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A435E" w14:textId="77777777" w:rsidR="00D93679" w:rsidRPr="0046739A" w:rsidRDefault="00260612" w:rsidP="00260612">
      <w:pPr>
        <w:spacing w:line="0" w:lineRule="atLeast"/>
        <w:jc w:val="center"/>
        <w:rPr>
          <w:rFonts w:ascii="標楷體" w:eastAsia="標楷體" w:hAnsi="標楷體"/>
          <w:b/>
          <w:sz w:val="36"/>
        </w:rPr>
      </w:pPr>
      <w:r w:rsidRPr="0046739A">
        <w:rPr>
          <w:rFonts w:ascii="標楷體" w:eastAsia="標楷體" w:hAnsi="標楷體"/>
          <w:b/>
          <w:sz w:val="36"/>
        </w:rPr>
        <w:t>2015 Software Engineering Meeting Record</w:t>
      </w:r>
    </w:p>
    <w:tbl>
      <w:tblPr>
        <w:tblStyle w:val="a3"/>
        <w:tblW w:w="10752" w:type="dxa"/>
        <w:tblLook w:val="04A0" w:firstRow="1" w:lastRow="0" w:firstColumn="1" w:lastColumn="0" w:noHBand="0" w:noVBand="1"/>
      </w:tblPr>
      <w:tblGrid>
        <w:gridCol w:w="1762"/>
        <w:gridCol w:w="3732"/>
        <w:gridCol w:w="1100"/>
        <w:gridCol w:w="4158"/>
      </w:tblGrid>
      <w:tr w:rsidR="00260612" w:rsidRPr="0046739A" w14:paraId="50C658B4" w14:textId="77777777" w:rsidTr="008709E9">
        <w:tc>
          <w:tcPr>
            <w:tcW w:w="176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B674FAD" w14:textId="77777777" w:rsidR="00260612" w:rsidRPr="0046739A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 w:hint="eastAsia"/>
                <w:sz w:val="28"/>
              </w:rPr>
              <w:t>日期</w:t>
            </w:r>
          </w:p>
        </w:tc>
        <w:tc>
          <w:tcPr>
            <w:tcW w:w="37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89A94" w14:textId="77777777" w:rsidR="00260612" w:rsidRPr="0046739A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/>
                <w:sz w:val="28"/>
              </w:rPr>
              <w:t>2015/10/08 (</w:t>
            </w:r>
            <w:r w:rsidRPr="0046739A">
              <w:rPr>
                <w:rFonts w:ascii="標楷體" w:eastAsia="標楷體" w:hAnsi="標楷體" w:hint="eastAsia"/>
                <w:sz w:val="28"/>
              </w:rPr>
              <w:t>四</w:t>
            </w:r>
            <w:r w:rsidRPr="0046739A">
              <w:rPr>
                <w:rFonts w:ascii="標楷體" w:eastAsia="標楷體" w:hAnsi="標楷體"/>
                <w:sz w:val="28"/>
              </w:rPr>
              <w:t>)</w:t>
            </w:r>
          </w:p>
        </w:tc>
        <w:tc>
          <w:tcPr>
            <w:tcW w:w="11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8FF0DFC" w14:textId="77777777" w:rsidR="00260612" w:rsidRPr="0046739A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 w:hint="eastAsia"/>
                <w:sz w:val="28"/>
              </w:rPr>
              <w:t>地點</w:t>
            </w:r>
          </w:p>
        </w:tc>
        <w:tc>
          <w:tcPr>
            <w:tcW w:w="415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BC85DE0" w14:textId="77777777" w:rsidR="00260612" w:rsidRPr="0046739A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 w:hint="eastAsia"/>
                <w:sz w:val="28"/>
              </w:rPr>
              <w:t>圖書館討論室</w:t>
            </w:r>
          </w:p>
        </w:tc>
      </w:tr>
      <w:tr w:rsidR="00260612" w:rsidRPr="0046739A" w14:paraId="02E59F35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445D4D2" w14:textId="77777777" w:rsidR="00260612" w:rsidRPr="0046739A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 w:hint="eastAsia"/>
                <w:sz w:val="28"/>
              </w:rPr>
              <w:t>時間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02578D" w14:textId="77777777" w:rsidR="00260612" w:rsidRPr="0046739A" w:rsidRDefault="0026061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/>
                <w:sz w:val="28"/>
              </w:rPr>
              <w:t>13:00~17:00</w:t>
            </w:r>
          </w:p>
        </w:tc>
      </w:tr>
      <w:tr w:rsidR="00260612" w:rsidRPr="0046739A" w14:paraId="4373F9A7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E1965B5" w14:textId="77777777" w:rsidR="00260612" w:rsidRPr="0046739A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 w:hint="eastAsia"/>
                <w:sz w:val="28"/>
              </w:rPr>
              <w:t>開會目標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5FA619" w14:textId="77777777" w:rsidR="00260612" w:rsidRPr="0046739A" w:rsidRDefault="0026061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 w:hint="eastAsia"/>
                <w:sz w:val="28"/>
              </w:rPr>
              <w:t>討論</w:t>
            </w:r>
            <w:r w:rsidRPr="0046739A">
              <w:rPr>
                <w:rFonts w:ascii="標楷體" w:eastAsia="標楷體" w:hAnsi="標楷體"/>
                <w:sz w:val="28"/>
              </w:rPr>
              <w:t>PEP</w:t>
            </w:r>
            <w:r w:rsidRPr="0046739A">
              <w:rPr>
                <w:rFonts w:ascii="標楷體" w:eastAsia="標楷體" w:hAnsi="標楷體" w:hint="eastAsia"/>
                <w:sz w:val="28"/>
              </w:rPr>
              <w:t>內容</w:t>
            </w:r>
          </w:p>
        </w:tc>
      </w:tr>
      <w:tr w:rsidR="00260612" w:rsidRPr="0046739A" w14:paraId="3F29DACB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533D5D26" w14:textId="77777777" w:rsidR="00260612" w:rsidRPr="0046739A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 w:hint="eastAsia"/>
                <w:sz w:val="28"/>
              </w:rPr>
              <w:t>與會人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42B60B4" w14:textId="77777777" w:rsidR="00260612" w:rsidRPr="0046739A" w:rsidRDefault="008709E9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 w:hint="eastAsia"/>
                <w:sz w:val="28"/>
              </w:rPr>
              <w:t>蔡易儒、陳亮宇、施帛辰、鄒令業</w:t>
            </w:r>
          </w:p>
        </w:tc>
      </w:tr>
      <w:tr w:rsidR="00260612" w:rsidRPr="0046739A" w14:paraId="3E95D99E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3BB6BE5" w14:textId="77777777" w:rsidR="00260612" w:rsidRPr="0046739A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6739A">
              <w:rPr>
                <w:rFonts w:ascii="標楷體" w:eastAsia="標楷體" w:hAnsi="標楷體" w:hint="eastAsia"/>
                <w:sz w:val="28"/>
              </w:rPr>
              <w:t>內容與決議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271B58" w14:textId="77777777" w:rsidR="004746D3" w:rsidRPr="0046739A" w:rsidRDefault="004746D3" w:rsidP="0046739A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工作分包與工作項目總表</w:t>
            </w:r>
          </w:p>
          <w:p w14:paraId="5F50A8B4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12週 60天</w:t>
            </w:r>
          </w:p>
          <w:p w14:paraId="3464E1E6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一人ㄧ天做三小時</w:t>
            </w:r>
          </w:p>
          <w:p w14:paraId="1D3B0C99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工作PEP 20hr</w:t>
            </w:r>
          </w:p>
          <w:p w14:paraId="7D5F0D77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1.4.2 2hr</w:t>
            </w:r>
          </w:p>
          <w:p w14:paraId="42947DCD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1.3.5 改名 里程碑完成系統</w:t>
            </w:r>
          </w:p>
          <w:p w14:paraId="55AAE6C8" w14:textId="77777777" w:rsidR="004746D3" w:rsidRPr="0046739A" w:rsidRDefault="004746D3" w:rsidP="0046739A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時程與進度審查監控</w:t>
            </w:r>
            <w:bookmarkStart w:id="0" w:name="_GoBack"/>
            <w:bookmarkEnd w:id="0"/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機制 done</w:t>
            </w:r>
          </w:p>
          <w:p w14:paraId="1864612C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詳開會文件1</w:t>
            </w:r>
          </w:p>
          <w:p w14:paraId="5DF098A5" w14:textId="77777777" w:rsidR="004746D3" w:rsidRPr="0046739A" w:rsidRDefault="004746D3" w:rsidP="0046739A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計畫成員指派</w:t>
            </w:r>
          </w:p>
          <w:p w14:paraId="721CCC9A" w14:textId="77777777" w:rsidR="004746D3" w:rsidRPr="0046739A" w:rsidRDefault="004746D3" w:rsidP="0046739A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專案專業知識與技能需求 done</w:t>
            </w:r>
          </w:p>
          <w:p w14:paraId="55E227E8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php</w:t>
            </w:r>
          </w:p>
          <w:p w14:paraId="6021C1C7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javascript</w:t>
            </w:r>
          </w:p>
          <w:p w14:paraId="0A13C89C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mysql</w:t>
            </w:r>
          </w:p>
          <w:p w14:paraId="3403CFEE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jquery</w:t>
            </w:r>
          </w:p>
          <w:p w14:paraId="114CAD56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AJAX</w:t>
            </w:r>
          </w:p>
          <w:p w14:paraId="45A287D8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html css</w:t>
            </w:r>
          </w:p>
          <w:p w14:paraId="07424DE0" w14:textId="77777777" w:rsidR="004746D3" w:rsidRPr="0046739A" w:rsidRDefault="004746D3" w:rsidP="0046739A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計畫經費預算說明</w:t>
            </w:r>
          </w:p>
          <w:p w14:paraId="15B24D24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詳開會文件2</w:t>
            </w:r>
          </w:p>
          <w:p w14:paraId="74460B7B" w14:textId="77777777" w:rsidR="004746D3" w:rsidRPr="0046739A" w:rsidRDefault="004746D3" w:rsidP="0046739A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資料庫管理規劃</w:t>
            </w:r>
          </w:p>
          <w:p w14:paraId="3E3370BC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請依實際情況撰寫</w:t>
            </w:r>
          </w:p>
          <w:p w14:paraId="5678AA4C" w14:textId="77777777" w:rsidR="004746D3" w:rsidRPr="0046739A" w:rsidRDefault="004746D3" w:rsidP="0046739A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風險評估（可能性 嚴重性 解決方案）</w:t>
            </w:r>
          </w:p>
          <w:p w14:paraId="6E2A02D1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人事變動 低 低</w:t>
            </w:r>
          </w:p>
          <w:p w14:paraId="5CBB0AA1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版本衝突 高 低</w:t>
            </w:r>
          </w:p>
          <w:p w14:paraId="0E93A253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人力不足 高 中</w:t>
            </w:r>
          </w:p>
          <w:p w14:paraId="50C709D7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資料庫需求變更 高 高</w:t>
            </w:r>
          </w:p>
          <w:p w14:paraId="7ED16614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伺服器損毀 低 高</w:t>
            </w:r>
          </w:p>
          <w:p w14:paraId="4245F976" w14:textId="77777777" w:rsidR="004746D3" w:rsidRPr="0046739A" w:rsidRDefault="004746D3" w:rsidP="0046739A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伺服器被攻擊 低 中</w:t>
            </w:r>
          </w:p>
          <w:p w14:paraId="118008CC" w14:textId="77777777" w:rsidR="004746D3" w:rsidRPr="0046739A" w:rsidRDefault="004746D3" w:rsidP="0046739A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建構管理計畫</w:t>
            </w:r>
          </w:p>
          <w:p w14:paraId="2C2FF639" w14:textId="4C42256A" w:rsidR="004746D3" w:rsidRPr="0046739A" w:rsidRDefault="004746D3" w:rsidP="004746D3">
            <w:pPr>
              <w:pStyle w:val="a4"/>
              <w:widowControl/>
              <w:numPr>
                <w:ilvl w:val="1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6739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請依實際情況撰寫</w:t>
            </w:r>
          </w:p>
          <w:p w14:paraId="4705A4F3" w14:textId="77777777" w:rsidR="00260612" w:rsidRPr="0046739A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</w:tbl>
    <w:p w14:paraId="15CA45FD" w14:textId="77777777" w:rsidR="00260612" w:rsidRPr="00260612" w:rsidRDefault="00260612" w:rsidP="00260612">
      <w:pPr>
        <w:spacing w:line="0" w:lineRule="atLeast"/>
        <w:rPr>
          <w:rFonts w:ascii="Kaiti TC Regular" w:eastAsia="Kaiti TC Regular" w:hAnsi="Kaiti TC Regular"/>
        </w:rPr>
      </w:pPr>
    </w:p>
    <w:sectPr w:rsidR="00260612" w:rsidRPr="00260612" w:rsidSect="00260612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9283F" w14:textId="77777777" w:rsidR="002C5A4C" w:rsidRDefault="002C5A4C" w:rsidP="0046739A">
      <w:r>
        <w:separator/>
      </w:r>
    </w:p>
  </w:endnote>
  <w:endnote w:type="continuationSeparator" w:id="0">
    <w:p w14:paraId="563795D0" w14:textId="77777777" w:rsidR="002C5A4C" w:rsidRDefault="002C5A4C" w:rsidP="0046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aiti TC Regular">
    <w:altName w:val="Arial Unicode MS"/>
    <w:charset w:val="51"/>
    <w:family w:val="auto"/>
    <w:pitch w:val="variable"/>
    <w:sig w:usb0="00000000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7839E" w14:textId="77777777" w:rsidR="002C5A4C" w:rsidRDefault="002C5A4C" w:rsidP="0046739A">
      <w:r>
        <w:separator/>
      </w:r>
    </w:p>
  </w:footnote>
  <w:footnote w:type="continuationSeparator" w:id="0">
    <w:p w14:paraId="67CBEA6D" w14:textId="77777777" w:rsidR="002C5A4C" w:rsidRDefault="002C5A4C" w:rsidP="0046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3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4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5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bullet"/>
      <w:lvlText w:val="◦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22AC60E2"/>
    <w:multiLevelType w:val="hybridMultilevel"/>
    <w:tmpl w:val="38D6BA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4BB57D5"/>
    <w:multiLevelType w:val="multilevel"/>
    <w:tmpl w:val="ABD6BED6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8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0E210AA"/>
    <w:multiLevelType w:val="hybridMultilevel"/>
    <w:tmpl w:val="B85EA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1"/>
  </w:num>
  <w:num w:numId="31">
    <w:abstractNumId w:val="3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12"/>
    <w:rsid w:val="00260612"/>
    <w:rsid w:val="002C5A4C"/>
    <w:rsid w:val="0046739A"/>
    <w:rsid w:val="004746D3"/>
    <w:rsid w:val="008709E9"/>
    <w:rsid w:val="008D6171"/>
    <w:rsid w:val="00D9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2283D"/>
  <w14:defaultImageDpi w14:val="300"/>
  <w15:docId w15:val="{F22269A8-0F58-444E-B6B4-133A1C4D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46D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739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73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Tsai</dc:creator>
  <cp:keywords/>
  <dc:description/>
  <cp:lastModifiedBy>LutherTsai</cp:lastModifiedBy>
  <cp:revision>3</cp:revision>
  <dcterms:created xsi:type="dcterms:W3CDTF">2015-10-08T05:44:00Z</dcterms:created>
  <dcterms:modified xsi:type="dcterms:W3CDTF">2015-10-09T05:37:00Z</dcterms:modified>
</cp:coreProperties>
</file>