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CA6" w:rsidRPr="002E7DC2" w:rsidRDefault="006C3CA6" w:rsidP="006C3CA6">
      <w:pPr>
        <w:pStyle w:val="1"/>
        <w:spacing w:before="0" w:after="0" w:line="240" w:lineRule="auto"/>
        <w:jc w:val="center"/>
        <w:rPr>
          <w:rFonts w:ascii="Times New Roman" w:eastAsia="標楷體" w:hAnsi="Times New Roman"/>
          <w:sz w:val="28"/>
          <w:szCs w:val="28"/>
        </w:rPr>
      </w:pPr>
      <w:bookmarkStart w:id="0" w:name="_Toc145773998"/>
      <w:r>
        <w:rPr>
          <w:rFonts w:ascii="Times New Roman" w:eastAsia="標楷體" w:hAnsi="Times New Roman" w:hint="eastAsia"/>
          <w:sz w:val="28"/>
          <w:szCs w:val="28"/>
        </w:rPr>
        <w:t>Section</w:t>
      </w:r>
      <w:r w:rsidRPr="002E7DC2">
        <w:rPr>
          <w:rFonts w:ascii="Times New Roman" w:eastAsia="標楷體" w:hAnsi="Times New Roman"/>
          <w:sz w:val="28"/>
          <w:szCs w:val="28"/>
        </w:rPr>
        <w:t xml:space="preserve"> </w:t>
      </w:r>
      <w:r w:rsidRPr="002E7DC2">
        <w:rPr>
          <w:rFonts w:ascii="Times New Roman" w:eastAsia="標楷體" w:hAnsi="Times New Roman" w:hint="eastAsia"/>
          <w:sz w:val="28"/>
          <w:szCs w:val="28"/>
        </w:rPr>
        <w:t>3</w:t>
      </w:r>
      <w:r w:rsidRPr="002E7DC2">
        <w:rPr>
          <w:rFonts w:ascii="Times New Roman" w:eastAsia="標楷體" w:hAnsi="Times New Roman"/>
          <w:sz w:val="28"/>
          <w:szCs w:val="28"/>
        </w:rPr>
        <w:t xml:space="preserve"> Testing Environment</w:t>
      </w:r>
      <w:bookmarkEnd w:id="0"/>
    </w:p>
    <w:p w:rsidR="006C3CA6" w:rsidRPr="002E7DC2" w:rsidRDefault="006C3CA6" w:rsidP="006C3CA6"/>
    <w:p w:rsidR="006C3CA6" w:rsidRDefault="006C3CA6" w:rsidP="006C3CA6">
      <w:pPr>
        <w:pStyle w:val="2"/>
        <w:spacing w:line="240" w:lineRule="auto"/>
        <w:rPr>
          <w:rFonts w:ascii="Times New Roman" w:eastAsia="標楷體" w:hAnsi="Times New Roman"/>
          <w:sz w:val="24"/>
          <w:szCs w:val="24"/>
        </w:rPr>
      </w:pPr>
      <w:bookmarkStart w:id="1" w:name="_Toc67390430"/>
      <w:bookmarkStart w:id="2" w:name="_Toc69623199"/>
      <w:bookmarkStart w:id="3" w:name="_Toc76192584"/>
      <w:bookmarkStart w:id="4" w:name="_Toc77576141"/>
      <w:bookmarkStart w:id="5" w:name="_Toc83479367"/>
      <w:bookmarkStart w:id="6" w:name="_Toc145773999"/>
      <w:r w:rsidRPr="005E7BE6">
        <w:rPr>
          <w:rFonts w:ascii="Times New Roman" w:eastAsia="標楷體" w:hAnsi="Times New Roman" w:hint="eastAsia"/>
          <w:sz w:val="24"/>
          <w:szCs w:val="24"/>
        </w:rPr>
        <w:t>3</w:t>
      </w:r>
      <w:r w:rsidRPr="005E7BE6">
        <w:rPr>
          <w:rFonts w:ascii="Times New Roman" w:eastAsia="標楷體" w:hAnsi="Times New Roman"/>
          <w:sz w:val="24"/>
          <w:szCs w:val="24"/>
        </w:rPr>
        <w:t xml:space="preserve">.1 </w:t>
      </w:r>
      <w:bookmarkEnd w:id="1"/>
      <w:bookmarkEnd w:id="2"/>
      <w:bookmarkEnd w:id="3"/>
      <w:bookmarkEnd w:id="4"/>
      <w:bookmarkEnd w:id="5"/>
      <w:r w:rsidRPr="00C123B8">
        <w:rPr>
          <w:rFonts w:ascii="Times New Roman" w:eastAsia="標楷體" w:hAnsi="Times New Roman"/>
          <w:sz w:val="24"/>
          <w:szCs w:val="24"/>
        </w:rPr>
        <w:t>Operational Environment</w:t>
      </w:r>
      <w:bookmarkEnd w:id="6"/>
    </w:p>
    <w:p w:rsidR="006C3CA6" w:rsidRPr="00363B18" w:rsidRDefault="006C3CA6" w:rsidP="006C3CA6">
      <w:pPr>
        <w:rPr>
          <w:rFonts w:ascii="標楷體" w:eastAsia="標楷體" w:hAnsi="標楷體"/>
        </w:rPr>
      </w:pPr>
      <w:r w:rsidRPr="00363B18">
        <w:rPr>
          <w:rFonts w:ascii="標楷體" w:eastAsia="標楷體" w:hAnsi="標楷體"/>
        </w:rPr>
        <w:t>本測試環境於</w:t>
      </w:r>
      <w:r w:rsidRPr="00363B18">
        <w:rPr>
          <w:rFonts w:ascii="標楷體" w:eastAsia="標楷體" w:hAnsi="標楷體" w:hint="eastAsia"/>
        </w:rPr>
        <w:t>GoDaddy主機上</w:t>
      </w:r>
      <w:r w:rsidRPr="00363B18">
        <w:rPr>
          <w:rFonts w:ascii="標楷體" w:eastAsia="標楷體" w:hAnsi="標楷體"/>
        </w:rPr>
        <w:t>Apache的網路環境下進行，主機與工作站間需要先設定網路連線，進行測試前需要進行下面環境的設定：</w:t>
      </w:r>
    </w:p>
    <w:p w:rsidR="006C3CA6" w:rsidRPr="00363B18" w:rsidRDefault="006C3CA6" w:rsidP="00363B18">
      <w:pPr>
        <w:pStyle w:val="a4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363B18">
        <w:rPr>
          <w:rFonts w:ascii="標楷體" w:eastAsia="標楷體" w:hAnsi="標楷體"/>
        </w:rPr>
        <w:t>GoDaddy</w:t>
      </w:r>
      <w:r w:rsidRPr="00363B18">
        <w:rPr>
          <w:rFonts w:ascii="標楷體" w:eastAsia="標楷體" w:hAnsi="標楷體" w:hint="eastAsia"/>
        </w:rPr>
        <w:t>主機</w:t>
      </w:r>
      <w:r w:rsidRPr="00363B18">
        <w:rPr>
          <w:rFonts w:ascii="標楷體" w:eastAsia="標楷體" w:hAnsi="標楷體"/>
        </w:rPr>
        <w:t>採用Apache作為網頁伺服器，因此需要先進行Apache的設定。</w:t>
      </w:r>
    </w:p>
    <w:p w:rsidR="006C3CA6" w:rsidRPr="00363B18" w:rsidRDefault="006C3CA6" w:rsidP="00363B18">
      <w:pPr>
        <w:pStyle w:val="a4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363B18">
        <w:rPr>
          <w:rFonts w:ascii="標楷體" w:eastAsia="標楷體" w:hAnsi="標楷體" w:hint="eastAsia"/>
        </w:rPr>
        <w:t>G</w:t>
      </w:r>
      <w:r w:rsidRPr="00363B18">
        <w:rPr>
          <w:rFonts w:ascii="標楷體" w:eastAsia="標楷體" w:hAnsi="標楷體"/>
        </w:rPr>
        <w:t>oDaddy</w:t>
      </w:r>
      <w:r w:rsidRPr="00363B18">
        <w:rPr>
          <w:rFonts w:ascii="標楷體" w:eastAsia="標楷體" w:hAnsi="標楷體" w:hint="eastAsia"/>
        </w:rPr>
        <w:t>主機</w:t>
      </w:r>
      <w:r w:rsidRPr="00363B18">
        <w:rPr>
          <w:rFonts w:ascii="標楷體" w:eastAsia="標楷體" w:hAnsi="標楷體"/>
        </w:rPr>
        <w:t>的資料庫</w:t>
      </w:r>
      <w:r w:rsidRPr="00363B18">
        <w:rPr>
          <w:rFonts w:ascii="標楷體" w:eastAsia="標楷體" w:hAnsi="標楷體" w:hint="eastAsia"/>
        </w:rPr>
        <w:t>為MySQL</w:t>
      </w:r>
      <w:r w:rsidRPr="00363B18">
        <w:rPr>
          <w:rFonts w:ascii="標楷體" w:eastAsia="標楷體" w:hAnsi="標楷體"/>
        </w:rPr>
        <w:t>，因此需要先</w:t>
      </w:r>
      <w:r w:rsidRPr="00363B18">
        <w:rPr>
          <w:rFonts w:ascii="標楷體" w:eastAsia="標楷體" w:hAnsi="標楷體" w:hint="eastAsia"/>
        </w:rPr>
        <w:t>完成M</w:t>
      </w:r>
      <w:r w:rsidRPr="00363B18">
        <w:rPr>
          <w:rFonts w:ascii="標楷體" w:eastAsia="標楷體" w:hAnsi="標楷體"/>
        </w:rPr>
        <w:t>ySQL</w:t>
      </w:r>
      <w:r w:rsidRPr="00363B18">
        <w:rPr>
          <w:rFonts w:ascii="標楷體" w:eastAsia="標楷體" w:hAnsi="標楷體" w:hint="eastAsia"/>
        </w:rPr>
        <w:t>及</w:t>
      </w:r>
      <w:r w:rsidRPr="00363B18">
        <w:rPr>
          <w:rFonts w:ascii="標楷體" w:eastAsia="標楷體" w:hAnsi="標楷體"/>
        </w:rPr>
        <w:t>PHP</w:t>
      </w:r>
      <w:r w:rsidRPr="00363B18">
        <w:rPr>
          <w:rFonts w:ascii="標楷體" w:eastAsia="標楷體" w:hAnsi="標楷體" w:hint="eastAsia"/>
        </w:rPr>
        <w:t>的MySQLi連接設定</w:t>
      </w:r>
      <w:r w:rsidRPr="00363B18">
        <w:rPr>
          <w:rFonts w:ascii="標楷體" w:eastAsia="標楷體" w:hAnsi="標楷體"/>
        </w:rPr>
        <w:t>。</w:t>
      </w:r>
    </w:p>
    <w:p w:rsidR="006C3CA6" w:rsidRPr="00363B18" w:rsidRDefault="006C3CA6" w:rsidP="00363B18">
      <w:pPr>
        <w:pStyle w:val="a4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363B18">
        <w:rPr>
          <w:rFonts w:ascii="標楷體" w:eastAsia="標楷體" w:hAnsi="標楷體"/>
        </w:rPr>
        <w:t>各個子系統的內部單元測試為</w:t>
      </w:r>
      <w:r w:rsidRPr="00363B18">
        <w:rPr>
          <w:rFonts w:ascii="標楷體" w:eastAsia="標楷體" w:hAnsi="標楷體" w:hint="eastAsia"/>
        </w:rPr>
        <w:t>線上模式</w:t>
      </w:r>
      <w:r w:rsidRPr="00363B18">
        <w:rPr>
          <w:rFonts w:ascii="標楷體" w:eastAsia="標楷體" w:hAnsi="標楷體"/>
        </w:rPr>
        <w:t>由開發者</w:t>
      </w:r>
      <w:r w:rsidRPr="00363B18">
        <w:rPr>
          <w:rFonts w:ascii="標楷體" w:eastAsia="標楷體" w:hAnsi="標楷體" w:hint="eastAsia"/>
        </w:rPr>
        <w:t>對已上線之網頁作測試</w:t>
      </w:r>
    </w:p>
    <w:p w:rsidR="006C3CA6" w:rsidRPr="006C3CA6" w:rsidRDefault="006C3CA6" w:rsidP="006C3CA6"/>
    <w:p w:rsidR="006C3CA6" w:rsidRPr="00C123B8" w:rsidRDefault="006C3CA6" w:rsidP="006C3CA6">
      <w:pPr>
        <w:pStyle w:val="2"/>
        <w:spacing w:line="240" w:lineRule="auto"/>
        <w:rPr>
          <w:rFonts w:ascii="Times New Roman" w:eastAsia="標楷體" w:hAnsi="Times New Roman"/>
          <w:sz w:val="24"/>
        </w:rPr>
      </w:pPr>
      <w:bookmarkStart w:id="7" w:name="_Toc69623200"/>
      <w:bookmarkStart w:id="8" w:name="_Toc76192585"/>
      <w:bookmarkStart w:id="9" w:name="_Toc77576142"/>
      <w:bookmarkStart w:id="10" w:name="_Toc83479372"/>
      <w:bookmarkStart w:id="11" w:name="_Toc145774000"/>
      <w:r w:rsidRPr="005E7BE6">
        <w:rPr>
          <w:rFonts w:ascii="Times New Roman" w:eastAsia="標楷體" w:hAnsi="Times New Roman" w:hint="eastAsia"/>
          <w:sz w:val="24"/>
        </w:rPr>
        <w:t xml:space="preserve">3.2 </w:t>
      </w:r>
      <w:bookmarkEnd w:id="7"/>
      <w:bookmarkEnd w:id="8"/>
      <w:bookmarkEnd w:id="9"/>
      <w:bookmarkEnd w:id="10"/>
      <w:r w:rsidRPr="00C123B8">
        <w:rPr>
          <w:rFonts w:ascii="Times New Roman" w:eastAsia="標楷體" w:hAnsi="Times New Roman"/>
          <w:sz w:val="24"/>
        </w:rPr>
        <w:t>Hardware Specification and Configuration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709"/>
        <w:gridCol w:w="2835"/>
        <w:gridCol w:w="1213"/>
      </w:tblGrid>
      <w:tr w:rsidR="006C3CA6" w:rsidTr="00363B18">
        <w:tc>
          <w:tcPr>
            <w:tcW w:w="704" w:type="dxa"/>
            <w:shd w:val="clear" w:color="auto" w:fill="AEAAAA" w:themeFill="background2" w:themeFillShade="BF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  <w:b/>
              </w:rPr>
            </w:pPr>
            <w:r w:rsidRPr="00363B18">
              <w:rPr>
                <w:rFonts w:ascii="標楷體" w:eastAsia="標楷體" w:hAnsi="標楷體" w:hint="eastAsia"/>
                <w:b/>
              </w:rPr>
              <w:t>項目</w:t>
            </w:r>
          </w:p>
        </w:tc>
        <w:tc>
          <w:tcPr>
            <w:tcW w:w="2835" w:type="dxa"/>
            <w:shd w:val="clear" w:color="auto" w:fill="AEAAAA" w:themeFill="background2" w:themeFillShade="BF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  <w:b/>
              </w:rPr>
            </w:pPr>
            <w:r w:rsidRPr="00363B18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  <w:b/>
              </w:rPr>
            </w:pPr>
            <w:r w:rsidRPr="00363B18">
              <w:rPr>
                <w:rFonts w:ascii="標楷體" w:eastAsia="標楷體" w:hAnsi="標楷體" w:hint="eastAsia"/>
                <w:b/>
              </w:rPr>
              <w:t>數量</w:t>
            </w:r>
          </w:p>
        </w:tc>
        <w:tc>
          <w:tcPr>
            <w:tcW w:w="2835" w:type="dxa"/>
            <w:shd w:val="clear" w:color="auto" w:fill="AEAAAA" w:themeFill="background2" w:themeFillShade="BF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  <w:b/>
              </w:rPr>
            </w:pPr>
            <w:r w:rsidRPr="00363B18">
              <w:rPr>
                <w:rFonts w:ascii="標楷體" w:eastAsia="標楷體" w:hAnsi="標楷體" w:hint="eastAsia"/>
                <w:b/>
              </w:rPr>
              <w:t>規格</w:t>
            </w:r>
          </w:p>
        </w:tc>
        <w:tc>
          <w:tcPr>
            <w:tcW w:w="1213" w:type="dxa"/>
            <w:shd w:val="clear" w:color="auto" w:fill="AEAAAA" w:themeFill="background2" w:themeFillShade="BF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  <w:b/>
              </w:rPr>
            </w:pPr>
            <w:r w:rsidRPr="00363B18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6C3CA6" w:rsidTr="00363B18">
        <w:tc>
          <w:tcPr>
            <w:tcW w:w="704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GoDaddy主機</w:t>
            </w:r>
          </w:p>
        </w:tc>
        <w:tc>
          <w:tcPr>
            <w:tcW w:w="709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6C3CA6" w:rsidRPr="00363B18" w:rsidRDefault="00205EBA" w:rsidP="00363B18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512</w:t>
            </w:r>
            <w:r>
              <w:rPr>
                <w:rFonts w:ascii="標楷體" w:eastAsia="標楷體" w:hAnsi="標楷體"/>
              </w:rPr>
              <w:t>M</w:t>
            </w:r>
            <w:bookmarkStart w:id="12" w:name="_GoBack"/>
            <w:bookmarkEnd w:id="12"/>
            <w:r w:rsidR="006C3CA6" w:rsidRPr="00363B18">
              <w:rPr>
                <w:rFonts w:ascii="標楷體" w:eastAsia="標楷體" w:hAnsi="標楷體" w:hint="eastAsia"/>
              </w:rPr>
              <w:t>B記憶體</w:t>
            </w:r>
          </w:p>
          <w:p w:rsidR="006C3CA6" w:rsidRPr="00363B18" w:rsidRDefault="006C3CA6" w:rsidP="00363B18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1顆CPU</w:t>
            </w:r>
          </w:p>
        </w:tc>
        <w:tc>
          <w:tcPr>
            <w:tcW w:w="1213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C3CA6" w:rsidTr="00363B18">
        <w:tc>
          <w:tcPr>
            <w:tcW w:w="704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835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測試執行電腦</w:t>
            </w:r>
          </w:p>
        </w:tc>
        <w:tc>
          <w:tcPr>
            <w:tcW w:w="709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6C3CA6" w:rsidRPr="00363B18" w:rsidRDefault="006C3CA6" w:rsidP="00363B18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Intel i7</w:t>
            </w:r>
            <w:r w:rsidRPr="00363B18">
              <w:rPr>
                <w:rFonts w:ascii="標楷體" w:eastAsia="標楷體" w:hAnsi="標楷體"/>
              </w:rPr>
              <w:t>-4790 3.6GHz</w:t>
            </w:r>
          </w:p>
          <w:p w:rsidR="006C3CA6" w:rsidRPr="00363B18" w:rsidRDefault="006C3CA6" w:rsidP="00363B18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/>
              </w:rPr>
              <w:t>16GB</w:t>
            </w:r>
            <w:r w:rsidRPr="00363B18">
              <w:rPr>
                <w:rFonts w:ascii="標楷體" w:eastAsia="標楷體" w:hAnsi="標楷體" w:hint="eastAsia"/>
              </w:rPr>
              <w:t>記憶體</w:t>
            </w:r>
          </w:p>
        </w:tc>
        <w:tc>
          <w:tcPr>
            <w:tcW w:w="1213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6C3CA6" w:rsidRPr="001B0241" w:rsidRDefault="006C3CA6" w:rsidP="006C3CA6"/>
    <w:p w:rsidR="006C3CA6" w:rsidRDefault="006C3CA6" w:rsidP="006C3CA6">
      <w:pPr>
        <w:pStyle w:val="2"/>
        <w:spacing w:line="240" w:lineRule="auto"/>
        <w:rPr>
          <w:rFonts w:ascii="Times New Roman" w:eastAsia="標楷體" w:hAnsi="Times New Roman"/>
          <w:sz w:val="24"/>
        </w:rPr>
      </w:pPr>
      <w:bookmarkStart w:id="13" w:name="_Toc76192586"/>
      <w:bookmarkStart w:id="14" w:name="_Toc77576143"/>
      <w:bookmarkStart w:id="15" w:name="_Toc83479375"/>
      <w:bookmarkStart w:id="16" w:name="_Toc145774001"/>
      <w:r w:rsidRPr="005E7BE6">
        <w:rPr>
          <w:rFonts w:ascii="Times New Roman" w:eastAsia="標楷體" w:hAnsi="Times New Roman" w:hint="eastAsia"/>
          <w:sz w:val="24"/>
        </w:rPr>
        <w:t xml:space="preserve">3.3 </w:t>
      </w:r>
      <w:bookmarkEnd w:id="13"/>
      <w:bookmarkEnd w:id="14"/>
      <w:bookmarkEnd w:id="15"/>
      <w:r w:rsidRPr="00C123B8">
        <w:rPr>
          <w:rFonts w:ascii="Times New Roman" w:eastAsia="標楷體" w:hAnsi="Times New Roman"/>
          <w:sz w:val="24"/>
        </w:rPr>
        <w:t>Software Specification and Configuration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709"/>
        <w:gridCol w:w="2835"/>
        <w:gridCol w:w="1213"/>
      </w:tblGrid>
      <w:tr w:rsidR="006C3CA6" w:rsidTr="00363B18">
        <w:tc>
          <w:tcPr>
            <w:tcW w:w="704" w:type="dxa"/>
            <w:shd w:val="clear" w:color="auto" w:fill="AEAAAA" w:themeFill="background2" w:themeFillShade="BF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  <w:b/>
              </w:rPr>
            </w:pPr>
            <w:r w:rsidRPr="00363B18">
              <w:rPr>
                <w:rFonts w:ascii="標楷體" w:eastAsia="標楷體" w:hAnsi="標楷體" w:hint="eastAsia"/>
                <w:b/>
              </w:rPr>
              <w:t>項目</w:t>
            </w:r>
          </w:p>
        </w:tc>
        <w:tc>
          <w:tcPr>
            <w:tcW w:w="2835" w:type="dxa"/>
            <w:shd w:val="clear" w:color="auto" w:fill="AEAAAA" w:themeFill="background2" w:themeFillShade="BF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  <w:b/>
              </w:rPr>
            </w:pPr>
            <w:r w:rsidRPr="00363B18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  <w:b/>
              </w:rPr>
            </w:pPr>
            <w:r w:rsidRPr="00363B18">
              <w:rPr>
                <w:rFonts w:ascii="標楷體" w:eastAsia="標楷體" w:hAnsi="標楷體" w:hint="eastAsia"/>
                <w:b/>
              </w:rPr>
              <w:t>數量</w:t>
            </w:r>
          </w:p>
        </w:tc>
        <w:tc>
          <w:tcPr>
            <w:tcW w:w="2835" w:type="dxa"/>
            <w:shd w:val="clear" w:color="auto" w:fill="AEAAAA" w:themeFill="background2" w:themeFillShade="BF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  <w:b/>
              </w:rPr>
            </w:pPr>
            <w:r w:rsidRPr="00363B18">
              <w:rPr>
                <w:rFonts w:ascii="標楷體" w:eastAsia="標楷體" w:hAnsi="標楷體" w:hint="eastAsia"/>
                <w:b/>
              </w:rPr>
              <w:t>規格</w:t>
            </w:r>
          </w:p>
        </w:tc>
        <w:tc>
          <w:tcPr>
            <w:tcW w:w="1213" w:type="dxa"/>
            <w:shd w:val="clear" w:color="auto" w:fill="AEAAAA" w:themeFill="background2" w:themeFillShade="BF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  <w:b/>
              </w:rPr>
            </w:pPr>
            <w:r w:rsidRPr="00363B18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6C3CA6" w:rsidTr="00363B18">
        <w:tc>
          <w:tcPr>
            <w:tcW w:w="704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6C3CA6" w:rsidRPr="00363B18" w:rsidRDefault="00363B18" w:rsidP="00363B18">
            <w:pPr>
              <w:jc w:val="center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/>
              </w:rPr>
              <w:t>LinuxMint</w:t>
            </w:r>
            <w:r w:rsidRPr="00363B18">
              <w:rPr>
                <w:rFonts w:ascii="標楷體" w:eastAsia="標楷體" w:hAnsi="標楷體" w:hint="eastAsia"/>
              </w:rPr>
              <w:t>作業系統</w:t>
            </w:r>
          </w:p>
        </w:tc>
        <w:tc>
          <w:tcPr>
            <w:tcW w:w="709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6C3CA6" w:rsidRPr="00363B18" w:rsidRDefault="00363B18" w:rsidP="00363B18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LinuxMint 17.3</w:t>
            </w:r>
          </w:p>
        </w:tc>
        <w:tc>
          <w:tcPr>
            <w:tcW w:w="1213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C3CA6" w:rsidTr="00363B18">
        <w:tc>
          <w:tcPr>
            <w:tcW w:w="704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835" w:type="dxa"/>
            <w:vAlign w:val="center"/>
          </w:tcPr>
          <w:p w:rsidR="006C3CA6" w:rsidRPr="00363B18" w:rsidRDefault="00363B18" w:rsidP="00363B18">
            <w:pPr>
              <w:jc w:val="center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F</w:t>
            </w:r>
            <w:r w:rsidRPr="00363B18">
              <w:rPr>
                <w:rFonts w:ascii="標楷體" w:eastAsia="標楷體" w:hAnsi="標楷體"/>
              </w:rPr>
              <w:t>irefox</w:t>
            </w:r>
          </w:p>
        </w:tc>
        <w:tc>
          <w:tcPr>
            <w:tcW w:w="709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6C3CA6" w:rsidRPr="00363B18" w:rsidRDefault="00363B18" w:rsidP="00363B18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/>
              </w:rPr>
              <w:t>Firefox 43.0.3</w:t>
            </w:r>
          </w:p>
        </w:tc>
        <w:tc>
          <w:tcPr>
            <w:tcW w:w="1213" w:type="dxa"/>
            <w:vAlign w:val="center"/>
          </w:tcPr>
          <w:p w:rsidR="006C3CA6" w:rsidRPr="00363B18" w:rsidRDefault="006C3CA6" w:rsidP="00363B1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63B18" w:rsidTr="00363B18">
        <w:tc>
          <w:tcPr>
            <w:tcW w:w="704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835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MySQL</w:t>
            </w:r>
          </w:p>
        </w:tc>
        <w:tc>
          <w:tcPr>
            <w:tcW w:w="709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363B18" w:rsidRPr="00363B18" w:rsidRDefault="00363B18" w:rsidP="00363B18">
            <w:pPr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1213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63B18" w:rsidTr="00363B18">
        <w:tc>
          <w:tcPr>
            <w:tcW w:w="704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835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Apache</w:t>
            </w:r>
          </w:p>
        </w:tc>
        <w:tc>
          <w:tcPr>
            <w:tcW w:w="709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363B18" w:rsidRPr="00363B18" w:rsidRDefault="00363B18" w:rsidP="00363B18">
            <w:pPr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1213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63B18" w:rsidTr="00363B18">
        <w:tc>
          <w:tcPr>
            <w:tcW w:w="704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835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Sublime Text</w:t>
            </w:r>
          </w:p>
        </w:tc>
        <w:tc>
          <w:tcPr>
            <w:tcW w:w="709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363B18" w:rsidRPr="00363B18" w:rsidRDefault="00363B18" w:rsidP="00363B18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363B18">
              <w:rPr>
                <w:rFonts w:ascii="標楷體" w:eastAsia="標楷體" w:hAnsi="標楷體" w:hint="eastAsia"/>
              </w:rPr>
              <w:t>Sublime Text 3</w:t>
            </w:r>
          </w:p>
        </w:tc>
        <w:tc>
          <w:tcPr>
            <w:tcW w:w="1213" w:type="dxa"/>
            <w:vAlign w:val="center"/>
          </w:tcPr>
          <w:p w:rsidR="00363B18" w:rsidRPr="00363B18" w:rsidRDefault="00363B18" w:rsidP="00363B18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6C3CA6" w:rsidRDefault="006C3CA6" w:rsidP="006C3CA6"/>
    <w:p w:rsidR="006C3CA6" w:rsidRDefault="006C3CA6" w:rsidP="006C3CA6">
      <w:pPr>
        <w:pStyle w:val="2"/>
        <w:spacing w:line="240" w:lineRule="auto"/>
        <w:rPr>
          <w:rFonts w:ascii="Times New Roman" w:eastAsia="標楷體" w:hAnsi="Times New Roman"/>
          <w:sz w:val="24"/>
        </w:rPr>
      </w:pPr>
      <w:bookmarkStart w:id="17" w:name="_Toc145774002"/>
      <w:r w:rsidRPr="005E7BE6">
        <w:rPr>
          <w:rFonts w:ascii="Times New Roman" w:eastAsia="標楷體" w:hAnsi="Times New Roman" w:hint="eastAsia"/>
          <w:sz w:val="24"/>
        </w:rPr>
        <w:t>3.</w:t>
      </w:r>
      <w:r>
        <w:rPr>
          <w:rFonts w:ascii="Times New Roman" w:eastAsia="標楷體" w:hAnsi="Times New Roman" w:hint="eastAsia"/>
          <w:sz w:val="24"/>
        </w:rPr>
        <w:t>4</w:t>
      </w:r>
      <w:r w:rsidRPr="005E7BE6">
        <w:rPr>
          <w:rFonts w:ascii="Times New Roman" w:eastAsia="標楷體" w:hAnsi="Times New Roman" w:hint="eastAsia"/>
          <w:sz w:val="24"/>
        </w:rPr>
        <w:t xml:space="preserve"> </w:t>
      </w:r>
      <w:r w:rsidRPr="00C123B8">
        <w:rPr>
          <w:rFonts w:ascii="Times New Roman" w:eastAsia="標楷體" w:hAnsi="Times New Roman"/>
          <w:sz w:val="24"/>
        </w:rPr>
        <w:t>Test Data Sources</w:t>
      </w:r>
      <w:bookmarkEnd w:id="17"/>
    </w:p>
    <w:p w:rsidR="006C3CA6" w:rsidRPr="00363B18" w:rsidRDefault="00363B18" w:rsidP="00363B18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63B18">
        <w:rPr>
          <w:rFonts w:ascii="標楷體" w:eastAsia="標楷體" w:hAnsi="標楷體" w:hint="eastAsia"/>
        </w:rPr>
        <w:t>由測試人員撰寫之測試資料</w:t>
      </w:r>
    </w:p>
    <w:p w:rsidR="00363B18" w:rsidRPr="00363B18" w:rsidRDefault="00363B18" w:rsidP="00363B18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63B18">
        <w:rPr>
          <w:rFonts w:ascii="標楷體" w:eastAsia="標楷體" w:hAnsi="標楷體" w:hint="eastAsia"/>
        </w:rPr>
        <w:t>由Ruby指令亂碼產生之資料</w:t>
      </w:r>
    </w:p>
    <w:p w:rsidR="00363B18" w:rsidRDefault="00363B18" w:rsidP="00363B18"/>
    <w:p w:rsidR="006C3CA6" w:rsidRDefault="006C3CA6" w:rsidP="006C3CA6">
      <w:pPr>
        <w:pStyle w:val="2"/>
        <w:spacing w:line="240" w:lineRule="auto"/>
        <w:rPr>
          <w:rFonts w:ascii="Times New Roman" w:eastAsia="標楷體" w:hAnsi="Times New Roman"/>
          <w:sz w:val="24"/>
        </w:rPr>
      </w:pPr>
      <w:bookmarkStart w:id="18" w:name="_Toc145774003"/>
      <w:r w:rsidRPr="005E7BE6">
        <w:rPr>
          <w:rFonts w:ascii="Times New Roman" w:eastAsia="標楷體" w:hAnsi="Times New Roman" w:hint="eastAsia"/>
          <w:sz w:val="24"/>
        </w:rPr>
        <w:t>3.</w:t>
      </w:r>
      <w:r>
        <w:rPr>
          <w:rFonts w:ascii="Times New Roman" w:eastAsia="標楷體" w:hAnsi="Times New Roman" w:hint="eastAsia"/>
          <w:sz w:val="24"/>
        </w:rPr>
        <w:t>5</w:t>
      </w:r>
      <w:r w:rsidRPr="005E7BE6">
        <w:rPr>
          <w:rFonts w:ascii="Times New Roman" w:eastAsia="標楷體" w:hAnsi="Times New Roman" w:hint="eastAsia"/>
          <w:sz w:val="24"/>
        </w:rPr>
        <w:t xml:space="preserve"> </w:t>
      </w:r>
      <w:r w:rsidRPr="005C04C0">
        <w:rPr>
          <w:rFonts w:ascii="Times New Roman" w:eastAsia="標楷體" w:hAnsi="Times New Roman"/>
          <w:sz w:val="24"/>
        </w:rPr>
        <w:t>Tools and Equipments</w:t>
      </w:r>
      <w:bookmarkEnd w:id="18"/>
    </w:p>
    <w:p w:rsidR="00363B18" w:rsidRPr="00363B18" w:rsidRDefault="00363B18" w:rsidP="00363B18">
      <w:pPr>
        <w:pStyle w:val="a4"/>
        <w:widowControl/>
        <w:numPr>
          <w:ilvl w:val="0"/>
          <w:numId w:val="6"/>
        </w:numPr>
        <w:spacing w:line="432" w:lineRule="atLeast"/>
        <w:ind w:leftChars="0"/>
        <w:rPr>
          <w:rFonts w:ascii="標楷體" w:eastAsia="標楷體" w:hAnsi="標楷體" w:cs="Arial"/>
          <w:color w:val="3B3A3C"/>
          <w:kern w:val="0"/>
        </w:rPr>
      </w:pPr>
      <w:r w:rsidRPr="00363B18">
        <w:rPr>
          <w:rFonts w:ascii="標楷體" w:eastAsia="標楷體" w:hAnsi="標楷體" w:cs="Arial"/>
          <w:b/>
          <w:color w:val="3B3A3C"/>
          <w:kern w:val="0"/>
        </w:rPr>
        <w:t>Ruby</w:t>
      </w:r>
      <w:r>
        <w:rPr>
          <w:rFonts w:ascii="標楷體" w:eastAsia="標楷體" w:hAnsi="標楷體" w:cs="Arial" w:hint="eastAsia"/>
          <w:color w:val="3B3A3C"/>
          <w:kern w:val="0"/>
        </w:rPr>
        <w:t>:測試指令使用之程式語言，使用版本為2.3.0</w:t>
      </w:r>
    </w:p>
    <w:p w:rsidR="00363B18" w:rsidRPr="00363B18" w:rsidRDefault="00363B18" w:rsidP="00363B18">
      <w:pPr>
        <w:pStyle w:val="a4"/>
        <w:widowControl/>
        <w:numPr>
          <w:ilvl w:val="0"/>
          <w:numId w:val="6"/>
        </w:numPr>
        <w:spacing w:line="432" w:lineRule="atLeast"/>
        <w:ind w:leftChars="0"/>
        <w:rPr>
          <w:rFonts w:ascii="標楷體" w:eastAsia="標楷體" w:hAnsi="標楷體" w:cs="Arial"/>
          <w:color w:val="3B3A3C"/>
          <w:kern w:val="0"/>
        </w:rPr>
      </w:pPr>
      <w:r w:rsidRPr="00363B18">
        <w:rPr>
          <w:rFonts w:ascii="標楷體" w:eastAsia="標楷體" w:hAnsi="標楷體" w:cs="Arial"/>
          <w:b/>
          <w:color w:val="3B3A3C"/>
          <w:kern w:val="0"/>
        </w:rPr>
        <w:t>Watir</w:t>
      </w:r>
      <w:r>
        <w:rPr>
          <w:rFonts w:ascii="標楷體" w:eastAsia="標楷體" w:hAnsi="標楷體" w:cs="Arial" w:hint="eastAsia"/>
          <w:color w:val="3B3A3C"/>
          <w:kern w:val="0"/>
        </w:rPr>
        <w:t>:提供Web的GUI自動化工作，支援Firefox、Chrome等主流瀏覽器</w:t>
      </w:r>
    </w:p>
    <w:p w:rsidR="00363B18" w:rsidRPr="00363B18" w:rsidRDefault="00363B18" w:rsidP="00363B18">
      <w:pPr>
        <w:pStyle w:val="a4"/>
        <w:widowControl/>
        <w:numPr>
          <w:ilvl w:val="0"/>
          <w:numId w:val="6"/>
        </w:numPr>
        <w:spacing w:line="432" w:lineRule="atLeast"/>
        <w:ind w:leftChars="0"/>
        <w:rPr>
          <w:rFonts w:ascii="標楷體" w:eastAsia="標楷體" w:hAnsi="標楷體" w:cs="Arial"/>
          <w:color w:val="3B3A3C"/>
          <w:kern w:val="0"/>
        </w:rPr>
      </w:pPr>
      <w:r w:rsidRPr="00363B18">
        <w:rPr>
          <w:rFonts w:ascii="標楷體" w:eastAsia="標楷體" w:hAnsi="標楷體" w:cs="Arial"/>
          <w:b/>
          <w:color w:val="3B3A3C"/>
          <w:kern w:val="0"/>
        </w:rPr>
        <w:t>Rspec</w:t>
      </w:r>
      <w:r>
        <w:rPr>
          <w:rFonts w:ascii="標楷體" w:eastAsia="標楷體" w:hAnsi="標楷體" w:cs="Arial" w:hint="eastAsia"/>
          <w:color w:val="3B3A3C"/>
          <w:kern w:val="0"/>
        </w:rPr>
        <w:t>:提供斷言功能，錯誤時會送出Exception</w:t>
      </w:r>
    </w:p>
    <w:p w:rsidR="006C3CA6" w:rsidRPr="00363B18" w:rsidRDefault="00363B18" w:rsidP="00363B18">
      <w:pPr>
        <w:pStyle w:val="a4"/>
        <w:widowControl/>
        <w:numPr>
          <w:ilvl w:val="0"/>
          <w:numId w:val="6"/>
        </w:numPr>
        <w:spacing w:line="432" w:lineRule="atLeast"/>
        <w:ind w:leftChars="0"/>
        <w:rPr>
          <w:rFonts w:ascii="標楷體" w:eastAsia="標楷體" w:hAnsi="標楷體" w:cs="Arial"/>
          <w:color w:val="3B3A3C"/>
          <w:kern w:val="0"/>
        </w:rPr>
      </w:pPr>
      <w:r w:rsidRPr="00363B18">
        <w:rPr>
          <w:rFonts w:ascii="標楷體" w:eastAsia="標楷體" w:hAnsi="標楷體" w:cs="Arial"/>
          <w:b/>
          <w:color w:val="3B3A3C"/>
          <w:kern w:val="0"/>
        </w:rPr>
        <w:t>Cucumber</w:t>
      </w:r>
      <w:r>
        <w:rPr>
          <w:rFonts w:ascii="標楷體" w:eastAsia="標楷體" w:hAnsi="標楷體" w:cs="Arial"/>
          <w:color w:val="3B3A3C"/>
          <w:kern w:val="0"/>
        </w:rPr>
        <w:t>:</w:t>
      </w:r>
      <w:r>
        <w:rPr>
          <w:rFonts w:ascii="標楷體" w:eastAsia="標楷體" w:hAnsi="標楷體" w:cs="Arial" w:hint="eastAsia"/>
          <w:color w:val="3B3A3C"/>
          <w:kern w:val="0"/>
        </w:rPr>
        <w:t>自動化測試工具，由情境及步驟指令</w:t>
      </w:r>
      <w:r w:rsidR="003C43C6">
        <w:rPr>
          <w:rFonts w:ascii="標楷體" w:eastAsia="標楷體" w:hAnsi="標楷體" w:cs="Arial" w:hint="eastAsia"/>
          <w:color w:val="3B3A3C"/>
          <w:kern w:val="0"/>
        </w:rPr>
        <w:t>檔</w:t>
      </w:r>
      <w:r>
        <w:rPr>
          <w:rFonts w:ascii="標楷體" w:eastAsia="標楷體" w:hAnsi="標楷體" w:cs="Arial" w:hint="eastAsia"/>
          <w:color w:val="3B3A3C"/>
          <w:kern w:val="0"/>
        </w:rPr>
        <w:t>組成</w:t>
      </w:r>
    </w:p>
    <w:p w:rsidR="004F6EF7" w:rsidRDefault="004F6EF7" w:rsidP="006C3CA6"/>
    <w:sectPr w:rsidR="004F6E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ED9" w:rsidRDefault="00EC7ED9" w:rsidP="00205EBA">
      <w:r>
        <w:separator/>
      </w:r>
    </w:p>
  </w:endnote>
  <w:endnote w:type="continuationSeparator" w:id="0">
    <w:p w:rsidR="00EC7ED9" w:rsidRDefault="00EC7ED9" w:rsidP="00205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ED9" w:rsidRDefault="00EC7ED9" w:rsidP="00205EBA">
      <w:r>
        <w:separator/>
      </w:r>
    </w:p>
  </w:footnote>
  <w:footnote w:type="continuationSeparator" w:id="0">
    <w:p w:rsidR="00EC7ED9" w:rsidRDefault="00EC7ED9" w:rsidP="00205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6334D"/>
    <w:multiLevelType w:val="multilevel"/>
    <w:tmpl w:val="B000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60D77"/>
    <w:multiLevelType w:val="multilevel"/>
    <w:tmpl w:val="6F2C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2607D"/>
    <w:multiLevelType w:val="hybridMultilevel"/>
    <w:tmpl w:val="B3BE25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267B0F"/>
    <w:multiLevelType w:val="hybridMultilevel"/>
    <w:tmpl w:val="AE56C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FD609C0"/>
    <w:multiLevelType w:val="multilevel"/>
    <w:tmpl w:val="7D4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CC3648"/>
    <w:multiLevelType w:val="hybridMultilevel"/>
    <w:tmpl w:val="42FE74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220082F"/>
    <w:multiLevelType w:val="multilevel"/>
    <w:tmpl w:val="6B0A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A6"/>
    <w:rsid w:val="00205EBA"/>
    <w:rsid w:val="00363B18"/>
    <w:rsid w:val="003C43C6"/>
    <w:rsid w:val="004F6EF7"/>
    <w:rsid w:val="006C3CA6"/>
    <w:rsid w:val="00EC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83DC15-F8A2-4232-ABF5-1D946C14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CA6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C3CA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aliases w:val="標題 2 字元 字元 字元 字元,標題 2 字元 字元 字元"/>
    <w:basedOn w:val="a"/>
    <w:next w:val="a"/>
    <w:link w:val="20"/>
    <w:qFormat/>
    <w:rsid w:val="006C3CA6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6C3CA6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aliases w:val="標題 2 字元 字元 字元 字元 字元,標題 2 字元 字元 字元 字元1"/>
    <w:basedOn w:val="a0"/>
    <w:link w:val="2"/>
    <w:rsid w:val="006C3CA6"/>
    <w:rPr>
      <w:rFonts w:ascii="Arial" w:eastAsia="新細明體" w:hAnsi="Arial" w:cs="Times New Roman"/>
      <w:b/>
      <w:bCs/>
      <w:sz w:val="48"/>
      <w:szCs w:val="48"/>
    </w:rPr>
  </w:style>
  <w:style w:type="table" w:styleId="a3">
    <w:name w:val="Table Grid"/>
    <w:basedOn w:val="a1"/>
    <w:uiPriority w:val="39"/>
    <w:rsid w:val="006C3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3CA6"/>
    <w:pPr>
      <w:ind w:leftChars="200" w:left="480"/>
    </w:pPr>
  </w:style>
  <w:style w:type="character" w:customStyle="1" w:styleId="author-p-487833">
    <w:name w:val="author-p-487833"/>
    <w:basedOn w:val="a0"/>
    <w:rsid w:val="00363B18"/>
  </w:style>
  <w:style w:type="paragraph" w:styleId="a5">
    <w:name w:val="header"/>
    <w:basedOn w:val="a"/>
    <w:link w:val="a6"/>
    <w:uiPriority w:val="99"/>
    <w:unhideWhenUsed/>
    <w:rsid w:val="00205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05EBA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05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05EBA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1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54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531678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333745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467461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Chen</dc:creator>
  <cp:keywords/>
  <dc:description/>
  <cp:lastModifiedBy>LutherTsai</cp:lastModifiedBy>
  <cp:revision>2</cp:revision>
  <dcterms:created xsi:type="dcterms:W3CDTF">2015-12-30T01:39:00Z</dcterms:created>
  <dcterms:modified xsi:type="dcterms:W3CDTF">2016-01-04T15:17:00Z</dcterms:modified>
</cp:coreProperties>
</file>