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A89" w:rsidRPr="00335A89" w:rsidRDefault="00335A89" w:rsidP="00335A89">
      <w:pPr>
        <w:pStyle w:val="1"/>
        <w:spacing w:before="0" w:after="0" w:line="240" w:lineRule="auto"/>
        <w:jc w:val="center"/>
        <w:rPr>
          <w:rFonts w:ascii="Times New Roman" w:eastAsia="標楷體" w:hAnsi="Times New Roman" w:hint="eastAsia"/>
          <w:sz w:val="28"/>
          <w:szCs w:val="28"/>
        </w:rPr>
      </w:pPr>
      <w:bookmarkStart w:id="0" w:name="_Toc145774004"/>
      <w:r>
        <w:rPr>
          <w:rFonts w:ascii="Times New Roman" w:eastAsia="標楷體" w:hAnsi="Times New Roman" w:hint="eastAsia"/>
          <w:sz w:val="28"/>
          <w:szCs w:val="28"/>
        </w:rPr>
        <w:t>Section</w:t>
      </w:r>
      <w:r w:rsidRPr="002E7DC2">
        <w:rPr>
          <w:rFonts w:ascii="Times New Roman" w:eastAsia="標楷體" w:hAnsi="Times New Roman"/>
          <w:sz w:val="28"/>
          <w:szCs w:val="28"/>
        </w:rPr>
        <w:t xml:space="preserve"> </w:t>
      </w:r>
      <w:r w:rsidRPr="002E7DC2">
        <w:rPr>
          <w:rFonts w:ascii="Times New Roman" w:eastAsia="標楷體" w:hAnsi="Times New Roman" w:hint="eastAsia"/>
          <w:sz w:val="28"/>
          <w:szCs w:val="28"/>
        </w:rPr>
        <w:t>4</w:t>
      </w:r>
      <w:r w:rsidRPr="002E7DC2">
        <w:rPr>
          <w:rFonts w:ascii="Times New Roman" w:eastAsia="標楷體" w:hAnsi="Times New Roman"/>
          <w:sz w:val="28"/>
          <w:szCs w:val="28"/>
        </w:rPr>
        <w:t xml:space="preserve"> Test Cases</w:t>
      </w:r>
      <w:bookmarkEnd w:id="0"/>
    </w:p>
    <w:p w:rsidR="00335A89" w:rsidRPr="00335A89" w:rsidRDefault="00335A89" w:rsidP="00335A89">
      <w:pPr>
        <w:pStyle w:val="2"/>
        <w:rPr>
          <w:rFonts w:ascii="標楷體" w:eastAsia="標楷體" w:hAnsi="標楷體"/>
          <w:sz w:val="24"/>
          <w:szCs w:val="24"/>
        </w:rPr>
      </w:pPr>
      <w:r w:rsidRPr="00335A89">
        <w:rPr>
          <w:rFonts w:ascii="標楷體" w:eastAsia="標楷體" w:hAnsi="標楷體" w:hint="eastAsia"/>
          <w:sz w:val="24"/>
          <w:szCs w:val="24"/>
        </w:rPr>
        <w:t>4.1</w:t>
      </w:r>
      <w:r w:rsidRPr="00335A89">
        <w:rPr>
          <w:rFonts w:ascii="標楷體" w:eastAsia="標楷體" w:hAnsi="標楷體"/>
          <w:sz w:val="24"/>
          <w:szCs w:val="24"/>
        </w:rPr>
        <w:t xml:space="preserve"> </w:t>
      </w:r>
      <w:r w:rsidRPr="00335A89">
        <w:rPr>
          <w:rFonts w:ascii="標楷體" w:eastAsia="標楷體" w:hAnsi="標楷體" w:hint="eastAsia"/>
          <w:sz w:val="24"/>
          <w:szCs w:val="24"/>
        </w:rPr>
        <w:t>L</w:t>
      </w:r>
      <w:r w:rsidRPr="00335A89">
        <w:rPr>
          <w:rFonts w:ascii="標楷體" w:eastAsia="標楷體" w:hAnsi="標楷體"/>
          <w:sz w:val="24"/>
          <w:szCs w:val="24"/>
        </w:rPr>
        <w:t>ogin</w:t>
      </w:r>
      <w:r w:rsidRPr="00335A89">
        <w:rPr>
          <w:rFonts w:ascii="標楷體" w:eastAsia="標楷體" w:hAnsi="標楷體" w:hint="eastAsia"/>
          <w:sz w:val="24"/>
          <w:szCs w:val="24"/>
        </w:rPr>
        <w:t xml:space="preserve"> Use Cas</w:t>
      </w:r>
      <w:r w:rsidRPr="00335A89">
        <w:rPr>
          <w:rFonts w:ascii="標楷體" w:eastAsia="標楷體" w:hAnsi="標楷體"/>
          <w:sz w:val="24"/>
          <w:szCs w:val="24"/>
        </w:rPr>
        <w:t>e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6031"/>
      </w:tblGrid>
      <w:tr w:rsidR="00335A89" w:rsidRPr="00DA6E9E" w:rsidTr="00042640">
        <w:tc>
          <w:tcPr>
            <w:tcW w:w="1425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角色</w:t>
            </w:r>
          </w:p>
        </w:tc>
        <w:tc>
          <w:tcPr>
            <w:tcW w:w="6031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任何使用者</w:t>
            </w:r>
          </w:p>
        </w:tc>
      </w:tr>
      <w:tr w:rsidR="00335A89" w:rsidRPr="00DA6E9E" w:rsidTr="00042640">
        <w:tc>
          <w:tcPr>
            <w:tcW w:w="1425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情境</w:t>
            </w:r>
          </w:p>
        </w:tc>
        <w:tc>
          <w:tcPr>
            <w:tcW w:w="6031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可以使用自身的帳號和密碼進行登入</w:t>
            </w:r>
          </w:p>
        </w:tc>
      </w:tr>
      <w:tr w:rsidR="00335A89" w:rsidRPr="00DA6E9E" w:rsidTr="00042640">
        <w:tc>
          <w:tcPr>
            <w:tcW w:w="1425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前置條件</w:t>
            </w:r>
          </w:p>
        </w:tc>
        <w:tc>
          <w:tcPr>
            <w:tcW w:w="6031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開啟PTS系統的首頁、並且擁有一個帳號</w:t>
            </w:r>
          </w:p>
        </w:tc>
      </w:tr>
      <w:tr w:rsidR="00335A89" w:rsidRPr="00DA6E9E" w:rsidTr="00042640">
        <w:tc>
          <w:tcPr>
            <w:tcW w:w="1425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測試流程</w:t>
            </w:r>
          </w:p>
        </w:tc>
        <w:tc>
          <w:tcPr>
            <w:tcW w:w="6031" w:type="dxa"/>
            <w:shd w:val="clear" w:color="auto" w:fill="auto"/>
          </w:tcPr>
          <w:p w:rsidR="00335A89" w:rsidRPr="00DA6E9E" w:rsidRDefault="00335A89" w:rsidP="00335A89">
            <w:pPr>
              <w:widowControl/>
              <w:numPr>
                <w:ilvl w:val="0"/>
                <w:numId w:val="2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輸入帳號與密碼</w:t>
            </w:r>
          </w:p>
          <w:p w:rsidR="00335A89" w:rsidRPr="00DA6E9E" w:rsidRDefault="00335A89" w:rsidP="00335A89">
            <w:pPr>
              <w:widowControl/>
              <w:numPr>
                <w:ilvl w:val="0"/>
                <w:numId w:val="2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按</w:t>
            </w:r>
            <w:r w:rsidRPr="00DA6E9E">
              <w:rPr>
                <w:rFonts w:ascii="標楷體" w:eastAsia="標楷體" w:hAnsi="標楷體" w:hint="eastAsia"/>
              </w:rPr>
              <w:t>下登入按鈕</w:t>
            </w:r>
          </w:p>
          <w:p w:rsidR="00335A89" w:rsidRPr="00DA6E9E" w:rsidRDefault="00335A89" w:rsidP="00335A89">
            <w:pPr>
              <w:widowControl/>
              <w:numPr>
                <w:ilvl w:val="0"/>
                <w:numId w:val="2"/>
              </w:numPr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 w:rsidRPr="00DA6E9E">
              <w:rPr>
                <w:rFonts w:ascii="標楷體" w:eastAsia="標楷體" w:hAnsi="標楷體" w:hint="eastAsia"/>
              </w:rPr>
              <w:t>進入</w:t>
            </w:r>
            <w:r w:rsidR="00965587"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</w:t>
            </w:r>
          </w:p>
        </w:tc>
      </w:tr>
      <w:tr w:rsidR="00335A89" w:rsidRPr="00DA6E9E" w:rsidTr="00042640">
        <w:tc>
          <w:tcPr>
            <w:tcW w:w="1425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預期結果</w:t>
            </w:r>
          </w:p>
        </w:tc>
        <w:tc>
          <w:tcPr>
            <w:tcW w:w="6031" w:type="dxa"/>
            <w:shd w:val="clear" w:color="auto" w:fill="auto"/>
          </w:tcPr>
          <w:p w:rsidR="00335A89" w:rsidRPr="00335A89" w:rsidRDefault="00335A89" w:rsidP="00335A89">
            <w:pPr>
              <w:pStyle w:val="a3"/>
              <w:widowControl/>
              <w:numPr>
                <w:ilvl w:val="0"/>
                <w:numId w:val="9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/>
              </w:rPr>
            </w:pPr>
            <w:r w:rsidRPr="00335A89">
              <w:rPr>
                <w:rFonts w:ascii="標楷體" w:eastAsia="標楷體" w:hAnsi="標楷體" w:hint="eastAsia"/>
              </w:rPr>
              <w:t>可以看到歡迎訊息</w:t>
            </w:r>
          </w:p>
        </w:tc>
      </w:tr>
      <w:tr w:rsidR="00965587" w:rsidRPr="00DA6E9E" w:rsidTr="00042640">
        <w:tc>
          <w:tcPr>
            <w:tcW w:w="1425" w:type="dxa"/>
            <w:shd w:val="clear" w:color="auto" w:fill="AEAAAA"/>
            <w:vAlign w:val="center"/>
          </w:tcPr>
          <w:p w:rsidR="00965587" w:rsidRPr="00042640" w:rsidRDefault="00965587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 w:hint="eastAsia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測試後清理</w:t>
            </w:r>
          </w:p>
        </w:tc>
        <w:tc>
          <w:tcPr>
            <w:tcW w:w="6031" w:type="dxa"/>
            <w:shd w:val="clear" w:color="auto" w:fill="auto"/>
          </w:tcPr>
          <w:p w:rsidR="00965587" w:rsidRDefault="00965587" w:rsidP="00965587">
            <w:pPr>
              <w:widowControl/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關閉瀏覽器</w:t>
            </w:r>
          </w:p>
        </w:tc>
      </w:tr>
    </w:tbl>
    <w:p w:rsidR="00335A89" w:rsidRPr="00335A89" w:rsidRDefault="00335A89" w:rsidP="00335A89">
      <w:pPr>
        <w:rPr>
          <w:rFonts w:ascii="標楷體" w:eastAsia="標楷體" w:hAnsi="標楷體"/>
        </w:rPr>
      </w:pPr>
    </w:p>
    <w:p w:rsidR="00335A89" w:rsidRPr="00335A89" w:rsidRDefault="00335A89" w:rsidP="00335A89">
      <w:pPr>
        <w:pStyle w:val="2"/>
        <w:rPr>
          <w:rFonts w:ascii="標楷體" w:eastAsia="標楷體" w:hAnsi="標楷體"/>
          <w:sz w:val="24"/>
          <w:szCs w:val="24"/>
        </w:rPr>
      </w:pPr>
      <w:r w:rsidRPr="00335A89">
        <w:rPr>
          <w:rFonts w:ascii="標楷體" w:eastAsia="標楷體" w:hAnsi="標楷體" w:hint="eastAsia"/>
          <w:sz w:val="24"/>
          <w:szCs w:val="24"/>
        </w:rPr>
        <w:t>4.2</w:t>
      </w:r>
      <w:r w:rsidRPr="00335A89">
        <w:rPr>
          <w:rFonts w:ascii="標楷體" w:eastAsia="標楷體" w:hAnsi="標楷體"/>
          <w:sz w:val="24"/>
          <w:szCs w:val="24"/>
        </w:rPr>
        <w:t xml:space="preserve"> </w:t>
      </w:r>
      <w:r w:rsidRPr="00335A89">
        <w:rPr>
          <w:rFonts w:ascii="標楷體" w:eastAsia="標楷體" w:hAnsi="標楷體"/>
          <w:sz w:val="24"/>
          <w:szCs w:val="24"/>
        </w:rPr>
        <w:t>Register Use Cas</w:t>
      </w:r>
      <w:r w:rsidRPr="00335A89">
        <w:rPr>
          <w:rFonts w:ascii="標楷體" w:eastAsia="標楷體" w:hAnsi="標楷體"/>
          <w:sz w:val="24"/>
          <w:szCs w:val="24"/>
        </w:rPr>
        <w:t>e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6023"/>
      </w:tblGrid>
      <w:tr w:rsidR="00335A89" w:rsidRPr="00DA6E9E" w:rsidTr="00042640">
        <w:tc>
          <w:tcPr>
            <w:tcW w:w="1433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角色</w:t>
            </w:r>
          </w:p>
        </w:tc>
        <w:tc>
          <w:tcPr>
            <w:tcW w:w="6023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任何使用者</w:t>
            </w:r>
          </w:p>
        </w:tc>
      </w:tr>
      <w:tr w:rsidR="00335A89" w:rsidRPr="00DA6E9E" w:rsidTr="00042640">
        <w:tc>
          <w:tcPr>
            <w:tcW w:w="1433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情境</w:t>
            </w:r>
          </w:p>
        </w:tc>
        <w:tc>
          <w:tcPr>
            <w:tcW w:w="6023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輸入必要資訊，在PTS系統中註冊一個帳號</w:t>
            </w:r>
          </w:p>
        </w:tc>
      </w:tr>
      <w:tr w:rsidR="00335A89" w:rsidRPr="00DA6E9E" w:rsidTr="00042640">
        <w:tc>
          <w:tcPr>
            <w:tcW w:w="1433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前置條件</w:t>
            </w:r>
          </w:p>
        </w:tc>
        <w:tc>
          <w:tcPr>
            <w:tcW w:w="6023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開啟PTS系統註冊頁面，並且擁有註冊所需的必要資訊</w:t>
            </w:r>
          </w:p>
        </w:tc>
      </w:tr>
      <w:tr w:rsidR="00335A89" w:rsidRPr="00DA6E9E" w:rsidTr="00042640">
        <w:tc>
          <w:tcPr>
            <w:tcW w:w="1433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測試流程</w:t>
            </w:r>
          </w:p>
        </w:tc>
        <w:tc>
          <w:tcPr>
            <w:tcW w:w="6023" w:type="dxa"/>
            <w:shd w:val="clear" w:color="auto" w:fill="auto"/>
          </w:tcPr>
          <w:p w:rsidR="00335A89" w:rsidRPr="00DA6E9E" w:rsidRDefault="00335A89" w:rsidP="00335A89">
            <w:pPr>
              <w:widowControl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輸入註冊所需要的資訊，包含帳號、密碼、真實姓名、電子郵件信箱、公司名稱等等</w:t>
            </w:r>
          </w:p>
          <w:p w:rsidR="00335A89" w:rsidRPr="00DA6E9E" w:rsidRDefault="00335A89" w:rsidP="00335A89">
            <w:pPr>
              <w:widowControl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按下註冊按鈕</w:t>
            </w:r>
          </w:p>
          <w:p w:rsidR="00335A89" w:rsidRPr="00DA6E9E" w:rsidRDefault="00335A89" w:rsidP="00335A89">
            <w:pPr>
              <w:widowControl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 w:rsidRPr="00DA6E9E">
              <w:rPr>
                <w:rFonts w:ascii="標楷體" w:eastAsia="標楷體" w:hAnsi="標楷體" w:hint="eastAsia"/>
              </w:rPr>
              <w:t>回到Login頁面</w:t>
            </w:r>
          </w:p>
        </w:tc>
      </w:tr>
      <w:tr w:rsidR="00335A89" w:rsidRPr="00DA6E9E" w:rsidTr="00042640">
        <w:tc>
          <w:tcPr>
            <w:tcW w:w="1433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預期結果</w:t>
            </w:r>
          </w:p>
        </w:tc>
        <w:tc>
          <w:tcPr>
            <w:tcW w:w="6023" w:type="dxa"/>
            <w:shd w:val="clear" w:color="auto" w:fill="auto"/>
          </w:tcPr>
          <w:p w:rsidR="00335A89" w:rsidRPr="00335A89" w:rsidRDefault="00335A89" w:rsidP="00335A89">
            <w:pPr>
              <w:pStyle w:val="a3"/>
              <w:widowControl/>
              <w:numPr>
                <w:ilvl w:val="0"/>
                <w:numId w:val="8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 w:hint="eastAsia"/>
              </w:rPr>
            </w:pPr>
            <w:r w:rsidRPr="00335A89">
              <w:rPr>
                <w:rFonts w:ascii="標楷體" w:eastAsia="標楷體" w:hAnsi="標楷體" w:hint="eastAsia"/>
              </w:rPr>
              <w:t>可以登入成功</w:t>
            </w:r>
          </w:p>
          <w:p w:rsidR="00335A89" w:rsidRPr="00335A89" w:rsidRDefault="00335A89" w:rsidP="00335A89">
            <w:pPr>
              <w:pStyle w:val="a3"/>
              <w:widowControl/>
              <w:numPr>
                <w:ilvl w:val="0"/>
                <w:numId w:val="8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/>
              </w:rPr>
            </w:pPr>
            <w:r w:rsidRPr="00335A89">
              <w:rPr>
                <w:rFonts w:ascii="標楷體" w:eastAsia="標楷體" w:hAnsi="標楷體" w:hint="eastAsia"/>
              </w:rPr>
              <w:t>可以看到歡迎訊息</w:t>
            </w:r>
          </w:p>
        </w:tc>
      </w:tr>
      <w:tr w:rsidR="00965587" w:rsidRPr="00DA6E9E" w:rsidTr="00042640">
        <w:tc>
          <w:tcPr>
            <w:tcW w:w="1433" w:type="dxa"/>
            <w:shd w:val="clear" w:color="auto" w:fill="AEAAAA"/>
            <w:vAlign w:val="center"/>
          </w:tcPr>
          <w:p w:rsidR="00965587" w:rsidRPr="00042640" w:rsidRDefault="00965587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 w:hint="eastAsia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測試後清理</w:t>
            </w:r>
          </w:p>
        </w:tc>
        <w:tc>
          <w:tcPr>
            <w:tcW w:w="6023" w:type="dxa"/>
            <w:shd w:val="clear" w:color="auto" w:fill="auto"/>
          </w:tcPr>
          <w:p w:rsidR="00965587" w:rsidRDefault="00965587" w:rsidP="00965587">
            <w:pPr>
              <w:widowControl/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關閉瀏覽器</w:t>
            </w:r>
          </w:p>
        </w:tc>
      </w:tr>
    </w:tbl>
    <w:p w:rsidR="00335A89" w:rsidRPr="00335A89" w:rsidRDefault="00335A89" w:rsidP="00335A89">
      <w:pPr>
        <w:rPr>
          <w:rFonts w:ascii="標楷體" w:eastAsia="標楷體" w:hAnsi="標楷體"/>
        </w:rPr>
      </w:pPr>
    </w:p>
    <w:p w:rsidR="00335A89" w:rsidRPr="00335A89" w:rsidRDefault="00335A89" w:rsidP="00335A89">
      <w:pPr>
        <w:pStyle w:val="2"/>
        <w:rPr>
          <w:rFonts w:ascii="標楷體" w:eastAsia="標楷體" w:hAnsi="標楷體"/>
          <w:sz w:val="24"/>
          <w:szCs w:val="24"/>
        </w:rPr>
      </w:pPr>
      <w:r w:rsidRPr="00335A89">
        <w:rPr>
          <w:rFonts w:ascii="標楷體" w:eastAsia="標楷體" w:hAnsi="標楷體" w:hint="eastAsia"/>
          <w:sz w:val="24"/>
          <w:szCs w:val="24"/>
        </w:rPr>
        <w:t>4.3</w:t>
      </w:r>
      <w:r w:rsidRPr="00335A89">
        <w:rPr>
          <w:rFonts w:ascii="標楷體" w:eastAsia="標楷體" w:hAnsi="標楷體"/>
          <w:sz w:val="24"/>
          <w:szCs w:val="24"/>
        </w:rPr>
        <w:t xml:space="preserve"> </w:t>
      </w:r>
      <w:r w:rsidRPr="00335A89">
        <w:rPr>
          <w:rFonts w:ascii="標楷體" w:eastAsia="標楷體" w:hAnsi="標楷體" w:hint="eastAsia"/>
          <w:sz w:val="24"/>
          <w:szCs w:val="24"/>
        </w:rPr>
        <w:t>Project List Use Case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6036"/>
      </w:tblGrid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角色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任何使用者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情境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使用者登入之後，可以看到</w:t>
            </w:r>
            <w:r w:rsidR="0090227A">
              <w:rPr>
                <w:rFonts w:ascii="標楷體" w:eastAsia="標楷體" w:hAnsi="標楷體" w:hint="eastAsia"/>
              </w:rPr>
              <w:t>Project L</w:t>
            </w:r>
            <w:bookmarkStart w:id="1" w:name="_GoBack"/>
            <w:bookmarkEnd w:id="1"/>
            <w:r w:rsidRPr="00DA6E9E">
              <w:rPr>
                <w:rFonts w:ascii="標楷體" w:eastAsia="標楷體" w:hAnsi="標楷體" w:hint="eastAsia"/>
              </w:rPr>
              <w:t>ist頁面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前置條件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開啟PTS系統的登入頁面，且有一個帳號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測試流程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335A89">
            <w:pPr>
              <w:widowControl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輸入帳號與密碼，並登入</w:t>
            </w:r>
          </w:p>
          <w:p w:rsidR="00335A89" w:rsidRPr="00DA6E9E" w:rsidRDefault="00335A89" w:rsidP="00965587">
            <w:pPr>
              <w:widowControl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 w:rsidRPr="00DA6E9E">
              <w:rPr>
                <w:rFonts w:ascii="標楷體" w:eastAsia="標楷體" w:hAnsi="標楷體" w:hint="eastAsia"/>
              </w:rPr>
              <w:t>進入</w:t>
            </w:r>
            <w:r w:rsidR="00965587">
              <w:rPr>
                <w:rFonts w:ascii="標楷體" w:eastAsia="標楷體" w:hAnsi="標楷體" w:hint="eastAsia"/>
              </w:rPr>
              <w:t>P</w:t>
            </w:r>
            <w:r w:rsidRPr="00DA6E9E">
              <w:rPr>
                <w:rFonts w:ascii="標楷體" w:eastAsia="標楷體" w:hAnsi="標楷體" w:hint="eastAsia"/>
              </w:rPr>
              <w:t>rojec</w:t>
            </w:r>
            <w:r w:rsidR="00965587">
              <w:rPr>
                <w:rFonts w:ascii="標楷體" w:eastAsia="標楷體" w:hAnsi="標楷體" w:hint="eastAsia"/>
              </w:rPr>
              <w:t>t L</w:t>
            </w:r>
            <w:r w:rsidRPr="00DA6E9E">
              <w:rPr>
                <w:rFonts w:ascii="標楷體" w:eastAsia="標楷體" w:hAnsi="標楷體" w:hint="eastAsia"/>
              </w:rPr>
              <w:t>ist頁面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lastRenderedPageBreak/>
              <w:t>預期結果</w:t>
            </w:r>
          </w:p>
        </w:tc>
        <w:tc>
          <w:tcPr>
            <w:tcW w:w="6036" w:type="dxa"/>
            <w:shd w:val="clear" w:color="auto" w:fill="auto"/>
          </w:tcPr>
          <w:p w:rsidR="00335A89" w:rsidRDefault="00335A89" w:rsidP="00335A89">
            <w:pPr>
              <w:pStyle w:val="a3"/>
              <w:widowControl/>
              <w:numPr>
                <w:ilvl w:val="0"/>
                <w:numId w:val="10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可以看到Project List的標題</w:t>
            </w:r>
          </w:p>
          <w:p w:rsidR="00335A89" w:rsidRDefault="00335A89" w:rsidP="00335A89">
            <w:pPr>
              <w:pStyle w:val="a3"/>
              <w:widowControl/>
              <w:numPr>
                <w:ilvl w:val="0"/>
                <w:numId w:val="10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可以看到歡迎訊息</w:t>
            </w:r>
          </w:p>
          <w:p w:rsidR="00335A89" w:rsidRPr="00335A89" w:rsidRDefault="00335A89" w:rsidP="00335A89">
            <w:pPr>
              <w:pStyle w:val="a3"/>
              <w:widowControl/>
              <w:numPr>
                <w:ilvl w:val="0"/>
                <w:numId w:val="10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可以看到Add Project按鈕</w:t>
            </w:r>
          </w:p>
        </w:tc>
      </w:tr>
      <w:tr w:rsidR="00965587" w:rsidRPr="00DA6E9E" w:rsidTr="00042640">
        <w:tc>
          <w:tcPr>
            <w:tcW w:w="1420" w:type="dxa"/>
            <w:shd w:val="clear" w:color="auto" w:fill="AEAAAA"/>
            <w:vAlign w:val="center"/>
          </w:tcPr>
          <w:p w:rsidR="00965587" w:rsidRPr="00042640" w:rsidRDefault="00965587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 w:hint="eastAsia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測試後清理</w:t>
            </w:r>
          </w:p>
        </w:tc>
        <w:tc>
          <w:tcPr>
            <w:tcW w:w="6036" w:type="dxa"/>
            <w:shd w:val="clear" w:color="auto" w:fill="auto"/>
          </w:tcPr>
          <w:p w:rsidR="00965587" w:rsidRDefault="00965587" w:rsidP="00965587">
            <w:pPr>
              <w:widowControl/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關閉瀏覽器</w:t>
            </w:r>
          </w:p>
        </w:tc>
      </w:tr>
    </w:tbl>
    <w:p w:rsidR="00335A89" w:rsidRPr="00335A89" w:rsidRDefault="00335A89" w:rsidP="00335A89">
      <w:pPr>
        <w:rPr>
          <w:rFonts w:ascii="標楷體" w:eastAsia="標楷體" w:hAnsi="標楷體"/>
        </w:rPr>
      </w:pPr>
    </w:p>
    <w:p w:rsidR="00335A89" w:rsidRPr="00335A89" w:rsidRDefault="00335A89" w:rsidP="00335A89">
      <w:pPr>
        <w:pStyle w:val="2"/>
        <w:rPr>
          <w:rFonts w:ascii="標楷體" w:eastAsia="標楷體" w:hAnsi="標楷體"/>
          <w:sz w:val="24"/>
          <w:szCs w:val="24"/>
        </w:rPr>
      </w:pPr>
      <w:r w:rsidRPr="00335A89">
        <w:rPr>
          <w:rFonts w:ascii="標楷體" w:eastAsia="標楷體" w:hAnsi="標楷體" w:hint="eastAsia"/>
          <w:sz w:val="24"/>
          <w:szCs w:val="24"/>
        </w:rPr>
        <w:t>4.4</w:t>
      </w:r>
      <w:r w:rsidRPr="00335A89">
        <w:rPr>
          <w:rFonts w:ascii="標楷體" w:eastAsia="標楷體" w:hAnsi="標楷體"/>
          <w:sz w:val="24"/>
          <w:szCs w:val="24"/>
        </w:rPr>
        <w:t xml:space="preserve"> </w:t>
      </w:r>
      <w:r w:rsidRPr="00335A89">
        <w:rPr>
          <w:rFonts w:ascii="標楷體" w:eastAsia="標楷體" w:hAnsi="標楷體" w:hint="eastAsia"/>
          <w:sz w:val="24"/>
          <w:szCs w:val="24"/>
        </w:rPr>
        <w:t>Add Project Use Case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6036"/>
      </w:tblGrid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角色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客戶使用者(Client U</w:t>
            </w:r>
            <w:r w:rsidRPr="00DA6E9E">
              <w:rPr>
                <w:rFonts w:ascii="標楷體" w:eastAsia="標楷體" w:hAnsi="標楷體"/>
              </w:rPr>
              <w:t>ser</w:t>
            </w:r>
            <w:r w:rsidRPr="00DA6E9E">
              <w:rPr>
                <w:rFonts w:ascii="標楷體" w:eastAsia="標楷體" w:hAnsi="標楷體" w:hint="eastAsia"/>
              </w:rPr>
              <w:t>)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情境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在</w:t>
            </w:r>
            <w:r w:rsidR="00A665FE"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ist頁面，可以新增一個專案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前置條件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登入PTS系統，並且是客戶使用者，然後進入</w:t>
            </w:r>
            <w:r w:rsidR="00A665FE"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ist頁面，並且有一份新的專案資料可供輸入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測試流程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335A89">
            <w:pPr>
              <w:widowControl/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在</w:t>
            </w:r>
            <w:r w:rsidR="00A665FE"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ist頁面，偵測</w:t>
            </w:r>
            <w:r w:rsidR="000916FC">
              <w:rPr>
                <w:rFonts w:ascii="標楷體" w:eastAsia="標楷體" w:hAnsi="標楷體" w:hint="eastAsia"/>
              </w:rPr>
              <w:t>Add P</w:t>
            </w:r>
            <w:r w:rsidRPr="00DA6E9E">
              <w:rPr>
                <w:rFonts w:ascii="標楷體" w:eastAsia="標楷體" w:hAnsi="標楷體" w:hint="eastAsia"/>
              </w:rPr>
              <w:t>roject按鈕的存在</w:t>
            </w:r>
          </w:p>
          <w:p w:rsidR="00335A89" w:rsidRPr="00DA6E9E" w:rsidRDefault="00335A89" w:rsidP="00335A89">
            <w:pPr>
              <w:widowControl/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按下</w:t>
            </w:r>
            <w:r w:rsidR="000916FC">
              <w:rPr>
                <w:rFonts w:ascii="標楷體" w:eastAsia="標楷體" w:hAnsi="標楷體" w:hint="eastAsia"/>
              </w:rPr>
              <w:t>A</w:t>
            </w:r>
            <w:r w:rsidRPr="00DA6E9E">
              <w:rPr>
                <w:rFonts w:ascii="標楷體" w:eastAsia="標楷體" w:hAnsi="標楷體" w:hint="eastAsia"/>
              </w:rPr>
              <w:t>dd</w:t>
            </w:r>
            <w:r w:rsidR="000916FC">
              <w:rPr>
                <w:rFonts w:ascii="標楷體" w:eastAsia="標楷體" w:hAnsi="標楷體"/>
              </w:rPr>
              <w:t xml:space="preserve"> </w:t>
            </w:r>
            <w:r w:rsidR="000916FC">
              <w:rPr>
                <w:rFonts w:ascii="標楷體" w:eastAsia="標楷體" w:hAnsi="標楷體" w:hint="eastAsia"/>
              </w:rPr>
              <w:t>P</w:t>
            </w:r>
            <w:r w:rsidRPr="00DA6E9E">
              <w:rPr>
                <w:rFonts w:ascii="標楷體" w:eastAsia="標楷體" w:hAnsi="標楷體"/>
              </w:rPr>
              <w:t>roject</w:t>
            </w:r>
            <w:r w:rsidRPr="00DA6E9E">
              <w:rPr>
                <w:rFonts w:ascii="標楷體" w:eastAsia="標楷體" w:hAnsi="標楷體" w:hint="eastAsia"/>
              </w:rPr>
              <w:t>按鈕，並且進入</w:t>
            </w:r>
            <w:r w:rsidR="000916FC">
              <w:rPr>
                <w:rFonts w:ascii="標楷體" w:eastAsia="標楷體" w:hAnsi="標楷體" w:hint="eastAsia"/>
              </w:rPr>
              <w:t>A</w:t>
            </w:r>
            <w:r w:rsidRPr="00DA6E9E">
              <w:rPr>
                <w:rFonts w:ascii="標楷體" w:eastAsia="標楷體" w:hAnsi="標楷體" w:hint="eastAsia"/>
              </w:rPr>
              <w:t>d</w:t>
            </w:r>
            <w:r w:rsidR="000916FC">
              <w:rPr>
                <w:rFonts w:ascii="標楷體" w:eastAsia="標楷體" w:hAnsi="標楷體" w:hint="eastAsia"/>
              </w:rPr>
              <w:t>d P</w:t>
            </w:r>
            <w:r w:rsidRPr="00DA6E9E">
              <w:rPr>
                <w:rFonts w:ascii="標楷體" w:eastAsia="標楷體" w:hAnsi="標楷體" w:hint="eastAsia"/>
              </w:rPr>
              <w:t>roject頁面</w:t>
            </w:r>
          </w:p>
          <w:p w:rsidR="00965587" w:rsidRDefault="00335A89" w:rsidP="00965587">
            <w:pPr>
              <w:widowControl/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輸入事先準備好的專案資料到add project頁面</w:t>
            </w:r>
          </w:p>
          <w:p w:rsidR="00335A89" w:rsidRPr="00DA6E9E" w:rsidRDefault="00335A89" w:rsidP="00965587">
            <w:pPr>
              <w:widowControl/>
              <w:numPr>
                <w:ilvl w:val="0"/>
                <w:numId w:val="5"/>
              </w:numPr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 w:rsidRPr="00DA6E9E">
              <w:rPr>
                <w:rFonts w:ascii="標楷體" w:eastAsia="標楷體" w:hAnsi="標楷體" w:hint="eastAsia"/>
              </w:rPr>
              <w:t>按下</w:t>
            </w:r>
            <w:r w:rsidR="000916FC">
              <w:rPr>
                <w:rFonts w:ascii="標楷體" w:eastAsia="標楷體" w:hAnsi="標楷體" w:hint="eastAsia"/>
              </w:rPr>
              <w:t>S</w:t>
            </w:r>
            <w:r w:rsidRPr="00DA6E9E">
              <w:rPr>
                <w:rFonts w:ascii="標楷體" w:eastAsia="標楷體" w:hAnsi="標楷體" w:hint="eastAsia"/>
              </w:rPr>
              <w:t>ubmit按鈕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 w:hint="eastAsia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預期結果</w:t>
            </w:r>
          </w:p>
        </w:tc>
        <w:tc>
          <w:tcPr>
            <w:tcW w:w="6036" w:type="dxa"/>
            <w:shd w:val="clear" w:color="auto" w:fill="auto"/>
          </w:tcPr>
          <w:p w:rsidR="00335A89" w:rsidRDefault="00335A89" w:rsidP="00335A89">
            <w:pPr>
              <w:pStyle w:val="a3"/>
              <w:widowControl/>
              <w:numPr>
                <w:ilvl w:val="0"/>
                <w:numId w:val="11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可以點選Add Project按鈕</w:t>
            </w:r>
          </w:p>
          <w:p w:rsidR="00335A89" w:rsidRDefault="00965587" w:rsidP="00335A89">
            <w:pPr>
              <w:pStyle w:val="a3"/>
              <w:widowControl/>
              <w:numPr>
                <w:ilvl w:val="0"/>
                <w:numId w:val="11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輸入資料後，</w:t>
            </w:r>
            <w:r w:rsidR="00335A89">
              <w:rPr>
                <w:rFonts w:ascii="標楷體" w:eastAsia="標楷體" w:hAnsi="標楷體" w:hint="eastAsia"/>
              </w:rPr>
              <w:t>可以</w:t>
            </w:r>
            <w:r>
              <w:rPr>
                <w:rFonts w:ascii="標楷體" w:eastAsia="標楷體" w:hAnsi="標楷體" w:hint="eastAsia"/>
              </w:rPr>
              <w:t>看到Expect days</w:t>
            </w:r>
          </w:p>
          <w:p w:rsidR="00965587" w:rsidRPr="00335A89" w:rsidRDefault="00965587" w:rsidP="00335A89">
            <w:pPr>
              <w:pStyle w:val="a3"/>
              <w:widowControl/>
              <w:numPr>
                <w:ilvl w:val="0"/>
                <w:numId w:val="11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送出後可以回到Project List頁面，並可以看到新Project的訊息</w:t>
            </w:r>
          </w:p>
        </w:tc>
      </w:tr>
      <w:tr w:rsidR="00965587" w:rsidRPr="00DA6E9E" w:rsidTr="00042640">
        <w:tc>
          <w:tcPr>
            <w:tcW w:w="1420" w:type="dxa"/>
            <w:shd w:val="clear" w:color="auto" w:fill="AEAAAA"/>
            <w:vAlign w:val="center"/>
          </w:tcPr>
          <w:p w:rsidR="00965587" w:rsidRPr="00042640" w:rsidRDefault="00965587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 w:hint="eastAsia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測試後清理</w:t>
            </w:r>
          </w:p>
        </w:tc>
        <w:tc>
          <w:tcPr>
            <w:tcW w:w="6036" w:type="dxa"/>
            <w:shd w:val="clear" w:color="auto" w:fill="auto"/>
          </w:tcPr>
          <w:p w:rsidR="00965587" w:rsidRDefault="00965587" w:rsidP="00965587">
            <w:pPr>
              <w:widowControl/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關閉瀏覽器</w:t>
            </w:r>
          </w:p>
        </w:tc>
      </w:tr>
    </w:tbl>
    <w:p w:rsidR="00335A89" w:rsidRPr="00335A89" w:rsidRDefault="00335A89" w:rsidP="00335A89">
      <w:pPr>
        <w:rPr>
          <w:rFonts w:ascii="標楷體" w:eastAsia="標楷體" w:hAnsi="標楷體" w:hint="eastAsia"/>
        </w:rPr>
      </w:pPr>
    </w:p>
    <w:p w:rsidR="00335A89" w:rsidRPr="00335A89" w:rsidRDefault="00335A89" w:rsidP="00335A89">
      <w:pPr>
        <w:pStyle w:val="2"/>
        <w:rPr>
          <w:rFonts w:ascii="標楷體" w:eastAsia="標楷體" w:hAnsi="標楷體"/>
          <w:sz w:val="24"/>
          <w:szCs w:val="24"/>
        </w:rPr>
      </w:pPr>
      <w:r w:rsidRPr="00335A89">
        <w:rPr>
          <w:rFonts w:ascii="標楷體" w:eastAsia="標楷體" w:hAnsi="標楷體" w:hint="eastAsia"/>
          <w:sz w:val="24"/>
          <w:szCs w:val="24"/>
        </w:rPr>
        <w:t>4.5</w:t>
      </w:r>
      <w:r w:rsidRPr="00335A89">
        <w:rPr>
          <w:rFonts w:ascii="標楷體" w:eastAsia="標楷體" w:hAnsi="標楷體"/>
          <w:sz w:val="24"/>
          <w:szCs w:val="24"/>
        </w:rPr>
        <w:t xml:space="preserve"> </w:t>
      </w:r>
      <w:r w:rsidRPr="00335A89">
        <w:rPr>
          <w:rFonts w:ascii="標楷體" w:eastAsia="標楷體" w:hAnsi="標楷體" w:hint="eastAsia"/>
          <w:sz w:val="24"/>
          <w:szCs w:val="24"/>
        </w:rPr>
        <w:t>Cancel to Add Project Use Case</w:t>
      </w:r>
      <w:r w:rsidRPr="00335A89">
        <w:rPr>
          <w:rFonts w:ascii="標楷體" w:eastAsia="標楷體" w:hAnsi="標楷體"/>
          <w:sz w:val="24"/>
          <w:szCs w:val="24"/>
        </w:rPr>
        <w:t xml:space="preserve"> 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6036"/>
      </w:tblGrid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角色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客戶使用者(Client U</w:t>
            </w:r>
            <w:r w:rsidRPr="00DA6E9E">
              <w:rPr>
                <w:rFonts w:ascii="標楷體" w:eastAsia="標楷體" w:hAnsi="標楷體"/>
              </w:rPr>
              <w:t>ser</w:t>
            </w:r>
            <w:r w:rsidRPr="00DA6E9E">
              <w:rPr>
                <w:rFonts w:ascii="標楷體" w:eastAsia="標楷體" w:hAnsi="標楷體" w:hint="eastAsia"/>
              </w:rPr>
              <w:t>)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情境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0916FC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在</w:t>
            </w:r>
            <w:r w:rsidR="000916FC"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ist頁面，可以取消新增一個專案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前置條件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登入PTS系統，並且是客戶使用者，然後進入project list頁面，並且有一份新的專案資料可供輸入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測試流程</w:t>
            </w:r>
          </w:p>
        </w:tc>
        <w:tc>
          <w:tcPr>
            <w:tcW w:w="6036" w:type="dxa"/>
            <w:shd w:val="clear" w:color="auto" w:fill="auto"/>
          </w:tcPr>
          <w:p w:rsidR="00335A89" w:rsidRPr="00DA6E9E" w:rsidRDefault="00335A89" w:rsidP="00335A89">
            <w:pPr>
              <w:widowControl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按下</w:t>
            </w:r>
            <w:r w:rsidR="00965587">
              <w:rPr>
                <w:rFonts w:ascii="標楷體" w:eastAsia="標楷體" w:hAnsi="標楷體" w:hint="eastAsia"/>
              </w:rPr>
              <w:t>A</w:t>
            </w:r>
            <w:r w:rsidRPr="00DA6E9E">
              <w:rPr>
                <w:rFonts w:ascii="標楷體" w:eastAsia="標楷體" w:hAnsi="標楷體" w:hint="eastAsia"/>
              </w:rPr>
              <w:t>dd</w:t>
            </w:r>
            <w:r w:rsidR="00965587">
              <w:rPr>
                <w:rFonts w:ascii="標楷體" w:eastAsia="標楷體" w:hAnsi="標楷體"/>
              </w:rPr>
              <w:t xml:space="preserve"> </w:t>
            </w:r>
            <w:r w:rsidR="00965587">
              <w:rPr>
                <w:rFonts w:ascii="標楷體" w:eastAsia="標楷體" w:hAnsi="標楷體" w:hint="eastAsia"/>
              </w:rPr>
              <w:t>P</w:t>
            </w:r>
            <w:r w:rsidRPr="00DA6E9E">
              <w:rPr>
                <w:rFonts w:ascii="標楷體" w:eastAsia="標楷體" w:hAnsi="標楷體"/>
              </w:rPr>
              <w:t>roject</w:t>
            </w:r>
            <w:r w:rsidRPr="00DA6E9E">
              <w:rPr>
                <w:rFonts w:ascii="標楷體" w:eastAsia="標楷體" w:hAnsi="標楷體" w:hint="eastAsia"/>
              </w:rPr>
              <w:t>按鈕，並且進入</w:t>
            </w:r>
            <w:r w:rsidR="00965587">
              <w:rPr>
                <w:rFonts w:ascii="標楷體" w:eastAsia="標楷體" w:hAnsi="標楷體" w:hint="eastAsia"/>
              </w:rPr>
              <w:t>Add P</w:t>
            </w:r>
            <w:r w:rsidRPr="00DA6E9E">
              <w:rPr>
                <w:rFonts w:ascii="標楷體" w:eastAsia="標楷體" w:hAnsi="標楷體" w:hint="eastAsia"/>
              </w:rPr>
              <w:t>roject頁面</w:t>
            </w:r>
          </w:p>
          <w:p w:rsidR="00335A89" w:rsidRPr="00DA6E9E" w:rsidRDefault="00335A89" w:rsidP="00965587">
            <w:pPr>
              <w:widowControl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輸入事先準備好的專案資料到</w:t>
            </w:r>
            <w:r w:rsidR="00965587">
              <w:rPr>
                <w:rFonts w:ascii="標楷體" w:eastAsia="標楷體" w:hAnsi="標楷體" w:hint="eastAsia"/>
              </w:rPr>
              <w:t>Add P</w:t>
            </w:r>
            <w:r w:rsidRPr="00DA6E9E">
              <w:rPr>
                <w:rFonts w:ascii="標楷體" w:eastAsia="標楷體" w:hAnsi="標楷體" w:hint="eastAsia"/>
              </w:rPr>
              <w:t>roject頁面</w:t>
            </w:r>
          </w:p>
          <w:p w:rsidR="00335A89" w:rsidRPr="00DA6E9E" w:rsidRDefault="00335A89" w:rsidP="00335A89">
            <w:pPr>
              <w:widowControl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按下</w:t>
            </w:r>
            <w:r w:rsidR="00965587">
              <w:rPr>
                <w:rFonts w:ascii="標楷體" w:eastAsia="標楷體" w:hAnsi="標楷體" w:hint="eastAsia"/>
              </w:rPr>
              <w:t>C</w:t>
            </w:r>
            <w:r w:rsidRPr="00DA6E9E">
              <w:rPr>
                <w:rFonts w:ascii="標楷體" w:eastAsia="標楷體" w:hAnsi="標楷體" w:hint="eastAsia"/>
              </w:rPr>
              <w:t>ancel按鈕</w:t>
            </w:r>
          </w:p>
          <w:p w:rsidR="00335A89" w:rsidRPr="00DA6E9E" w:rsidRDefault="00335A89" w:rsidP="00965587">
            <w:pPr>
              <w:widowControl/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 w:rsidRPr="00DA6E9E">
              <w:rPr>
                <w:rFonts w:ascii="標楷體" w:eastAsia="標楷體" w:hAnsi="標楷體" w:hint="eastAsia"/>
              </w:rPr>
              <w:lastRenderedPageBreak/>
              <w:t>回到</w:t>
            </w:r>
            <w:r w:rsidR="00965587"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</w:t>
            </w:r>
          </w:p>
        </w:tc>
      </w:tr>
      <w:tr w:rsidR="00335A89" w:rsidRPr="00DA6E9E" w:rsidTr="00042640">
        <w:tc>
          <w:tcPr>
            <w:tcW w:w="1420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lastRenderedPageBreak/>
              <w:t>預期結果</w:t>
            </w:r>
          </w:p>
        </w:tc>
        <w:tc>
          <w:tcPr>
            <w:tcW w:w="6036" w:type="dxa"/>
            <w:shd w:val="clear" w:color="auto" w:fill="auto"/>
          </w:tcPr>
          <w:p w:rsidR="00965587" w:rsidRDefault="00965587" w:rsidP="00965587">
            <w:pPr>
              <w:pStyle w:val="a3"/>
              <w:widowControl/>
              <w:numPr>
                <w:ilvl w:val="0"/>
                <w:numId w:val="12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可以點選Add Project按鈕</w:t>
            </w:r>
          </w:p>
          <w:p w:rsidR="00965587" w:rsidRDefault="00965587" w:rsidP="00965587">
            <w:pPr>
              <w:pStyle w:val="a3"/>
              <w:widowControl/>
              <w:numPr>
                <w:ilvl w:val="0"/>
                <w:numId w:val="12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輸入資料後，可以看到Expect days</w:t>
            </w:r>
          </w:p>
          <w:p w:rsidR="00335A89" w:rsidRPr="00965587" w:rsidRDefault="00965587" w:rsidP="00965587">
            <w:pPr>
              <w:pStyle w:val="a3"/>
              <w:widowControl/>
              <w:numPr>
                <w:ilvl w:val="0"/>
                <w:numId w:val="12"/>
              </w:numPr>
              <w:spacing w:after="160" w:line="259" w:lineRule="auto"/>
              <w:ind w:leftChars="0"/>
              <w:contextualSpacing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取消</w:t>
            </w:r>
            <w:r w:rsidRPr="00965587">
              <w:rPr>
                <w:rFonts w:ascii="標楷體" w:eastAsia="標楷體" w:hAnsi="標楷體" w:hint="eastAsia"/>
              </w:rPr>
              <w:t>後可以回到Project List頁面，並</w:t>
            </w:r>
            <w:r>
              <w:rPr>
                <w:rFonts w:ascii="標楷體" w:eastAsia="標楷體" w:hAnsi="標楷體" w:hint="eastAsia"/>
              </w:rPr>
              <w:t>沒有</w:t>
            </w:r>
            <w:r w:rsidRPr="00965587">
              <w:rPr>
                <w:rFonts w:ascii="標楷體" w:eastAsia="標楷體" w:hAnsi="標楷體" w:hint="eastAsia"/>
              </w:rPr>
              <w:t>看到新Project的訊息</w:t>
            </w:r>
          </w:p>
        </w:tc>
      </w:tr>
      <w:tr w:rsidR="00965587" w:rsidRPr="00DA6E9E" w:rsidTr="00042640">
        <w:tc>
          <w:tcPr>
            <w:tcW w:w="1420" w:type="dxa"/>
            <w:shd w:val="clear" w:color="auto" w:fill="AEAAAA"/>
            <w:vAlign w:val="center"/>
          </w:tcPr>
          <w:p w:rsidR="00965587" w:rsidRPr="00042640" w:rsidRDefault="00965587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 w:hint="eastAsia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測試後清理</w:t>
            </w:r>
          </w:p>
        </w:tc>
        <w:tc>
          <w:tcPr>
            <w:tcW w:w="6036" w:type="dxa"/>
            <w:shd w:val="clear" w:color="auto" w:fill="auto"/>
          </w:tcPr>
          <w:p w:rsidR="00965587" w:rsidRDefault="00965587" w:rsidP="00965587">
            <w:pPr>
              <w:widowControl/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關閉瀏覽器</w:t>
            </w:r>
          </w:p>
        </w:tc>
      </w:tr>
    </w:tbl>
    <w:p w:rsidR="00335A89" w:rsidRPr="00335A89" w:rsidRDefault="00335A89" w:rsidP="00335A89">
      <w:pPr>
        <w:rPr>
          <w:rFonts w:ascii="標楷體" w:eastAsia="標楷體" w:hAnsi="標楷體"/>
        </w:rPr>
      </w:pPr>
    </w:p>
    <w:p w:rsidR="00335A89" w:rsidRPr="00335A89" w:rsidRDefault="00335A89" w:rsidP="00335A89">
      <w:pPr>
        <w:pStyle w:val="2"/>
        <w:rPr>
          <w:rFonts w:ascii="標楷體" w:eastAsia="標楷體" w:hAnsi="標楷體"/>
          <w:sz w:val="24"/>
          <w:szCs w:val="24"/>
        </w:rPr>
      </w:pPr>
      <w:r w:rsidRPr="00335A89">
        <w:rPr>
          <w:rFonts w:ascii="標楷體" w:eastAsia="標楷體" w:hAnsi="標楷體" w:hint="eastAsia"/>
          <w:sz w:val="24"/>
          <w:szCs w:val="24"/>
        </w:rPr>
        <w:t>4.6</w:t>
      </w:r>
      <w:r w:rsidRPr="00335A89">
        <w:rPr>
          <w:rFonts w:ascii="標楷體" w:eastAsia="標楷體" w:hAnsi="標楷體"/>
          <w:sz w:val="24"/>
          <w:szCs w:val="24"/>
        </w:rPr>
        <w:t xml:space="preserve"> </w:t>
      </w:r>
      <w:r w:rsidRPr="00335A89">
        <w:rPr>
          <w:rFonts w:ascii="標楷體" w:eastAsia="標楷體" w:hAnsi="標楷體" w:hint="eastAsia"/>
          <w:sz w:val="24"/>
          <w:szCs w:val="24"/>
        </w:rPr>
        <w:t>Ed</w:t>
      </w:r>
      <w:r w:rsidRPr="00335A89">
        <w:rPr>
          <w:rFonts w:ascii="標楷體" w:eastAsia="標楷體" w:hAnsi="標楷體"/>
          <w:sz w:val="24"/>
          <w:szCs w:val="24"/>
        </w:rPr>
        <w:t xml:space="preserve">it Project Use Case 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6036"/>
      </w:tblGrid>
      <w:tr w:rsidR="00335A89" w:rsidRPr="00DA6E9E" w:rsidTr="00042640">
        <w:tc>
          <w:tcPr>
            <w:tcW w:w="1678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角色</w:t>
            </w:r>
          </w:p>
        </w:tc>
        <w:tc>
          <w:tcPr>
            <w:tcW w:w="7239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客戶使用者(Client U</w:t>
            </w:r>
            <w:r w:rsidRPr="00DA6E9E">
              <w:rPr>
                <w:rFonts w:ascii="標楷體" w:eastAsia="標楷體" w:hAnsi="標楷體"/>
              </w:rPr>
              <w:t>ser</w:t>
            </w:r>
            <w:r w:rsidRPr="00DA6E9E">
              <w:rPr>
                <w:rFonts w:ascii="標楷體" w:eastAsia="標楷體" w:hAnsi="標楷體" w:hint="eastAsia"/>
              </w:rPr>
              <w:t>)</w:t>
            </w:r>
          </w:p>
        </w:tc>
      </w:tr>
      <w:tr w:rsidR="00335A89" w:rsidRPr="00DA6E9E" w:rsidTr="00042640">
        <w:tc>
          <w:tcPr>
            <w:tcW w:w="1678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情境</w:t>
            </w:r>
          </w:p>
        </w:tc>
        <w:tc>
          <w:tcPr>
            <w:tcW w:w="7239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在</w:t>
            </w:r>
            <w:r w:rsidR="00042640"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ist頁面，可以修改一個專案的內容</w:t>
            </w:r>
          </w:p>
        </w:tc>
      </w:tr>
      <w:tr w:rsidR="00335A89" w:rsidRPr="00DA6E9E" w:rsidTr="00042640">
        <w:tc>
          <w:tcPr>
            <w:tcW w:w="1678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前置條件</w:t>
            </w:r>
          </w:p>
        </w:tc>
        <w:tc>
          <w:tcPr>
            <w:tcW w:w="7239" w:type="dxa"/>
            <w:shd w:val="clear" w:color="auto" w:fill="auto"/>
          </w:tcPr>
          <w:p w:rsidR="00335A89" w:rsidRPr="00DA6E9E" w:rsidRDefault="00335A89" w:rsidP="00BE119D">
            <w:pPr>
              <w:widowControl/>
              <w:spacing w:after="160" w:line="259" w:lineRule="auto"/>
              <w:contextualSpacing/>
              <w:outlineLvl w:val="3"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登入PTS系統，並且是客戶使用者，然後進入</w:t>
            </w:r>
            <w:r w:rsidR="00042640"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ist頁面，並且有一份新的專案資料可供修改，且在</w:t>
            </w:r>
            <w:r w:rsidR="00042640"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ist頁面中已經有專案存在</w:t>
            </w:r>
          </w:p>
        </w:tc>
      </w:tr>
      <w:tr w:rsidR="00335A89" w:rsidRPr="00DA6E9E" w:rsidTr="00042640">
        <w:tc>
          <w:tcPr>
            <w:tcW w:w="1678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測試流程</w:t>
            </w:r>
          </w:p>
        </w:tc>
        <w:tc>
          <w:tcPr>
            <w:tcW w:w="7239" w:type="dxa"/>
            <w:shd w:val="clear" w:color="auto" w:fill="auto"/>
          </w:tcPr>
          <w:p w:rsidR="00335A89" w:rsidRPr="00DA6E9E" w:rsidRDefault="00335A89" w:rsidP="00965587">
            <w:pPr>
              <w:widowControl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按下</w:t>
            </w:r>
            <w:r w:rsidR="00965587">
              <w:rPr>
                <w:rFonts w:ascii="標楷體" w:eastAsia="標楷體" w:hAnsi="標楷體" w:hint="eastAsia"/>
              </w:rPr>
              <w:t>E</w:t>
            </w:r>
            <w:r w:rsidRPr="00DA6E9E">
              <w:rPr>
                <w:rFonts w:ascii="標楷體" w:eastAsia="標楷體" w:hAnsi="標楷體" w:hint="eastAsia"/>
              </w:rPr>
              <w:t>dit</w:t>
            </w:r>
            <w:r w:rsidR="00965587">
              <w:rPr>
                <w:rFonts w:ascii="標楷體" w:eastAsia="標楷體" w:hAnsi="標楷體"/>
              </w:rPr>
              <w:t xml:space="preserve"> P</w:t>
            </w:r>
            <w:r w:rsidRPr="00DA6E9E">
              <w:rPr>
                <w:rFonts w:ascii="標楷體" w:eastAsia="標楷體" w:hAnsi="標楷體"/>
              </w:rPr>
              <w:t>roject</w:t>
            </w:r>
            <w:r w:rsidRPr="00DA6E9E">
              <w:rPr>
                <w:rFonts w:ascii="標楷體" w:eastAsia="標楷體" w:hAnsi="標楷體" w:hint="eastAsia"/>
              </w:rPr>
              <w:t>按鈕，並且進入</w:t>
            </w:r>
            <w:r w:rsidR="00965587">
              <w:rPr>
                <w:rFonts w:ascii="標楷體" w:eastAsia="標楷體" w:hAnsi="標楷體" w:hint="eastAsia"/>
              </w:rPr>
              <w:t>Edit P</w:t>
            </w:r>
            <w:r w:rsidRPr="00DA6E9E">
              <w:rPr>
                <w:rFonts w:ascii="標楷體" w:eastAsia="標楷體" w:hAnsi="標楷體" w:hint="eastAsia"/>
              </w:rPr>
              <w:t>roject頁面</w:t>
            </w:r>
          </w:p>
          <w:p w:rsidR="00335A89" w:rsidRPr="00DA6E9E" w:rsidRDefault="00335A89" w:rsidP="00335A89">
            <w:pPr>
              <w:widowControl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輸入事先準備好的專案資料到</w:t>
            </w:r>
            <w:r w:rsidR="00965587">
              <w:rPr>
                <w:rFonts w:ascii="標楷體" w:eastAsia="標楷體" w:hAnsi="標楷體" w:hint="eastAsia"/>
              </w:rPr>
              <w:t>Edit P</w:t>
            </w:r>
            <w:r w:rsidRPr="00DA6E9E">
              <w:rPr>
                <w:rFonts w:ascii="標楷體" w:eastAsia="標楷體" w:hAnsi="標楷體" w:hint="eastAsia"/>
              </w:rPr>
              <w:t>roject頁面，修改掉原本的專案資料</w:t>
            </w:r>
          </w:p>
          <w:p w:rsidR="00335A89" w:rsidRPr="00DA6E9E" w:rsidRDefault="00335A89" w:rsidP="00335A89">
            <w:pPr>
              <w:widowControl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DA6E9E">
              <w:rPr>
                <w:rFonts w:ascii="標楷體" w:eastAsia="標楷體" w:hAnsi="標楷體" w:hint="eastAsia"/>
              </w:rPr>
              <w:t>按下</w:t>
            </w:r>
            <w:r w:rsidR="00965587">
              <w:rPr>
                <w:rFonts w:ascii="標楷體" w:eastAsia="標楷體" w:hAnsi="標楷體" w:hint="eastAsia"/>
              </w:rPr>
              <w:t>E</w:t>
            </w:r>
            <w:r w:rsidRPr="00DA6E9E">
              <w:rPr>
                <w:rFonts w:ascii="標楷體" w:eastAsia="標楷體" w:hAnsi="標楷體" w:hint="eastAsia"/>
              </w:rPr>
              <w:t>dit按鈕</w:t>
            </w:r>
          </w:p>
          <w:p w:rsidR="00335A89" w:rsidRPr="00DA6E9E" w:rsidRDefault="00335A89" w:rsidP="00965587">
            <w:pPr>
              <w:widowControl/>
              <w:numPr>
                <w:ilvl w:val="0"/>
                <w:numId w:val="7"/>
              </w:numPr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 w:rsidRPr="00DA6E9E">
              <w:rPr>
                <w:rFonts w:ascii="標楷體" w:eastAsia="標楷體" w:hAnsi="標楷體" w:hint="eastAsia"/>
              </w:rPr>
              <w:t>回到</w:t>
            </w:r>
            <w:r w:rsidR="00965587"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</w:t>
            </w:r>
          </w:p>
        </w:tc>
      </w:tr>
      <w:tr w:rsidR="00335A89" w:rsidRPr="00DA6E9E" w:rsidTr="00042640">
        <w:tc>
          <w:tcPr>
            <w:tcW w:w="1678" w:type="dxa"/>
            <w:shd w:val="clear" w:color="auto" w:fill="AEAAAA"/>
            <w:vAlign w:val="center"/>
          </w:tcPr>
          <w:p w:rsidR="00335A89" w:rsidRPr="00042640" w:rsidRDefault="00335A89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預期結果</w:t>
            </w:r>
          </w:p>
        </w:tc>
        <w:tc>
          <w:tcPr>
            <w:tcW w:w="7239" w:type="dxa"/>
            <w:shd w:val="clear" w:color="auto" w:fill="auto"/>
          </w:tcPr>
          <w:p w:rsidR="00965587" w:rsidRPr="00DA6E9E" w:rsidRDefault="00965587" w:rsidP="00965587">
            <w:pPr>
              <w:widowControl/>
              <w:numPr>
                <w:ilvl w:val="0"/>
                <w:numId w:val="14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可以點選</w:t>
            </w:r>
            <w:r>
              <w:rPr>
                <w:rFonts w:ascii="標楷體" w:eastAsia="標楷體" w:hAnsi="標楷體" w:hint="eastAsia"/>
              </w:rPr>
              <w:t>Edit</w:t>
            </w:r>
            <w:r>
              <w:rPr>
                <w:rFonts w:ascii="標楷體" w:eastAsia="標楷體" w:hAnsi="標楷體" w:hint="eastAsia"/>
              </w:rPr>
              <w:t xml:space="preserve"> Project按鈕</w:t>
            </w:r>
          </w:p>
          <w:p w:rsidR="00965587" w:rsidRDefault="00965587" w:rsidP="00965587">
            <w:pPr>
              <w:widowControl/>
              <w:numPr>
                <w:ilvl w:val="0"/>
                <w:numId w:val="14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965587">
              <w:rPr>
                <w:rFonts w:ascii="標楷體" w:eastAsia="標楷體" w:hAnsi="標楷體" w:hint="eastAsia"/>
              </w:rPr>
              <w:t>檢查</w:t>
            </w:r>
            <w:r w:rsidRPr="00965587">
              <w:rPr>
                <w:rFonts w:ascii="標楷體" w:eastAsia="標楷體" w:hAnsi="標楷體" w:hint="eastAsia"/>
              </w:rPr>
              <w:t>Edit P</w:t>
            </w:r>
            <w:r w:rsidRPr="00965587">
              <w:rPr>
                <w:rFonts w:ascii="標楷體" w:eastAsia="標楷體" w:hAnsi="標楷體" w:hint="eastAsia"/>
              </w:rPr>
              <w:t>roject頁面中的</w:t>
            </w:r>
            <w:r w:rsidRPr="00965587">
              <w:rPr>
                <w:rFonts w:ascii="標楷體" w:eastAsia="標楷體" w:hAnsi="標楷體" w:hint="eastAsia"/>
              </w:rPr>
              <w:t>欄位和專案資料</w:t>
            </w:r>
            <w:r w:rsidRPr="00965587">
              <w:rPr>
                <w:rFonts w:ascii="標楷體" w:eastAsia="標楷體" w:hAnsi="標楷體" w:hint="eastAsia"/>
              </w:rPr>
              <w:t>是否正確</w:t>
            </w:r>
          </w:p>
          <w:p w:rsidR="00335A89" w:rsidRPr="00965587" w:rsidRDefault="00965587" w:rsidP="00965587">
            <w:pPr>
              <w:widowControl/>
              <w:numPr>
                <w:ilvl w:val="0"/>
                <w:numId w:val="14"/>
              </w:numPr>
              <w:spacing w:after="160" w:line="259" w:lineRule="auto"/>
              <w:contextualSpacing/>
              <w:rPr>
                <w:rFonts w:ascii="標楷體" w:eastAsia="標楷體" w:hAnsi="標楷體"/>
              </w:rPr>
            </w:pPr>
            <w:r w:rsidRPr="00965587">
              <w:rPr>
                <w:rFonts w:ascii="標楷體" w:eastAsia="標楷體" w:hAnsi="標楷體" w:hint="eastAsia"/>
              </w:rPr>
              <w:t>送出後可以回到Project List頁面，並</w:t>
            </w:r>
            <w:r w:rsidRPr="00DA6E9E">
              <w:rPr>
                <w:rFonts w:ascii="標楷體" w:eastAsia="標楷體" w:hAnsi="標楷體" w:hint="eastAsia"/>
              </w:rPr>
              <w:t>可以在</w:t>
            </w:r>
            <w:r>
              <w:rPr>
                <w:rFonts w:ascii="標楷體" w:eastAsia="標楷體" w:hAnsi="標楷體" w:hint="eastAsia"/>
              </w:rPr>
              <w:t>Project L</w:t>
            </w:r>
            <w:r w:rsidRPr="00DA6E9E">
              <w:rPr>
                <w:rFonts w:ascii="標楷體" w:eastAsia="標楷體" w:hAnsi="標楷體" w:hint="eastAsia"/>
              </w:rPr>
              <w:t>ist頁面看到經過修改的</w:t>
            </w:r>
            <w:r>
              <w:rPr>
                <w:rFonts w:ascii="標楷體" w:eastAsia="標楷體" w:hAnsi="標楷體" w:hint="eastAsia"/>
              </w:rPr>
              <w:t>P</w:t>
            </w:r>
            <w:r w:rsidRPr="00DA6E9E">
              <w:rPr>
                <w:rFonts w:ascii="標楷體" w:eastAsia="標楷體" w:hAnsi="標楷體" w:hint="eastAsia"/>
              </w:rPr>
              <w:t>roject資訊</w:t>
            </w:r>
          </w:p>
        </w:tc>
      </w:tr>
      <w:tr w:rsidR="00965587" w:rsidRPr="00DA6E9E" w:rsidTr="00042640">
        <w:tc>
          <w:tcPr>
            <w:tcW w:w="1678" w:type="dxa"/>
            <w:shd w:val="clear" w:color="auto" w:fill="AEAAAA"/>
            <w:vAlign w:val="center"/>
          </w:tcPr>
          <w:p w:rsidR="00965587" w:rsidRPr="00042640" w:rsidRDefault="00965587" w:rsidP="00042640">
            <w:pPr>
              <w:widowControl/>
              <w:spacing w:after="160" w:line="259" w:lineRule="auto"/>
              <w:contextualSpacing/>
              <w:jc w:val="center"/>
              <w:outlineLvl w:val="3"/>
              <w:rPr>
                <w:rFonts w:ascii="標楷體" w:eastAsia="標楷體" w:hAnsi="標楷體" w:hint="eastAsia"/>
                <w:b/>
              </w:rPr>
            </w:pPr>
            <w:r w:rsidRPr="00042640">
              <w:rPr>
                <w:rFonts w:ascii="標楷體" w:eastAsia="標楷體" w:hAnsi="標楷體" w:hint="eastAsia"/>
                <w:b/>
              </w:rPr>
              <w:t>測試後清理</w:t>
            </w:r>
          </w:p>
        </w:tc>
        <w:tc>
          <w:tcPr>
            <w:tcW w:w="7239" w:type="dxa"/>
            <w:shd w:val="clear" w:color="auto" w:fill="auto"/>
          </w:tcPr>
          <w:p w:rsidR="00965587" w:rsidRDefault="00965587" w:rsidP="00965587">
            <w:pPr>
              <w:widowControl/>
              <w:spacing w:after="160" w:line="259" w:lineRule="auto"/>
              <w:contextualSpacing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關閉瀏覽器</w:t>
            </w:r>
          </w:p>
        </w:tc>
      </w:tr>
    </w:tbl>
    <w:p w:rsidR="00335A89" w:rsidRPr="00335A89" w:rsidRDefault="00335A89" w:rsidP="00335A89">
      <w:pPr>
        <w:rPr>
          <w:rFonts w:hint="eastAsia"/>
        </w:rPr>
      </w:pPr>
    </w:p>
    <w:sectPr w:rsidR="00335A89" w:rsidRPr="0033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C63"/>
    <w:multiLevelType w:val="hybridMultilevel"/>
    <w:tmpl w:val="8F3A12D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54E02"/>
    <w:multiLevelType w:val="hybridMultilevel"/>
    <w:tmpl w:val="EAC2ADC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E53A1"/>
    <w:multiLevelType w:val="hybridMultilevel"/>
    <w:tmpl w:val="23F017B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D711FF"/>
    <w:multiLevelType w:val="hybridMultilevel"/>
    <w:tmpl w:val="51A8F5D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41146F"/>
    <w:multiLevelType w:val="hybridMultilevel"/>
    <w:tmpl w:val="84AA0DC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467B8F"/>
    <w:multiLevelType w:val="hybridMultilevel"/>
    <w:tmpl w:val="7480A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53FA3"/>
    <w:multiLevelType w:val="hybridMultilevel"/>
    <w:tmpl w:val="2BF0FD9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674A09"/>
    <w:multiLevelType w:val="hybridMultilevel"/>
    <w:tmpl w:val="1B5E52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977704"/>
    <w:multiLevelType w:val="hybridMultilevel"/>
    <w:tmpl w:val="45F09E7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8985862"/>
    <w:multiLevelType w:val="hybridMultilevel"/>
    <w:tmpl w:val="F7CABF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8C5E60"/>
    <w:multiLevelType w:val="hybridMultilevel"/>
    <w:tmpl w:val="BB3C8A8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6618B3"/>
    <w:multiLevelType w:val="hybridMultilevel"/>
    <w:tmpl w:val="84AA0DC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88169A"/>
    <w:multiLevelType w:val="hybridMultilevel"/>
    <w:tmpl w:val="786E98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F001AD"/>
    <w:multiLevelType w:val="hybridMultilevel"/>
    <w:tmpl w:val="84AA0DC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9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11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89"/>
    <w:rsid w:val="00042640"/>
    <w:rsid w:val="000916FC"/>
    <w:rsid w:val="00335A89"/>
    <w:rsid w:val="006C6744"/>
    <w:rsid w:val="0090227A"/>
    <w:rsid w:val="00965587"/>
    <w:rsid w:val="00A6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AE7B"/>
  <w15:chartTrackingRefBased/>
  <w15:docId w15:val="{9EBB7496-8847-4DEA-AE2D-FCC7144D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A89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35A8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5A8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35A89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5A8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335A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Chen</dc:creator>
  <cp:keywords/>
  <dc:description/>
  <cp:lastModifiedBy>Bryan Chen</cp:lastModifiedBy>
  <cp:revision>4</cp:revision>
  <dcterms:created xsi:type="dcterms:W3CDTF">2015-12-30T02:03:00Z</dcterms:created>
  <dcterms:modified xsi:type="dcterms:W3CDTF">2015-12-30T02:25:00Z</dcterms:modified>
</cp:coreProperties>
</file>