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340" w:type="dxa"/>
        <w:tblLook w:val="04A0" w:firstRow="1" w:lastRow="0" w:firstColumn="1" w:lastColumn="0" w:noHBand="0" w:noVBand="1"/>
      </w:tblPr>
      <w:tblGrid>
        <w:gridCol w:w="680"/>
        <w:gridCol w:w="1900"/>
        <w:gridCol w:w="960"/>
        <w:gridCol w:w="2200"/>
        <w:gridCol w:w="1600"/>
      </w:tblGrid>
      <w:tr w:rsidR="00E10022" w:rsidRPr="00E10022" w:rsidTr="00641077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022" w:rsidRPr="00E10022" w:rsidRDefault="00E10022" w:rsidP="006410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022" w:rsidRPr="00E10022" w:rsidRDefault="00E10022" w:rsidP="00641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NAMA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022" w:rsidRPr="00E10022" w:rsidRDefault="00E10022" w:rsidP="00641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SIZE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022" w:rsidRPr="00E10022" w:rsidRDefault="00E10022" w:rsidP="00641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NAMA BELAKANG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022" w:rsidRPr="00E10022" w:rsidRDefault="00E10022" w:rsidP="00641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NOMER PUNGGUNG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Farhan Hasbi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FARHAN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Kevin surya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HALLOW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Kemas Rafli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RAPLI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45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Diantama Maulana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XL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TAMS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Eki Lanjar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SYABANI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Imam Mahdi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BUGGY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mylana18_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MAULANA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Laok112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ALLI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FFC000"/>
                <w:lang w:eastAsia="id-ID"/>
              </w:rPr>
              <w:t>Asmaul 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AAN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Riztaffa Firly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FIRLY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Syaiful Indra Cahya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M SYAIFUL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Adit Sopo Jarwo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ADIT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Aqli Hamdan ATT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XL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A.HAMMDAN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Ardian Figo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FIGO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Muh Fatah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BELO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FFC000"/>
                <w:lang w:eastAsia="id-ID"/>
              </w:rPr>
              <w:t>Riki Kusworo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WORO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</w:tr>
      <w:tr w:rsidR="00E10022" w:rsidRPr="00E10022" w:rsidTr="00E10022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Gits792_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DRE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22" w:rsidRPr="00E10022" w:rsidRDefault="00E10022" w:rsidP="00E10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10022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</w:tbl>
    <w:p w:rsidR="00BD4178" w:rsidRDefault="00E10022" w:rsidP="00E10022">
      <w:pPr>
        <w:ind w:firstLine="720"/>
      </w:pPr>
      <w:r>
        <w:t>Yang diberi warna kuning itu kiper</w:t>
      </w:r>
      <w:bookmarkStart w:id="0" w:name="_GoBack"/>
      <w:bookmarkEnd w:id="0"/>
    </w:p>
    <w:sectPr w:rsidR="00BD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22"/>
    <w:rsid w:val="00BD4178"/>
    <w:rsid w:val="00E1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8B59"/>
  <w15:chartTrackingRefBased/>
  <w15:docId w15:val="{E1E610E5-DB48-4CFF-AD81-078F4EF9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Notebook</dc:creator>
  <cp:keywords/>
  <dc:description/>
  <cp:lastModifiedBy>ASUS Notebook</cp:lastModifiedBy>
  <cp:revision>1</cp:revision>
  <dcterms:created xsi:type="dcterms:W3CDTF">2018-02-23T08:47:00Z</dcterms:created>
  <dcterms:modified xsi:type="dcterms:W3CDTF">2018-02-23T08:54:00Z</dcterms:modified>
</cp:coreProperties>
</file>