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4356055</wp:posOffset>
            </wp:positionH>
            <wp:positionV relativeFrom="page">
              <wp:posOffset>8482012</wp:posOffset>
            </wp:positionV>
            <wp:extent cx="3204254" cy="2207472"/>
            <wp:effectExtent b="0" l="0" r="0" t="0"/>
            <wp:wrapNone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254" cy="2207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004820" cy="3484245"/>
                <wp:effectExtent b="0" l="0" r="0" t="0"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43575" y="2037875"/>
                          <a:ext cx="3004820" cy="3484245"/>
                          <a:chOff x="3843575" y="2037875"/>
                          <a:chExt cx="3004850" cy="3484250"/>
                        </a:xfrm>
                      </wpg:grpSpPr>
                      <wpg:grpSp>
                        <wpg:cNvGrpSpPr/>
                        <wpg:grpSpPr>
                          <a:xfrm>
                            <a:off x="3843590" y="2037878"/>
                            <a:ext cx="3004820" cy="3484245"/>
                            <a:chOff x="3843575" y="2037875"/>
                            <a:chExt cx="3004825" cy="3484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843575" y="2037875"/>
                              <a:ext cx="3004825" cy="3484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843590" y="2037878"/>
                              <a:ext cx="3004800" cy="3484243"/>
                              <a:chOff x="0" y="0"/>
                              <a:chExt cx="3004800" cy="348424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3004800" cy="3484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3004226" cy="15676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1170939"/>
                                <a:ext cx="729615" cy="231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004820" cy="3484245"/>
                <wp:effectExtent b="0" l="0" r="0" t="0"/>
                <wp:docPr id="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4820" cy="34842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143450</wp:posOffset>
            </wp:positionH>
            <wp:positionV relativeFrom="paragraph">
              <wp:posOffset>128976</wp:posOffset>
            </wp:positionV>
            <wp:extent cx="974788" cy="1073086"/>
            <wp:effectExtent b="0" l="0" r="0" t="0"/>
            <wp:wrapTopAndBottom distB="0" dist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4788" cy="10730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ind w:left="100" w:firstLine="0"/>
        <w:rPr>
          <w:rFonts w:ascii="Caladea" w:cs="Caladea" w:eastAsia="Caladea" w:hAnsi="Caladea"/>
        </w:rPr>
      </w:pPr>
      <w:r w:rsidDel="00000000" w:rsidR="00000000" w:rsidRPr="00000000">
        <w:rPr>
          <w:rFonts w:ascii="Caladea" w:cs="Caladea" w:eastAsia="Caladea" w:hAnsi="Caladea"/>
          <w:rtl w:val="0"/>
        </w:rPr>
        <w:t xml:space="preserve">UJIKOM JUNIOR WEB PROGRAMMING – PPKD JAKARTA PUSAT</w:t>
      </w:r>
    </w:p>
    <w:p w:rsidR="00000000" w:rsidDel="00000000" w:rsidP="00000000" w:rsidRDefault="00000000" w:rsidRPr="00000000" w14:paraId="00000005">
      <w:pPr>
        <w:pStyle w:val="Heading2"/>
        <w:ind w:left="100" w:firstLine="0"/>
        <w:rPr>
          <w:rFonts w:ascii="Caladea" w:cs="Caladea" w:eastAsia="Caladea" w:hAnsi="Caladea"/>
        </w:rPr>
      </w:pPr>
      <w:r w:rsidDel="00000000" w:rsidR="00000000" w:rsidRPr="00000000">
        <w:rPr>
          <w:rFonts w:ascii="Caladea" w:cs="Caladea" w:eastAsia="Caladea" w:hAnsi="Caladea"/>
          <w:rtl w:val="0"/>
        </w:rPr>
        <w:t xml:space="preserve">TAHUN AJARAN 2024</w:t>
      </w:r>
    </w:p>
    <w:p w:rsidR="00000000" w:rsidDel="00000000" w:rsidP="00000000" w:rsidRDefault="00000000" w:rsidRPr="00000000" w14:paraId="00000006">
      <w:pPr>
        <w:pStyle w:val="Title"/>
        <w:ind w:firstLine="100"/>
        <w:rPr/>
        <w:sectPr>
          <w:pgSz w:h="16840" w:w="11910" w:orient="portrait"/>
          <w:pgMar w:bottom="0" w:top="0" w:left="1340" w:right="760" w:header="720" w:footer="720"/>
          <w:pgNumType w:start="1"/>
        </w:sectPr>
      </w:pPr>
      <w:r w:rsidDel="00000000" w:rsidR="00000000" w:rsidRPr="00000000">
        <w:rPr>
          <w:color w:val="2d74b5"/>
          <w:rtl w:val="0"/>
        </w:rPr>
        <w:t xml:space="preserve">Sistem Informasi Laundry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adea" w:cs="Caladea" w:eastAsia="Caladea" w:hAnsi="Calade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right="580" w:firstLine="5"/>
        <w:jc w:val="center"/>
        <w:rPr/>
      </w:pPr>
      <w:r w:rsidDel="00000000" w:rsidR="00000000" w:rsidRPr="00000000">
        <w:rPr>
          <w:u w:val="single"/>
          <w:rtl w:val="0"/>
        </w:rPr>
        <w:t xml:space="preserve">Panduan Umum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6"/>
        </w:tabs>
        <w:spacing w:after="0" w:before="0" w:line="240" w:lineRule="auto"/>
        <w:ind w:left="666" w:right="0" w:hanging="282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Criteria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6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Projek anda harus diberi nama “WEB_[NAMA_ANDA_NAMA_PROJEK.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6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Gunakan bahasa pemograman yang anda kuasi (PHP atau Framework PHP Laravel)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6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Waktu Pengerjaan sebanyak 480 Menit atau 8 jam.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1" w:line="240" w:lineRule="auto"/>
        <w:ind w:left="950" w:right="0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6"/>
        </w:tabs>
        <w:spacing w:after="0" w:before="0" w:line="240" w:lineRule="auto"/>
        <w:ind w:left="666" w:right="0" w:hanging="282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1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Anda tidak diperbolehkan mengubah struktur database (table, kolom)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1" w:line="240" w:lineRule="auto"/>
        <w:ind w:left="950" w:right="0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6"/>
        </w:tabs>
        <w:spacing w:after="0" w:before="0" w:line="240" w:lineRule="auto"/>
        <w:ind w:left="666" w:right="0" w:hanging="282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Interface Design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  <w:tab w:val="left" w:leader="none" w:pos="952"/>
        </w:tabs>
        <w:spacing w:after="0" w:before="136" w:line="357" w:lineRule="auto"/>
        <w:ind w:left="952" w:right="679" w:hanging="283.9999999999999"/>
        <w:jc w:val="left"/>
        <w:rPr/>
        <w:sectPr>
          <w:headerReference r:id="rId12" w:type="default"/>
          <w:footerReference r:id="rId13" w:type="default"/>
          <w:type w:val="nextPage"/>
          <w:pgSz w:h="16840" w:w="11910" w:orient="portrait"/>
          <w:pgMar w:bottom="1200" w:top="1100" w:left="1340" w:right="760" w:header="752" w:footer="1010"/>
          <w:pgNumType w:start="1"/>
        </w:sect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Anda boleh menggunakan template tertentu.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before="333" w:lineRule="auto"/>
        <w:ind w:firstLine="5"/>
        <w:jc w:val="center"/>
        <w:rPr/>
      </w:pPr>
      <w:r w:rsidDel="00000000" w:rsidR="00000000" w:rsidRPr="00000000">
        <w:rPr>
          <w:rtl w:val="0"/>
        </w:rPr>
        <w:t xml:space="preserve">Sistem Informasi Laundy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0" w:right="674" w:firstLine="568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Buatkan sebuah Sistem Informasi / Aplikasi </w:t>
      </w:r>
      <w:r w:rsidDel="00000000" w:rsidR="00000000" w:rsidRPr="00000000">
        <w:rPr>
          <w:sz w:val="24"/>
          <w:szCs w:val="24"/>
          <w:rtl w:val="0"/>
        </w:rPr>
        <w:t xml:space="preserve">Laundry 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dengan ketentuan sebagai berikut: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28" w:right="674" w:hanging="360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Administrator / Super Admin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388" w:right="674" w:hanging="360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Membuat master data (</w:t>
      </w:r>
      <w:r w:rsidDel="00000000" w:rsidR="00000000" w:rsidRPr="00000000">
        <w:rPr>
          <w:sz w:val="24"/>
          <w:szCs w:val="24"/>
          <w:rtl w:val="0"/>
        </w:rPr>
        <w:t xml:space="preserve">Customer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User dan </w:t>
      </w:r>
      <w:r w:rsidDel="00000000" w:rsidR="00000000" w:rsidRPr="00000000">
        <w:rPr>
          <w:sz w:val="24"/>
          <w:szCs w:val="24"/>
          <w:rtl w:val="0"/>
        </w:rPr>
        <w:t xml:space="preserve">Jenis Service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388" w:right="674" w:hanging="360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Menambahkan user baru dengan level user/</w:t>
      </w:r>
      <w:r w:rsidDel="00000000" w:rsidR="00000000" w:rsidRPr="00000000">
        <w:rPr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28" w:right="674" w:hanging="360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8" w:right="674" w:hanging="425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transaksi </w:t>
      </w:r>
      <w:r w:rsidDel="00000000" w:rsidR="00000000" w:rsidRPr="00000000">
        <w:rPr>
          <w:sz w:val="24"/>
          <w:szCs w:val="24"/>
          <w:rtl w:val="0"/>
        </w:rPr>
        <w:t xml:space="preserve">laundry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8" w:right="674" w:hanging="425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Melakukan transaksi pengambilan pakaian yang sudah selesai dilaundry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28" w:right="674" w:hanging="360"/>
        <w:jc w:val="both"/>
        <w:rPr/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Pimpinan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8" w:right="674" w:hanging="425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Melihat Laporan penjualan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2108" w:right="674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0" w:right="67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Flow atau alur sistem laundry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Customer datang ke lokasi laundry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Operator atau Admin menginput data Customer baru jika data customer belum terdaftar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customer sudah terdaftar Operator atau Admin langsung membuat transaksi laundry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Operator memilih jasa terlebih dahulu jenis jasa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Cuci dan Gosok Rp. 5.000 per kg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Hanya Cuci Rp. 4.500 per kg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Hanya Gosok Rp. 5.000 per kg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Laundry besar seperti selimut, karpet, mantel dan sprei my love harga Rp.7.000 per kg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Perhitungan Subtotal = harga * qty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transaksi sudah selesai status menjadi baru dengan kode 0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Customer datang untuk melakukan pengambilan baju status berubah menjadi sudah di ambil dengan kode 1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3"/>
        </w:tabs>
        <w:spacing w:after="0" w:before="292" w:line="360" w:lineRule="auto"/>
        <w:ind w:left="383" w:right="674" w:hanging="283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ERD (Entity Relation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63" w:lineRule="auto"/>
        <w:ind w:left="287" w:right="58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29350" cy="4246563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4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63" w:lineRule="auto"/>
        <w:ind w:left="287" w:right="58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1. ERD Laundry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0" w:right="584" w:firstLine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Programming is thinking, not typing. But of course, why not both?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”</w:t>
      </w:r>
    </w:p>
    <w:sectPr>
      <w:type w:val="nextPage"/>
      <w:pgSz w:h="16840" w:w="11910" w:orient="portrait"/>
      <w:pgMar w:bottom="1200" w:top="1100" w:left="1340" w:right="760" w:header="752" w:footer="101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Trebuchet MS"/>
  <w:font w:name="Calade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rl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2794000</wp:posOffset>
              </wp:positionH>
              <wp:positionV relativeFrom="paragraph">
                <wp:posOffset>9880600</wp:posOffset>
              </wp:positionV>
              <wp:extent cx="250190" cy="184150"/>
              <wp:effectExtent b="0" l="0" r="0" t="0"/>
              <wp:wrapNone/>
              <wp:docPr id="26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5230430" y="3697450"/>
                        <a:ext cx="2311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3.99999618530273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2794000</wp:posOffset>
              </wp:positionH>
              <wp:positionV relativeFrom="paragraph">
                <wp:posOffset>9880600</wp:posOffset>
              </wp:positionV>
              <wp:extent cx="250190" cy="184150"/>
              <wp:effectExtent b="0" l="0" r="0" t="0"/>
              <wp:wrapNone/>
              <wp:docPr id="2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0190" cy="184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1028" w:hanging="360"/>
      </w:pPr>
      <w:rPr>
        <w:rFonts w:ascii="Carlito" w:cs="Carlito" w:eastAsia="Carlito" w:hAnsi="Carlito"/>
      </w:rPr>
    </w:lvl>
    <w:lvl w:ilvl="1">
      <w:start w:val="1"/>
      <w:numFmt w:val="bullet"/>
      <w:lvlText w:val="o"/>
      <w:lvlJc w:val="left"/>
      <w:pPr>
        <w:ind w:left="17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8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74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6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8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0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2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4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6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8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0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210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2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4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6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98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0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2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4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6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384" w:hanging="284"/>
      </w:pPr>
      <w:rPr>
        <w:rFonts w:ascii="Carlito" w:cs="Carlito" w:eastAsia="Carlito" w:hAnsi="Carlito"/>
        <w:b w:val="1"/>
        <w:i w:val="0"/>
        <w:sz w:val="24"/>
        <w:szCs w:val="24"/>
      </w:rPr>
    </w:lvl>
    <w:lvl w:ilvl="1">
      <w:start w:val="0"/>
      <w:numFmt w:val="bullet"/>
      <w:lvlText w:val="✔"/>
      <w:lvlJc w:val="left"/>
      <w:pPr>
        <w:ind w:left="668" w:hanging="28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•"/>
      <w:lvlJc w:val="left"/>
      <w:pPr>
        <w:ind w:left="820" w:hanging="285"/>
      </w:pPr>
      <w:rPr/>
    </w:lvl>
    <w:lvl w:ilvl="3">
      <w:start w:val="0"/>
      <w:numFmt w:val="bullet"/>
      <w:lvlText w:val="•"/>
      <w:lvlJc w:val="left"/>
      <w:pPr>
        <w:ind w:left="1943" w:hanging="285"/>
      </w:pPr>
      <w:rPr/>
    </w:lvl>
    <w:lvl w:ilvl="4">
      <w:start w:val="0"/>
      <w:numFmt w:val="bullet"/>
      <w:lvlText w:val="•"/>
      <w:lvlJc w:val="left"/>
      <w:pPr>
        <w:ind w:left="3067" w:hanging="285"/>
      </w:pPr>
      <w:rPr/>
    </w:lvl>
    <w:lvl w:ilvl="5">
      <w:start w:val="0"/>
      <w:numFmt w:val="bullet"/>
      <w:lvlText w:val="•"/>
      <w:lvlJc w:val="left"/>
      <w:pPr>
        <w:ind w:left="4190" w:hanging="285"/>
      </w:pPr>
      <w:rPr/>
    </w:lvl>
    <w:lvl w:ilvl="6">
      <w:start w:val="0"/>
      <w:numFmt w:val="bullet"/>
      <w:lvlText w:val="•"/>
      <w:lvlJc w:val="left"/>
      <w:pPr>
        <w:ind w:left="5314" w:hanging="285"/>
      </w:pPr>
      <w:rPr/>
    </w:lvl>
    <w:lvl w:ilvl="7">
      <w:start w:val="0"/>
      <w:numFmt w:val="bullet"/>
      <w:lvlText w:val="•"/>
      <w:lvlJc w:val="left"/>
      <w:pPr>
        <w:ind w:left="6437" w:hanging="285"/>
      </w:pPr>
      <w:rPr/>
    </w:lvl>
    <w:lvl w:ilvl="8">
      <w:start w:val="0"/>
      <w:numFmt w:val="bullet"/>
      <w:lvlText w:val="•"/>
      <w:lvlJc w:val="left"/>
      <w:pPr>
        <w:ind w:left="7561" w:hanging="285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68" w:hanging="285"/>
      </w:pPr>
      <w:rPr>
        <w:rFonts w:ascii="Carlito" w:cs="Carlito" w:eastAsia="Carlito" w:hAnsi="Carlito"/>
        <w:b w:val="1"/>
        <w:i w:val="0"/>
        <w:sz w:val="22"/>
        <w:szCs w:val="22"/>
      </w:rPr>
    </w:lvl>
    <w:lvl w:ilvl="1">
      <w:start w:val="0"/>
      <w:numFmt w:val="bullet"/>
      <w:lvlText w:val="✔"/>
      <w:lvlJc w:val="left"/>
      <w:pPr>
        <w:ind w:left="952" w:hanging="283.9999999999999"/>
      </w:pPr>
      <w:rPr>
        <w:rFonts w:ascii="Noto Sans Symbols" w:cs="Noto Sans Symbols" w:eastAsia="Noto Sans Symbols" w:hAnsi="Noto Sans Symbols"/>
        <w:b w:val="0"/>
        <w:i w:val="0"/>
        <w:sz w:val="22"/>
        <w:szCs w:val="22"/>
      </w:rPr>
    </w:lvl>
    <w:lvl w:ilvl="2">
      <w:start w:val="0"/>
      <w:numFmt w:val="bullet"/>
      <w:lvlText w:val="•"/>
      <w:lvlJc w:val="left"/>
      <w:pPr>
        <w:ind w:left="1943" w:hanging="284"/>
      </w:pPr>
      <w:rPr/>
    </w:lvl>
    <w:lvl w:ilvl="3">
      <w:start w:val="0"/>
      <w:numFmt w:val="bullet"/>
      <w:lvlText w:val="•"/>
      <w:lvlJc w:val="left"/>
      <w:pPr>
        <w:ind w:left="2926" w:hanging="283.99999999999955"/>
      </w:pPr>
      <w:rPr/>
    </w:lvl>
    <w:lvl w:ilvl="4">
      <w:start w:val="0"/>
      <w:numFmt w:val="bullet"/>
      <w:lvlText w:val="•"/>
      <w:lvlJc w:val="left"/>
      <w:pPr>
        <w:ind w:left="3909" w:hanging="284"/>
      </w:pPr>
      <w:rPr/>
    </w:lvl>
    <w:lvl w:ilvl="5">
      <w:start w:val="0"/>
      <w:numFmt w:val="bullet"/>
      <w:lvlText w:val="•"/>
      <w:lvlJc w:val="left"/>
      <w:pPr>
        <w:ind w:left="4892" w:hanging="284"/>
      </w:pPr>
      <w:rPr/>
    </w:lvl>
    <w:lvl w:ilvl="6">
      <w:start w:val="0"/>
      <w:numFmt w:val="bullet"/>
      <w:lvlText w:val="•"/>
      <w:lvlJc w:val="left"/>
      <w:pPr>
        <w:ind w:left="5875" w:hanging="284"/>
      </w:pPr>
      <w:rPr/>
    </w:lvl>
    <w:lvl w:ilvl="7">
      <w:start w:val="0"/>
      <w:numFmt w:val="bullet"/>
      <w:lvlText w:val="•"/>
      <w:lvlJc w:val="left"/>
      <w:pPr>
        <w:ind w:left="6858" w:hanging="284"/>
      </w:pPr>
      <w:rPr/>
    </w:lvl>
    <w:lvl w:ilvl="8">
      <w:start w:val="0"/>
      <w:numFmt w:val="bullet"/>
      <w:lvlText w:val="•"/>
      <w:lvlJc w:val="left"/>
      <w:pPr>
        <w:ind w:left="7841" w:hanging="2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38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0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2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4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6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8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0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2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48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383" w:hanging="283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36" w:lineRule="auto"/>
      <w:ind w:left="100"/>
    </w:pPr>
    <w:rPr>
      <w:rFonts w:ascii="Caladea" w:cs="Caladea" w:eastAsia="Caladea" w:hAnsi="Caladea"/>
      <w:b w:val="1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383" w:hanging="283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36" w:lineRule="auto"/>
      <w:ind w:left="100"/>
    </w:pPr>
    <w:rPr>
      <w:rFonts w:ascii="Caladea" w:cs="Caladea" w:eastAsia="Caladea" w:hAnsi="Caladea"/>
      <w:b w:val="1"/>
      <w:sz w:val="60"/>
      <w:szCs w:val="60"/>
    </w:rPr>
  </w:style>
  <w:style w:type="paragraph" w:styleId="Normal" w:default="1">
    <w:name w:val="Normal"/>
    <w:qFormat w:val="1"/>
    <w:rPr>
      <w:rFonts w:ascii="Carlito" w:cs="Carlito" w:eastAsia="Carlito" w:hAnsi="Carlito"/>
    </w:rPr>
  </w:style>
  <w:style w:type="paragraph" w:styleId="Heading1">
    <w:name w:val="heading 1"/>
    <w:basedOn w:val="Normal"/>
    <w:uiPriority w:val="9"/>
    <w:qFormat w:val="1"/>
    <w:pPr>
      <w:ind w:left="5"/>
      <w:outlineLvl w:val="0"/>
    </w:pPr>
    <w:rPr>
      <w:b w:val="1"/>
      <w:bCs w:val="1"/>
      <w:sz w:val="28"/>
      <w:szCs w:val="28"/>
    </w:rPr>
  </w:style>
  <w:style w:type="paragraph" w:styleId="Heading2">
    <w:name w:val="heading 2"/>
    <w:basedOn w:val="Normal"/>
    <w:uiPriority w:val="9"/>
    <w:unhideWhenUsed w:val="1"/>
    <w:qFormat w:val="1"/>
    <w:pPr>
      <w:ind w:left="383" w:hanging="283"/>
      <w:outlineLvl w:val="1"/>
    </w:pPr>
    <w:rPr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4"/>
      <w:szCs w:val="24"/>
    </w:rPr>
  </w:style>
  <w:style w:type="paragraph" w:styleId="Title">
    <w:name w:val="Title"/>
    <w:basedOn w:val="Normal"/>
    <w:uiPriority w:val="10"/>
    <w:qFormat w:val="1"/>
    <w:pPr>
      <w:spacing w:before="136"/>
      <w:ind w:left="100"/>
    </w:pPr>
    <w:rPr>
      <w:rFonts w:ascii="Caladea" w:cs="Caladea" w:eastAsia="Caladea" w:hAnsi="Caladea"/>
      <w:b w:val="1"/>
      <w:bCs w:val="1"/>
      <w:sz w:val="60"/>
      <w:szCs w:val="60"/>
    </w:rPr>
  </w:style>
  <w:style w:type="paragraph" w:styleId="ListParagraph">
    <w:name w:val="List Paragraph"/>
    <w:basedOn w:val="Normal"/>
    <w:uiPriority w:val="1"/>
    <w:qFormat w:val="1"/>
    <w:pPr>
      <w:spacing w:before="147"/>
      <w:ind w:left="667" w:hanging="283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Header">
    <w:name w:val="header"/>
    <w:basedOn w:val="Normal"/>
    <w:link w:val="HeaderChar"/>
    <w:uiPriority w:val="99"/>
    <w:unhideWhenUsed w:val="1"/>
    <w:rsid w:val="001B2D43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B2D43"/>
    <w:rPr>
      <w:rFonts w:ascii="Carlito" w:cs="Carlito" w:eastAsia="Carlito" w:hAnsi="Carlito"/>
    </w:rPr>
  </w:style>
  <w:style w:type="paragraph" w:styleId="Footer">
    <w:name w:val="footer"/>
    <w:basedOn w:val="Normal"/>
    <w:link w:val="FooterChar"/>
    <w:uiPriority w:val="99"/>
    <w:unhideWhenUsed w:val="1"/>
    <w:rsid w:val="001B2D43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B2D43"/>
    <w:rPr>
      <w:rFonts w:ascii="Carlito" w:cs="Carlito" w:eastAsia="Carlito" w:hAnsi="Carlit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adea-regular.ttf"/><Relationship Id="rId2" Type="http://schemas.openxmlformats.org/officeDocument/2006/relationships/font" Target="fonts/Caladea-bold.ttf"/><Relationship Id="rId3" Type="http://schemas.openxmlformats.org/officeDocument/2006/relationships/font" Target="fonts/Caladea-italic.ttf"/><Relationship Id="rId4" Type="http://schemas.openxmlformats.org/officeDocument/2006/relationships/font" Target="fonts/Caladea-boldItalic.ttf"/><Relationship Id="rId10" Type="http://schemas.openxmlformats.org/officeDocument/2006/relationships/font" Target="fonts/Carlito-boldItalic.ttf"/><Relationship Id="rId9" Type="http://schemas.openxmlformats.org/officeDocument/2006/relationships/font" Target="fonts/Carlit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rlito-regular.ttf"/><Relationship Id="rId8" Type="http://schemas.openxmlformats.org/officeDocument/2006/relationships/font" Target="fonts/Carli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EPHj4yihg5jEqD1ngncAXmtQsw==">CgMxLjA4AHIhMU1lZmlQUGxoTDJobVBoNVhzdU1taE9DX3g0aUhwMFZh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2024-06-14T03:09:00Z</dcterms:created>
  <dc:creator>Microsoft Office 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2024-06-05T00:00:00Z</vt:lpwstr>
  </property>
  <property fmtid="{D5CDD505-2E9C-101B-9397-08002B2CF9AE}" pid="3" name="Producer">
    <vt:lpwstr>3-Heights(TM) PDF Security Shell 4.8.25.2 (http://www.pdf-tools.com)</vt:lpwstr>
  </property>
</Properties>
</file>