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13" w:rsidRDefault="00B56C13">
      <w:pPr>
        <w:rPr>
          <w:b/>
          <w:sz w:val="32"/>
        </w:rPr>
      </w:pPr>
      <w:r w:rsidRPr="00B56C13">
        <w:rPr>
          <w:b/>
          <w:sz w:val="32"/>
        </w:rPr>
        <w:t>Oferta económica</w:t>
      </w:r>
      <w:r>
        <w:rPr>
          <w:b/>
          <w:sz w:val="32"/>
        </w:rPr>
        <w:t>:</w:t>
      </w:r>
    </w:p>
    <w:p w:rsidR="00095AA4" w:rsidRDefault="00095AA4">
      <w:pPr>
        <w:rPr>
          <w:sz w:val="24"/>
        </w:rPr>
      </w:pPr>
      <w:r>
        <w:rPr>
          <w:sz w:val="24"/>
        </w:rPr>
        <w:t>Para el proyecto “Videojuegos DB” encargado por la empresa Margaret Hamilton</w:t>
      </w:r>
      <w:r w:rsidR="002D556F">
        <w:rPr>
          <w:sz w:val="24"/>
        </w:rPr>
        <w:t>, la empresa Carol Shaw se compromete a realizar la ejecución del proyecto con una estricta sujeción a los requisitos y condiciones económicas expresadas en la siguiente solución, mostrándose igualmente el IVA y el coste final</w:t>
      </w:r>
      <w:r w:rsidR="00DE1E79">
        <w:rPr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5E7F3C" w:rsidTr="005E7F3C">
        <w:trPr>
          <w:trHeight w:val="615"/>
        </w:trPr>
        <w:tc>
          <w:tcPr>
            <w:tcW w:w="2808" w:type="dxa"/>
            <w:vMerge w:val="restart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SOLUCIÓN</w:t>
            </w:r>
          </w:p>
        </w:tc>
        <w:tc>
          <w:tcPr>
            <w:tcW w:w="5615" w:type="dxa"/>
            <w:gridSpan w:val="2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 EUROS</w:t>
            </w:r>
          </w:p>
        </w:tc>
      </w:tr>
      <w:tr w:rsidR="005E7F3C" w:rsidTr="005E7F3C">
        <w:trPr>
          <w:trHeight w:val="615"/>
        </w:trPr>
        <w:tc>
          <w:tcPr>
            <w:tcW w:w="2808" w:type="dxa"/>
            <w:vMerge/>
          </w:tcPr>
          <w:p w:rsidR="005E7F3C" w:rsidRDefault="005E7F3C" w:rsidP="005E7F3C">
            <w:pPr>
              <w:jc w:val="center"/>
              <w:rPr>
                <w:sz w:val="24"/>
              </w:rPr>
            </w:pPr>
          </w:p>
        </w:tc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LETRA</w:t>
            </w:r>
          </w:p>
        </w:tc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 NÚMERO</w:t>
            </w:r>
          </w:p>
        </w:tc>
      </w:tr>
      <w:tr w:rsidR="005E7F3C" w:rsidTr="005E7F3C">
        <w:trPr>
          <w:trHeight w:val="584"/>
        </w:trPr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Base</w:t>
            </w:r>
          </w:p>
        </w:tc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Seis mil doscientos euros</w:t>
            </w:r>
          </w:p>
        </w:tc>
        <w:tc>
          <w:tcPr>
            <w:tcW w:w="2808" w:type="dxa"/>
          </w:tcPr>
          <w:p w:rsidR="005E7F3C" w:rsidRDefault="002D556F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5E7F3C">
              <w:rPr>
                <w:sz w:val="24"/>
              </w:rPr>
              <w:t>.200€</w:t>
            </w:r>
          </w:p>
        </w:tc>
      </w:tr>
      <w:tr w:rsidR="005E7F3C" w:rsidTr="005E7F3C">
        <w:trPr>
          <w:trHeight w:val="584"/>
        </w:trPr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808" w:type="dxa"/>
          </w:tcPr>
          <w:p w:rsidR="005E7F3C" w:rsidRDefault="002D556F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Ochocientos ochenta y dos euros</w:t>
            </w:r>
          </w:p>
        </w:tc>
        <w:tc>
          <w:tcPr>
            <w:tcW w:w="2808" w:type="dxa"/>
          </w:tcPr>
          <w:p w:rsidR="005E7F3C" w:rsidRDefault="002D556F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882€</w:t>
            </w:r>
          </w:p>
        </w:tc>
      </w:tr>
      <w:tr w:rsidR="005E7F3C" w:rsidTr="005E7F3C">
        <w:trPr>
          <w:trHeight w:val="615"/>
        </w:trPr>
        <w:tc>
          <w:tcPr>
            <w:tcW w:w="2808" w:type="dxa"/>
          </w:tcPr>
          <w:p w:rsidR="005E7F3C" w:rsidRDefault="005E7F3C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808" w:type="dxa"/>
          </w:tcPr>
          <w:p w:rsidR="005E7F3C" w:rsidRDefault="002D556F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Cinco mil ochenta y dos euros</w:t>
            </w:r>
          </w:p>
        </w:tc>
        <w:tc>
          <w:tcPr>
            <w:tcW w:w="2808" w:type="dxa"/>
          </w:tcPr>
          <w:p w:rsidR="005E7F3C" w:rsidRDefault="002D556F" w:rsidP="005E7F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5.082</w:t>
            </w:r>
            <w:r w:rsidR="005E7F3C">
              <w:rPr>
                <w:sz w:val="24"/>
              </w:rPr>
              <w:t>€</w:t>
            </w:r>
          </w:p>
        </w:tc>
      </w:tr>
    </w:tbl>
    <w:p w:rsidR="00DE1E79" w:rsidRDefault="00DE1E79">
      <w:pPr>
        <w:rPr>
          <w:sz w:val="24"/>
        </w:rPr>
      </w:pPr>
    </w:p>
    <w:p w:rsidR="00DE1E79" w:rsidRDefault="002D556F">
      <w:pPr>
        <w:rPr>
          <w:sz w:val="24"/>
        </w:rPr>
      </w:pPr>
      <w:r>
        <w:rPr>
          <w:sz w:val="24"/>
        </w:rPr>
        <w:t xml:space="preserve">Se hace constar que el precio del contrato incluye el importe de las tasas que sean de </w:t>
      </w:r>
      <w:proofErr w:type="gramStart"/>
      <w:r>
        <w:rPr>
          <w:sz w:val="24"/>
        </w:rPr>
        <w:t>aplicación ,</w:t>
      </w:r>
      <w:proofErr w:type="gramEnd"/>
      <w:r>
        <w:rPr>
          <w:sz w:val="24"/>
        </w:rPr>
        <w:t xml:space="preserve"> de acuerdo con lo estipulado en el Pliego de Cláusulas Administrativas Particulares que rige este contrato. </w:t>
      </w:r>
      <w:bookmarkStart w:id="0" w:name="_GoBack"/>
      <w:bookmarkEnd w:id="0"/>
      <w:r>
        <w:rPr>
          <w:sz w:val="24"/>
        </w:rPr>
        <w:t xml:space="preserve"> </w:t>
      </w:r>
    </w:p>
    <w:p w:rsidR="002D556F" w:rsidRDefault="002D556F">
      <w:pPr>
        <w:rPr>
          <w:sz w:val="24"/>
        </w:rPr>
      </w:pPr>
    </w:p>
    <w:p w:rsidR="002D556F" w:rsidRDefault="002D55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Zaragoza a 24/02/2017</w:t>
      </w:r>
    </w:p>
    <w:p w:rsidR="002D556F" w:rsidRPr="002D556F" w:rsidRDefault="002D556F">
      <w:pPr>
        <w:rPr>
          <w:sz w:val="24"/>
        </w:rPr>
      </w:pPr>
    </w:p>
    <w:sectPr w:rsidR="002D556F" w:rsidRPr="002D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3"/>
    <w:rsid w:val="00095AA4"/>
    <w:rsid w:val="002D556F"/>
    <w:rsid w:val="00470990"/>
    <w:rsid w:val="005E7F3C"/>
    <w:rsid w:val="00B56C13"/>
    <w:rsid w:val="00D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</cp:revision>
  <dcterms:created xsi:type="dcterms:W3CDTF">2017-02-23T09:45:00Z</dcterms:created>
  <dcterms:modified xsi:type="dcterms:W3CDTF">2017-02-23T10:54:00Z</dcterms:modified>
</cp:coreProperties>
</file>