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75752" w14:textId="13FF4B1C" w:rsidR="0027454E" w:rsidRPr="00D82E82" w:rsidRDefault="00C85E62" w:rsidP="006D637F">
      <w:pPr>
        <w:spacing w:line="276" w:lineRule="auto"/>
        <w:jc w:val="both"/>
        <w:rPr>
          <w:rFonts w:cstheme="minorHAnsi"/>
          <w:b/>
          <w:sz w:val="26"/>
          <w:szCs w:val="26"/>
        </w:rPr>
      </w:pPr>
      <w:r w:rsidRPr="000D38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AECFB8" wp14:editId="7B007D18">
                <wp:simplePos x="0" y="0"/>
                <wp:positionH relativeFrom="margin">
                  <wp:posOffset>-8255</wp:posOffset>
                </wp:positionH>
                <wp:positionV relativeFrom="paragraph">
                  <wp:posOffset>-152400</wp:posOffset>
                </wp:positionV>
                <wp:extent cx="1897380" cy="281940"/>
                <wp:effectExtent l="0" t="0" r="7620" b="3810"/>
                <wp:wrapNone/>
                <wp:docPr id="14448099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46824" w14:textId="1792D646" w:rsidR="004745C7" w:rsidRPr="00421DB9" w:rsidRDefault="00D55E20" w:rsidP="00BE3675">
                            <w:pPr>
                              <w:jc w:val="center"/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421DB9">
                              <w:rPr>
                                <w:rFonts w:cstheme="minorHAnsi"/>
                                <w:sz w:val="24"/>
                                <w:szCs w:val="24"/>
                                <w:lang w:val="en-GB"/>
                              </w:rPr>
                              <w:t>MNGLUT008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AECFB8" id="Rectangle 1" o:spid="_x0000_s1026" style="position:absolute;left:0;text-align:left;margin-left:-.65pt;margin-top:-12pt;width:149.4pt;height:2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E246824" w14:textId="1792D646" w:rsidR="004745C7" w:rsidRPr="00421DB9" w:rsidRDefault="00D55E20" w:rsidP="00BE3675">
                      <w:pPr>
                        <w:jc w:val="center"/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</w:pPr>
                      <w:r w:rsidRPr="00421DB9">
                        <w:rPr>
                          <w:rFonts w:cstheme="minorHAnsi"/>
                          <w:sz w:val="24"/>
                          <w:szCs w:val="24"/>
                          <w:lang w:val="en-GB"/>
                        </w:rPr>
                        <w:t>MNGLUT008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0D38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C624A1" wp14:editId="7152972B">
                <wp:simplePos x="0" y="0"/>
                <wp:positionH relativeFrom="column">
                  <wp:posOffset>2202180</wp:posOffset>
                </wp:positionH>
                <wp:positionV relativeFrom="paragraph">
                  <wp:posOffset>-152400</wp:posOffset>
                </wp:positionV>
                <wp:extent cx="2358390" cy="281940"/>
                <wp:effectExtent l="0" t="0" r="3810" b="3810"/>
                <wp:wrapNone/>
                <wp:docPr id="179334226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8390" cy="28194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BA6487" w14:textId="5E9238C8" w:rsidR="004745C7" w:rsidRPr="00421DB9" w:rsidRDefault="00AD656C" w:rsidP="00BE3675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z w:val="26"/>
                                <w:szCs w:val="26"/>
                              </w:rPr>
                              <w:t>EEE3096S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24A1" id="_x0000_s1027" style="position:absolute;left:0;text-align:left;margin-left:173.4pt;margin-top:-12pt;width:185.7pt;height:2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01BA6487" w14:textId="5E9238C8" w:rsidR="004745C7" w:rsidRPr="00421DB9" w:rsidRDefault="00AD656C" w:rsidP="00BE3675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Cs/>
                          <w:sz w:val="26"/>
                          <w:szCs w:val="26"/>
                        </w:rPr>
                        <w:t>EEE3096S</w:t>
                      </w:r>
                    </w:p>
                  </w:txbxContent>
                </v:textbox>
              </v:rect>
            </w:pict>
          </mc:Fallback>
        </mc:AlternateContent>
      </w:r>
      <w:r w:rsidRPr="000D38D9">
        <w:rPr>
          <w:rFonts w:cstheme="min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0D4940" wp14:editId="29117CB1">
                <wp:simplePos x="0" y="0"/>
                <wp:positionH relativeFrom="margin">
                  <wp:posOffset>4843145</wp:posOffset>
                </wp:positionH>
                <wp:positionV relativeFrom="paragraph">
                  <wp:posOffset>-149860</wp:posOffset>
                </wp:positionV>
                <wp:extent cx="1844040" cy="274320"/>
                <wp:effectExtent l="0" t="0" r="3810" b="0"/>
                <wp:wrapNone/>
                <wp:docPr id="23315836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2743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67000"/>
                              </a:schemeClr>
                            </a:gs>
                            <a:gs pos="48000">
                              <a:schemeClr val="accent5">
                                <a:lumMod val="97000"/>
                                <a:lumOff val="3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62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AF4CDB" w14:textId="591A9D4E" w:rsidR="004745C7" w:rsidRPr="000736AB" w:rsidRDefault="00AD656C" w:rsidP="00BE3675">
                            <w:pPr>
                              <w:jc w:val="center"/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bCs/>
                                <w:sz w:val="24"/>
                                <w:szCs w:val="24"/>
                                <w:lang w:val="en-GB"/>
                              </w:rPr>
                              <w:t>CBXLIS001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4940" id="_x0000_s1028" style="position:absolute;left:0;text-align:left;margin-left:381.35pt;margin-top:-11.8pt;width:145.2pt;height:21.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" fillcolor="#2967a1 [2152]" stroked="f">
                <v:fill color2="#9cc2e5 [1944]" rotate="t" angle="180" colors="0 #2a69a2;31457f #609ed6;1 #9dc3e6" focus="100%" type="gradient"/>
                <v:textbox>
                  <w:txbxContent>
                    <w:p w14:paraId="66AF4CDB" w14:textId="591A9D4E" w:rsidR="004745C7" w:rsidRPr="000736AB" w:rsidRDefault="00AD656C" w:rsidP="00BE3675">
                      <w:pPr>
                        <w:jc w:val="center"/>
                        <w:rPr>
                          <w:bCs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bCs/>
                          <w:sz w:val="24"/>
                          <w:szCs w:val="24"/>
                          <w:lang w:val="en-GB"/>
                        </w:rPr>
                        <w:t>CBXLIS001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bookmarkStart w:id="0" w:name="_xyox9dihm7sy" w:colFirst="0" w:colLast="0"/>
      <w:bookmarkEnd w:id="0"/>
    </w:p>
    <w:p w14:paraId="10426F83" w14:textId="77777777" w:rsidR="00DF3A3E" w:rsidRDefault="00AD656C" w:rsidP="00DF3A3E">
      <w:pPr>
        <w:spacing w:line="276" w:lineRule="auto"/>
        <w:jc w:val="center"/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</w:pPr>
      <w:r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  <w:t>GitHub Link</w:t>
      </w:r>
    </w:p>
    <w:p w14:paraId="2EAF5031" w14:textId="77777777" w:rsidR="00DF3A3E" w:rsidRDefault="00DF3A3E" w:rsidP="00DF3A3E">
      <w:pPr>
        <w:spacing w:line="276" w:lineRule="auto"/>
        <w:jc w:val="center"/>
        <w:rPr>
          <w:rFonts w:asciiTheme="majorHAnsi" w:hAnsiTheme="majorHAnsi" w:cstheme="majorHAnsi"/>
          <w:iCs/>
          <w:sz w:val="24"/>
          <w:szCs w:val="24"/>
          <w:lang w:val="en-GB"/>
        </w:rPr>
      </w:pPr>
      <w:hyperlink r:id="rId8" w:history="1">
        <w:r w:rsidRPr="00F56BA8">
          <w:rPr>
            <w:rStyle w:val="Hyperlink"/>
            <w:rFonts w:asciiTheme="majorHAnsi" w:hAnsiTheme="majorHAnsi" w:cstheme="majorHAnsi"/>
            <w:iCs/>
            <w:sz w:val="24"/>
            <w:szCs w:val="24"/>
            <w:lang w:val="en-GB"/>
          </w:rPr>
          <w:t>https://github.com/LuthoYRN/MNGLUT008_CBXLIS001_EEE3096S/blob/main/Prac4/assembly.s</w:t>
        </w:r>
      </w:hyperlink>
    </w:p>
    <w:p w14:paraId="16567155" w14:textId="43444F9F" w:rsidR="000B385F" w:rsidRDefault="00EC5DC0" w:rsidP="00DF3A3E">
      <w:pPr>
        <w:spacing w:line="276" w:lineRule="auto"/>
        <w:jc w:val="center"/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</w:pPr>
      <w:r w:rsidRPr="00EC5DC0">
        <w:rPr>
          <w:rFonts w:asciiTheme="majorHAnsi" w:hAnsiTheme="majorHAnsi" w:cstheme="majorHAnsi"/>
          <w:iCs/>
          <w:sz w:val="32"/>
          <w:szCs w:val="32"/>
          <w:u w:val="single"/>
          <w:lang w:val="en-GB"/>
        </w:rPr>
        <w:t>Description of Implementation</w:t>
      </w:r>
    </w:p>
    <w:p w14:paraId="32E1A437" w14:textId="642BAAD9" w:rsidR="009344B2" w:rsidRPr="00BB1A7F" w:rsidRDefault="00BB1A7F" w:rsidP="00BB1A7F">
      <w:pPr>
        <w:spacing w:line="276" w:lineRule="auto"/>
        <w:jc w:val="both"/>
        <w:rPr>
          <w:rFonts w:cstheme="minorHAnsi"/>
          <w:b/>
          <w:bCs/>
          <w:iCs/>
          <w:sz w:val="24"/>
          <w:szCs w:val="24"/>
          <w:lang w:val="en-GB"/>
        </w:rPr>
      </w:pPr>
      <w:r w:rsidRPr="00BB1A7F">
        <w:rPr>
          <w:rFonts w:cstheme="minorHAnsi"/>
          <w:b/>
          <w:bCs/>
          <w:iCs/>
          <w:sz w:val="24"/>
          <w:szCs w:val="24"/>
          <w:lang w:val="en-GB"/>
        </w:rPr>
        <w:t>D</w:t>
      </w:r>
      <w:r w:rsidR="001849B2">
        <w:rPr>
          <w:rFonts w:cstheme="minorHAnsi"/>
          <w:b/>
          <w:bCs/>
          <w:iCs/>
          <w:sz w:val="24"/>
          <w:szCs w:val="24"/>
          <w:lang w:val="en-GB"/>
        </w:rPr>
        <w:t>elay subroutines</w:t>
      </w:r>
    </w:p>
    <w:p w14:paraId="6479FE2B" w14:textId="56B92F1F" w:rsidR="00935B8E" w:rsidRDefault="00935B8E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>Long Delay Subroutine</w:t>
      </w:r>
      <w:r w:rsidR="008D4E67">
        <w:rPr>
          <w:rFonts w:cstheme="minorHAnsi"/>
          <w:iCs/>
          <w:sz w:val="24"/>
          <w:szCs w:val="24"/>
          <w:lang w:val="en-GB"/>
        </w:rPr>
        <w:t xml:space="preserve"> </w:t>
      </w:r>
      <w:r>
        <w:rPr>
          <w:rFonts w:cstheme="minorHAnsi"/>
          <w:iCs/>
          <w:sz w:val="24"/>
          <w:szCs w:val="24"/>
          <w:lang w:val="en-GB"/>
        </w:rPr>
        <w:t>(long_delay): This subroutine is used to create a delay of 0.7 seconds. It does this by loading</w:t>
      </w:r>
      <w:r w:rsidR="007B7D99">
        <w:rPr>
          <w:rFonts w:cstheme="minorHAnsi"/>
          <w:iCs/>
          <w:sz w:val="24"/>
          <w:szCs w:val="24"/>
          <w:lang w:val="en-GB"/>
        </w:rPr>
        <w:t xml:space="preserve"> the value</w:t>
      </w:r>
      <w:r>
        <w:rPr>
          <w:rFonts w:cstheme="minorHAnsi"/>
          <w:iCs/>
          <w:sz w:val="24"/>
          <w:szCs w:val="24"/>
          <w:lang w:val="en-GB"/>
        </w:rPr>
        <w:t xml:space="preserve"> </w:t>
      </w:r>
      <w:r w:rsidR="005A5B7F" w:rsidRPr="00133596">
        <w:rPr>
          <w:rFonts w:cstheme="minorHAnsi"/>
          <w:iCs/>
          <w:sz w:val="24"/>
          <w:szCs w:val="24"/>
          <w:lang w:val="en-GB"/>
        </w:rPr>
        <w:t>1400000</w:t>
      </w:r>
      <w:r w:rsidR="005A5B7F">
        <w:rPr>
          <w:rFonts w:cstheme="minorHAnsi"/>
          <w:iCs/>
          <w:sz w:val="24"/>
          <w:szCs w:val="24"/>
          <w:lang w:val="en-GB"/>
        </w:rPr>
        <w:t xml:space="preserve"> </w:t>
      </w:r>
      <w:r w:rsidR="007B7D99">
        <w:rPr>
          <w:rFonts w:cstheme="minorHAnsi"/>
          <w:iCs/>
          <w:sz w:val="24"/>
          <w:szCs w:val="24"/>
          <w:lang w:val="en-GB"/>
        </w:rPr>
        <w:t xml:space="preserve">which is </w:t>
      </w:r>
      <w:r w:rsidR="00133596">
        <w:rPr>
          <w:rFonts w:cstheme="minorHAnsi"/>
          <w:iCs/>
          <w:sz w:val="24"/>
          <w:szCs w:val="24"/>
          <w:lang w:val="en-GB"/>
        </w:rPr>
        <w:t xml:space="preserve">declared as </w:t>
      </w:r>
      <w:r w:rsidR="00133596" w:rsidRPr="00133596">
        <w:rPr>
          <w:rFonts w:cstheme="minorHAnsi"/>
          <w:iCs/>
          <w:sz w:val="24"/>
          <w:szCs w:val="24"/>
          <w:lang w:val="en-GB"/>
        </w:rPr>
        <w:t>LONG_DELAY_CNT</w:t>
      </w:r>
      <w:r w:rsidR="00133596">
        <w:rPr>
          <w:rFonts w:cstheme="minorHAnsi"/>
          <w:iCs/>
          <w:sz w:val="24"/>
          <w:szCs w:val="24"/>
          <w:lang w:val="en-GB"/>
        </w:rPr>
        <w:t xml:space="preserve"> into a register</w:t>
      </w:r>
      <w:r w:rsidR="005A5B7F" w:rsidRPr="005A5B7F">
        <w:rPr>
          <w:rFonts w:cstheme="minorHAnsi"/>
          <w:iCs/>
          <w:sz w:val="24"/>
          <w:szCs w:val="24"/>
          <w:lang w:val="en-GB"/>
        </w:rPr>
        <w:t xml:space="preserve"> </w:t>
      </w:r>
      <w:r w:rsidR="007B7D99">
        <w:rPr>
          <w:rFonts w:cstheme="minorHAnsi"/>
          <w:iCs/>
          <w:sz w:val="24"/>
          <w:szCs w:val="24"/>
          <w:lang w:val="en-GB"/>
        </w:rPr>
        <w:t xml:space="preserve">and then decrementing the register’s value until it reaches </w:t>
      </w:r>
      <w:r w:rsidR="008D4E67">
        <w:rPr>
          <w:rFonts w:cstheme="minorHAnsi"/>
          <w:iCs/>
          <w:sz w:val="24"/>
          <w:szCs w:val="24"/>
          <w:lang w:val="en-GB"/>
        </w:rPr>
        <w:t>zero. Each iteration of this loop represents a unit of delay, and once the register value reaches zero, the delay completes</w:t>
      </w:r>
      <w:r w:rsidR="004D6D4C">
        <w:rPr>
          <w:rFonts w:cstheme="minorHAnsi"/>
          <w:iCs/>
          <w:sz w:val="24"/>
          <w:szCs w:val="24"/>
          <w:lang w:val="en-GB"/>
        </w:rPr>
        <w:t xml:space="preserve"> and branches back using link register</w:t>
      </w:r>
      <w:r w:rsidR="008D4E67">
        <w:rPr>
          <w:rFonts w:cstheme="minorHAnsi"/>
          <w:iCs/>
          <w:sz w:val="24"/>
          <w:szCs w:val="24"/>
          <w:lang w:val="en-GB"/>
        </w:rPr>
        <w:t>, allowing the program to proceed.</w:t>
      </w:r>
    </w:p>
    <w:p w14:paraId="5B8277FD" w14:textId="7F4E84BE" w:rsidR="009251DF" w:rsidRDefault="008D4E67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>Short Delay Subroutine (short_delay): The short delay subroutine generates a delay of 0.3 seconds. Like the long delay, it initializes a register with</w:t>
      </w:r>
      <w:r w:rsidR="002E7AE9">
        <w:rPr>
          <w:rFonts w:cstheme="minorHAnsi"/>
          <w:iCs/>
          <w:sz w:val="24"/>
          <w:szCs w:val="24"/>
          <w:lang w:val="en-GB"/>
        </w:rPr>
        <w:t xml:space="preserve"> a smaller</w:t>
      </w:r>
      <w:r>
        <w:rPr>
          <w:rFonts w:cstheme="minorHAnsi"/>
          <w:iCs/>
          <w:sz w:val="24"/>
          <w:szCs w:val="24"/>
          <w:lang w:val="en-GB"/>
        </w:rPr>
        <w:t xml:space="preserve"> value </w:t>
      </w:r>
      <w:r w:rsidRPr="008D4E67">
        <w:rPr>
          <w:rFonts w:cstheme="minorHAnsi"/>
          <w:iCs/>
          <w:sz w:val="24"/>
          <w:szCs w:val="24"/>
          <w:lang w:val="en-GB"/>
        </w:rPr>
        <w:t xml:space="preserve">600000 </w:t>
      </w:r>
      <w:r w:rsidR="00F93404">
        <w:rPr>
          <w:rFonts w:cstheme="minorHAnsi"/>
          <w:iCs/>
          <w:sz w:val="24"/>
          <w:szCs w:val="24"/>
          <w:lang w:val="en-GB"/>
        </w:rPr>
        <w:t>loaded from SHORT_DELAY_CNT</w:t>
      </w:r>
      <w:r w:rsidR="002E7AE9">
        <w:rPr>
          <w:rFonts w:cstheme="minorHAnsi"/>
          <w:iCs/>
          <w:sz w:val="24"/>
          <w:szCs w:val="24"/>
          <w:lang w:val="en-GB"/>
        </w:rPr>
        <w:t xml:space="preserve"> to achieve a faster interval. The loop structure here works identically </w:t>
      </w:r>
      <w:r w:rsidR="006C5DF8">
        <w:rPr>
          <w:rFonts w:cstheme="minorHAnsi"/>
          <w:iCs/>
          <w:sz w:val="24"/>
          <w:szCs w:val="24"/>
          <w:lang w:val="en-GB"/>
        </w:rPr>
        <w:t>as long_delay.</w:t>
      </w:r>
    </w:p>
    <w:p w14:paraId="740F6FA5" w14:textId="4A60F932" w:rsidR="00C665DA" w:rsidRPr="00BB1A7F" w:rsidRDefault="00C665DA" w:rsidP="00C665DA">
      <w:pPr>
        <w:spacing w:line="276" w:lineRule="auto"/>
        <w:jc w:val="both"/>
        <w:rPr>
          <w:rFonts w:cstheme="minorHAnsi"/>
          <w:b/>
          <w:bCs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Main loop operation</w:t>
      </w:r>
    </w:p>
    <w:p w14:paraId="2BA9F336" w14:textId="2D267840" w:rsidR="009251DF" w:rsidRDefault="006C5DF8" w:rsidP="00B1720E">
      <w:p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 xml:space="preserve">Firstly, the value of the IDR register is read to gather the current states of the push buttons. </w:t>
      </w:r>
      <w:r w:rsidR="00682493">
        <w:rPr>
          <w:rFonts w:cstheme="minorHAnsi"/>
          <w:iCs/>
          <w:sz w:val="24"/>
          <w:szCs w:val="24"/>
          <w:lang w:val="en-GB"/>
        </w:rPr>
        <w:t>The</w:t>
      </w:r>
      <w:r w:rsidR="00A66FE2">
        <w:rPr>
          <w:rFonts w:cstheme="minorHAnsi"/>
          <w:iCs/>
          <w:sz w:val="24"/>
          <w:szCs w:val="24"/>
          <w:lang w:val="en-GB"/>
        </w:rPr>
        <w:t xml:space="preserve"> </w:t>
      </w:r>
      <w:r w:rsidR="00682493">
        <w:rPr>
          <w:rFonts w:cstheme="minorHAnsi"/>
          <w:iCs/>
          <w:sz w:val="24"/>
          <w:szCs w:val="24"/>
          <w:lang w:val="en-GB"/>
        </w:rPr>
        <w:t>loop continuously monitors the state of the pushbuttons and determines which action to take based on their input states. This is done using a series of condition checks (using bitmask operations) to identify which buttons are pressed</w:t>
      </w:r>
      <w:r w:rsidR="000463B7">
        <w:rPr>
          <w:rFonts w:cstheme="minorHAnsi"/>
          <w:iCs/>
          <w:sz w:val="24"/>
          <w:szCs w:val="24"/>
          <w:lang w:val="en-GB"/>
        </w:rPr>
        <w:t xml:space="preserve">, </w:t>
      </w:r>
      <w:r>
        <w:rPr>
          <w:rFonts w:cstheme="minorHAnsi"/>
          <w:iCs/>
          <w:sz w:val="24"/>
          <w:szCs w:val="24"/>
          <w:lang w:val="en-GB"/>
        </w:rPr>
        <w:t xml:space="preserve">true condition checks </w:t>
      </w:r>
      <w:r w:rsidR="000463B7">
        <w:rPr>
          <w:rFonts w:cstheme="minorHAnsi"/>
          <w:iCs/>
          <w:sz w:val="24"/>
          <w:szCs w:val="24"/>
          <w:lang w:val="en-GB"/>
        </w:rPr>
        <w:t>trigger branche</w:t>
      </w:r>
      <w:r>
        <w:rPr>
          <w:rFonts w:cstheme="minorHAnsi"/>
          <w:iCs/>
          <w:sz w:val="24"/>
          <w:szCs w:val="24"/>
          <w:lang w:val="en-GB"/>
        </w:rPr>
        <w:t>s to various subroutines</w:t>
      </w:r>
      <w:r w:rsidR="00682493">
        <w:rPr>
          <w:rFonts w:cstheme="minorHAnsi"/>
          <w:iCs/>
          <w:sz w:val="24"/>
          <w:szCs w:val="24"/>
          <w:lang w:val="en-GB"/>
        </w:rPr>
        <w:t xml:space="preserve">. </w:t>
      </w:r>
    </w:p>
    <w:p w14:paraId="2C00041F" w14:textId="77777777" w:rsidR="00024F84" w:rsidRPr="00BD3A63" w:rsidRDefault="00024F84" w:rsidP="00B1720E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b/>
          <w:bCs/>
          <w:iCs/>
          <w:sz w:val="24"/>
          <w:szCs w:val="24"/>
          <w:lang w:val="en-GB"/>
        </w:rPr>
      </w:pPr>
      <w:r w:rsidRPr="00BD3A63">
        <w:rPr>
          <w:rFonts w:cstheme="minorHAnsi"/>
          <w:b/>
          <w:bCs/>
          <w:iCs/>
          <w:sz w:val="24"/>
          <w:szCs w:val="24"/>
          <w:lang w:val="en-GB"/>
        </w:rPr>
        <w:t>Default LED Increment</w:t>
      </w:r>
    </w:p>
    <w:p w14:paraId="54C3904B" w14:textId="657E8E56" w:rsidR="002C5B72" w:rsidRPr="0090079E" w:rsidRDefault="00024F84" w:rsidP="0090079E">
      <w:pPr>
        <w:pStyle w:val="ListParagraph"/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 w:rsidRPr="00024F84">
        <w:rPr>
          <w:rFonts w:cstheme="minorHAnsi"/>
          <w:iCs/>
          <w:sz w:val="24"/>
          <w:szCs w:val="24"/>
          <w:lang w:val="en-GB"/>
        </w:rPr>
        <w:t xml:space="preserve">When no </w:t>
      </w:r>
      <w:r>
        <w:rPr>
          <w:rFonts w:cstheme="minorHAnsi"/>
          <w:iCs/>
          <w:sz w:val="24"/>
          <w:szCs w:val="24"/>
          <w:lang w:val="en-GB"/>
        </w:rPr>
        <w:t xml:space="preserve">buttons are </w:t>
      </w:r>
      <w:r w:rsidR="00117E98">
        <w:rPr>
          <w:rFonts w:cstheme="minorHAnsi"/>
          <w:iCs/>
          <w:sz w:val="24"/>
          <w:szCs w:val="24"/>
          <w:lang w:val="en-GB"/>
        </w:rPr>
        <w:t>held down</w:t>
      </w:r>
      <w:r w:rsidR="00252563">
        <w:rPr>
          <w:rFonts w:cstheme="minorHAnsi"/>
          <w:iCs/>
          <w:sz w:val="24"/>
          <w:szCs w:val="24"/>
          <w:lang w:val="en-GB"/>
        </w:rPr>
        <w:t xml:space="preserve"> meaning none of the bitmasks trigger a branch</w:t>
      </w:r>
      <w:r>
        <w:rPr>
          <w:rFonts w:cstheme="minorHAnsi"/>
          <w:iCs/>
          <w:sz w:val="24"/>
          <w:szCs w:val="24"/>
          <w:lang w:val="en-GB"/>
        </w:rPr>
        <w:t xml:space="preserve">, the program enters the default behaviour state where the LEDs increment by 1 every 0.7 seconds. It </w:t>
      </w:r>
      <w:r w:rsidR="00BE4325">
        <w:rPr>
          <w:rFonts w:cstheme="minorHAnsi"/>
          <w:iCs/>
          <w:sz w:val="24"/>
          <w:szCs w:val="24"/>
          <w:lang w:val="en-GB"/>
        </w:rPr>
        <w:t xml:space="preserve">does this by </w:t>
      </w:r>
      <w:r w:rsidR="00252563">
        <w:rPr>
          <w:rFonts w:cstheme="minorHAnsi"/>
          <w:iCs/>
          <w:sz w:val="24"/>
          <w:szCs w:val="24"/>
          <w:lang w:val="en-GB"/>
        </w:rPr>
        <w:t xml:space="preserve">branching </w:t>
      </w:r>
      <w:r w:rsidR="00BE4325">
        <w:rPr>
          <w:rFonts w:cstheme="minorHAnsi"/>
          <w:iCs/>
          <w:sz w:val="24"/>
          <w:szCs w:val="24"/>
          <w:lang w:val="en-GB"/>
        </w:rPr>
        <w:t xml:space="preserve">to the no_button_pressed subroutine which </w:t>
      </w:r>
      <w:r w:rsidR="00252563">
        <w:rPr>
          <w:rFonts w:cstheme="minorHAnsi"/>
          <w:iCs/>
          <w:sz w:val="24"/>
          <w:szCs w:val="24"/>
          <w:lang w:val="en-GB"/>
        </w:rPr>
        <w:t xml:space="preserve">just increments the </w:t>
      </w:r>
      <w:r w:rsidR="003853D0">
        <w:rPr>
          <w:rFonts w:cstheme="minorHAnsi"/>
          <w:iCs/>
          <w:sz w:val="24"/>
          <w:szCs w:val="24"/>
          <w:lang w:val="en-GB"/>
        </w:rPr>
        <w:t>ODR</w:t>
      </w:r>
      <w:r w:rsidR="00252563">
        <w:rPr>
          <w:rFonts w:cstheme="minorHAnsi"/>
          <w:iCs/>
          <w:sz w:val="24"/>
          <w:szCs w:val="24"/>
          <w:lang w:val="en-GB"/>
        </w:rPr>
        <w:t xml:space="preserve"> register by 1 and calls write_leds</w:t>
      </w:r>
      <w:r w:rsidR="00BD3A63">
        <w:rPr>
          <w:rFonts w:cstheme="minorHAnsi"/>
          <w:iCs/>
          <w:sz w:val="24"/>
          <w:szCs w:val="24"/>
          <w:lang w:val="en-GB"/>
        </w:rPr>
        <w:t xml:space="preserve"> which stores the new ODR value and calls long_delay for 0.7 second delay.</w:t>
      </w:r>
    </w:p>
    <w:p w14:paraId="3179614D" w14:textId="5EAC36CB" w:rsidR="00BD3A63" w:rsidRPr="002C5B72" w:rsidRDefault="002C5B72" w:rsidP="00BD3A63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SW0 and SW1 Pressed</w:t>
      </w:r>
    </w:p>
    <w:p w14:paraId="6874E1DD" w14:textId="08EEAC30" w:rsidR="002C5B72" w:rsidRPr="002C5B72" w:rsidRDefault="00094959" w:rsidP="002C5B72">
      <w:pPr>
        <w:pStyle w:val="ListParagraph"/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 xml:space="preserve">If SW0 </w:t>
      </w:r>
      <w:r>
        <w:rPr>
          <w:rFonts w:cstheme="minorHAnsi"/>
          <w:iCs/>
          <w:sz w:val="24"/>
          <w:szCs w:val="24"/>
          <w:lang w:val="en-GB"/>
        </w:rPr>
        <w:t>and SW1 are simultaneously held down</w:t>
      </w:r>
      <w:r>
        <w:rPr>
          <w:rFonts w:cstheme="minorHAnsi"/>
          <w:iCs/>
          <w:sz w:val="24"/>
          <w:szCs w:val="24"/>
          <w:lang w:val="en-GB"/>
        </w:rPr>
        <w:t>, the program branches to sw0</w:t>
      </w:r>
      <w:r>
        <w:rPr>
          <w:rFonts w:cstheme="minorHAnsi"/>
          <w:iCs/>
          <w:sz w:val="24"/>
          <w:szCs w:val="24"/>
          <w:lang w:val="en-GB"/>
        </w:rPr>
        <w:t>_sw1</w:t>
      </w:r>
      <w:r>
        <w:rPr>
          <w:rFonts w:cstheme="minorHAnsi"/>
          <w:iCs/>
          <w:sz w:val="24"/>
          <w:szCs w:val="24"/>
          <w:lang w:val="en-GB"/>
        </w:rPr>
        <w:t>_pressed subroutine which increments the ODR register by 2 every 0.</w:t>
      </w:r>
      <w:r w:rsidR="0090079E">
        <w:rPr>
          <w:rFonts w:cstheme="minorHAnsi"/>
          <w:iCs/>
          <w:sz w:val="24"/>
          <w:szCs w:val="24"/>
          <w:lang w:val="en-GB"/>
        </w:rPr>
        <w:t>3</w:t>
      </w:r>
      <w:r>
        <w:rPr>
          <w:rFonts w:cstheme="minorHAnsi"/>
          <w:iCs/>
          <w:sz w:val="24"/>
          <w:szCs w:val="24"/>
          <w:lang w:val="en-GB"/>
        </w:rPr>
        <w:t xml:space="preserve"> seconds utilising the </w:t>
      </w:r>
      <w:r w:rsidR="0090079E">
        <w:rPr>
          <w:rFonts w:cstheme="minorHAnsi"/>
          <w:iCs/>
          <w:sz w:val="24"/>
          <w:szCs w:val="24"/>
          <w:lang w:val="en-GB"/>
        </w:rPr>
        <w:t>short</w:t>
      </w:r>
      <w:r>
        <w:rPr>
          <w:rFonts w:cstheme="minorHAnsi"/>
          <w:iCs/>
          <w:sz w:val="24"/>
          <w:szCs w:val="24"/>
          <w:lang w:val="en-GB"/>
        </w:rPr>
        <w:t>_delay subroutine to maintain the interval.</w:t>
      </w:r>
    </w:p>
    <w:p w14:paraId="5640B5F3" w14:textId="2003459C" w:rsidR="002C5B72" w:rsidRPr="002C5B72" w:rsidRDefault="002C5B72" w:rsidP="002C5B72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SW0 Pressed</w:t>
      </w:r>
    </w:p>
    <w:p w14:paraId="59EFD13E" w14:textId="31272B7C" w:rsidR="002C5B72" w:rsidRPr="00297CB1" w:rsidRDefault="006D0CA0" w:rsidP="00297CB1">
      <w:pPr>
        <w:pStyle w:val="ListParagrap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 xml:space="preserve">If SW0 is </w:t>
      </w:r>
      <w:r w:rsidR="00A13162">
        <w:rPr>
          <w:rFonts w:cstheme="minorHAnsi"/>
          <w:iCs/>
          <w:sz w:val="24"/>
          <w:szCs w:val="24"/>
          <w:lang w:val="en-GB"/>
        </w:rPr>
        <w:t>held down</w:t>
      </w:r>
      <w:r>
        <w:rPr>
          <w:rFonts w:cstheme="minorHAnsi"/>
          <w:iCs/>
          <w:sz w:val="24"/>
          <w:szCs w:val="24"/>
          <w:lang w:val="en-GB"/>
        </w:rPr>
        <w:t xml:space="preserve">, the program branches to sw0_pressed subroutine </w:t>
      </w:r>
      <w:r w:rsidR="00886ADF">
        <w:rPr>
          <w:rFonts w:cstheme="minorHAnsi"/>
          <w:iCs/>
          <w:sz w:val="24"/>
          <w:szCs w:val="24"/>
          <w:lang w:val="en-GB"/>
        </w:rPr>
        <w:t>which increments the ODR register by 2 every 0.7 seconds</w:t>
      </w:r>
      <w:r w:rsidR="006B1127">
        <w:rPr>
          <w:rFonts w:cstheme="minorHAnsi"/>
          <w:iCs/>
          <w:sz w:val="24"/>
          <w:szCs w:val="24"/>
          <w:lang w:val="en-GB"/>
        </w:rPr>
        <w:t xml:space="preserve"> utilising the</w:t>
      </w:r>
      <w:r w:rsidR="00886ADF">
        <w:rPr>
          <w:rFonts w:cstheme="minorHAnsi"/>
          <w:iCs/>
          <w:sz w:val="24"/>
          <w:szCs w:val="24"/>
          <w:lang w:val="en-GB"/>
        </w:rPr>
        <w:t xml:space="preserve"> long_delay subroutine to maintain the interval.</w:t>
      </w:r>
    </w:p>
    <w:p w14:paraId="5FB15993" w14:textId="57EE69D9" w:rsidR="002C5B72" w:rsidRPr="002C5B72" w:rsidRDefault="002C5B72" w:rsidP="002C5B72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SW</w:t>
      </w:r>
      <w:r>
        <w:rPr>
          <w:rFonts w:cstheme="minorHAnsi"/>
          <w:b/>
          <w:bCs/>
          <w:iCs/>
          <w:sz w:val="24"/>
          <w:szCs w:val="24"/>
          <w:lang w:val="en-GB"/>
        </w:rPr>
        <w:t>1</w:t>
      </w:r>
      <w:r>
        <w:rPr>
          <w:rFonts w:cstheme="minorHAnsi"/>
          <w:b/>
          <w:bCs/>
          <w:iCs/>
          <w:sz w:val="24"/>
          <w:szCs w:val="24"/>
          <w:lang w:val="en-GB"/>
        </w:rPr>
        <w:t xml:space="preserve"> Pressed</w:t>
      </w:r>
    </w:p>
    <w:p w14:paraId="2E0E9006" w14:textId="3EE2A3EF" w:rsidR="00335992" w:rsidRPr="00A66FE2" w:rsidRDefault="00A13162" w:rsidP="00A66FE2">
      <w:pPr>
        <w:pStyle w:val="ListParagraph"/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>If</w:t>
      </w:r>
      <w:r w:rsidR="00EB475F">
        <w:rPr>
          <w:rFonts w:cstheme="minorHAnsi"/>
          <w:iCs/>
          <w:sz w:val="24"/>
          <w:szCs w:val="24"/>
          <w:lang w:val="en-GB"/>
        </w:rPr>
        <w:t xml:space="preserve"> SW1 is </w:t>
      </w:r>
      <w:r>
        <w:rPr>
          <w:rFonts w:cstheme="minorHAnsi"/>
          <w:iCs/>
          <w:sz w:val="24"/>
          <w:szCs w:val="24"/>
          <w:lang w:val="en-GB"/>
        </w:rPr>
        <w:t>held down</w:t>
      </w:r>
      <w:r w:rsidR="00EB475F">
        <w:rPr>
          <w:rFonts w:cstheme="minorHAnsi"/>
          <w:iCs/>
          <w:sz w:val="24"/>
          <w:szCs w:val="24"/>
          <w:lang w:val="en-GB"/>
        </w:rPr>
        <w:t xml:space="preserve">, the program branches to sw1_pressed subroutine which triggers a faster increment rate, updating the ODR register </w:t>
      </w:r>
      <w:r>
        <w:rPr>
          <w:rFonts w:cstheme="minorHAnsi"/>
          <w:iCs/>
          <w:sz w:val="24"/>
          <w:szCs w:val="24"/>
          <w:lang w:val="en-GB"/>
        </w:rPr>
        <w:t xml:space="preserve">by 1 </w:t>
      </w:r>
      <w:r w:rsidR="00EB475F">
        <w:rPr>
          <w:rFonts w:cstheme="minorHAnsi"/>
          <w:iCs/>
          <w:sz w:val="24"/>
          <w:szCs w:val="24"/>
          <w:lang w:val="en-GB"/>
        </w:rPr>
        <w:t xml:space="preserve">every 0.3 seconds by invoking </w:t>
      </w:r>
      <w:r w:rsidR="00513E2D">
        <w:rPr>
          <w:rFonts w:cstheme="minorHAnsi"/>
          <w:iCs/>
          <w:sz w:val="24"/>
          <w:szCs w:val="24"/>
          <w:lang w:val="en-GB"/>
        </w:rPr>
        <w:t xml:space="preserve">the </w:t>
      </w:r>
      <w:r w:rsidR="00EB475F">
        <w:rPr>
          <w:rFonts w:cstheme="minorHAnsi"/>
          <w:iCs/>
          <w:sz w:val="24"/>
          <w:szCs w:val="24"/>
          <w:lang w:val="en-GB"/>
        </w:rPr>
        <w:t>short_delay subroutine</w:t>
      </w:r>
      <w:r w:rsidR="00335992">
        <w:rPr>
          <w:rFonts w:cstheme="minorHAnsi"/>
          <w:iCs/>
          <w:sz w:val="24"/>
          <w:szCs w:val="24"/>
          <w:lang w:val="en-GB"/>
        </w:rPr>
        <w:t>.</w:t>
      </w:r>
    </w:p>
    <w:p w14:paraId="3DCEE74E" w14:textId="7131C634" w:rsidR="002C5B72" w:rsidRPr="002C5B72" w:rsidRDefault="002C5B72" w:rsidP="002C5B72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SW</w:t>
      </w:r>
      <w:r>
        <w:rPr>
          <w:rFonts w:cstheme="minorHAnsi"/>
          <w:b/>
          <w:bCs/>
          <w:iCs/>
          <w:sz w:val="24"/>
          <w:szCs w:val="24"/>
          <w:lang w:val="en-GB"/>
        </w:rPr>
        <w:t>2</w:t>
      </w:r>
      <w:r>
        <w:rPr>
          <w:rFonts w:cstheme="minorHAnsi"/>
          <w:b/>
          <w:bCs/>
          <w:iCs/>
          <w:sz w:val="24"/>
          <w:szCs w:val="24"/>
          <w:lang w:val="en-GB"/>
        </w:rPr>
        <w:t xml:space="preserve"> Pressed</w:t>
      </w:r>
    </w:p>
    <w:p w14:paraId="1D524752" w14:textId="7003F198" w:rsidR="00297CB1" w:rsidRPr="00A66FE2" w:rsidRDefault="00581DD4" w:rsidP="00A66FE2">
      <w:pPr>
        <w:pStyle w:val="ListParagrap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>If SW2 is pressed</w:t>
      </w:r>
      <w:r w:rsidR="000D406F">
        <w:rPr>
          <w:rFonts w:cstheme="minorHAnsi"/>
          <w:iCs/>
          <w:sz w:val="24"/>
          <w:szCs w:val="24"/>
          <w:lang w:val="en-GB"/>
        </w:rPr>
        <w:t>, the program branches to sw2_pressed subroutine</w:t>
      </w:r>
      <w:r w:rsidR="00E32E8E">
        <w:rPr>
          <w:rFonts w:cstheme="minorHAnsi"/>
          <w:iCs/>
          <w:sz w:val="24"/>
          <w:szCs w:val="24"/>
          <w:lang w:val="en-GB"/>
        </w:rPr>
        <w:t xml:space="preserve"> where</w:t>
      </w:r>
      <w:r>
        <w:rPr>
          <w:rFonts w:cstheme="minorHAnsi"/>
          <w:iCs/>
          <w:sz w:val="24"/>
          <w:szCs w:val="24"/>
          <w:lang w:val="en-GB"/>
        </w:rPr>
        <w:t xml:space="preserve"> the LED pattern immediately changes to a fixed value of OxAA</w:t>
      </w:r>
      <w:r w:rsidR="00C15EE3">
        <w:rPr>
          <w:rFonts w:cstheme="minorHAnsi"/>
          <w:iCs/>
          <w:sz w:val="24"/>
          <w:szCs w:val="24"/>
          <w:lang w:val="en-GB"/>
        </w:rPr>
        <w:t xml:space="preserve"> done by overwriting the ODR register</w:t>
      </w:r>
      <w:r w:rsidR="00E32E8E">
        <w:rPr>
          <w:rFonts w:cstheme="minorHAnsi"/>
          <w:iCs/>
          <w:sz w:val="24"/>
          <w:szCs w:val="24"/>
          <w:lang w:val="en-GB"/>
        </w:rPr>
        <w:t xml:space="preserve"> with the value</w:t>
      </w:r>
      <w:r w:rsidR="00C15EE3">
        <w:rPr>
          <w:rFonts w:cstheme="minorHAnsi"/>
          <w:iCs/>
          <w:sz w:val="24"/>
          <w:szCs w:val="24"/>
          <w:lang w:val="en-GB"/>
        </w:rPr>
        <w:t>.</w:t>
      </w:r>
      <w:r w:rsidR="00297CB1">
        <w:rPr>
          <w:rFonts w:cstheme="minorHAnsi"/>
          <w:iCs/>
          <w:sz w:val="24"/>
          <w:szCs w:val="24"/>
          <w:lang w:val="en-GB"/>
        </w:rPr>
        <w:t xml:space="preserve"> </w:t>
      </w:r>
    </w:p>
    <w:p w14:paraId="1D8DAD7B" w14:textId="1251A23F" w:rsidR="002C5B72" w:rsidRPr="00BD3A63" w:rsidRDefault="002C5B72" w:rsidP="002C5B72">
      <w:pPr>
        <w:pStyle w:val="ListParagraph"/>
        <w:numPr>
          <w:ilvl w:val="0"/>
          <w:numId w:val="22"/>
        </w:numPr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b/>
          <w:bCs/>
          <w:iCs/>
          <w:sz w:val="24"/>
          <w:szCs w:val="24"/>
          <w:lang w:val="en-GB"/>
        </w:rPr>
        <w:t>SW</w:t>
      </w:r>
      <w:r>
        <w:rPr>
          <w:rFonts w:cstheme="minorHAnsi"/>
          <w:b/>
          <w:bCs/>
          <w:iCs/>
          <w:sz w:val="24"/>
          <w:szCs w:val="24"/>
          <w:lang w:val="en-GB"/>
        </w:rPr>
        <w:t xml:space="preserve">3 </w:t>
      </w:r>
      <w:r>
        <w:rPr>
          <w:rFonts w:cstheme="minorHAnsi"/>
          <w:b/>
          <w:bCs/>
          <w:iCs/>
          <w:sz w:val="24"/>
          <w:szCs w:val="24"/>
          <w:lang w:val="en-GB"/>
        </w:rPr>
        <w:t>Pressed</w:t>
      </w:r>
    </w:p>
    <w:p w14:paraId="498A11EA" w14:textId="0A21F85E" w:rsidR="006C5DF8" w:rsidRPr="00A66FE2" w:rsidRDefault="00297CB1" w:rsidP="00A66FE2">
      <w:pPr>
        <w:pStyle w:val="ListParagraph"/>
        <w:spacing w:line="276" w:lineRule="auto"/>
        <w:jc w:val="both"/>
        <w:rPr>
          <w:rFonts w:cstheme="minorHAnsi"/>
          <w:iCs/>
          <w:sz w:val="24"/>
          <w:szCs w:val="24"/>
          <w:lang w:val="en-GB"/>
        </w:rPr>
      </w:pPr>
      <w:r>
        <w:rPr>
          <w:rFonts w:cstheme="minorHAnsi"/>
          <w:iCs/>
          <w:sz w:val="24"/>
          <w:szCs w:val="24"/>
          <w:lang w:val="en-GB"/>
        </w:rPr>
        <w:t xml:space="preserve">The program branches to sw3_pressed </w:t>
      </w:r>
      <w:r w:rsidR="00CC0628">
        <w:rPr>
          <w:rFonts w:cstheme="minorHAnsi"/>
          <w:iCs/>
          <w:sz w:val="24"/>
          <w:szCs w:val="24"/>
          <w:lang w:val="en-GB"/>
        </w:rPr>
        <w:t>subroutine and enters a freeze state where the LED pattern remains unchanged, the subroutine does this by just branching back to the main loop every time</w:t>
      </w:r>
      <w:r w:rsidR="00906189">
        <w:rPr>
          <w:rFonts w:cstheme="minorHAnsi"/>
          <w:iCs/>
          <w:sz w:val="24"/>
          <w:szCs w:val="24"/>
          <w:lang w:val="en-GB"/>
        </w:rPr>
        <w:t xml:space="preserve"> and not doing anything to the ODR register. This effectively </w:t>
      </w:r>
      <w:r w:rsidR="005340C9">
        <w:rPr>
          <w:rFonts w:cstheme="minorHAnsi"/>
          <w:iCs/>
          <w:sz w:val="24"/>
          <w:szCs w:val="24"/>
          <w:lang w:val="en-GB"/>
        </w:rPr>
        <w:t>freezes</w:t>
      </w:r>
      <w:r w:rsidR="00906189">
        <w:rPr>
          <w:rFonts w:cstheme="minorHAnsi"/>
          <w:iCs/>
          <w:sz w:val="24"/>
          <w:szCs w:val="24"/>
          <w:lang w:val="en-GB"/>
        </w:rPr>
        <w:t xml:space="preserve"> the display until SW3 is released.</w:t>
      </w:r>
    </w:p>
    <w:p w14:paraId="46FEE505" w14:textId="124C7A16" w:rsidR="005B62D2" w:rsidRDefault="00951CAA" w:rsidP="0051764B">
      <w:pPr>
        <w:jc w:val="center"/>
        <w:rPr>
          <w:rFonts w:asciiTheme="majorHAnsi" w:hAnsiTheme="majorHAnsi" w:cstheme="majorHAnsi"/>
          <w:sz w:val="32"/>
          <w:szCs w:val="32"/>
          <w:lang w:val="en-GB"/>
        </w:rPr>
        <w:sectPr w:rsidR="005B62D2" w:rsidSect="005B62D2">
          <w:footerReference w:type="default" r:id="rId9"/>
          <w:pgSz w:w="11906" w:h="16838"/>
          <w:pgMar w:top="720" w:right="720" w:bottom="720" w:left="720" w:header="567" w:footer="0" w:gutter="0"/>
          <w:cols w:space="708"/>
          <w:docGrid w:linePitch="360"/>
        </w:sectPr>
      </w:pPr>
      <w:r w:rsidRPr="0051764B">
        <w:rPr>
          <w:rFonts w:asciiTheme="majorHAnsi" w:hAnsiTheme="majorHAnsi" w:cstheme="majorHAnsi"/>
          <w:sz w:val="32"/>
          <w:szCs w:val="32"/>
          <w:lang w:val="en-GB"/>
        </w:rPr>
        <w:lastRenderedPageBreak/>
        <w:t>Append</w:t>
      </w:r>
      <w:r w:rsidR="00A072AE">
        <w:rPr>
          <w:rFonts w:asciiTheme="majorHAnsi" w:hAnsiTheme="majorHAnsi" w:cstheme="majorHAnsi"/>
          <w:sz w:val="32"/>
          <w:szCs w:val="32"/>
          <w:lang w:val="en-GB"/>
        </w:rPr>
        <w:t>i</w:t>
      </w:r>
      <w:r w:rsidR="009251DF">
        <w:rPr>
          <w:rFonts w:asciiTheme="majorHAnsi" w:hAnsiTheme="majorHAnsi" w:cstheme="majorHAnsi"/>
          <w:sz w:val="32"/>
          <w:szCs w:val="32"/>
          <w:lang w:val="en-GB"/>
        </w:rPr>
        <w:t>x</w:t>
      </w:r>
    </w:p>
    <w:p w14:paraId="4808AE8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/*</w:t>
      </w:r>
    </w:p>
    <w:p w14:paraId="101C5EE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* </w:t>
      </w:r>
      <w:proofErr w:type="spellStart"/>
      <w:proofErr w:type="gram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assembly</w:t>
      </w:r>
      <w:proofErr w:type="gram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.s</w:t>
      </w:r>
      <w:proofErr w:type="spellEnd"/>
    </w:p>
    <w:p w14:paraId="2B710F3F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*</w:t>
      </w:r>
    </w:p>
    <w:p w14:paraId="2B62A32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*/</w:t>
      </w:r>
    </w:p>
    <w:p w14:paraId="0218E82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08EFEB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@ DO NOT EDIT</w:t>
      </w:r>
    </w:p>
    <w:p w14:paraId="58CF084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.syntax unified</w:t>
      </w:r>
    </w:p>
    <w:p w14:paraId="197C789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.text</w:t>
      </w:r>
    </w:p>
    <w:p w14:paraId="5729E2B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.global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ASM_Main</w:t>
      </w:r>
      <w:proofErr w:type="spellEnd"/>
    </w:p>
    <w:p w14:paraId="7CEB350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.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thumb_func</w:t>
      </w:r>
      <w:proofErr w:type="spellEnd"/>
    </w:p>
    <w:p w14:paraId="665D863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CF2A27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@ DO NOT EDIT</w:t>
      </w:r>
    </w:p>
    <w:p w14:paraId="734F180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vectors:</w:t>
      </w:r>
    </w:p>
    <w:p w14:paraId="3C58AC5D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0x20002000</w:t>
      </w:r>
    </w:p>
    <w:p w14:paraId="30D9491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ASM_Main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+ 1</w:t>
      </w:r>
    </w:p>
    <w:p w14:paraId="1AD516D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BDA5E7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@ DO NOT EDIT label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ASM_Main</w:t>
      </w:r>
      <w:proofErr w:type="spellEnd"/>
    </w:p>
    <w:p w14:paraId="0367010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ASM_Main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21A03973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AC8AF9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@ Some code is given below for you to start with</w:t>
      </w:r>
    </w:p>
    <w:p w14:paraId="20042FC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 xml:space="preserve">LDR R0, RCC_BASE  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@ Enable clock for GPIOA and B by setting bit 17 and 18 in RCC_AHBENR</w:t>
      </w:r>
    </w:p>
    <w:p w14:paraId="5BA8F66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LDR R1, [R0, #0x14]</w:t>
      </w:r>
    </w:p>
    <w:p w14:paraId="7C01877C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LDR R2, AHBENR_GPIOAB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@ AHBENR_GPIOAB is defined under LITERALS at the end of the code</w:t>
      </w:r>
    </w:p>
    <w:p w14:paraId="61B7977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ORRS R1, R1, R2</w:t>
      </w:r>
    </w:p>
    <w:p w14:paraId="5B3B383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STR R1, [R0, #0x14]</w:t>
      </w:r>
    </w:p>
    <w:p w14:paraId="09E7F9A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36188E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LDR R0, GPIOA_BASE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@ Enable pull-up resistors for pushbuttons</w:t>
      </w:r>
    </w:p>
    <w:p w14:paraId="6FCE152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MOVS R1, #0b01010101</w:t>
      </w:r>
    </w:p>
    <w:p w14:paraId="500F6AF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STR R1, [R0, #0x0C]</w:t>
      </w:r>
    </w:p>
    <w:p w14:paraId="7A86624F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 xml:space="preserve">LDR R1, GPIOB_BASE  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@ Set pins connected to LEDs to outputs</w:t>
      </w:r>
    </w:p>
    <w:p w14:paraId="10766AD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LDR R2, MODER_OUTPUT</w:t>
      </w:r>
    </w:p>
    <w:p w14:paraId="29ED4A3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STR R2, [R1, #0]</w:t>
      </w:r>
    </w:p>
    <w:p w14:paraId="0F44FBD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 xml:space="preserve">MOVS R2, #0         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@ NOTE: R2 will be dedicated to holding the value on the LEDs</w:t>
      </w:r>
    </w:p>
    <w:p w14:paraId="647E5B7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ab/>
        <w:t>MOVS R3, #0</w:t>
      </w:r>
    </w:p>
    <w:p w14:paraId="5E87E7C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ED4A22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@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TODO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Add code, labels and logic for button checks and LED patterns</w:t>
      </w:r>
    </w:p>
    <w:p w14:paraId="5E5E781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693282E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main_loop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51D451EC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LDR R5, GPIOA_BASE</w:t>
      </w:r>
    </w:p>
    <w:p w14:paraId="5957B68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LDR R3, [R5, #0x10]       @ Reading input data register (IDR)</w:t>
      </w:r>
    </w:p>
    <w:p w14:paraId="15034E0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AD5910D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MOVS R5, #0b00000011      @ Set R5 to 0b00000010 (mask for bit 1 - SW0)</w:t>
      </w:r>
    </w:p>
    <w:p w14:paraId="2E2A7B23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TST R3, R5                @ Test bit 1 by ANDing R3 and R5; sets condition flags</w:t>
      </w:r>
    </w:p>
    <w:p w14:paraId="2EC2B845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BEQ sw0_sw1_pressed       @ If Z flag is set, SW0 is pressed</w:t>
      </w:r>
    </w:p>
    <w:p w14:paraId="7F23FEA3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2ECAFAC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MOVS R5, #0b00000001      @ Set R5 to 0b00000010 (mask for bit 1 - SW0)</w:t>
      </w:r>
    </w:p>
    <w:p w14:paraId="6D1C2815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TST R3, R5                @ Test bit 1 by ANDing R3 and R5; sets condition flags</w:t>
      </w:r>
    </w:p>
    <w:p w14:paraId="6C3A9C3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BEQ sw0_pressed           @ If Z flag is set, SW0 is pressed</w:t>
      </w:r>
    </w:p>
    <w:p w14:paraId="1F88147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28515E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MOVS R5, #0b00000010      @ Set R5 to 0b00000010 (mask for bit 1 - SW0)</w:t>
      </w:r>
    </w:p>
    <w:p w14:paraId="06A548FC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TST R3, R5                @ Test bit 1 by ANDing R3 and R5; sets condition flags</w:t>
      </w:r>
    </w:p>
    <w:p w14:paraId="0DEDA2C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BEQ sw1_pressed           @ If Z flag is set, SW0 is pressed</w:t>
      </w:r>
    </w:p>
    <w:p w14:paraId="708A346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108851F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MOVS R5, #0b00000100      @ Set R5 to 0b00000010 (mask for bit 1 - SW0)</w:t>
      </w:r>
    </w:p>
    <w:p w14:paraId="3EE7B0E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TST R3, R5                @ Test bit 1 by ANDing R3 and R5; sets condition flags</w:t>
      </w:r>
    </w:p>
    <w:p w14:paraId="597B7CE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BEQ sw2_pressed           @ If Z flag is set, SW0 is pressed</w:t>
      </w:r>
    </w:p>
    <w:p w14:paraId="71741C3C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0E6C13F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MOVS R5, #0b00001000      @ Set R5 to 0b00000010 (mask for bit 1 - SW0)</w:t>
      </w:r>
    </w:p>
    <w:p w14:paraId="6346F9C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TST R3, R5                @ Test bit 1 by ANDing R3 and R5; sets condition flags</w:t>
      </w:r>
    </w:p>
    <w:p w14:paraId="34E8CAE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BEQ sw3_pressed           @ If Z flag is set, SW0 is pressed</w:t>
      </w:r>
    </w:p>
    <w:p w14:paraId="61BC5BE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21D926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no_button_pressed</w:t>
      </w:r>
      <w:proofErr w:type="spellEnd"/>
    </w:p>
    <w:p w14:paraId="1386D7E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714B7B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main_loop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Loop back to the start if no match</w:t>
      </w:r>
    </w:p>
    <w:p w14:paraId="30D9C82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DE0F2C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9CEE8B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no_button_pressed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01C21983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@ Default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behavior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increment LEDs by 1 every 0.7 seconds</w:t>
      </w:r>
    </w:p>
    <w:p w14:paraId="0E595B15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BL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long_delay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@ Call long delay function</w:t>
      </w:r>
    </w:p>
    <w:p w14:paraId="1507F9B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ADDS R2, R2, #1            @ Increment LEDs by 1</w:t>
      </w:r>
    </w:p>
    <w:p w14:paraId="6E03BE1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write_leds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Go write the LED values</w:t>
      </w:r>
    </w:p>
    <w:p w14:paraId="20A065A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4469784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sw0_pressed:</w:t>
      </w:r>
    </w:p>
    <w:p w14:paraId="1D386B9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@ SW0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behavior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increment LEDs by 2</w:t>
      </w:r>
    </w:p>
    <w:p w14:paraId="1883C53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BL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long_delay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@ Call long delay function</w:t>
      </w:r>
    </w:p>
    <w:p w14:paraId="123093A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ADDS R2, R2, #2            @ Increment LEDs by 2</w:t>
      </w:r>
    </w:p>
    <w:p w14:paraId="6C9D905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write_leds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Go write the LED values</w:t>
      </w:r>
    </w:p>
    <w:p w14:paraId="73B71A3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274B9D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sw1_pressed:</w:t>
      </w:r>
    </w:p>
    <w:p w14:paraId="6309760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@ SW1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behavior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faster increment (0.3 seconds)</w:t>
      </w:r>
    </w:p>
    <w:p w14:paraId="7D026C25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BL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short_delay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@ Call short delay function</w:t>
      </w:r>
    </w:p>
    <w:p w14:paraId="60FBB3B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ADDS R2, R2, #1            @ Increment LEDs by 1</w:t>
      </w:r>
    </w:p>
    <w:p w14:paraId="332A391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write_leds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Go write the LED values</w:t>
      </w:r>
    </w:p>
    <w:p w14:paraId="75DCF76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90B1DC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sw2_pressed:</w:t>
      </w:r>
    </w:p>
    <w:p w14:paraId="7A823787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@ SW2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behavior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set LED pattern to 0xAA</w:t>
      </w:r>
    </w:p>
    <w:p w14:paraId="709926E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MOVS R2, #0xAA             @ Set LEDs to pattern 0xAA</w:t>
      </w:r>
    </w:p>
    <w:p w14:paraId="3E759B3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write_leds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Go write the LED values</w:t>
      </w:r>
    </w:p>
    <w:p w14:paraId="40D09B92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DECFCE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sw0_sw1_pressed:</w:t>
      </w:r>
    </w:p>
    <w:p w14:paraId="27AF84C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@ If both SW0 and SW1 are pressed, increment by 2 every 0.3 seconds</w:t>
      </w:r>
    </w:p>
    <w:p w14:paraId="1385DC7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ADDS R2, R2, #2            @ Increment LEDs by 2</w:t>
      </w:r>
    </w:p>
    <w:p w14:paraId="116701E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BL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short_delay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@ Call short delay function (0.3 seconds)</w:t>
      </w:r>
    </w:p>
    <w:p w14:paraId="37C15B8E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write_leds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Go write the LED values</w:t>
      </w:r>
    </w:p>
    <w:p w14:paraId="70DEF47F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3456902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sw3_pressed:</w:t>
      </w:r>
    </w:p>
    <w:p w14:paraId="77E587F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@ SW3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behavior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freeze the LEDs</w:t>
      </w:r>
    </w:p>
    <w:p w14:paraId="3B9E712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main_loop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 @ Just loop without updating LEDs</w:t>
      </w:r>
    </w:p>
    <w:p w14:paraId="48682F1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5FE3BFED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////Delay methods</w:t>
      </w:r>
    </w:p>
    <w:p w14:paraId="3F46CBE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long_delay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1A0835F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LDR R4, LONG_DELAY_CNT     @ Load long delay count into R4</w:t>
      </w:r>
    </w:p>
    <w:p w14:paraId="480B9D5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delay_loop</w:t>
      </w:r>
      <w:proofErr w:type="spellEnd"/>
    </w:p>
    <w:p w14:paraId="00A03DE5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1E733683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@ Subroutine for short delay (0.3 seconds)</w:t>
      </w:r>
    </w:p>
    <w:p w14:paraId="44FEFB8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short_delay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050481BD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LDR R4, SHORT_DELAY_CNT    @ Load short delay count into R4</w:t>
      </w:r>
    </w:p>
    <w:p w14:paraId="13F99800" w14:textId="06C14B15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delay_loop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@ Use the same loop as in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long_delay</w:t>
      </w:r>
      <w:proofErr w:type="spellEnd"/>
    </w:p>
    <w:p w14:paraId="03BFB9B6" w14:textId="77777777" w:rsidR="00F216D1" w:rsidRDefault="00F216D1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</w:pPr>
    </w:p>
    <w:p w14:paraId="6948F357" w14:textId="6FB8130D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delay_loop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2EAC4B6A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SUBS R4, R4, #1            @ Decrement R4 (not R0)</w:t>
      </w:r>
    </w:p>
    <w:p w14:paraId="22D5F02F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BNE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delay_loop</w:t>
      </w:r>
      <w:proofErr w:type="spell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@ Loop until R4 reaches zero</w:t>
      </w:r>
    </w:p>
    <w:p w14:paraId="1A49958B" w14:textId="77777777" w:rsidR="00F216D1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BX LR  </w:t>
      </w:r>
    </w:p>
    <w:p w14:paraId="3FD2F90B" w14:textId="59FEAD42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         @ Return from subroutine</w:t>
      </w:r>
    </w:p>
    <w:p w14:paraId="1BA8FE2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proofErr w:type="spellStart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write_leds</w:t>
      </w:r>
      <w:proofErr w:type="spellEnd"/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:</w:t>
      </w:r>
    </w:p>
    <w:p w14:paraId="3D29F76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STR R2, [R1, #0x14]</w:t>
      </w:r>
    </w:p>
    <w:p w14:paraId="0E04115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B </w:t>
      </w:r>
      <w:proofErr w:type="spell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main_loop</w:t>
      </w:r>
      <w:proofErr w:type="spellEnd"/>
    </w:p>
    <w:p w14:paraId="4D1A0CEC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7B6E9D29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@ </w:t>
      </w:r>
      <w:proofErr w:type="gramStart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LITERALS;</w:t>
      </w:r>
      <w:proofErr w:type="gramEnd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DO NOT EDIT</w:t>
      </w:r>
    </w:p>
    <w:p w14:paraId="5D902F85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.align</w:t>
      </w:r>
    </w:p>
    <w:p w14:paraId="7F7BE471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RCC_BASE: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0x40021000</w:t>
      </w:r>
    </w:p>
    <w:p w14:paraId="4EF7CF2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AHBENR_GPIOAB: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0b1100000000000000000</w:t>
      </w:r>
    </w:p>
    <w:p w14:paraId="13D371E0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GPIOA_BASE: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0x48000000</w:t>
      </w:r>
    </w:p>
    <w:p w14:paraId="31C45C4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GPIOB_BASE: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0x48000400</w:t>
      </w:r>
    </w:p>
    <w:p w14:paraId="551477E4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MODER_OUTPUT: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0x5555</w:t>
      </w:r>
    </w:p>
    <w:p w14:paraId="0D4841D8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</w:p>
    <w:p w14:paraId="2812B10B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@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TODO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: Add your own values for these delays</w:t>
      </w:r>
    </w:p>
    <w:p w14:paraId="701EC7F6" w14:textId="77777777" w:rsidR="007E5399" w:rsidRPr="007E5399" w:rsidRDefault="007E5399" w:rsidP="007E5399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LONG_DELAY_CNT: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1400000    @ 0.7 second delay</w:t>
      </w:r>
    </w:p>
    <w:p w14:paraId="2501FF20" w14:textId="7916A4DD" w:rsidR="006873C0" w:rsidRPr="006873C0" w:rsidRDefault="007E5399" w:rsidP="006873C0">
      <w:pPr>
        <w:shd w:val="clear" w:color="auto" w:fill="1E1E1E"/>
        <w:spacing w:after="0" w:line="240" w:lineRule="auto"/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</w:pP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SHORT_DELAY_CNT: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   </w:t>
      </w:r>
      <w:r w:rsidRPr="007E5399">
        <w:rPr>
          <w:rFonts w:ascii="Courier New" w:eastAsia="Times New Roman" w:hAnsi="Courier New" w:cs="Courier New"/>
          <w:b/>
          <w:bCs/>
          <w:color w:val="AAAAAA"/>
          <w:kern w:val="0"/>
          <w:sz w:val="20"/>
          <w:szCs w:val="20"/>
          <w:lang w:eastAsia="en-ZA"/>
          <w14:ligatures w14:val="none"/>
        </w:rPr>
        <w:t>.word</w:t>
      </w:r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 </w:t>
      </w:r>
      <w:bookmarkStart w:id="1" w:name="_Hlk179490043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 xml:space="preserve">600000     </w:t>
      </w:r>
      <w:bookmarkEnd w:id="1"/>
      <w:r w:rsidRPr="007E5399">
        <w:rPr>
          <w:rFonts w:ascii="Courier New" w:eastAsia="Times New Roman" w:hAnsi="Courier New" w:cs="Courier New"/>
          <w:color w:val="AAAAAA"/>
          <w:kern w:val="0"/>
          <w:sz w:val="20"/>
          <w:szCs w:val="20"/>
          <w:lang w:eastAsia="en-ZA"/>
          <w14:ligatures w14:val="none"/>
        </w:rPr>
        <w:t>@ 0.3 second delay</w:t>
      </w:r>
    </w:p>
    <w:sectPr w:rsidR="006873C0" w:rsidRPr="006873C0" w:rsidSect="005B62D2">
      <w:type w:val="continuous"/>
      <w:pgSz w:w="11906" w:h="16838"/>
      <w:pgMar w:top="720" w:right="720" w:bottom="720" w:left="720" w:header="567" w:footer="0" w:gutter="0"/>
      <w:lnNumType w:countBy="1" w:restart="continuous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D21FC" w14:textId="77777777" w:rsidR="00EE47B4" w:rsidRDefault="00EE47B4" w:rsidP="00330A81">
      <w:pPr>
        <w:spacing w:after="0" w:line="240" w:lineRule="auto"/>
      </w:pPr>
      <w:r>
        <w:separator/>
      </w:r>
    </w:p>
  </w:endnote>
  <w:endnote w:type="continuationSeparator" w:id="0">
    <w:p w14:paraId="453D3B43" w14:textId="77777777" w:rsidR="00EE47B4" w:rsidRDefault="00EE47B4" w:rsidP="00330A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01804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6FC6A52" w14:textId="592AE7A6" w:rsidR="00330A81" w:rsidRDefault="00330A81" w:rsidP="00330A81">
        <w:pPr>
          <w:pStyle w:val="Footer"/>
          <w:pBdr>
            <w:top w:val="single" w:sz="4" w:space="0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26D971F" w14:textId="77777777" w:rsidR="00330A81" w:rsidRDefault="00330A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9F8D95" w14:textId="77777777" w:rsidR="00EE47B4" w:rsidRDefault="00EE47B4" w:rsidP="00330A81">
      <w:pPr>
        <w:spacing w:after="0" w:line="240" w:lineRule="auto"/>
      </w:pPr>
      <w:r>
        <w:separator/>
      </w:r>
    </w:p>
  </w:footnote>
  <w:footnote w:type="continuationSeparator" w:id="0">
    <w:p w14:paraId="34E744BD" w14:textId="77777777" w:rsidR="00EE47B4" w:rsidRDefault="00EE47B4" w:rsidP="00330A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301A0"/>
    <w:multiLevelType w:val="hybridMultilevel"/>
    <w:tmpl w:val="50B20DD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E2985"/>
    <w:multiLevelType w:val="hybridMultilevel"/>
    <w:tmpl w:val="E634EE12"/>
    <w:lvl w:ilvl="0" w:tplc="0A68AE3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CF2BE8"/>
    <w:multiLevelType w:val="hybridMultilevel"/>
    <w:tmpl w:val="58566D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95CFA"/>
    <w:multiLevelType w:val="hybridMultilevel"/>
    <w:tmpl w:val="EABCB5A6"/>
    <w:lvl w:ilvl="0" w:tplc="1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8744FF"/>
    <w:multiLevelType w:val="hybridMultilevel"/>
    <w:tmpl w:val="942287AC"/>
    <w:lvl w:ilvl="0" w:tplc="59FA35C2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521976"/>
    <w:multiLevelType w:val="hybridMultilevel"/>
    <w:tmpl w:val="02747C4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333A46"/>
    <w:multiLevelType w:val="hybridMultilevel"/>
    <w:tmpl w:val="BA7A536C"/>
    <w:lvl w:ilvl="0" w:tplc="3C12EC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  <w:u w:val="none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2541B9"/>
    <w:multiLevelType w:val="hybridMultilevel"/>
    <w:tmpl w:val="2A44ECF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6375D"/>
    <w:multiLevelType w:val="hybridMultilevel"/>
    <w:tmpl w:val="490CE7D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F797D"/>
    <w:multiLevelType w:val="multilevel"/>
    <w:tmpl w:val="1876B4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16820BE"/>
    <w:multiLevelType w:val="hybridMultilevel"/>
    <w:tmpl w:val="4BA0BD62"/>
    <w:lvl w:ilvl="0" w:tplc="25825A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D4652"/>
    <w:multiLevelType w:val="hybridMultilevel"/>
    <w:tmpl w:val="F19A68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ED4BEF"/>
    <w:multiLevelType w:val="hybridMultilevel"/>
    <w:tmpl w:val="8576700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C123D7"/>
    <w:multiLevelType w:val="hybridMultilevel"/>
    <w:tmpl w:val="519AE3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5500CE"/>
    <w:multiLevelType w:val="hybridMultilevel"/>
    <w:tmpl w:val="C3B486A8"/>
    <w:lvl w:ilvl="0" w:tplc="30E0465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  <w:b w:val="0"/>
        <w:sz w:val="22"/>
        <w:u w:val="no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B3745F"/>
    <w:multiLevelType w:val="multilevel"/>
    <w:tmpl w:val="666CCC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48B13D5"/>
    <w:multiLevelType w:val="hybridMultilevel"/>
    <w:tmpl w:val="71A4F92E"/>
    <w:lvl w:ilvl="0" w:tplc="8A8EE218">
      <w:numFmt w:val="bullet"/>
      <w:lvlText w:val="-"/>
      <w:lvlJc w:val="left"/>
      <w:pPr>
        <w:ind w:left="504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7" w15:restartNumberingAfterBreak="0">
    <w:nsid w:val="5F6F70FE"/>
    <w:multiLevelType w:val="hybridMultilevel"/>
    <w:tmpl w:val="3F40E8F6"/>
    <w:lvl w:ilvl="0" w:tplc="BA76F6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6F3930"/>
    <w:multiLevelType w:val="hybridMultilevel"/>
    <w:tmpl w:val="4BB0F268"/>
    <w:lvl w:ilvl="0" w:tplc="1C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 w15:restartNumberingAfterBreak="0">
    <w:nsid w:val="6C5B40DC"/>
    <w:multiLevelType w:val="hybridMultilevel"/>
    <w:tmpl w:val="5B320FD8"/>
    <w:lvl w:ilvl="0" w:tplc="3C12EC4E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  <w:u w:val="none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6F322F3"/>
    <w:multiLevelType w:val="hybridMultilevel"/>
    <w:tmpl w:val="1D98A57E"/>
    <w:lvl w:ilvl="0" w:tplc="84ECF91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sz w:val="28"/>
        <w:szCs w:val="28"/>
        <w:u w:val="none"/>
        <w:vertAlign w:val="baseline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4E7D5D"/>
    <w:multiLevelType w:val="hybridMultilevel"/>
    <w:tmpl w:val="0B30B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19982">
    <w:abstractNumId w:val="13"/>
  </w:num>
  <w:num w:numId="2" w16cid:durableId="100415469">
    <w:abstractNumId w:val="12"/>
  </w:num>
  <w:num w:numId="3" w16cid:durableId="602228159">
    <w:abstractNumId w:val="21"/>
  </w:num>
  <w:num w:numId="4" w16cid:durableId="720640171">
    <w:abstractNumId w:val="1"/>
  </w:num>
  <w:num w:numId="5" w16cid:durableId="699623134">
    <w:abstractNumId w:val="7"/>
  </w:num>
  <w:num w:numId="6" w16cid:durableId="2106267048">
    <w:abstractNumId w:val="2"/>
  </w:num>
  <w:num w:numId="7" w16cid:durableId="939142784">
    <w:abstractNumId w:val="5"/>
  </w:num>
  <w:num w:numId="8" w16cid:durableId="1286885962">
    <w:abstractNumId w:val="8"/>
  </w:num>
  <w:num w:numId="9" w16cid:durableId="959455104">
    <w:abstractNumId w:val="14"/>
  </w:num>
  <w:num w:numId="10" w16cid:durableId="317734035">
    <w:abstractNumId w:val="3"/>
  </w:num>
  <w:num w:numId="11" w16cid:durableId="1709063006">
    <w:abstractNumId w:val="11"/>
  </w:num>
  <w:num w:numId="12" w16cid:durableId="1732576270">
    <w:abstractNumId w:val="19"/>
  </w:num>
  <w:num w:numId="13" w16cid:durableId="180046176">
    <w:abstractNumId w:val="6"/>
  </w:num>
  <w:num w:numId="14" w16cid:durableId="1496267268">
    <w:abstractNumId w:val="20"/>
  </w:num>
  <w:num w:numId="15" w16cid:durableId="1377271436">
    <w:abstractNumId w:val="9"/>
  </w:num>
  <w:num w:numId="16" w16cid:durableId="122042319">
    <w:abstractNumId w:val="15"/>
  </w:num>
  <w:num w:numId="17" w16cid:durableId="690493720">
    <w:abstractNumId w:val="18"/>
  </w:num>
  <w:num w:numId="18" w16cid:durableId="1433667232">
    <w:abstractNumId w:val="16"/>
  </w:num>
  <w:num w:numId="19" w16cid:durableId="168717569">
    <w:abstractNumId w:val="4"/>
  </w:num>
  <w:num w:numId="20" w16cid:durableId="161821653">
    <w:abstractNumId w:val="10"/>
  </w:num>
  <w:num w:numId="21" w16cid:durableId="1348287015">
    <w:abstractNumId w:val="0"/>
  </w:num>
  <w:num w:numId="22" w16cid:durableId="6241160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F2"/>
    <w:rsid w:val="0001165E"/>
    <w:rsid w:val="000116C7"/>
    <w:rsid w:val="00013265"/>
    <w:rsid w:val="000210BC"/>
    <w:rsid w:val="000218B2"/>
    <w:rsid w:val="0002201F"/>
    <w:rsid w:val="00024A00"/>
    <w:rsid w:val="00024D38"/>
    <w:rsid w:val="00024F84"/>
    <w:rsid w:val="00027BDA"/>
    <w:rsid w:val="00034958"/>
    <w:rsid w:val="00041752"/>
    <w:rsid w:val="00043D97"/>
    <w:rsid w:val="000463B7"/>
    <w:rsid w:val="00046552"/>
    <w:rsid w:val="00047FFC"/>
    <w:rsid w:val="00052C02"/>
    <w:rsid w:val="00053B30"/>
    <w:rsid w:val="000577CD"/>
    <w:rsid w:val="00064201"/>
    <w:rsid w:val="000734FB"/>
    <w:rsid w:val="000736AB"/>
    <w:rsid w:val="0008158E"/>
    <w:rsid w:val="00081B79"/>
    <w:rsid w:val="00090B32"/>
    <w:rsid w:val="00094959"/>
    <w:rsid w:val="00095846"/>
    <w:rsid w:val="000A1AD4"/>
    <w:rsid w:val="000A730B"/>
    <w:rsid w:val="000B1000"/>
    <w:rsid w:val="000B1CE3"/>
    <w:rsid w:val="000B385F"/>
    <w:rsid w:val="000B3DC4"/>
    <w:rsid w:val="000B72B5"/>
    <w:rsid w:val="000C3D82"/>
    <w:rsid w:val="000D38D9"/>
    <w:rsid w:val="000D406F"/>
    <w:rsid w:val="000D41E5"/>
    <w:rsid w:val="000D57A7"/>
    <w:rsid w:val="000D58EA"/>
    <w:rsid w:val="000E3903"/>
    <w:rsid w:val="000F09A8"/>
    <w:rsid w:val="000F355D"/>
    <w:rsid w:val="00101317"/>
    <w:rsid w:val="00102BB6"/>
    <w:rsid w:val="001143C5"/>
    <w:rsid w:val="00114FF6"/>
    <w:rsid w:val="001151F3"/>
    <w:rsid w:val="00117E98"/>
    <w:rsid w:val="00125469"/>
    <w:rsid w:val="00127D16"/>
    <w:rsid w:val="001301E8"/>
    <w:rsid w:val="00133596"/>
    <w:rsid w:val="00135577"/>
    <w:rsid w:val="001355D1"/>
    <w:rsid w:val="001452D1"/>
    <w:rsid w:val="00145E7B"/>
    <w:rsid w:val="0014679A"/>
    <w:rsid w:val="00161FC2"/>
    <w:rsid w:val="00163182"/>
    <w:rsid w:val="00164FA7"/>
    <w:rsid w:val="00173980"/>
    <w:rsid w:val="00176326"/>
    <w:rsid w:val="001774F8"/>
    <w:rsid w:val="00177792"/>
    <w:rsid w:val="001808F2"/>
    <w:rsid w:val="00182E8B"/>
    <w:rsid w:val="00183883"/>
    <w:rsid w:val="00183C42"/>
    <w:rsid w:val="001849B2"/>
    <w:rsid w:val="00190965"/>
    <w:rsid w:val="001921FC"/>
    <w:rsid w:val="00196470"/>
    <w:rsid w:val="00197791"/>
    <w:rsid w:val="001A07B5"/>
    <w:rsid w:val="001A10E2"/>
    <w:rsid w:val="001A49BA"/>
    <w:rsid w:val="001A4E66"/>
    <w:rsid w:val="001A5BFC"/>
    <w:rsid w:val="001A5C55"/>
    <w:rsid w:val="001A6466"/>
    <w:rsid w:val="001B0EF2"/>
    <w:rsid w:val="001B2019"/>
    <w:rsid w:val="001B3B96"/>
    <w:rsid w:val="001B6882"/>
    <w:rsid w:val="001B7841"/>
    <w:rsid w:val="001C1A15"/>
    <w:rsid w:val="001C3951"/>
    <w:rsid w:val="001D129A"/>
    <w:rsid w:val="001D62B8"/>
    <w:rsid w:val="001E18A1"/>
    <w:rsid w:val="001E2C3F"/>
    <w:rsid w:val="001F3255"/>
    <w:rsid w:val="001F5241"/>
    <w:rsid w:val="0020123E"/>
    <w:rsid w:val="00202393"/>
    <w:rsid w:val="002064A1"/>
    <w:rsid w:val="002135AD"/>
    <w:rsid w:val="00213D51"/>
    <w:rsid w:val="00214068"/>
    <w:rsid w:val="0021533D"/>
    <w:rsid w:val="002264E2"/>
    <w:rsid w:val="002311BF"/>
    <w:rsid w:val="00231868"/>
    <w:rsid w:val="002329E5"/>
    <w:rsid w:val="002345FB"/>
    <w:rsid w:val="00235C59"/>
    <w:rsid w:val="00236585"/>
    <w:rsid w:val="0024469A"/>
    <w:rsid w:val="00252563"/>
    <w:rsid w:val="00261D3F"/>
    <w:rsid w:val="00263B42"/>
    <w:rsid w:val="00265E62"/>
    <w:rsid w:val="00272CC5"/>
    <w:rsid w:val="00272F6E"/>
    <w:rsid w:val="0027454E"/>
    <w:rsid w:val="002774E3"/>
    <w:rsid w:val="00277FF4"/>
    <w:rsid w:val="002831CC"/>
    <w:rsid w:val="00284E7F"/>
    <w:rsid w:val="002856C0"/>
    <w:rsid w:val="0028733C"/>
    <w:rsid w:val="00287404"/>
    <w:rsid w:val="00287E58"/>
    <w:rsid w:val="00290351"/>
    <w:rsid w:val="00291E2E"/>
    <w:rsid w:val="00294F12"/>
    <w:rsid w:val="00297CB1"/>
    <w:rsid w:val="002A5F84"/>
    <w:rsid w:val="002C0571"/>
    <w:rsid w:val="002C149A"/>
    <w:rsid w:val="002C2E00"/>
    <w:rsid w:val="002C5B72"/>
    <w:rsid w:val="002C5FAD"/>
    <w:rsid w:val="002D1695"/>
    <w:rsid w:val="002D63FE"/>
    <w:rsid w:val="002D7864"/>
    <w:rsid w:val="002E1BE2"/>
    <w:rsid w:val="002E3D23"/>
    <w:rsid w:val="002E51DC"/>
    <w:rsid w:val="002E5385"/>
    <w:rsid w:val="002E7AE9"/>
    <w:rsid w:val="002F004E"/>
    <w:rsid w:val="002F3B0E"/>
    <w:rsid w:val="002F3CEC"/>
    <w:rsid w:val="002F4EF0"/>
    <w:rsid w:val="002F60D3"/>
    <w:rsid w:val="002F7872"/>
    <w:rsid w:val="003072B0"/>
    <w:rsid w:val="00313E87"/>
    <w:rsid w:val="00320268"/>
    <w:rsid w:val="003226C1"/>
    <w:rsid w:val="00326DB6"/>
    <w:rsid w:val="00330A81"/>
    <w:rsid w:val="00330BAF"/>
    <w:rsid w:val="00333451"/>
    <w:rsid w:val="0033420E"/>
    <w:rsid w:val="00335992"/>
    <w:rsid w:val="003417E2"/>
    <w:rsid w:val="00344794"/>
    <w:rsid w:val="003506BB"/>
    <w:rsid w:val="00351F66"/>
    <w:rsid w:val="003548EB"/>
    <w:rsid w:val="00361E66"/>
    <w:rsid w:val="00363266"/>
    <w:rsid w:val="0036602B"/>
    <w:rsid w:val="003707BB"/>
    <w:rsid w:val="00372472"/>
    <w:rsid w:val="003853D0"/>
    <w:rsid w:val="0038633A"/>
    <w:rsid w:val="00390217"/>
    <w:rsid w:val="00391AB2"/>
    <w:rsid w:val="00395015"/>
    <w:rsid w:val="003A07FA"/>
    <w:rsid w:val="003A3B37"/>
    <w:rsid w:val="003A3BD4"/>
    <w:rsid w:val="003A4E5E"/>
    <w:rsid w:val="003A6087"/>
    <w:rsid w:val="003A7EE0"/>
    <w:rsid w:val="003B3773"/>
    <w:rsid w:val="003B5184"/>
    <w:rsid w:val="003B55B0"/>
    <w:rsid w:val="003C3328"/>
    <w:rsid w:val="003C5191"/>
    <w:rsid w:val="003C5236"/>
    <w:rsid w:val="003C71AC"/>
    <w:rsid w:val="003D2FB2"/>
    <w:rsid w:val="003D3258"/>
    <w:rsid w:val="003E409D"/>
    <w:rsid w:val="003E57D9"/>
    <w:rsid w:val="003F1076"/>
    <w:rsid w:val="0040018A"/>
    <w:rsid w:val="00403316"/>
    <w:rsid w:val="00420F1B"/>
    <w:rsid w:val="00421DB9"/>
    <w:rsid w:val="004311D5"/>
    <w:rsid w:val="004331A0"/>
    <w:rsid w:val="004417DD"/>
    <w:rsid w:val="004418AE"/>
    <w:rsid w:val="0045570F"/>
    <w:rsid w:val="00455CE2"/>
    <w:rsid w:val="0046022B"/>
    <w:rsid w:val="00464E17"/>
    <w:rsid w:val="00467CED"/>
    <w:rsid w:val="00471AA2"/>
    <w:rsid w:val="00471ADA"/>
    <w:rsid w:val="0047251C"/>
    <w:rsid w:val="004745C7"/>
    <w:rsid w:val="004750AA"/>
    <w:rsid w:val="004762BC"/>
    <w:rsid w:val="00480A04"/>
    <w:rsid w:val="00481323"/>
    <w:rsid w:val="0049746B"/>
    <w:rsid w:val="004A1620"/>
    <w:rsid w:val="004A3AEC"/>
    <w:rsid w:val="004A7B59"/>
    <w:rsid w:val="004B1421"/>
    <w:rsid w:val="004C04E5"/>
    <w:rsid w:val="004C3608"/>
    <w:rsid w:val="004C5855"/>
    <w:rsid w:val="004C7FDD"/>
    <w:rsid w:val="004D1684"/>
    <w:rsid w:val="004D4754"/>
    <w:rsid w:val="004D6D4C"/>
    <w:rsid w:val="004E25BB"/>
    <w:rsid w:val="004E3AD6"/>
    <w:rsid w:val="004E6503"/>
    <w:rsid w:val="004E6587"/>
    <w:rsid w:val="004E7935"/>
    <w:rsid w:val="004F60BA"/>
    <w:rsid w:val="0050015E"/>
    <w:rsid w:val="00500EAF"/>
    <w:rsid w:val="005118C8"/>
    <w:rsid w:val="00512249"/>
    <w:rsid w:val="00513E2D"/>
    <w:rsid w:val="0051764B"/>
    <w:rsid w:val="00524910"/>
    <w:rsid w:val="00531696"/>
    <w:rsid w:val="00532D95"/>
    <w:rsid w:val="005340C9"/>
    <w:rsid w:val="005346A3"/>
    <w:rsid w:val="00534950"/>
    <w:rsid w:val="00536C54"/>
    <w:rsid w:val="00537531"/>
    <w:rsid w:val="005435CB"/>
    <w:rsid w:val="005465BF"/>
    <w:rsid w:val="00546971"/>
    <w:rsid w:val="0055010D"/>
    <w:rsid w:val="00555FF0"/>
    <w:rsid w:val="00557371"/>
    <w:rsid w:val="005627E6"/>
    <w:rsid w:val="00564330"/>
    <w:rsid w:val="00567446"/>
    <w:rsid w:val="0056761F"/>
    <w:rsid w:val="0057119E"/>
    <w:rsid w:val="00572294"/>
    <w:rsid w:val="005725D1"/>
    <w:rsid w:val="00572AF3"/>
    <w:rsid w:val="00574029"/>
    <w:rsid w:val="005762A1"/>
    <w:rsid w:val="0058061B"/>
    <w:rsid w:val="00581DD4"/>
    <w:rsid w:val="0058394A"/>
    <w:rsid w:val="005935D7"/>
    <w:rsid w:val="00594B86"/>
    <w:rsid w:val="005A5AF1"/>
    <w:rsid w:val="005A5B7F"/>
    <w:rsid w:val="005A7B50"/>
    <w:rsid w:val="005B3479"/>
    <w:rsid w:val="005B62D2"/>
    <w:rsid w:val="005C10BF"/>
    <w:rsid w:val="005C2B44"/>
    <w:rsid w:val="005D34C8"/>
    <w:rsid w:val="005D6E7F"/>
    <w:rsid w:val="005E0437"/>
    <w:rsid w:val="005E0DCD"/>
    <w:rsid w:val="005E13C4"/>
    <w:rsid w:val="005F37E6"/>
    <w:rsid w:val="005F6AA7"/>
    <w:rsid w:val="00606731"/>
    <w:rsid w:val="006079F4"/>
    <w:rsid w:val="00611914"/>
    <w:rsid w:val="00612091"/>
    <w:rsid w:val="00617743"/>
    <w:rsid w:val="00617DF8"/>
    <w:rsid w:val="0062517B"/>
    <w:rsid w:val="00630900"/>
    <w:rsid w:val="0063296C"/>
    <w:rsid w:val="00647817"/>
    <w:rsid w:val="00652B82"/>
    <w:rsid w:val="006568B4"/>
    <w:rsid w:val="00661367"/>
    <w:rsid w:val="0067032C"/>
    <w:rsid w:val="006720F8"/>
    <w:rsid w:val="00682493"/>
    <w:rsid w:val="00685549"/>
    <w:rsid w:val="00685B36"/>
    <w:rsid w:val="006873C0"/>
    <w:rsid w:val="006905B4"/>
    <w:rsid w:val="00693E8F"/>
    <w:rsid w:val="00697877"/>
    <w:rsid w:val="006A2391"/>
    <w:rsid w:val="006A32ED"/>
    <w:rsid w:val="006A60CD"/>
    <w:rsid w:val="006B1127"/>
    <w:rsid w:val="006B2F95"/>
    <w:rsid w:val="006B3A85"/>
    <w:rsid w:val="006C05F6"/>
    <w:rsid w:val="006C5DF8"/>
    <w:rsid w:val="006D0CA0"/>
    <w:rsid w:val="006D1B5E"/>
    <w:rsid w:val="006D637F"/>
    <w:rsid w:val="006E081E"/>
    <w:rsid w:val="006E0BA3"/>
    <w:rsid w:val="006F31DA"/>
    <w:rsid w:val="006F6F67"/>
    <w:rsid w:val="007024F3"/>
    <w:rsid w:val="007034EE"/>
    <w:rsid w:val="0070405C"/>
    <w:rsid w:val="00707820"/>
    <w:rsid w:val="007100D1"/>
    <w:rsid w:val="00710B32"/>
    <w:rsid w:val="00713200"/>
    <w:rsid w:val="00713FC8"/>
    <w:rsid w:val="00716983"/>
    <w:rsid w:val="00721C9C"/>
    <w:rsid w:val="007225AA"/>
    <w:rsid w:val="00726305"/>
    <w:rsid w:val="007268EB"/>
    <w:rsid w:val="00727308"/>
    <w:rsid w:val="00727C07"/>
    <w:rsid w:val="00727FC8"/>
    <w:rsid w:val="007422C8"/>
    <w:rsid w:val="00746EBA"/>
    <w:rsid w:val="00747FA6"/>
    <w:rsid w:val="007607B2"/>
    <w:rsid w:val="00760F3C"/>
    <w:rsid w:val="007700F1"/>
    <w:rsid w:val="00770C41"/>
    <w:rsid w:val="007725C7"/>
    <w:rsid w:val="007835FF"/>
    <w:rsid w:val="00787ACE"/>
    <w:rsid w:val="00795EBB"/>
    <w:rsid w:val="00797069"/>
    <w:rsid w:val="007A26D6"/>
    <w:rsid w:val="007A4C9D"/>
    <w:rsid w:val="007A56E4"/>
    <w:rsid w:val="007A7158"/>
    <w:rsid w:val="007B293E"/>
    <w:rsid w:val="007B3CC5"/>
    <w:rsid w:val="007B437A"/>
    <w:rsid w:val="007B7D99"/>
    <w:rsid w:val="007C02FA"/>
    <w:rsid w:val="007C2A79"/>
    <w:rsid w:val="007C347E"/>
    <w:rsid w:val="007C3ABA"/>
    <w:rsid w:val="007D46FE"/>
    <w:rsid w:val="007D6A2E"/>
    <w:rsid w:val="007D738E"/>
    <w:rsid w:val="007E095A"/>
    <w:rsid w:val="007E5399"/>
    <w:rsid w:val="007F0E9B"/>
    <w:rsid w:val="007F2393"/>
    <w:rsid w:val="0080144A"/>
    <w:rsid w:val="0080344F"/>
    <w:rsid w:val="00806069"/>
    <w:rsid w:val="00807C22"/>
    <w:rsid w:val="00807E35"/>
    <w:rsid w:val="00810978"/>
    <w:rsid w:val="0081174E"/>
    <w:rsid w:val="00812D60"/>
    <w:rsid w:val="008144F4"/>
    <w:rsid w:val="00814DC6"/>
    <w:rsid w:val="008166EC"/>
    <w:rsid w:val="008172C4"/>
    <w:rsid w:val="00817B3B"/>
    <w:rsid w:val="00824B73"/>
    <w:rsid w:val="00832CD1"/>
    <w:rsid w:val="00836F6E"/>
    <w:rsid w:val="00840F08"/>
    <w:rsid w:val="00842997"/>
    <w:rsid w:val="00843BD4"/>
    <w:rsid w:val="00844F59"/>
    <w:rsid w:val="008535BC"/>
    <w:rsid w:val="00860193"/>
    <w:rsid w:val="00860BC4"/>
    <w:rsid w:val="00866370"/>
    <w:rsid w:val="008679C3"/>
    <w:rsid w:val="00874CB7"/>
    <w:rsid w:val="008809E2"/>
    <w:rsid w:val="00881EFE"/>
    <w:rsid w:val="00886ADF"/>
    <w:rsid w:val="00891212"/>
    <w:rsid w:val="00894DE6"/>
    <w:rsid w:val="008A266D"/>
    <w:rsid w:val="008A3EDE"/>
    <w:rsid w:val="008B0BC1"/>
    <w:rsid w:val="008B43A3"/>
    <w:rsid w:val="008B5E60"/>
    <w:rsid w:val="008C226C"/>
    <w:rsid w:val="008C4B42"/>
    <w:rsid w:val="008C6D29"/>
    <w:rsid w:val="008C7D1F"/>
    <w:rsid w:val="008D4E67"/>
    <w:rsid w:val="008D6050"/>
    <w:rsid w:val="008D6818"/>
    <w:rsid w:val="008E3201"/>
    <w:rsid w:val="008E4DB4"/>
    <w:rsid w:val="008F311D"/>
    <w:rsid w:val="008F476D"/>
    <w:rsid w:val="0090007C"/>
    <w:rsid w:val="0090079E"/>
    <w:rsid w:val="009035D6"/>
    <w:rsid w:val="009041BB"/>
    <w:rsid w:val="00906189"/>
    <w:rsid w:val="00914A53"/>
    <w:rsid w:val="0091774F"/>
    <w:rsid w:val="00922713"/>
    <w:rsid w:val="00923A82"/>
    <w:rsid w:val="00923F0B"/>
    <w:rsid w:val="009251DF"/>
    <w:rsid w:val="009268C6"/>
    <w:rsid w:val="00927289"/>
    <w:rsid w:val="00933EA3"/>
    <w:rsid w:val="009344B2"/>
    <w:rsid w:val="00935B8E"/>
    <w:rsid w:val="00936FA6"/>
    <w:rsid w:val="00937FC4"/>
    <w:rsid w:val="00951CAA"/>
    <w:rsid w:val="00955979"/>
    <w:rsid w:val="00957954"/>
    <w:rsid w:val="00960F07"/>
    <w:rsid w:val="009642C5"/>
    <w:rsid w:val="009648DF"/>
    <w:rsid w:val="00965EB7"/>
    <w:rsid w:val="00972991"/>
    <w:rsid w:val="0097353B"/>
    <w:rsid w:val="0097600E"/>
    <w:rsid w:val="009801F5"/>
    <w:rsid w:val="00980A64"/>
    <w:rsid w:val="00983263"/>
    <w:rsid w:val="00983374"/>
    <w:rsid w:val="00984804"/>
    <w:rsid w:val="0099234E"/>
    <w:rsid w:val="009A0D40"/>
    <w:rsid w:val="009A1984"/>
    <w:rsid w:val="009A27E0"/>
    <w:rsid w:val="009B3E75"/>
    <w:rsid w:val="009B7211"/>
    <w:rsid w:val="009C0B7C"/>
    <w:rsid w:val="009C3AB4"/>
    <w:rsid w:val="009E6520"/>
    <w:rsid w:val="009F18EF"/>
    <w:rsid w:val="009F7A5B"/>
    <w:rsid w:val="00A01A41"/>
    <w:rsid w:val="00A041B0"/>
    <w:rsid w:val="00A06F6E"/>
    <w:rsid w:val="00A072AE"/>
    <w:rsid w:val="00A12FC7"/>
    <w:rsid w:val="00A13162"/>
    <w:rsid w:val="00A20FA5"/>
    <w:rsid w:val="00A22147"/>
    <w:rsid w:val="00A228BF"/>
    <w:rsid w:val="00A274C4"/>
    <w:rsid w:val="00A309E5"/>
    <w:rsid w:val="00A30D57"/>
    <w:rsid w:val="00A326DF"/>
    <w:rsid w:val="00A32764"/>
    <w:rsid w:val="00A32AD7"/>
    <w:rsid w:val="00A4332B"/>
    <w:rsid w:val="00A43BCF"/>
    <w:rsid w:val="00A527F1"/>
    <w:rsid w:val="00A5328B"/>
    <w:rsid w:val="00A54123"/>
    <w:rsid w:val="00A54404"/>
    <w:rsid w:val="00A63D9E"/>
    <w:rsid w:val="00A66FE2"/>
    <w:rsid w:val="00A7087D"/>
    <w:rsid w:val="00A7092D"/>
    <w:rsid w:val="00A73A38"/>
    <w:rsid w:val="00A749A6"/>
    <w:rsid w:val="00A749E7"/>
    <w:rsid w:val="00A836C8"/>
    <w:rsid w:val="00A85193"/>
    <w:rsid w:val="00A8597F"/>
    <w:rsid w:val="00A86D0D"/>
    <w:rsid w:val="00A87D83"/>
    <w:rsid w:val="00A93DE5"/>
    <w:rsid w:val="00AA1085"/>
    <w:rsid w:val="00AA3AE5"/>
    <w:rsid w:val="00AB0985"/>
    <w:rsid w:val="00AB1955"/>
    <w:rsid w:val="00AB248F"/>
    <w:rsid w:val="00AB5266"/>
    <w:rsid w:val="00AC078E"/>
    <w:rsid w:val="00AC4425"/>
    <w:rsid w:val="00AD0CAF"/>
    <w:rsid w:val="00AD3482"/>
    <w:rsid w:val="00AD656C"/>
    <w:rsid w:val="00AD7125"/>
    <w:rsid w:val="00AE7479"/>
    <w:rsid w:val="00AE7501"/>
    <w:rsid w:val="00AF3A8A"/>
    <w:rsid w:val="00AF6558"/>
    <w:rsid w:val="00AF76F1"/>
    <w:rsid w:val="00AF7ECE"/>
    <w:rsid w:val="00B04FC9"/>
    <w:rsid w:val="00B051B7"/>
    <w:rsid w:val="00B07640"/>
    <w:rsid w:val="00B14AA5"/>
    <w:rsid w:val="00B158B9"/>
    <w:rsid w:val="00B16743"/>
    <w:rsid w:val="00B1720E"/>
    <w:rsid w:val="00B17C15"/>
    <w:rsid w:val="00B23783"/>
    <w:rsid w:val="00B2726C"/>
    <w:rsid w:val="00B305A5"/>
    <w:rsid w:val="00B30AE3"/>
    <w:rsid w:val="00B31D03"/>
    <w:rsid w:val="00B335DC"/>
    <w:rsid w:val="00B361F8"/>
    <w:rsid w:val="00B44816"/>
    <w:rsid w:val="00B4689D"/>
    <w:rsid w:val="00B50219"/>
    <w:rsid w:val="00B5770F"/>
    <w:rsid w:val="00B61897"/>
    <w:rsid w:val="00B62156"/>
    <w:rsid w:val="00B65102"/>
    <w:rsid w:val="00B668F2"/>
    <w:rsid w:val="00B73B75"/>
    <w:rsid w:val="00B7432F"/>
    <w:rsid w:val="00B8531A"/>
    <w:rsid w:val="00B855D4"/>
    <w:rsid w:val="00B93340"/>
    <w:rsid w:val="00B94B1F"/>
    <w:rsid w:val="00BA6159"/>
    <w:rsid w:val="00BA646C"/>
    <w:rsid w:val="00BB1A7F"/>
    <w:rsid w:val="00BB3885"/>
    <w:rsid w:val="00BB5526"/>
    <w:rsid w:val="00BC0431"/>
    <w:rsid w:val="00BC2B8C"/>
    <w:rsid w:val="00BC5B12"/>
    <w:rsid w:val="00BC7067"/>
    <w:rsid w:val="00BD06D0"/>
    <w:rsid w:val="00BD10ED"/>
    <w:rsid w:val="00BD3A63"/>
    <w:rsid w:val="00BD61C2"/>
    <w:rsid w:val="00BD6995"/>
    <w:rsid w:val="00BE249A"/>
    <w:rsid w:val="00BE2B01"/>
    <w:rsid w:val="00BE3675"/>
    <w:rsid w:val="00BE4325"/>
    <w:rsid w:val="00BE5018"/>
    <w:rsid w:val="00BE65ED"/>
    <w:rsid w:val="00BF1048"/>
    <w:rsid w:val="00BF2508"/>
    <w:rsid w:val="00BF281E"/>
    <w:rsid w:val="00BF6BDD"/>
    <w:rsid w:val="00C066BF"/>
    <w:rsid w:val="00C11BE4"/>
    <w:rsid w:val="00C11E7F"/>
    <w:rsid w:val="00C148B3"/>
    <w:rsid w:val="00C15EE3"/>
    <w:rsid w:val="00C16AF6"/>
    <w:rsid w:val="00C16E13"/>
    <w:rsid w:val="00C2795B"/>
    <w:rsid w:val="00C35BE8"/>
    <w:rsid w:val="00C367A5"/>
    <w:rsid w:val="00C3790D"/>
    <w:rsid w:val="00C43154"/>
    <w:rsid w:val="00C46BC4"/>
    <w:rsid w:val="00C46FFF"/>
    <w:rsid w:val="00C477CC"/>
    <w:rsid w:val="00C563C0"/>
    <w:rsid w:val="00C665DA"/>
    <w:rsid w:val="00C66696"/>
    <w:rsid w:val="00C67447"/>
    <w:rsid w:val="00C70094"/>
    <w:rsid w:val="00C7038C"/>
    <w:rsid w:val="00C73AD1"/>
    <w:rsid w:val="00C73EEB"/>
    <w:rsid w:val="00C7523B"/>
    <w:rsid w:val="00C83847"/>
    <w:rsid w:val="00C85B3F"/>
    <w:rsid w:val="00C85E62"/>
    <w:rsid w:val="00C93DD6"/>
    <w:rsid w:val="00CA5AAA"/>
    <w:rsid w:val="00CA6879"/>
    <w:rsid w:val="00CA68DB"/>
    <w:rsid w:val="00CB0522"/>
    <w:rsid w:val="00CB0AA2"/>
    <w:rsid w:val="00CC0628"/>
    <w:rsid w:val="00CC13EB"/>
    <w:rsid w:val="00CC217F"/>
    <w:rsid w:val="00CC4B51"/>
    <w:rsid w:val="00CD2DC4"/>
    <w:rsid w:val="00CE1DF9"/>
    <w:rsid w:val="00CE3289"/>
    <w:rsid w:val="00CE4086"/>
    <w:rsid w:val="00CE5143"/>
    <w:rsid w:val="00CE5382"/>
    <w:rsid w:val="00CE7AB2"/>
    <w:rsid w:val="00CF08E1"/>
    <w:rsid w:val="00CF2E9A"/>
    <w:rsid w:val="00CF3D49"/>
    <w:rsid w:val="00CF6A1D"/>
    <w:rsid w:val="00D00F08"/>
    <w:rsid w:val="00D05B4D"/>
    <w:rsid w:val="00D06898"/>
    <w:rsid w:val="00D13C13"/>
    <w:rsid w:val="00D162DE"/>
    <w:rsid w:val="00D1756E"/>
    <w:rsid w:val="00D2089E"/>
    <w:rsid w:val="00D22305"/>
    <w:rsid w:val="00D25216"/>
    <w:rsid w:val="00D32D4C"/>
    <w:rsid w:val="00D360E8"/>
    <w:rsid w:val="00D43FCD"/>
    <w:rsid w:val="00D45708"/>
    <w:rsid w:val="00D4718E"/>
    <w:rsid w:val="00D5162B"/>
    <w:rsid w:val="00D55E20"/>
    <w:rsid w:val="00D603C7"/>
    <w:rsid w:val="00D62DFF"/>
    <w:rsid w:val="00D709F1"/>
    <w:rsid w:val="00D7119D"/>
    <w:rsid w:val="00D7519F"/>
    <w:rsid w:val="00D808AF"/>
    <w:rsid w:val="00D82E82"/>
    <w:rsid w:val="00D8742C"/>
    <w:rsid w:val="00D9166B"/>
    <w:rsid w:val="00D9314A"/>
    <w:rsid w:val="00D93643"/>
    <w:rsid w:val="00D9404F"/>
    <w:rsid w:val="00D946BE"/>
    <w:rsid w:val="00D94DDF"/>
    <w:rsid w:val="00D95CD1"/>
    <w:rsid w:val="00D9667D"/>
    <w:rsid w:val="00DA380E"/>
    <w:rsid w:val="00DA648E"/>
    <w:rsid w:val="00DB36F9"/>
    <w:rsid w:val="00DB4A84"/>
    <w:rsid w:val="00DB6CAB"/>
    <w:rsid w:val="00DB7E8C"/>
    <w:rsid w:val="00DC1423"/>
    <w:rsid w:val="00DC58A8"/>
    <w:rsid w:val="00DD581D"/>
    <w:rsid w:val="00DE232E"/>
    <w:rsid w:val="00DE2D58"/>
    <w:rsid w:val="00DE7F17"/>
    <w:rsid w:val="00DF1888"/>
    <w:rsid w:val="00DF30DA"/>
    <w:rsid w:val="00DF3A3E"/>
    <w:rsid w:val="00DF3D51"/>
    <w:rsid w:val="00DF77B6"/>
    <w:rsid w:val="00E00226"/>
    <w:rsid w:val="00E043AA"/>
    <w:rsid w:val="00E12EA9"/>
    <w:rsid w:val="00E13017"/>
    <w:rsid w:val="00E162F7"/>
    <w:rsid w:val="00E20F46"/>
    <w:rsid w:val="00E22C69"/>
    <w:rsid w:val="00E25C95"/>
    <w:rsid w:val="00E32E8E"/>
    <w:rsid w:val="00E32FFE"/>
    <w:rsid w:val="00E35C32"/>
    <w:rsid w:val="00E366D0"/>
    <w:rsid w:val="00E40326"/>
    <w:rsid w:val="00E42661"/>
    <w:rsid w:val="00E44C77"/>
    <w:rsid w:val="00E50F48"/>
    <w:rsid w:val="00E7664B"/>
    <w:rsid w:val="00E77202"/>
    <w:rsid w:val="00E8180C"/>
    <w:rsid w:val="00E859A9"/>
    <w:rsid w:val="00E861F8"/>
    <w:rsid w:val="00E865E7"/>
    <w:rsid w:val="00E92F11"/>
    <w:rsid w:val="00E974F7"/>
    <w:rsid w:val="00EA3120"/>
    <w:rsid w:val="00EA4BEC"/>
    <w:rsid w:val="00EB24BF"/>
    <w:rsid w:val="00EB475F"/>
    <w:rsid w:val="00EB7CB7"/>
    <w:rsid w:val="00EC31C2"/>
    <w:rsid w:val="00EC5DC0"/>
    <w:rsid w:val="00ED008D"/>
    <w:rsid w:val="00ED4416"/>
    <w:rsid w:val="00ED4479"/>
    <w:rsid w:val="00ED4BC0"/>
    <w:rsid w:val="00ED5DED"/>
    <w:rsid w:val="00EE090C"/>
    <w:rsid w:val="00EE47B4"/>
    <w:rsid w:val="00EE4C69"/>
    <w:rsid w:val="00EE5DAE"/>
    <w:rsid w:val="00EE6B89"/>
    <w:rsid w:val="00EE6FDD"/>
    <w:rsid w:val="00EF277E"/>
    <w:rsid w:val="00EF33C7"/>
    <w:rsid w:val="00F077B3"/>
    <w:rsid w:val="00F1291C"/>
    <w:rsid w:val="00F143A2"/>
    <w:rsid w:val="00F14809"/>
    <w:rsid w:val="00F1754A"/>
    <w:rsid w:val="00F216D1"/>
    <w:rsid w:val="00F230A3"/>
    <w:rsid w:val="00F2642E"/>
    <w:rsid w:val="00F27D23"/>
    <w:rsid w:val="00F304F2"/>
    <w:rsid w:val="00F30FD3"/>
    <w:rsid w:val="00F31AEB"/>
    <w:rsid w:val="00F31CE8"/>
    <w:rsid w:val="00F37A1F"/>
    <w:rsid w:val="00F40050"/>
    <w:rsid w:val="00F478B9"/>
    <w:rsid w:val="00F47DA8"/>
    <w:rsid w:val="00F504C7"/>
    <w:rsid w:val="00F51518"/>
    <w:rsid w:val="00F537B1"/>
    <w:rsid w:val="00F555B8"/>
    <w:rsid w:val="00F55E8E"/>
    <w:rsid w:val="00F632F1"/>
    <w:rsid w:val="00F64386"/>
    <w:rsid w:val="00F66A78"/>
    <w:rsid w:val="00F746F0"/>
    <w:rsid w:val="00F768EC"/>
    <w:rsid w:val="00F83910"/>
    <w:rsid w:val="00F86267"/>
    <w:rsid w:val="00F92826"/>
    <w:rsid w:val="00F93404"/>
    <w:rsid w:val="00F934F8"/>
    <w:rsid w:val="00F961B7"/>
    <w:rsid w:val="00FA0C5F"/>
    <w:rsid w:val="00FA2840"/>
    <w:rsid w:val="00FA6130"/>
    <w:rsid w:val="00FA6507"/>
    <w:rsid w:val="00FA79DD"/>
    <w:rsid w:val="00FB2119"/>
    <w:rsid w:val="00FB24A6"/>
    <w:rsid w:val="00FB7404"/>
    <w:rsid w:val="00FC7CCC"/>
    <w:rsid w:val="00FD0A0D"/>
    <w:rsid w:val="00FD0C35"/>
    <w:rsid w:val="00FD19B5"/>
    <w:rsid w:val="00FD7B3A"/>
    <w:rsid w:val="00FE29FC"/>
    <w:rsid w:val="00FE6F4B"/>
    <w:rsid w:val="00FE7B41"/>
    <w:rsid w:val="00FF32CF"/>
    <w:rsid w:val="00FF6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BD7C7F"/>
  <w15:chartTrackingRefBased/>
  <w15:docId w15:val="{683B3EDC-2C7D-42DF-9B3B-29B96C5B5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EF0"/>
  </w:style>
  <w:style w:type="paragraph" w:styleId="Heading1">
    <w:name w:val="heading 1"/>
    <w:basedOn w:val="Normal"/>
    <w:next w:val="Normal"/>
    <w:link w:val="Heading1Char"/>
    <w:uiPriority w:val="9"/>
    <w:qFormat/>
    <w:rsid w:val="00D55E20"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kern w:val="0"/>
      <w:sz w:val="40"/>
      <w:szCs w:val="40"/>
      <w:lang w:val="en-GB" w:eastAsia="en-Z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5E20"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kern w:val="0"/>
      <w:sz w:val="32"/>
      <w:szCs w:val="32"/>
      <w:lang w:val="en-GB" w:eastAsia="en-ZA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5E20"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kern w:val="0"/>
      <w:sz w:val="28"/>
      <w:szCs w:val="28"/>
      <w:lang w:val="en-GB" w:eastAsia="en-ZA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A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A8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A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6DF"/>
    <w:pPr>
      <w:ind w:left="720"/>
      <w:contextualSpacing/>
    </w:pPr>
  </w:style>
  <w:style w:type="table" w:styleId="TableGrid">
    <w:name w:val="Table Grid"/>
    <w:basedOn w:val="TableNormal"/>
    <w:uiPriority w:val="39"/>
    <w:rsid w:val="009642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18B2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55E20"/>
    <w:rPr>
      <w:rFonts w:ascii="Arial" w:eastAsia="Arial" w:hAnsi="Arial" w:cs="Arial"/>
      <w:kern w:val="0"/>
      <w:sz w:val="40"/>
      <w:szCs w:val="40"/>
      <w:lang w:val="en-GB" w:eastAsia="en-Z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55E20"/>
    <w:rPr>
      <w:rFonts w:ascii="Arial" w:eastAsia="Arial" w:hAnsi="Arial" w:cs="Arial"/>
      <w:kern w:val="0"/>
      <w:sz w:val="32"/>
      <w:szCs w:val="32"/>
      <w:lang w:val="en-GB" w:eastAsia="en-ZA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55E20"/>
    <w:rPr>
      <w:rFonts w:ascii="Arial" w:eastAsia="Arial" w:hAnsi="Arial" w:cs="Arial"/>
      <w:color w:val="434343"/>
      <w:kern w:val="0"/>
      <w:sz w:val="28"/>
      <w:szCs w:val="28"/>
      <w:lang w:val="en-GB" w:eastAsia="en-Z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55979"/>
    <w:pPr>
      <w:tabs>
        <w:tab w:val="right" w:pos="9019"/>
      </w:tabs>
      <w:spacing w:after="100" w:line="276" w:lineRule="auto"/>
      <w:jc w:val="center"/>
    </w:pPr>
    <w:rPr>
      <w:rFonts w:ascii="Arial" w:eastAsia="Arial" w:hAnsi="Arial" w:cs="Arial"/>
      <w:noProof/>
      <w:color w:val="000000" w:themeColor="text1"/>
      <w:kern w:val="0"/>
      <w:lang w:val="en-GB" w:eastAsia="en-ZA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812D60"/>
    <w:pPr>
      <w:tabs>
        <w:tab w:val="right" w:pos="9019"/>
      </w:tabs>
      <w:spacing w:after="100" w:line="276" w:lineRule="auto"/>
      <w:ind w:left="220"/>
      <w:jc w:val="center"/>
    </w:pPr>
    <w:rPr>
      <w:rFonts w:ascii="Arial" w:eastAsia="Arial" w:hAnsi="Arial" w:cs="Arial"/>
      <w:noProof/>
      <w:kern w:val="0"/>
      <w:lang w:val="en-GB" w:eastAsia="en-ZA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812D60"/>
    <w:pPr>
      <w:tabs>
        <w:tab w:val="right" w:pos="9019"/>
      </w:tabs>
      <w:spacing w:after="100" w:line="276" w:lineRule="auto"/>
      <w:ind w:left="440"/>
      <w:jc w:val="center"/>
    </w:pPr>
    <w:rPr>
      <w:rFonts w:ascii="Arial" w:eastAsia="Arial" w:hAnsi="Arial" w:cs="Arial"/>
      <w:noProof/>
      <w:kern w:val="0"/>
      <w:lang w:val="en-GB" w:eastAsia="en-ZA"/>
      <w14:ligatures w14:val="none"/>
    </w:rPr>
  </w:style>
  <w:style w:type="character" w:styleId="Hyperlink">
    <w:name w:val="Hyperlink"/>
    <w:basedOn w:val="DefaultParagraphFont"/>
    <w:uiPriority w:val="99"/>
    <w:unhideWhenUsed/>
    <w:rsid w:val="00D55E20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A8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A8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A8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33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81"/>
  </w:style>
  <w:style w:type="paragraph" w:styleId="Footer">
    <w:name w:val="footer"/>
    <w:basedOn w:val="Normal"/>
    <w:link w:val="FooterChar"/>
    <w:uiPriority w:val="99"/>
    <w:unhideWhenUsed/>
    <w:rsid w:val="00330A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81"/>
  </w:style>
  <w:style w:type="character" w:styleId="UnresolvedMention">
    <w:name w:val="Unresolved Mention"/>
    <w:basedOn w:val="DefaultParagraphFont"/>
    <w:uiPriority w:val="99"/>
    <w:semiHidden/>
    <w:unhideWhenUsed/>
    <w:rsid w:val="00E32F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730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8809E2"/>
    <w:pPr>
      <w:spacing w:after="0" w:line="240" w:lineRule="auto"/>
    </w:pPr>
  </w:style>
  <w:style w:type="numbering" w:customStyle="1" w:styleId="NoList1">
    <w:name w:val="No List1"/>
    <w:next w:val="NoList"/>
    <w:uiPriority w:val="99"/>
    <w:semiHidden/>
    <w:unhideWhenUsed/>
    <w:rsid w:val="00EA4BEC"/>
  </w:style>
  <w:style w:type="paragraph" w:customStyle="1" w:styleId="msonormal0">
    <w:name w:val="msonormal"/>
    <w:basedOn w:val="Normal"/>
    <w:rsid w:val="00EA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A4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ZA"/>
      <w14:ligatures w14:val="none"/>
    </w:rPr>
  </w:style>
  <w:style w:type="numbering" w:customStyle="1" w:styleId="NoList2">
    <w:name w:val="No List2"/>
    <w:next w:val="NoList"/>
    <w:uiPriority w:val="99"/>
    <w:semiHidden/>
    <w:unhideWhenUsed/>
    <w:rsid w:val="005627E6"/>
  </w:style>
  <w:style w:type="numbering" w:customStyle="1" w:styleId="NoList3">
    <w:name w:val="No List3"/>
    <w:next w:val="NoList"/>
    <w:uiPriority w:val="99"/>
    <w:semiHidden/>
    <w:unhideWhenUsed/>
    <w:rsid w:val="005725D1"/>
  </w:style>
  <w:style w:type="character" w:styleId="LineNumber">
    <w:name w:val="line number"/>
    <w:basedOn w:val="DefaultParagraphFont"/>
    <w:uiPriority w:val="99"/>
    <w:semiHidden/>
    <w:unhideWhenUsed/>
    <w:rsid w:val="005725D1"/>
  </w:style>
  <w:style w:type="numbering" w:customStyle="1" w:styleId="NoList4">
    <w:name w:val="No List4"/>
    <w:next w:val="NoList"/>
    <w:uiPriority w:val="99"/>
    <w:semiHidden/>
    <w:unhideWhenUsed/>
    <w:rsid w:val="004C04E5"/>
  </w:style>
  <w:style w:type="numbering" w:customStyle="1" w:styleId="NoList5">
    <w:name w:val="No List5"/>
    <w:next w:val="NoList"/>
    <w:uiPriority w:val="99"/>
    <w:semiHidden/>
    <w:unhideWhenUsed/>
    <w:rsid w:val="008B5E60"/>
  </w:style>
  <w:style w:type="numbering" w:customStyle="1" w:styleId="NoList6">
    <w:name w:val="No List6"/>
    <w:next w:val="NoList"/>
    <w:uiPriority w:val="99"/>
    <w:semiHidden/>
    <w:unhideWhenUsed/>
    <w:rsid w:val="00A851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7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0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69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7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17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53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1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34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01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1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0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4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60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7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3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1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9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86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506479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498845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61028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98757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986925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4170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8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89845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5665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8010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04934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58488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0633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36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8973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3441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605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00257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9975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8259888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54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233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400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4595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22767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4866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92295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1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1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6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2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2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0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56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6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8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5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4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uthoYRN/MNGLUT008_CBXLIS001_EEE3096S/blob/main/Prac4/assembly.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AF964-8D91-4A60-BFCE-DD526B775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3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Lutho Mngqibisa</dc:creator>
  <cp:keywords/>
  <dc:description/>
  <cp:lastModifiedBy>Lutho Mngqibisa</cp:lastModifiedBy>
  <cp:revision>378</cp:revision>
  <cp:lastPrinted>2024-07-31T18:29:00Z</cp:lastPrinted>
  <dcterms:created xsi:type="dcterms:W3CDTF">2023-08-26T12:04:00Z</dcterms:created>
  <dcterms:modified xsi:type="dcterms:W3CDTF">2024-10-10T20:34:00Z</dcterms:modified>
</cp:coreProperties>
</file>