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466" w:rsidRDefault="004B7466" w:rsidP="004B7466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EDC3E9" wp14:editId="5581B09D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788160" cy="15113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51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ATIVIDADE DE PARTICIPAÇÃO 01 - RELATÓRIO TÉCNICO</w:t>
      </w:r>
    </w:p>
    <w:p w:rsidR="004B7466" w:rsidRDefault="004B7466" w:rsidP="004B7466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Grupo:</w:t>
      </w:r>
    </w:p>
    <w:p w:rsidR="004B7466" w:rsidRPr="00A3655A" w:rsidRDefault="004B7466" w:rsidP="00A3655A">
      <w:pPr>
        <w:jc w:val="right"/>
        <w:rPr>
          <w:rFonts w:ascii="Arial" w:eastAsia="Times New Roman" w:hAnsi="Arial" w:cs="Arial"/>
          <w:color w:val="444444"/>
          <w:sz w:val="15"/>
          <w:szCs w:val="15"/>
          <w:lang w:eastAsia="pt-BR"/>
        </w:rPr>
      </w:pPr>
      <w:r>
        <w:rPr>
          <w:rFonts w:ascii="Arial" w:hAnsi="Arial" w:cs="Arial"/>
          <w:sz w:val="16"/>
          <w:szCs w:val="16"/>
        </w:rPr>
        <w:t xml:space="preserve">Delphino Luciani de Paula Araujo Filho </w:t>
      </w:r>
      <w:r w:rsidR="00A3655A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444444"/>
          <w:sz w:val="15"/>
          <w:szCs w:val="15"/>
          <w:lang w:eastAsia="pt-BR"/>
        </w:rPr>
        <w:t>20219019597</w:t>
      </w:r>
      <w:r w:rsidR="00A3655A">
        <w:rPr>
          <w:rFonts w:ascii="Arial" w:eastAsia="Times New Roman" w:hAnsi="Arial" w:cs="Arial"/>
          <w:color w:val="444444"/>
          <w:sz w:val="15"/>
          <w:szCs w:val="15"/>
          <w:lang w:eastAsia="pt-BR"/>
        </w:rPr>
        <w:t>g</w:t>
      </w:r>
    </w:p>
    <w:p w:rsidR="004B7466" w:rsidRDefault="004B7466" w:rsidP="004B74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1.1. Introdução: </w:t>
      </w:r>
    </w:p>
    <w:p w:rsidR="004B7466" w:rsidRDefault="004B7466" w:rsidP="004B746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presente relatório visa detalhar a Atividade de Participação 0</w:t>
      </w:r>
      <w:r w:rsidR="009747B6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do grupo, que compõe a </w:t>
      </w:r>
      <w:r w:rsidR="009747B6">
        <w:rPr>
          <w:rFonts w:ascii="Arial" w:eastAsia="Arial" w:hAnsi="Arial" w:cs="Arial"/>
        </w:rPr>
        <w:t>terceira</w:t>
      </w:r>
      <w:r>
        <w:rPr>
          <w:rFonts w:ascii="Arial" w:eastAsia="Arial" w:hAnsi="Arial" w:cs="Arial"/>
        </w:rPr>
        <w:t xml:space="preserve"> nota da disciplina de Estrutura de Dados do Departamento de Computação - CCN da Universidade Federal do Piauí, período 2022.2, ministrada pelo professor Dr. Raimundo Moura.</w:t>
      </w:r>
    </w:p>
    <w:p w:rsidR="00D76A69" w:rsidRDefault="004B7466" w:rsidP="004B7466">
      <w:pPr>
        <w:rPr>
          <w:rFonts w:ascii="Arial" w:hAnsi="Arial" w:cs="Arial"/>
        </w:rPr>
      </w:pPr>
      <w:r w:rsidRPr="00D76A69">
        <w:rPr>
          <w:rFonts w:ascii="Arial" w:eastAsia="Arial" w:hAnsi="Arial" w:cs="Arial"/>
        </w:rPr>
        <w:t>Escrever uma aplicação para criar</w:t>
      </w:r>
      <w:r w:rsidR="00D76A69" w:rsidRPr="00D76A69">
        <w:rPr>
          <w:rFonts w:ascii="Arial" w:hAnsi="Arial" w:cs="Arial"/>
        </w:rPr>
        <w:t xml:space="preserve"> uma Árvore Binária de Busca</w:t>
      </w:r>
      <w:r w:rsidR="00D76A69">
        <w:rPr>
          <w:rFonts w:ascii="Arial" w:hAnsi="Arial" w:cs="Arial"/>
        </w:rPr>
        <w:t xml:space="preserve"> considerando entrada de </w:t>
      </w:r>
      <w:r w:rsidRPr="00D76A69">
        <w:rPr>
          <w:rFonts w:ascii="Arial" w:eastAsia="Arial" w:hAnsi="Arial" w:cs="Arial"/>
        </w:rPr>
        <w:t>nomes de pessoas, tendo as seguintes opções</w:t>
      </w:r>
      <w:r w:rsidR="00D76A69">
        <w:rPr>
          <w:rFonts w:ascii="Arial" w:eastAsia="Arial" w:hAnsi="Arial" w:cs="Arial"/>
        </w:rPr>
        <w:t>,</w:t>
      </w:r>
      <w:r w:rsidR="00D76A69" w:rsidRPr="00D76A69">
        <w:t xml:space="preserve"> </w:t>
      </w:r>
      <w:r w:rsidR="00D76A69">
        <w:rPr>
          <w:rFonts w:ascii="Arial" w:hAnsi="Arial" w:cs="Arial"/>
        </w:rPr>
        <w:t>m</w:t>
      </w:r>
      <w:r w:rsidR="00D76A69" w:rsidRPr="00D76A69">
        <w:rPr>
          <w:rFonts w:ascii="Arial" w:hAnsi="Arial" w:cs="Arial"/>
        </w:rPr>
        <w:t>ostrar informações sobre a árvore</w:t>
      </w:r>
      <w:r w:rsidR="00D76A69">
        <w:rPr>
          <w:rFonts w:ascii="Arial" w:hAnsi="Arial" w:cs="Arial"/>
        </w:rPr>
        <w:t xml:space="preserve">, </w:t>
      </w:r>
      <w:r w:rsidR="00D76A69" w:rsidRPr="00D76A69">
        <w:rPr>
          <w:rFonts w:ascii="Arial" w:hAnsi="Arial" w:cs="Arial"/>
        </w:rPr>
        <w:t>tamanho</w:t>
      </w:r>
      <w:r w:rsidR="00D76A69">
        <w:rPr>
          <w:rFonts w:ascii="Arial" w:hAnsi="Arial" w:cs="Arial"/>
        </w:rPr>
        <w:t xml:space="preserve">, </w:t>
      </w:r>
      <w:r w:rsidR="00D76A69" w:rsidRPr="00D76A69">
        <w:rPr>
          <w:rFonts w:ascii="Arial" w:hAnsi="Arial" w:cs="Arial"/>
        </w:rPr>
        <w:t>altura</w:t>
      </w:r>
      <w:r w:rsidR="00D76A69">
        <w:rPr>
          <w:rFonts w:ascii="Arial" w:hAnsi="Arial" w:cs="Arial"/>
        </w:rPr>
        <w:t xml:space="preserve">, </w:t>
      </w:r>
      <w:r w:rsidR="00D76A69" w:rsidRPr="00D76A69">
        <w:rPr>
          <w:rFonts w:ascii="Arial" w:hAnsi="Arial" w:cs="Arial"/>
        </w:rPr>
        <w:t>menor</w:t>
      </w:r>
      <w:r w:rsidR="00D76A69">
        <w:rPr>
          <w:rFonts w:ascii="Arial" w:hAnsi="Arial" w:cs="Arial"/>
        </w:rPr>
        <w:t xml:space="preserve"> e maior</w:t>
      </w:r>
      <w:r w:rsidR="00D76A69" w:rsidRPr="00D76A69">
        <w:rPr>
          <w:rFonts w:ascii="Arial" w:hAnsi="Arial" w:cs="Arial"/>
        </w:rPr>
        <w:t xml:space="preserve"> elemento</w:t>
      </w:r>
      <w:r w:rsidR="00D76A69">
        <w:rPr>
          <w:rFonts w:ascii="Arial" w:hAnsi="Arial" w:cs="Arial"/>
        </w:rPr>
        <w:t xml:space="preserve"> e </w:t>
      </w:r>
      <w:r w:rsidR="00D76A69" w:rsidRPr="00D76A69">
        <w:rPr>
          <w:rFonts w:ascii="Arial" w:hAnsi="Arial" w:cs="Arial"/>
        </w:rPr>
        <w:t xml:space="preserve">calcular e apresentar o comprimento interno de uma </w:t>
      </w:r>
      <w:r w:rsidR="00D76A69">
        <w:rPr>
          <w:rFonts w:ascii="Arial" w:hAnsi="Arial" w:cs="Arial"/>
        </w:rPr>
        <w:t>Arvore Binária</w:t>
      </w:r>
    </w:p>
    <w:p w:rsidR="004B7466" w:rsidRDefault="00D76A69" w:rsidP="004B7466">
      <w:pPr>
        <w:rPr>
          <w:rFonts w:ascii="Arial" w:eastAsia="Arial" w:hAnsi="Arial" w:cs="Arial"/>
          <w:b/>
        </w:rPr>
      </w:pPr>
      <w:r>
        <w:t xml:space="preserve"> </w:t>
      </w:r>
      <w:r w:rsidR="004B7466">
        <w:rPr>
          <w:rFonts w:ascii="Arial" w:eastAsia="Arial" w:hAnsi="Arial" w:cs="Arial"/>
          <w:b/>
        </w:rPr>
        <w:t>O vídeo com a execução da aplicação encontra-se no link:</w:t>
      </w:r>
    </w:p>
    <w:p w:rsidR="00975289" w:rsidRDefault="00975289" w:rsidP="00975289">
      <w:pPr>
        <w:rPr>
          <w:rFonts w:ascii="Arial" w:eastAsia="Arial" w:hAnsi="Arial" w:cs="Arial"/>
          <w:b/>
        </w:rPr>
      </w:pPr>
      <w:hyperlink r:id="rId5" w:history="1">
        <w:r w:rsidRPr="00BB73B4">
          <w:rPr>
            <w:rStyle w:val="Hyperlink"/>
            <w:rFonts w:ascii="Arial" w:eastAsia="Arial" w:hAnsi="Arial" w:cs="Arial"/>
            <w:b/>
          </w:rPr>
          <w:t>https://youtu.be/hw-GuHS2QYE</w:t>
        </w:r>
      </w:hyperlink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t xml:space="preserve">O </w:t>
      </w:r>
      <w:r>
        <w:rPr>
          <w:rFonts w:ascii="Arial" w:eastAsia="Arial" w:hAnsi="Arial" w:cs="Arial"/>
          <w:b/>
        </w:rPr>
        <w:t xml:space="preserve">replit com o código </w:t>
      </w:r>
      <w:r>
        <w:rPr>
          <w:rFonts w:ascii="Arial" w:eastAsia="Arial" w:hAnsi="Arial" w:cs="Arial"/>
          <w:b/>
        </w:rPr>
        <w:t>da aplicação encontra-se no link:</w:t>
      </w:r>
    </w:p>
    <w:p w:rsidR="00975289" w:rsidRDefault="00975289" w:rsidP="004B7466">
      <w:pPr>
        <w:rPr>
          <w:rFonts w:ascii="Arial" w:eastAsia="Arial" w:hAnsi="Arial" w:cs="Arial"/>
          <w:b/>
        </w:rPr>
      </w:pPr>
      <w:r w:rsidRPr="00975289">
        <w:rPr>
          <w:rFonts w:ascii="Arial" w:eastAsia="Arial" w:hAnsi="Arial" w:cs="Arial"/>
          <w:b/>
        </w:rPr>
        <w:t>https://replit.com/@LucianiAraujo/Atividade-072#main.py</w:t>
      </w:r>
    </w:p>
    <w:p w:rsidR="004B7466" w:rsidRDefault="004B7466" w:rsidP="004B74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1.2. Preparação do grupo</w:t>
      </w:r>
    </w:p>
    <w:p w:rsidR="00EC6CC6" w:rsidRDefault="00EC6CC6" w:rsidP="004B746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receber o e-mail do professor o desenvolvimento foi em 2 etapas, reanalise do código e reparação de erros e aprimoramento na interface.</w:t>
      </w:r>
    </w:p>
    <w:p w:rsidR="004B7466" w:rsidRDefault="004B7466" w:rsidP="004B74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1.3. - Material utilizado</w:t>
      </w:r>
    </w:p>
    <w:p w:rsidR="004B7466" w:rsidRDefault="004B7466" w:rsidP="004B7466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Para criar os códigos com maior facilidade foi decidido utilizar a linguagem python para utilizar de sua </w:t>
      </w:r>
      <w:r w:rsidR="0082417C">
        <w:rPr>
          <w:rFonts w:ascii="Arial" w:eastAsia="Arial" w:hAnsi="Arial" w:cs="Arial"/>
          <w:bCs/>
        </w:rPr>
        <w:t>maior simplicidade</w:t>
      </w:r>
      <w:r w:rsidR="00EC6CC6">
        <w:rPr>
          <w:rFonts w:ascii="Arial" w:eastAsia="Arial" w:hAnsi="Arial" w:cs="Arial"/>
          <w:bCs/>
        </w:rPr>
        <w:t xml:space="preserve"> e da interface Tkinter</w:t>
      </w:r>
      <w:r w:rsidR="0082417C">
        <w:rPr>
          <w:rFonts w:ascii="Arial" w:eastAsia="Arial" w:hAnsi="Arial" w:cs="Arial"/>
          <w:bCs/>
        </w:rPr>
        <w:t xml:space="preserve"> e o programa vscode </w:t>
      </w:r>
      <w:r w:rsidR="00EC6CC6">
        <w:rPr>
          <w:rFonts w:ascii="Arial" w:eastAsia="Arial" w:hAnsi="Arial" w:cs="Arial"/>
          <w:bCs/>
        </w:rPr>
        <w:t xml:space="preserve">como </w:t>
      </w:r>
      <w:r w:rsidR="0082417C">
        <w:rPr>
          <w:rFonts w:ascii="Arial" w:eastAsia="Arial" w:hAnsi="Arial" w:cs="Arial"/>
          <w:bCs/>
        </w:rPr>
        <w:t>IDE</w:t>
      </w:r>
      <w:r w:rsidR="00EC6CC6">
        <w:rPr>
          <w:rFonts w:ascii="Arial" w:eastAsia="Arial" w:hAnsi="Arial" w:cs="Arial"/>
          <w:bCs/>
        </w:rPr>
        <w:t xml:space="preserve"> e o programa Replit para armazenar o código em nuvem </w:t>
      </w:r>
    </w:p>
    <w:p w:rsidR="004B7466" w:rsidRDefault="004B7466" w:rsidP="004B74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1.4. Estrutura do Programa</w:t>
      </w:r>
    </w:p>
    <w:p w:rsidR="004B7466" w:rsidRDefault="004B7466" w:rsidP="004B7466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Para realização da atividade foi criado um replit e adicionado os arquivos necessários </w:t>
      </w:r>
      <w:r>
        <w:rPr>
          <w:rFonts w:ascii="Arial" w:eastAsia="Arial" w:hAnsi="Arial" w:cs="Arial"/>
          <w:b/>
        </w:rPr>
        <w:t>arquivos:</w:t>
      </w:r>
      <w:r>
        <w:rPr>
          <w:rFonts w:ascii="Calibri" w:eastAsia="Calibri" w:hAnsi="Calibri" w:cs="Calibri"/>
        </w:rPr>
        <w:t xml:space="preserve"> </w:t>
      </w:r>
    </w:p>
    <w:p w:rsidR="00835054" w:rsidRDefault="00E9028B">
      <w:r w:rsidRPr="00E9028B">
        <w:rPr>
          <w:rFonts w:ascii="Arial" w:eastAsia="Arial" w:hAnsi="Arial" w:cs="Arial"/>
          <w:b/>
          <w:noProof/>
        </w:rPr>
        <w:drawing>
          <wp:inline distT="0" distB="0" distL="0" distR="0" wp14:anchorId="573ACB79" wp14:editId="059CD03B">
            <wp:extent cx="1705213" cy="73352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8B" w:rsidRDefault="00E9028B">
      <w:pPr>
        <w:rPr>
          <w:rFonts w:ascii="Arial" w:hAnsi="Arial" w:cs="Arial"/>
        </w:rPr>
      </w:pPr>
      <w:r w:rsidRPr="00E9028B">
        <w:rPr>
          <w:rFonts w:ascii="Arial" w:hAnsi="Arial" w:cs="Arial"/>
        </w:rPr>
        <w:t>Sendo a classe Arvore Binaria responsável por conter todos os métodos</w:t>
      </w:r>
      <w:r>
        <w:rPr>
          <w:rFonts w:ascii="Arial" w:hAnsi="Arial" w:cs="Arial"/>
        </w:rPr>
        <w:t xml:space="preserve"> </w:t>
      </w:r>
      <w:r w:rsidRPr="00E9028B">
        <w:rPr>
          <w:rFonts w:ascii="Arial" w:hAnsi="Arial" w:cs="Arial"/>
        </w:rPr>
        <w:t>(inserir, tamanho, altura), a classe Node pelo construtor de um nó e a main a interface.</w:t>
      </w:r>
    </w:p>
    <w:p w:rsidR="00E9028B" w:rsidRDefault="00E9028B">
      <w:pPr>
        <w:rPr>
          <w:rFonts w:ascii="Arial" w:hAnsi="Arial" w:cs="Arial"/>
        </w:rPr>
      </w:pPr>
      <w:r>
        <w:rPr>
          <w:rFonts w:ascii="Arial" w:hAnsi="Arial" w:cs="Arial"/>
        </w:rPr>
        <w:t>2.0 – Considerações</w:t>
      </w:r>
    </w:p>
    <w:p w:rsidR="00E9028B" w:rsidRDefault="00EC6CC6">
      <w:r>
        <w:rPr>
          <w:rFonts w:ascii="Arial" w:hAnsi="Arial" w:cs="Arial"/>
        </w:rPr>
        <w:t>Professor, o envio do e-mail e a preocupação na execução correta do código, na verdade realmente o código que enviei estava com erros porque utilizei a variável “chave” em letra maiúscula na classe ArvoreBinaria, porem ela foi criada em letra minúscula por isso dava um erro que não consigo explicar o porque só dava na 2 inserção de nomes no arra</w:t>
      </w:r>
      <w:r w:rsidR="00926165">
        <w:rPr>
          <w:rFonts w:ascii="Arial" w:hAnsi="Arial" w:cs="Arial"/>
        </w:rPr>
        <w:t xml:space="preserve">y, para resolver esse erro portanto foi simples, so dar um refactor em todas as “Chaves” para “chaves” que solucionou os erros na execução, além disso tentei resolver a questão do preordem, emordem e posordem porém sem sucesso visto que a logica aparentemente esta correta, porém não está passando o </w:t>
      </w:r>
      <w:r w:rsidR="00926165">
        <w:rPr>
          <w:rFonts w:ascii="Arial" w:hAnsi="Arial" w:cs="Arial"/>
        </w:rPr>
        <w:lastRenderedPageBreak/>
        <w:t xml:space="preserve">node da forma correta, Alem disso criei uma interface básica usando Tkinter, muitos prazos estavam perto e não tive tempo de estudar a interface, porem outro trabalho posterior a atividade 07 solicitou a interface e aprendi o básico para utilizá-la, portanto criei uma classe oldinterface para salvar a interface utilizada anteriormente. </w:t>
      </w:r>
      <w:r w:rsidR="004F187E">
        <w:rPr>
          <w:rFonts w:ascii="Arial" w:hAnsi="Arial" w:cs="Arial"/>
        </w:rPr>
        <w:t>No vídeo da execução a função para encontrar min e max deu errado, porém já foi corrigido e está funcionando normalmente.</w:t>
      </w:r>
      <w:r w:rsidR="00926165">
        <w:rPr>
          <w:rFonts w:ascii="Arial" w:hAnsi="Arial" w:cs="Arial"/>
        </w:rPr>
        <w:br/>
        <w:t>Mais uma vez agradeço pela preocupação e a 2 chance de envio e correção</w:t>
      </w:r>
      <w:r w:rsidR="002D1E6F">
        <w:rPr>
          <w:rFonts w:ascii="Arial" w:hAnsi="Arial" w:cs="Arial"/>
        </w:rPr>
        <w:t>.</w:t>
      </w:r>
    </w:p>
    <w:sectPr w:rsidR="00E90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66"/>
    <w:rsid w:val="002D1E6F"/>
    <w:rsid w:val="004B7466"/>
    <w:rsid w:val="004F187E"/>
    <w:rsid w:val="0082417C"/>
    <w:rsid w:val="00835054"/>
    <w:rsid w:val="00926165"/>
    <w:rsid w:val="009747B6"/>
    <w:rsid w:val="00975289"/>
    <w:rsid w:val="00A3655A"/>
    <w:rsid w:val="00D76A69"/>
    <w:rsid w:val="00E9028B"/>
    <w:rsid w:val="00E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6959"/>
  <w15:chartTrackingRefBased/>
  <w15:docId w15:val="{0C4F7095-94B6-40C5-AF63-A24768E3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66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B7466"/>
    <w:rPr>
      <w:i/>
      <w:iCs/>
    </w:rPr>
  </w:style>
  <w:style w:type="character" w:styleId="Hyperlink">
    <w:name w:val="Hyperlink"/>
    <w:basedOn w:val="Fontepargpadro"/>
    <w:uiPriority w:val="99"/>
    <w:unhideWhenUsed/>
    <w:rsid w:val="00E902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hw-GuHS2QY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Lutiani Araújo</dc:creator>
  <cp:keywords/>
  <dc:description/>
  <cp:lastModifiedBy>Lutiani Araújo</cp:lastModifiedBy>
  <cp:revision>12</cp:revision>
  <dcterms:created xsi:type="dcterms:W3CDTF">2023-03-15T01:56:00Z</dcterms:created>
  <dcterms:modified xsi:type="dcterms:W3CDTF">2023-03-30T01:29:00Z</dcterms:modified>
</cp:coreProperties>
</file>