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416678AE">
      <w:r w:rsidR="4D93EC9A">
        <w:rPr/>
        <w:t>Пара №9</w:t>
      </w:r>
    </w:p>
    <w:p w:rsidR="4D93EC9A" w:rsidP="1544CAC1" w:rsidRDefault="4D93EC9A" w14:paraId="5F8097C5" w14:textId="5907C754">
      <w:pPr>
        <w:rPr>
          <w:i w:val="1"/>
          <w:iCs w:val="1"/>
        </w:rPr>
      </w:pPr>
      <w:r w:rsidRPr="1544CAC1" w:rsidR="4D93EC9A">
        <w:rPr>
          <w:i w:val="1"/>
          <w:iCs w:val="1"/>
        </w:rPr>
        <w:t>Теоретическая часть</w:t>
      </w:r>
    </w:p>
    <w:p w:rsidR="2ADAC15C" w:rsidRDefault="2ADAC15C" w14:paraId="68B3E568" w14:textId="482D99C5">
      <w:r w:rsidR="2ADAC15C">
        <w:rPr/>
        <w:t>1.</w:t>
      </w:r>
    </w:p>
    <w:p w:rsidR="2ADAC15C" w:rsidP="1544CAC1" w:rsidRDefault="2ADAC15C" w14:paraId="509CF972" w14:textId="064E8682">
      <w:pPr>
        <w:pStyle w:val="ListParagraph"/>
        <w:rPr>
          <w:noProof w:val="0"/>
          <w:sz w:val="24"/>
          <w:szCs w:val="24"/>
          <w:lang w:val="ru-RU"/>
        </w:rPr>
      </w:pPr>
      <w:r w:rsidR="2ADAC15C">
        <w:rPr/>
        <w:t xml:space="preserve">1) </w:t>
      </w:r>
      <w:r w:rsidR="76EF4530">
        <w:rPr/>
        <w:t xml:space="preserve">Синтаксическая ошибка - </w:t>
      </w:r>
      <w:r w:rsidRPr="1544CAC1" w:rsidR="76EF4530">
        <w:rPr>
          <w:noProof w:val="0"/>
          <w:lang w:val="ru-RU"/>
        </w:rPr>
        <w:t xml:space="preserve">ошибка, возникающая из-за нарушения правил синтаксиса языка программирования. Например, в Python: </w:t>
      </w:r>
      <w:r w:rsidRPr="1544CAC1" w:rsidR="76EF4530">
        <w:rPr>
          <w:noProof w:val="0"/>
          <w:lang w:val="ru-RU"/>
        </w:rPr>
        <w:t>print</w:t>
      </w:r>
      <w:r w:rsidRPr="1544CAC1" w:rsidR="76EF4530">
        <w:rPr>
          <w:noProof w:val="0"/>
          <w:lang w:val="ru-RU"/>
        </w:rPr>
        <w:t>("Hello, World!" — отсутствует закрывающая скобка.</w:t>
      </w:r>
    </w:p>
    <w:p w:rsidR="723FDB03" w:rsidP="1544CAC1" w:rsidRDefault="723FDB03" w14:paraId="4088871A" w14:textId="48482069">
      <w:pPr>
        <w:pStyle w:val="ListParagraph"/>
        <w:ind w:left="720"/>
      </w:pPr>
      <w:r w:rsidR="723FDB03">
        <w:rPr/>
        <w:t xml:space="preserve">2) </w:t>
      </w:r>
      <w:r w:rsidR="76EF4530">
        <w:rPr/>
        <w:t xml:space="preserve">Логическая ошибка - </w:t>
      </w:r>
      <w:r w:rsidRPr="1544CAC1" w:rsidR="76EF453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ошибка, при которой программа работает без синтаксических ошибок, но выдает неверный результат из-за логической ошибки. Например, если нужно сложить два числа, но вместо этого они перемножаются: </w:t>
      </w:r>
      <w:r w:rsidRPr="1544CAC1" w:rsidR="76EF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a + b</w:t>
      </w:r>
      <w:r w:rsidRPr="1544CAC1" w:rsidR="76EF453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заменено на </w:t>
      </w:r>
      <w:r w:rsidRPr="1544CAC1" w:rsidR="76EF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a * b</w:t>
      </w:r>
      <w:r w:rsidRPr="1544CAC1" w:rsidR="76EF453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45DC401C" w:rsidP="1544CAC1" w:rsidRDefault="45DC401C" w14:paraId="7E31FC27" w14:textId="4922C184">
      <w:pPr>
        <w:pStyle w:val="ListParagraph"/>
        <w:ind w:left="720"/>
        <w:rPr>
          <w:noProof w:val="0"/>
          <w:lang w:val="ru-RU"/>
        </w:rPr>
      </w:pPr>
      <w:r w:rsidR="45DC401C">
        <w:rPr/>
        <w:t xml:space="preserve">3) </w:t>
      </w:r>
      <w:r w:rsidR="76EF4530">
        <w:rPr/>
        <w:t>Ошибка при условии -</w:t>
      </w:r>
      <w:r w:rsidR="0CBC1049">
        <w:rPr/>
        <w:t xml:space="preserve"> </w:t>
      </w:r>
      <w:r w:rsidRPr="1544CAC1" w:rsidR="0CBC104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ошибка, возникающая из-за неверно заданного условия, что приводит к неправильному выполнению программы. Например, условие </w:t>
      </w:r>
      <w:r w:rsidRPr="1544CAC1" w:rsidR="0CBC10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if (x = 5)</w:t>
      </w:r>
      <w:r w:rsidRPr="1544CAC1" w:rsidR="0CBC104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вместо </w:t>
      </w:r>
      <w:r w:rsidRPr="1544CAC1" w:rsidR="0CBC10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if (x == 5)</w:t>
      </w:r>
    </w:p>
    <w:p w:rsidR="449AA19B" w:rsidP="1544CAC1" w:rsidRDefault="449AA19B" w14:paraId="562D9C2A" w14:textId="038B45E4">
      <w:pPr>
        <w:pStyle w:val="ListParagraph"/>
        <w:ind w:left="720"/>
      </w:pPr>
      <w:r w:rsidR="449AA19B">
        <w:rPr/>
        <w:t xml:space="preserve">4) </w:t>
      </w:r>
      <w:r w:rsidR="76EF4530">
        <w:rPr/>
        <w:t xml:space="preserve">Ошибка обработки граничных случаев - </w:t>
      </w:r>
      <w:r w:rsidRPr="1544CAC1" w:rsidR="3096189C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ошибка, возникающая, когда программа не учитывает крайние или необычные входные данные. Например, деление на ноль: </w:t>
      </w:r>
      <w:r w:rsidRPr="1544CAC1" w:rsidR="309618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result</w:t>
      </w:r>
      <w:r w:rsidRPr="1544CAC1" w:rsidR="309618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 xml:space="preserve"> = 10 / 0</w:t>
      </w:r>
      <w:r w:rsidRPr="1544CAC1" w:rsidR="3096189C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66398E6F" w:rsidP="1544CAC1" w:rsidRDefault="66398E6F" w14:paraId="6342FE77" w14:textId="088D2D5B">
      <w:pPr>
        <w:pStyle w:val="ListParagraph"/>
        <w:ind w:left="720"/>
      </w:pPr>
      <w:r w:rsidR="66398E6F">
        <w:rPr/>
        <w:t xml:space="preserve">5) </w:t>
      </w:r>
      <w:r w:rsidR="76EF4530">
        <w:rPr/>
        <w:t>Отклонение от алгоритма -</w:t>
      </w:r>
      <w:r w:rsidR="49B571CF">
        <w:rPr/>
        <w:t xml:space="preserve"> </w:t>
      </w:r>
      <w:r w:rsidRPr="1544CAC1" w:rsidR="49B571C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ошибка, при которой код выполняет действия, не соответствующие заданному алгоритму. Например, если алгоритм требует сортировки массива по возрастанию, а код сортирует его по убыванию.</w:t>
      </w:r>
    </w:p>
    <w:p w:rsidR="50445BEF" w:rsidP="1544CAC1" w:rsidRDefault="50445BEF" w14:paraId="42FDE219" w14:textId="5945A436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CAC1" w:rsidR="50445BEF">
        <w:rPr>
          <w:noProof w:val="0"/>
          <w:lang w:val="ru-RU"/>
        </w:rPr>
        <w:t>2. Визуальный анализ кода - этот метод включает в себя тщательное чтение и проверку кода на наличие синтаксических ошибок, опечаток и других очевидных проблем.</w:t>
      </w:r>
    </w:p>
    <w:p w:rsidR="50445BEF" w:rsidP="1544CAC1" w:rsidRDefault="50445BEF" w14:paraId="62931818" w14:textId="044A3FE4">
      <w:pPr>
        <w:pStyle w:val="Normal"/>
      </w:pPr>
      <w:r w:rsidRPr="1544CAC1" w:rsidR="50445BEF">
        <w:rPr>
          <w:noProof w:val="0"/>
          <w:lang w:val="ru-RU"/>
        </w:rPr>
        <w:t xml:space="preserve">Сравнение с описанием алгоритма - </w:t>
      </w:r>
      <w:r w:rsidRPr="1544CAC1" w:rsidR="50445BEF">
        <w:rPr>
          <w:noProof w:val="0"/>
          <w:lang w:val="ru-RU"/>
        </w:rPr>
        <w:t>при использовании этого метода код сравнивается с заданным алгоритмом или спецификацией. Это помогает выявить отклонения от алгоритма, когда код делает не то, что предполагалось.</w:t>
      </w:r>
    </w:p>
    <w:p w:rsidR="50445BEF" w:rsidP="1544CAC1" w:rsidRDefault="50445BEF" w14:paraId="4B1E9FA7" w14:textId="72765870">
      <w:pPr>
        <w:pStyle w:val="Normal"/>
      </w:pPr>
      <w:r w:rsidRPr="1544CAC1" w:rsidR="50445BEF">
        <w:rPr>
          <w:noProof w:val="0"/>
          <w:lang w:val="ru-RU"/>
        </w:rPr>
        <w:t>Ручное тестирование на конкретных примерах - этот метод предполагает выполнение кода на различных наборах данных, включая граничные случаи, для проверки его корректности.</w:t>
      </w:r>
    </w:p>
    <w:p w:rsidR="50445BEF" w:rsidP="1544CAC1" w:rsidRDefault="50445BEF" w14:paraId="0B33632C" w14:textId="396969C7">
      <w:pPr>
        <w:pStyle w:val="Normal"/>
        <w:rPr>
          <w:i w:val="1"/>
          <w:iCs w:val="1"/>
          <w:noProof w:val="0"/>
          <w:lang w:val="ru-RU"/>
        </w:rPr>
      </w:pPr>
      <w:r w:rsidRPr="1544CAC1" w:rsidR="50445BEF">
        <w:rPr>
          <w:i w:val="1"/>
          <w:iCs w:val="1"/>
          <w:noProof w:val="0"/>
          <w:lang w:val="ru-RU"/>
        </w:rPr>
        <w:t>Практическая часть</w:t>
      </w:r>
    </w:p>
    <w:p w:rsidR="5AE51697" w:rsidP="1544CAC1" w:rsidRDefault="5AE51697" w14:paraId="1E6D2813" w14:textId="50BB37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def 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>is_perfect_square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(n): </w:t>
      </w:r>
    </w:p>
    <w:p w:rsidR="5AE51697" w:rsidP="1544CAC1" w:rsidRDefault="5AE51697" w14:paraId="6C71F483" w14:textId="4AB39370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if n &lt; 0: return False </w:t>
      </w:r>
    </w:p>
    <w:p w:rsidR="5AE51697" w:rsidP="1544CAC1" w:rsidRDefault="5AE51697" w14:paraId="493B8A7F" w14:textId="1EC4A70D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elif n in (0, 1): </w:t>
      </w:r>
    </w:p>
    <w:p w:rsidR="5AE51697" w:rsidP="1544CAC1" w:rsidRDefault="5AE51697" w14:paraId="6F23C7A9" w14:textId="43C30B25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return True </w:t>
      </w:r>
    </w:p>
    <w:p w:rsidR="5AE51697" w:rsidP="1544CAC1" w:rsidRDefault="5AE51697" w14:paraId="4A3D0066" w14:textId="3E63D1D2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else: left, right = 2, n // 2 </w:t>
      </w:r>
    </w:p>
    <w:p w:rsidR="5AE51697" w:rsidP="1544CAC1" w:rsidRDefault="5AE51697" w14:paraId="0A0225CC" w14:textId="480B60D7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while left &lt;= right: </w:t>
      </w:r>
    </w:p>
    <w:p w:rsidR="5AE51697" w:rsidP="1544CAC1" w:rsidRDefault="5AE51697" w14:paraId="5C4AA0C8" w14:textId="29702585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mid = (left + right) // 2 </w:t>
      </w:r>
    </w:p>
    <w:p w:rsidR="5AE51697" w:rsidP="1544CAC1" w:rsidRDefault="5AE51697" w14:paraId="3FB3422D" w14:textId="7AE4C784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square = mid * mid </w:t>
      </w:r>
    </w:p>
    <w:p w:rsidR="5AE51697" w:rsidP="1544CAC1" w:rsidRDefault="5AE51697" w14:paraId="5C5F6C47" w14:textId="0765FB77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if square == n: </w:t>
      </w:r>
    </w:p>
    <w:p w:rsidR="5AE51697" w:rsidP="1544CAC1" w:rsidRDefault="5AE51697" w14:paraId="780E6C80" w14:textId="7BB4E2E2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return True </w:t>
      </w:r>
    </w:p>
    <w:p w:rsidR="5AE51697" w:rsidP="1544CAC1" w:rsidRDefault="5AE51697" w14:paraId="26F35C55" w14:textId="603E8096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elif square &lt; 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en-US"/>
        </w:rPr>
        <w:t>n: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AE51697" w:rsidP="1544CAC1" w:rsidRDefault="5AE51697" w14:paraId="214DB7B0" w14:textId="56DDD8E6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left = mid + 1 </w:t>
      </w:r>
    </w:p>
    <w:p w:rsidR="5AE51697" w:rsidP="1544CAC1" w:rsidRDefault="5AE51697" w14:paraId="13B77E67" w14:textId="65114DCC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else: right = mid - 1 </w:t>
      </w:r>
    </w:p>
    <w:p w:rsidR="5AE51697" w:rsidP="1544CAC1" w:rsidRDefault="5AE51697" w14:paraId="15D0EFE7" w14:textId="10C6CB8C">
      <w:pPr>
        <w:spacing w:before="240" w:beforeAutospacing="off" w:after="240" w:afterAutospacing="off"/>
        <w:ind w:firstLine="708"/>
      </w:pPr>
      <w:r w:rsidRPr="1544CAC1" w:rsidR="5AE51697">
        <w:rPr>
          <w:rFonts w:ascii="Aptos" w:hAnsi="Aptos" w:eastAsia="Aptos" w:cs="Aptos"/>
          <w:noProof w:val="0"/>
          <w:sz w:val="24"/>
          <w:szCs w:val="24"/>
          <w:lang w:val="en-US"/>
        </w:rPr>
        <w:t>return False</w:t>
      </w:r>
    </w:p>
    <w:p w:rsidR="5AE51697" w:rsidP="1544CAC1" w:rsidRDefault="5AE51697" w14:paraId="477879E3" w14:textId="340085DB">
      <w:pPr>
        <w:pStyle w:val="Normal"/>
      </w:pPr>
      <w:r w:rsidRPr="1544CAC1" w:rsidR="5AE51697">
        <w:rPr>
          <w:noProof w:val="0"/>
          <w:lang w:val="ru-RU"/>
        </w:rPr>
        <w:t>Примеры использования:</w:t>
      </w:r>
    </w:p>
    <w:p w:rsidR="32525EC5" w:rsidP="1544CAC1" w:rsidRDefault="32525EC5" w14:paraId="17FED317" w14:textId="51464C9E">
      <w:pPr>
        <w:spacing w:before="240" w:beforeAutospacing="off" w:after="240" w:afterAutospacing="off"/>
      </w:pPr>
      <w:r w:rsidRPr="1544CAC1" w:rsidR="32525EC5">
        <w:rPr>
          <w:rFonts w:ascii="Aptos" w:hAnsi="Aptos" w:eastAsia="Aptos" w:cs="Aptos"/>
          <w:noProof w:val="0"/>
          <w:sz w:val="24"/>
          <w:szCs w:val="24"/>
          <w:lang w:val="ru-RU"/>
        </w:rPr>
        <w:t>P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>rint</w:t>
      </w:r>
      <w:r w:rsidRPr="1544CAC1" w:rsidR="32525EC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>(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>is_perfect_square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(16)) # True </w:t>
      </w:r>
    </w:p>
    <w:p w:rsidR="32525EC5" w:rsidP="1544CAC1" w:rsidRDefault="32525EC5" w14:paraId="14FF25BD" w14:textId="4CBF0698">
      <w:pPr>
        <w:spacing w:before="240" w:beforeAutospacing="off" w:after="240" w:afterAutospacing="off"/>
      </w:pPr>
      <w:r w:rsidRPr="1544CAC1" w:rsidR="32525EC5">
        <w:rPr>
          <w:rFonts w:ascii="Aptos" w:hAnsi="Aptos" w:eastAsia="Aptos" w:cs="Aptos"/>
          <w:noProof w:val="0"/>
          <w:sz w:val="24"/>
          <w:szCs w:val="24"/>
          <w:lang w:val="ru-RU"/>
        </w:rPr>
        <w:t>P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>rint</w:t>
      </w:r>
      <w:r w:rsidRPr="1544CAC1" w:rsidR="32525EC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>(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>is_perfect_square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(14)) # </w:t>
      </w:r>
      <w:r w:rsidRPr="1544CAC1" w:rsidR="5AE51697">
        <w:rPr>
          <w:rFonts w:ascii="Aptos" w:hAnsi="Aptos" w:eastAsia="Aptos" w:cs="Aptos"/>
          <w:noProof w:val="0"/>
          <w:sz w:val="24"/>
          <w:szCs w:val="24"/>
          <w:lang w:val="ru-RU"/>
        </w:rPr>
        <w:t>False</w:t>
      </w:r>
    </w:p>
    <w:p w:rsidR="44338BE8" w:rsidP="1544CAC1" w:rsidRDefault="44338BE8" w14:paraId="3B9360C5" w14:textId="611A6F2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44CAC1" w:rsidR="44338BE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 и 6 строка </w:t>
      </w:r>
    </w:p>
    <w:p w:rsidR="44338BE8" w:rsidP="1544CAC1" w:rsidRDefault="44338BE8" w14:paraId="429AEF8B" w14:textId="2F004246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44CAC1" w:rsidR="44338BE8">
        <w:rPr>
          <w:noProof w:val="0"/>
          <w:lang w:val="ru-RU"/>
        </w:rPr>
        <w:t xml:space="preserve">В 1 строке ошибка граничного условия - 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highlight w:val="yellow"/>
          <w:lang w:val="ru-RU"/>
        </w:rPr>
        <w:t>if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highlight w:val="yellow"/>
          <w:lang w:val="ru-RU"/>
        </w:rPr>
        <w:t xml:space="preserve"> n &lt;= 0:</w:t>
      </w:r>
      <w:r w:rsidRPr="1544CAC1" w:rsidR="4433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не учитывает случай, когда 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</w:t>
      </w:r>
      <w:r w:rsidRPr="1544CAC1" w:rsidR="4433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равно 0.</w:t>
      </w:r>
    </w:p>
    <w:p w:rsidR="44338BE8" w:rsidP="1544CAC1" w:rsidRDefault="44338BE8" w14:paraId="05802221" w14:textId="19B9B78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CAC1" w:rsidR="4433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В 6 строке переменная 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high</w:t>
      </w:r>
      <w:r w:rsidRPr="1544CAC1" w:rsidR="4433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инициализирована значением 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</w:t>
      </w:r>
      <w:r w:rsidRPr="1544CAC1" w:rsidR="4433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Для 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 &gt;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 xml:space="preserve"> 1</w:t>
      </w:r>
      <w:r w:rsidRPr="1544CAC1" w:rsidR="4433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диапазон бинарного поиска должен быть от 2 до 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 // 2</w:t>
      </w:r>
      <w:r w:rsidRPr="1544CAC1" w:rsidR="4433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так как корень из 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</w:t>
      </w:r>
      <w:r w:rsidRPr="1544CAC1" w:rsidR="4433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не может быть больше 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n/2</w:t>
      </w:r>
      <w:r w:rsidRPr="1544CAC1" w:rsidR="4433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при 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 &gt;</w:t>
      </w:r>
      <w:r w:rsidRPr="1544CAC1" w:rsidR="44338B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 xml:space="preserve"> 1</w:t>
      </w:r>
      <w:r w:rsidRPr="1544CAC1" w:rsidR="4433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1544CAC1" w:rsidP="1544CAC1" w:rsidRDefault="1544CAC1" w14:paraId="597AF05C" w14:textId="2B47ED7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CAC1" w:rsidR="1544CA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2. </w:t>
      </w:r>
      <w:r w:rsidRPr="1544CAC1" w:rsidR="6D30C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В этом коде нет мест, которые выглядят подозрительно, но на самом деле являются корректными. Все строки либо соответствуют спецификации, либо содержат ошибки или отклонения.</w:t>
      </w:r>
    </w:p>
    <w:p w:rsidR="3AD053A5" w:rsidP="1544CAC1" w:rsidRDefault="3AD053A5" w14:paraId="0FC11C6E" w14:textId="5D92E9C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CAC1" w:rsidR="3AD053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3.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1544CAC1" w:rsidTr="1544CAC1" w14:paraId="6700258E">
        <w:trPr>
          <w:trHeight w:val="300"/>
        </w:trPr>
        <w:tc>
          <w:tcPr>
            <w:tcW w:w="1803" w:type="dxa"/>
            <w:tcMar/>
          </w:tcPr>
          <w:p w:rsidR="42DB61B6" w:rsidP="1544CAC1" w:rsidRDefault="42DB61B6" w14:paraId="2D425EA9" w14:textId="68807EA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1544CAC1" w:rsidR="42DB61B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Тестовый случай</w:t>
            </w:r>
          </w:p>
        </w:tc>
        <w:tc>
          <w:tcPr>
            <w:tcW w:w="1803" w:type="dxa"/>
            <w:tcMar/>
          </w:tcPr>
          <w:p w:rsidR="42DB61B6" w:rsidP="1544CAC1" w:rsidRDefault="42DB61B6" w14:paraId="2D694358" w14:textId="465C4D9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1544CAC1" w:rsidR="42DB61B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Ожидаемый</w:t>
            </w:r>
          </w:p>
          <w:p w:rsidR="42DB61B6" w:rsidP="1544CAC1" w:rsidRDefault="42DB61B6" w14:paraId="1EE8A850" w14:textId="5533327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1544CAC1" w:rsidR="42DB61B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1803" w:type="dxa"/>
            <w:tcMar/>
          </w:tcPr>
          <w:p w:rsidR="42DB61B6" w:rsidP="1544CAC1" w:rsidRDefault="42DB61B6" w14:paraId="73EEF691" w14:textId="1D4FC62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1544CAC1" w:rsidR="42DB61B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 xml:space="preserve">Фактический </w:t>
            </w:r>
          </w:p>
          <w:p w:rsidR="42DB61B6" w:rsidP="1544CAC1" w:rsidRDefault="42DB61B6" w14:paraId="2EA9B312" w14:textId="44F4CA0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1544CAC1" w:rsidR="42DB61B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1803" w:type="dxa"/>
            <w:tcMar/>
          </w:tcPr>
          <w:p w:rsidR="42DB61B6" w:rsidP="1544CAC1" w:rsidRDefault="42DB61B6" w14:paraId="1E521554" w14:textId="58103E1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1544CAC1" w:rsidR="42DB61B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Совпадения</w:t>
            </w:r>
          </w:p>
        </w:tc>
      </w:tr>
      <w:tr w:rsidR="1544CAC1" w:rsidTr="1544CAC1" w14:paraId="4210DFCC">
        <w:trPr>
          <w:trHeight w:val="600"/>
        </w:trPr>
        <w:tc>
          <w:tcPr>
            <w:tcW w:w="1803" w:type="dxa"/>
            <w:tcMar/>
          </w:tcPr>
          <w:p w:rsidR="42DB61B6" w:rsidP="1544CAC1" w:rsidRDefault="42DB61B6" w14:paraId="7DE220CB" w14:textId="050A847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42DB61B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-1</w:t>
            </w:r>
          </w:p>
        </w:tc>
        <w:tc>
          <w:tcPr>
            <w:tcW w:w="1803" w:type="dxa"/>
            <w:tcMar/>
          </w:tcPr>
          <w:p w:rsidR="1544CAC1" w:rsidP="1544CAC1" w:rsidRDefault="1544CAC1" w14:paraId="707877FF" w14:textId="468C922A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7A9AAB7D" w:rsidP="1544CAC1" w:rsidRDefault="7A9AAB7D" w14:paraId="58BC9E19" w14:textId="3D86E12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7A9AAB7D">
              <w:rPr>
                <w:noProof w:val="0"/>
                <w:lang w:val="ru-RU"/>
              </w:rPr>
              <w:t>Ложь</w:t>
            </w:r>
          </w:p>
        </w:tc>
        <w:tc>
          <w:tcPr>
            <w:tcW w:w="1803" w:type="dxa"/>
            <w:tcMar/>
          </w:tcPr>
          <w:p w:rsidR="1544CAC1" w:rsidP="1544CAC1" w:rsidRDefault="1544CAC1" w14:paraId="13CE15EC" w14:textId="1D3D35A7">
            <w:pPr>
              <w:pStyle w:val="Normal"/>
              <w:spacing w:before="0" w:beforeAutospacing="off" w:after="0" w:afterAutospacing="off"/>
            </w:pPr>
            <w:r w:rsidRPr="1544CAC1" w:rsidR="1544CAC1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</w:tc>
      </w:tr>
      <w:tr w:rsidR="1544CAC1" w:rsidTr="1544CAC1" w14:paraId="47407AC5">
        <w:trPr>
          <w:trHeight w:val="645"/>
        </w:trPr>
        <w:tc>
          <w:tcPr>
            <w:tcW w:w="1803" w:type="dxa"/>
            <w:tcMar/>
          </w:tcPr>
          <w:p w:rsidR="66CC1C99" w:rsidP="1544CAC1" w:rsidRDefault="66CC1C99" w14:paraId="077BBC21" w14:textId="4ABF1379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0</w:t>
            </w:r>
          </w:p>
        </w:tc>
        <w:tc>
          <w:tcPr>
            <w:tcW w:w="1803" w:type="dxa"/>
            <w:tcMar/>
          </w:tcPr>
          <w:p w:rsidR="66CC1C99" w:rsidP="1544CAC1" w:rsidRDefault="66CC1C99" w14:paraId="77056AA8" w14:textId="53F016A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1544CAC1" w:rsidP="1544CAC1" w:rsidRDefault="1544CAC1" w14:paraId="097AD141" w14:textId="3FDD7FA1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3152E34B" w:rsidP="1544CAC1" w:rsidRDefault="3152E34B" w14:paraId="42EFD4C3" w14:textId="5A5AEDB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highlight w:val="yellow"/>
                <w:lang w:val="ru-RU"/>
              </w:rPr>
            </w:pPr>
            <w:r w:rsidRPr="1544CAC1" w:rsidR="3152E34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highlight w:val="yellow"/>
                <w:lang w:val="ru-RU"/>
              </w:rPr>
              <w:t>Нет</w:t>
            </w:r>
          </w:p>
        </w:tc>
      </w:tr>
      <w:tr w:rsidR="1544CAC1" w:rsidTr="1544CAC1" w14:paraId="0E17E917">
        <w:trPr>
          <w:trHeight w:val="690"/>
        </w:trPr>
        <w:tc>
          <w:tcPr>
            <w:tcW w:w="1803" w:type="dxa"/>
            <w:tcMar/>
          </w:tcPr>
          <w:p w:rsidR="66CC1C99" w:rsidP="1544CAC1" w:rsidRDefault="66CC1C99" w14:paraId="1A9BD45F" w14:textId="2415AE8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1</w:t>
            </w:r>
          </w:p>
        </w:tc>
        <w:tc>
          <w:tcPr>
            <w:tcW w:w="1803" w:type="dxa"/>
            <w:tcMar/>
          </w:tcPr>
          <w:p w:rsidR="66CC1C99" w:rsidP="1544CAC1" w:rsidRDefault="66CC1C99" w14:paraId="6ECE9406" w14:textId="54A026AE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66CC1C99" w:rsidP="1544CAC1" w:rsidRDefault="66CC1C99" w14:paraId="5B0E5E5F" w14:textId="464F868E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237AC093" w:rsidP="1544CAC1" w:rsidRDefault="237AC093" w14:paraId="0F592F42" w14:textId="1D3D35A7">
            <w:pPr>
              <w:pStyle w:val="Normal"/>
              <w:spacing w:before="0" w:beforeAutospacing="off" w:after="0" w:afterAutospacing="off"/>
            </w:pPr>
            <w:r w:rsidRPr="1544CAC1" w:rsidR="237AC093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625B21AF" w14:textId="283A649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77C7A87D">
        <w:trPr>
          <w:trHeight w:val="660"/>
        </w:trPr>
        <w:tc>
          <w:tcPr>
            <w:tcW w:w="1803" w:type="dxa"/>
            <w:tcMar/>
          </w:tcPr>
          <w:p w:rsidR="66CC1C99" w:rsidP="1544CAC1" w:rsidRDefault="66CC1C99" w14:paraId="4FFDB281" w14:textId="3EFB34F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2</w:t>
            </w:r>
          </w:p>
        </w:tc>
        <w:tc>
          <w:tcPr>
            <w:tcW w:w="1803" w:type="dxa"/>
            <w:tcMar/>
          </w:tcPr>
          <w:p w:rsidR="1544CAC1" w:rsidP="1544CAC1" w:rsidRDefault="1544CAC1" w14:paraId="3F3297F5" w14:textId="4BCF26A3">
            <w:pPr>
              <w:pStyle w:val="Normal"/>
              <w:jc w:val="center"/>
            </w:pPr>
          </w:p>
          <w:p w:rsidR="1544CAC1" w:rsidP="1544CAC1" w:rsidRDefault="1544CAC1" w14:paraId="485A4A37" w14:textId="1BFF56FF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1544CAC1" w:rsidP="1544CAC1" w:rsidRDefault="1544CAC1" w14:paraId="33DE79EC" w14:textId="0CE713FA">
            <w:pPr>
              <w:pStyle w:val="Normal"/>
              <w:jc w:val="center"/>
            </w:pPr>
          </w:p>
          <w:p w:rsidR="1544CAC1" w:rsidP="1544CAC1" w:rsidRDefault="1544CAC1" w14:paraId="2DB04F52" w14:textId="4D0233D9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62E00D40" w:rsidP="1544CAC1" w:rsidRDefault="62E00D40" w14:paraId="7C2CC806" w14:textId="1D3D35A7">
            <w:pPr>
              <w:pStyle w:val="Normal"/>
              <w:spacing w:before="0" w:beforeAutospacing="off" w:after="0" w:afterAutospacing="off"/>
            </w:pPr>
            <w:r w:rsidRPr="1544CAC1" w:rsidR="62E00D4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41000EBA" w14:textId="68F9F45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177500E9">
        <w:trPr>
          <w:trHeight w:val="660"/>
        </w:trPr>
        <w:tc>
          <w:tcPr>
            <w:tcW w:w="1803" w:type="dxa"/>
            <w:tcMar/>
          </w:tcPr>
          <w:p w:rsidR="66CC1C99" w:rsidP="1544CAC1" w:rsidRDefault="66CC1C99" w14:paraId="57575EDF" w14:textId="630DC2A1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3</w:t>
            </w:r>
          </w:p>
        </w:tc>
        <w:tc>
          <w:tcPr>
            <w:tcW w:w="1803" w:type="dxa"/>
            <w:tcMar/>
          </w:tcPr>
          <w:p w:rsidR="1544CAC1" w:rsidP="1544CAC1" w:rsidRDefault="1544CAC1" w14:paraId="4FC008A5" w14:textId="66EF2E4D">
            <w:pPr>
              <w:pStyle w:val="Normal"/>
              <w:jc w:val="center"/>
            </w:pPr>
          </w:p>
          <w:p w:rsidR="1544CAC1" w:rsidP="1544CAC1" w:rsidRDefault="1544CAC1" w14:paraId="0655A0CD" w14:textId="08F122C3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1544CAC1" w:rsidP="1544CAC1" w:rsidRDefault="1544CAC1" w14:paraId="07B32251" w14:textId="2614D816">
            <w:pPr>
              <w:pStyle w:val="Normal"/>
              <w:jc w:val="center"/>
            </w:pPr>
          </w:p>
          <w:p w:rsidR="1544CAC1" w:rsidP="1544CAC1" w:rsidRDefault="1544CAC1" w14:paraId="49797248" w14:textId="57A25E03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1B7C57BB" w:rsidP="1544CAC1" w:rsidRDefault="1B7C57BB" w14:paraId="7D76B4B9" w14:textId="1D3D35A7">
            <w:pPr>
              <w:pStyle w:val="Normal"/>
              <w:spacing w:before="0" w:beforeAutospacing="off" w:after="0" w:afterAutospacing="off"/>
            </w:pPr>
            <w:r w:rsidRPr="1544CAC1" w:rsidR="1B7C57BB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6735907F" w14:textId="6368677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1FAAE443">
        <w:trPr>
          <w:trHeight w:val="660"/>
        </w:trPr>
        <w:tc>
          <w:tcPr>
            <w:tcW w:w="1803" w:type="dxa"/>
            <w:tcMar/>
          </w:tcPr>
          <w:p w:rsidR="66CC1C99" w:rsidP="1544CAC1" w:rsidRDefault="66CC1C99" w14:paraId="63F2CE6B" w14:textId="77776AC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4</w:t>
            </w:r>
          </w:p>
        </w:tc>
        <w:tc>
          <w:tcPr>
            <w:tcW w:w="1803" w:type="dxa"/>
            <w:tcMar/>
          </w:tcPr>
          <w:p w:rsidR="66CC1C99" w:rsidP="1544CAC1" w:rsidRDefault="66CC1C99" w14:paraId="1D310309" w14:textId="0572034B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66CC1C99" w:rsidP="1544CAC1" w:rsidRDefault="66CC1C99" w14:paraId="17FF92AF" w14:textId="2C5F80B0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30C20E32" w:rsidP="1544CAC1" w:rsidRDefault="30C20E32" w14:paraId="7EB485EB" w14:textId="1D3D35A7">
            <w:pPr>
              <w:pStyle w:val="Normal"/>
              <w:spacing w:before="0" w:beforeAutospacing="off" w:after="0" w:afterAutospacing="off"/>
            </w:pPr>
            <w:r w:rsidRPr="1544CAC1" w:rsidR="30C20E32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34B2CD56" w14:textId="123E6E8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12F8E527">
        <w:trPr>
          <w:trHeight w:val="660"/>
        </w:trPr>
        <w:tc>
          <w:tcPr>
            <w:tcW w:w="1803" w:type="dxa"/>
            <w:tcMar/>
          </w:tcPr>
          <w:p w:rsidR="66CC1C99" w:rsidRDefault="66CC1C99" w14:paraId="447A9086" w14:textId="7485DE95"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5</w:t>
            </w:r>
          </w:p>
        </w:tc>
        <w:tc>
          <w:tcPr>
            <w:tcW w:w="1803" w:type="dxa"/>
            <w:tcMar/>
          </w:tcPr>
          <w:p w:rsidR="1544CAC1" w:rsidP="1544CAC1" w:rsidRDefault="1544CAC1" w14:paraId="65BE2884" w14:textId="4F20221F">
            <w:pPr>
              <w:pStyle w:val="Normal"/>
              <w:jc w:val="center"/>
            </w:pPr>
          </w:p>
          <w:p w:rsidR="1544CAC1" w:rsidP="1544CAC1" w:rsidRDefault="1544CAC1" w14:paraId="16D2BD0B" w14:textId="5AE93325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1544CAC1" w:rsidP="1544CAC1" w:rsidRDefault="1544CAC1" w14:paraId="6407BDF8" w14:textId="5907D07F">
            <w:pPr>
              <w:pStyle w:val="Normal"/>
              <w:jc w:val="center"/>
            </w:pPr>
          </w:p>
          <w:p w:rsidR="1544CAC1" w:rsidP="1544CAC1" w:rsidRDefault="1544CAC1" w14:paraId="16AC7238" w14:textId="67865DBF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3640DCD4" w:rsidP="1544CAC1" w:rsidRDefault="3640DCD4" w14:paraId="405FC2CC" w14:textId="1D3D35A7">
            <w:pPr>
              <w:pStyle w:val="Normal"/>
              <w:spacing w:before="0" w:beforeAutospacing="off" w:after="0" w:afterAutospacing="off"/>
            </w:pPr>
            <w:r w:rsidRPr="1544CAC1" w:rsidR="3640DCD4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56194824" w14:textId="6F25AFD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159826F9">
        <w:trPr>
          <w:trHeight w:val="660"/>
        </w:trPr>
        <w:tc>
          <w:tcPr>
            <w:tcW w:w="1803" w:type="dxa"/>
            <w:tcMar/>
          </w:tcPr>
          <w:p w:rsidR="66CC1C99" w:rsidRDefault="66CC1C99" w14:paraId="4B4676B3" w14:textId="4B7B859C"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7</w:t>
            </w:r>
          </w:p>
        </w:tc>
        <w:tc>
          <w:tcPr>
            <w:tcW w:w="1803" w:type="dxa"/>
            <w:tcMar/>
          </w:tcPr>
          <w:p w:rsidR="1544CAC1" w:rsidP="1544CAC1" w:rsidRDefault="1544CAC1" w14:paraId="08EB610C" w14:textId="7E265F2B">
            <w:pPr>
              <w:pStyle w:val="Normal"/>
              <w:jc w:val="center"/>
            </w:pPr>
          </w:p>
          <w:p w:rsidR="1544CAC1" w:rsidP="1544CAC1" w:rsidRDefault="1544CAC1" w14:paraId="1EB10D4F" w14:textId="5776F41D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1544CAC1" w:rsidP="1544CAC1" w:rsidRDefault="1544CAC1" w14:paraId="52B5EC1F" w14:textId="1DF6A92B">
            <w:pPr>
              <w:pStyle w:val="Normal"/>
              <w:jc w:val="center"/>
            </w:pPr>
          </w:p>
          <w:p w:rsidR="1544CAC1" w:rsidP="1544CAC1" w:rsidRDefault="1544CAC1" w14:paraId="62EFDCF6" w14:textId="591ED711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1E07020D" w:rsidP="1544CAC1" w:rsidRDefault="1E07020D" w14:paraId="2325A31E" w14:textId="1D3D35A7">
            <w:pPr>
              <w:pStyle w:val="Normal"/>
              <w:spacing w:before="0" w:beforeAutospacing="off" w:after="0" w:afterAutospacing="off"/>
            </w:pPr>
            <w:r w:rsidRPr="1544CAC1" w:rsidR="1E07020D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6314C770" w14:textId="6D1453A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4CCCA512">
        <w:trPr>
          <w:trHeight w:val="660"/>
        </w:trPr>
        <w:tc>
          <w:tcPr>
            <w:tcW w:w="1803" w:type="dxa"/>
            <w:tcMar/>
          </w:tcPr>
          <w:p w:rsidR="66CC1C99" w:rsidP="1544CAC1" w:rsidRDefault="66CC1C99" w14:paraId="5759C8BA" w14:textId="11E4BD0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9</w:t>
            </w:r>
          </w:p>
        </w:tc>
        <w:tc>
          <w:tcPr>
            <w:tcW w:w="1803" w:type="dxa"/>
            <w:tcMar/>
          </w:tcPr>
          <w:p w:rsidR="66CC1C99" w:rsidP="1544CAC1" w:rsidRDefault="66CC1C99" w14:paraId="2F3C3656" w14:textId="0DEDCF8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66CC1C99" w:rsidP="1544CAC1" w:rsidRDefault="66CC1C99" w14:paraId="7F6B3B1D" w14:textId="789A68C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0B888ADC" w:rsidP="1544CAC1" w:rsidRDefault="0B888ADC" w14:paraId="4B693FAF" w14:textId="1D3D35A7">
            <w:pPr>
              <w:pStyle w:val="Normal"/>
              <w:spacing w:before="0" w:beforeAutospacing="off" w:after="0" w:afterAutospacing="off"/>
            </w:pPr>
            <w:r w:rsidRPr="1544CAC1" w:rsidR="0B888ADC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36F43DA4" w14:textId="5EB7BDF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5A960C34">
        <w:trPr>
          <w:trHeight w:val="660"/>
        </w:trPr>
        <w:tc>
          <w:tcPr>
            <w:tcW w:w="1803" w:type="dxa"/>
            <w:tcMar/>
          </w:tcPr>
          <w:p w:rsidR="66CC1C99" w:rsidP="1544CAC1" w:rsidRDefault="66CC1C99" w14:paraId="2C383340" w14:textId="15643BF7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15</w:t>
            </w:r>
          </w:p>
        </w:tc>
        <w:tc>
          <w:tcPr>
            <w:tcW w:w="1803" w:type="dxa"/>
            <w:tcMar/>
          </w:tcPr>
          <w:p w:rsidR="1544CAC1" w:rsidP="1544CAC1" w:rsidRDefault="1544CAC1" w14:paraId="29559CDF" w14:textId="3978F4C4">
            <w:pPr>
              <w:pStyle w:val="Normal"/>
              <w:jc w:val="center"/>
            </w:pPr>
          </w:p>
          <w:p w:rsidR="1544CAC1" w:rsidP="1544CAC1" w:rsidRDefault="1544CAC1" w14:paraId="165595DE" w14:textId="33E560E7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1544CAC1" w:rsidP="1544CAC1" w:rsidRDefault="1544CAC1" w14:paraId="298E2989" w14:textId="222CC931">
            <w:pPr>
              <w:pStyle w:val="Normal"/>
              <w:jc w:val="center"/>
            </w:pPr>
          </w:p>
          <w:p w:rsidR="1544CAC1" w:rsidP="1544CAC1" w:rsidRDefault="1544CAC1" w14:paraId="7EBADDED" w14:textId="4DF3449C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57CF2716" w:rsidP="1544CAC1" w:rsidRDefault="57CF2716" w14:paraId="60D64F5A" w14:textId="1D3D35A7">
            <w:pPr>
              <w:pStyle w:val="Normal"/>
              <w:spacing w:before="0" w:beforeAutospacing="off" w:after="0" w:afterAutospacing="off"/>
            </w:pPr>
            <w:r w:rsidRPr="1544CAC1" w:rsidR="57CF2716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574B705D" w14:textId="3161104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07187BB2">
        <w:trPr>
          <w:trHeight w:val="660"/>
        </w:trPr>
        <w:tc>
          <w:tcPr>
            <w:tcW w:w="1803" w:type="dxa"/>
            <w:tcMar/>
          </w:tcPr>
          <w:p w:rsidR="66CC1C99" w:rsidRDefault="66CC1C99" w14:paraId="54DC88E5" w14:textId="77C9AD54"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16</w:t>
            </w:r>
          </w:p>
        </w:tc>
        <w:tc>
          <w:tcPr>
            <w:tcW w:w="1803" w:type="dxa"/>
            <w:tcMar/>
          </w:tcPr>
          <w:p w:rsidR="66CC1C99" w:rsidP="1544CAC1" w:rsidRDefault="66CC1C99" w14:paraId="38A29905" w14:textId="013CEC0D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66CC1C99" w:rsidP="1544CAC1" w:rsidRDefault="66CC1C99" w14:paraId="26D5FAC6" w14:textId="7DB4932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6748437D" w:rsidP="1544CAC1" w:rsidRDefault="6748437D" w14:paraId="6793658F" w14:textId="1D3D35A7">
            <w:pPr>
              <w:pStyle w:val="Normal"/>
              <w:spacing w:before="0" w:beforeAutospacing="off" w:after="0" w:afterAutospacing="off"/>
            </w:pPr>
            <w:r w:rsidRPr="1544CAC1" w:rsidR="6748437D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7CB0E712" w14:textId="500362A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0B8A5819">
        <w:trPr>
          <w:trHeight w:val="660"/>
        </w:trPr>
        <w:tc>
          <w:tcPr>
            <w:tcW w:w="1803" w:type="dxa"/>
            <w:tcMar/>
          </w:tcPr>
          <w:p w:rsidR="66CC1C99" w:rsidRDefault="66CC1C99" w14:paraId="711912A6" w14:textId="136D7024"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17</w:t>
            </w:r>
          </w:p>
        </w:tc>
        <w:tc>
          <w:tcPr>
            <w:tcW w:w="1803" w:type="dxa"/>
            <w:tcMar/>
          </w:tcPr>
          <w:p w:rsidR="1544CAC1" w:rsidP="1544CAC1" w:rsidRDefault="1544CAC1" w14:paraId="1C8C60D5" w14:textId="0AEA27B4">
            <w:pPr>
              <w:pStyle w:val="Normal"/>
              <w:jc w:val="center"/>
            </w:pPr>
          </w:p>
          <w:p w:rsidR="1544CAC1" w:rsidP="1544CAC1" w:rsidRDefault="1544CAC1" w14:paraId="174BECB5" w14:textId="0251EA5E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1544CAC1" w:rsidP="1544CAC1" w:rsidRDefault="1544CAC1" w14:paraId="74F76A87" w14:textId="459B82E3">
            <w:pPr>
              <w:pStyle w:val="Normal"/>
              <w:jc w:val="center"/>
            </w:pPr>
          </w:p>
          <w:p w:rsidR="1544CAC1" w:rsidP="1544CAC1" w:rsidRDefault="1544CAC1" w14:paraId="5A5A3E71" w14:textId="1C9A5C49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2BD821C1" w:rsidP="1544CAC1" w:rsidRDefault="2BD821C1" w14:paraId="1EED668C" w14:textId="1D3D35A7">
            <w:pPr>
              <w:pStyle w:val="Normal"/>
              <w:spacing w:before="0" w:beforeAutospacing="off" w:after="0" w:afterAutospacing="off"/>
            </w:pPr>
            <w:r w:rsidRPr="1544CAC1" w:rsidR="2BD821C1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5B633F4D" w14:textId="25C80BE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6B7403AE">
        <w:trPr>
          <w:trHeight w:val="660"/>
        </w:trPr>
        <w:tc>
          <w:tcPr>
            <w:tcW w:w="1803" w:type="dxa"/>
            <w:tcMar/>
          </w:tcPr>
          <w:p w:rsidR="66CC1C99" w:rsidRDefault="66CC1C99" w14:paraId="5F3AA602" w14:textId="71BFC857"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1000000</w:t>
            </w:r>
          </w:p>
        </w:tc>
        <w:tc>
          <w:tcPr>
            <w:tcW w:w="1803" w:type="dxa"/>
            <w:tcMar/>
          </w:tcPr>
          <w:p w:rsidR="66CC1C99" w:rsidP="1544CAC1" w:rsidRDefault="66CC1C99" w14:paraId="69195F44" w14:textId="6E0E69E2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66CC1C99" w:rsidP="1544CAC1" w:rsidRDefault="66CC1C99" w14:paraId="2EE50472" w14:textId="6D6A009D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544CAC1" w:rsidR="66CC1C99">
              <w:rPr>
                <w:noProof w:val="0"/>
                <w:lang w:val="ru-RU"/>
              </w:rPr>
              <w:t>Истинный</w:t>
            </w:r>
          </w:p>
        </w:tc>
        <w:tc>
          <w:tcPr>
            <w:tcW w:w="1803" w:type="dxa"/>
            <w:tcMar/>
          </w:tcPr>
          <w:p w:rsidR="2628A52A" w:rsidP="1544CAC1" w:rsidRDefault="2628A52A" w14:paraId="536D7A16" w14:textId="1D3D35A7">
            <w:pPr>
              <w:pStyle w:val="Normal"/>
              <w:spacing w:before="0" w:beforeAutospacing="off" w:after="0" w:afterAutospacing="off"/>
            </w:pPr>
            <w:r w:rsidRPr="1544CAC1" w:rsidR="2628A52A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0B4C24DC" w14:textId="2CDB451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7B49D97F">
        <w:trPr>
          <w:trHeight w:val="660"/>
        </w:trPr>
        <w:tc>
          <w:tcPr>
            <w:tcW w:w="1803" w:type="dxa"/>
            <w:tcMar/>
          </w:tcPr>
          <w:p w:rsidR="66CC1C99" w:rsidRDefault="66CC1C99" w14:paraId="7A1731FB" w14:textId="5C93AC78"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999999</w:t>
            </w:r>
          </w:p>
        </w:tc>
        <w:tc>
          <w:tcPr>
            <w:tcW w:w="1803" w:type="dxa"/>
            <w:tcMar/>
          </w:tcPr>
          <w:p w:rsidR="1544CAC1" w:rsidP="1544CAC1" w:rsidRDefault="1544CAC1" w14:paraId="3647BFF2" w14:textId="63F7BC75">
            <w:pPr>
              <w:pStyle w:val="Normal"/>
              <w:jc w:val="center"/>
            </w:pPr>
          </w:p>
          <w:p w:rsidR="1544CAC1" w:rsidP="1544CAC1" w:rsidRDefault="1544CAC1" w14:paraId="373A27D7" w14:textId="299D36F5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1544CAC1" w:rsidP="1544CAC1" w:rsidRDefault="1544CAC1" w14:paraId="60B44052" w14:textId="0A97217C">
            <w:pPr>
              <w:pStyle w:val="Normal"/>
              <w:jc w:val="center"/>
            </w:pPr>
          </w:p>
          <w:p w:rsidR="1544CAC1" w:rsidP="1544CAC1" w:rsidRDefault="1544CAC1" w14:paraId="156A1FEB" w14:textId="6D26936E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7C6DC15D" w:rsidP="1544CAC1" w:rsidRDefault="7C6DC15D" w14:paraId="7D79A890" w14:textId="1D3D35A7">
            <w:pPr>
              <w:pStyle w:val="Normal"/>
              <w:spacing w:before="0" w:beforeAutospacing="off" w:after="0" w:afterAutospacing="off"/>
            </w:pPr>
            <w:r w:rsidRPr="1544CAC1" w:rsidR="7C6DC15D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23AE7277" w14:textId="30E204A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1544CAC1" w:rsidTr="1544CAC1" w14:paraId="73E9B338">
        <w:trPr>
          <w:trHeight w:val="660"/>
        </w:trPr>
        <w:tc>
          <w:tcPr>
            <w:tcW w:w="1803" w:type="dxa"/>
            <w:tcMar/>
          </w:tcPr>
          <w:p w:rsidR="66CC1C99" w:rsidRDefault="66CC1C99" w14:paraId="73DBD455" w14:textId="7BCDA1E2">
            <w:r w:rsidRPr="1544CAC1" w:rsidR="66CC1C9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n = 1000001</w:t>
            </w:r>
          </w:p>
        </w:tc>
        <w:tc>
          <w:tcPr>
            <w:tcW w:w="1803" w:type="dxa"/>
            <w:tcMar/>
          </w:tcPr>
          <w:p w:rsidR="1544CAC1" w:rsidP="1544CAC1" w:rsidRDefault="1544CAC1" w14:paraId="3A606690" w14:textId="0776D32A">
            <w:pPr>
              <w:pStyle w:val="Normal"/>
              <w:jc w:val="center"/>
            </w:pPr>
          </w:p>
          <w:p w:rsidR="1544CAC1" w:rsidP="1544CAC1" w:rsidRDefault="1544CAC1" w14:paraId="7D6A89DF" w14:textId="382BE35E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1544CAC1" w:rsidP="1544CAC1" w:rsidRDefault="1544CAC1" w14:paraId="4F7599BD" w14:textId="5B98B3A9">
            <w:pPr>
              <w:pStyle w:val="Normal"/>
              <w:jc w:val="center"/>
            </w:pPr>
          </w:p>
          <w:p w:rsidR="1544CAC1" w:rsidP="1544CAC1" w:rsidRDefault="1544CAC1" w14:paraId="43D15B9F" w14:textId="0DB35FDF">
            <w:pPr>
              <w:pStyle w:val="Normal"/>
              <w:jc w:val="center"/>
            </w:pPr>
            <w:r w:rsidR="1544CAC1">
              <w:rPr/>
              <w:t>Ложь</w:t>
            </w:r>
          </w:p>
        </w:tc>
        <w:tc>
          <w:tcPr>
            <w:tcW w:w="1803" w:type="dxa"/>
            <w:tcMar/>
          </w:tcPr>
          <w:p w:rsidR="59058A5B" w:rsidP="1544CAC1" w:rsidRDefault="59058A5B" w14:paraId="090D7799" w14:textId="1D3D35A7">
            <w:pPr>
              <w:pStyle w:val="Normal"/>
              <w:spacing w:before="0" w:beforeAutospacing="off" w:after="0" w:afterAutospacing="off"/>
            </w:pPr>
            <w:r w:rsidRPr="1544CAC1" w:rsidR="59058A5B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Да</w:t>
            </w:r>
          </w:p>
          <w:p w:rsidR="1544CAC1" w:rsidP="1544CAC1" w:rsidRDefault="1544CAC1" w14:paraId="499596EB" w14:textId="3E19EB0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</w:tbl>
    <w:p w:rsidR="26CB993A" w:rsidP="1544CAC1" w:rsidRDefault="26CB993A" w14:paraId="0C03CC5B" w14:textId="2943037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="26CB993A">
        <w:rPr/>
        <w:t>4. Задание №4 в подкрепленном скриншоте</w:t>
      </w:r>
    </w:p>
    <w:p w:rsidR="7912A78E" w:rsidP="1544CAC1" w:rsidRDefault="7912A78E" w14:paraId="618DAF88" w14:textId="48F6F124">
      <w:pPr>
        <w:pStyle w:val="Normal"/>
      </w:pPr>
      <w:r w:rsidR="7912A78E">
        <w:rPr/>
        <w:t xml:space="preserve">5.  1. Наиболее серьезной ошибкой была </w:t>
      </w:r>
      <w:r w:rsidRPr="1544CAC1" w:rsidR="7912A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неправильная обработка случая, когда </w:t>
      </w:r>
      <w:r w:rsidRPr="1544CAC1" w:rsidR="7912A7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 = 0</w:t>
      </w:r>
      <w:r w:rsidRPr="1544CAC1" w:rsidR="7912A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Это ошибка граничного условия, так как функция должна была возвращать </w:t>
      </w:r>
      <w:r w:rsidRPr="1544CAC1" w:rsidR="7912A7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True</w:t>
      </w:r>
      <w:r w:rsidRPr="1544CAC1" w:rsidR="7912A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для </w:t>
      </w:r>
      <w:r w:rsidRPr="1544CAC1" w:rsidR="7912A7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 = 0</w:t>
      </w:r>
      <w:r w:rsidRPr="1544CAC1" w:rsidR="7912A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но возвращала </w:t>
      </w:r>
      <w:r w:rsidRPr="1544CAC1" w:rsidR="7912A7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False</w:t>
      </w:r>
      <w:r w:rsidRPr="1544CAC1" w:rsidR="7912A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7912A78E" w:rsidP="1544CAC1" w:rsidRDefault="7912A78E" w14:paraId="7F16D879" w14:textId="15874F9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CAC1" w:rsidR="7912A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2.  Наиболее частым типом ошибки были связанные с граничными условиями. Это включает в себя как неправильную обработку случая </w:t>
      </w:r>
      <w:r w:rsidRPr="1544CAC1" w:rsidR="7912A7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 = 0</w:t>
      </w:r>
      <w:r w:rsidRPr="1544CAC1" w:rsidR="7912A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так и неоптимальную инициализацию переменной </w:t>
      </w:r>
      <w:r w:rsidRPr="1544CAC1" w:rsidR="7912A7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high</w:t>
      </w:r>
      <w:r w:rsidRPr="1544CAC1" w:rsidR="7912A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в бинарном поиске.</w:t>
      </w:r>
    </w:p>
    <w:p w:rsidR="7912A78E" w:rsidP="1544CAC1" w:rsidRDefault="7912A78E" w14:paraId="6F2C19C1" w14:textId="3A3A4A5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CAC1" w:rsidR="7912A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3. Самым эффективным тестовый случай </w:t>
      </w:r>
      <w:r w:rsidRPr="1544CAC1" w:rsidR="7912A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оказался </w:t>
      </w:r>
      <w:r w:rsidRPr="1544CAC1" w:rsidR="342C4B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тест</w:t>
      </w:r>
      <w:r w:rsidRPr="1544CAC1" w:rsidR="342C4B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 </w:t>
      </w:r>
      <w:r w:rsidRPr="1544CAC1" w:rsidR="342C4B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 = 0</w:t>
      </w:r>
      <w:r w:rsidRPr="1544CAC1" w:rsidR="342C4B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 Этот тест явно выявил несоответствие между ожидаемым и фактическим результатом.</w:t>
      </w:r>
    </w:p>
    <w:p w:rsidR="1544CAC1" w:rsidP="1544CAC1" w:rsidRDefault="1544CAC1" w14:paraId="0EC7CB71" w14:textId="0401134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1544CAC1" w:rsidP="1544CAC1" w:rsidRDefault="1544CAC1" w14:paraId="6136A108" w14:textId="5F2D5217">
      <w:pPr>
        <w:pStyle w:val="Normal"/>
        <w:rPr>
          <w:i w:val="1"/>
          <w:iCs w:val="1"/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b0b9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0e90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281EE"/>
    <w:rsid w:val="00D03A93"/>
    <w:rsid w:val="03676DBF"/>
    <w:rsid w:val="039C429C"/>
    <w:rsid w:val="039C429C"/>
    <w:rsid w:val="068ACE9E"/>
    <w:rsid w:val="06DAE796"/>
    <w:rsid w:val="07452BB8"/>
    <w:rsid w:val="079949AC"/>
    <w:rsid w:val="081AE671"/>
    <w:rsid w:val="08EF2018"/>
    <w:rsid w:val="0A988E6D"/>
    <w:rsid w:val="0B7575ED"/>
    <w:rsid w:val="0B7575ED"/>
    <w:rsid w:val="0B888ADC"/>
    <w:rsid w:val="0C83E4F7"/>
    <w:rsid w:val="0CBC1049"/>
    <w:rsid w:val="1159B6ED"/>
    <w:rsid w:val="1159B6ED"/>
    <w:rsid w:val="11C83F64"/>
    <w:rsid w:val="13DF3DF4"/>
    <w:rsid w:val="141ADCD5"/>
    <w:rsid w:val="145281EE"/>
    <w:rsid w:val="1544CAC1"/>
    <w:rsid w:val="1819A141"/>
    <w:rsid w:val="1B510DCB"/>
    <w:rsid w:val="1B7C57BB"/>
    <w:rsid w:val="1E07020D"/>
    <w:rsid w:val="1EDECC62"/>
    <w:rsid w:val="20D8D837"/>
    <w:rsid w:val="237AC093"/>
    <w:rsid w:val="2628A52A"/>
    <w:rsid w:val="266E62B0"/>
    <w:rsid w:val="26CB993A"/>
    <w:rsid w:val="2855E071"/>
    <w:rsid w:val="285B05F0"/>
    <w:rsid w:val="2ADAC15C"/>
    <w:rsid w:val="2BD821C1"/>
    <w:rsid w:val="3096189C"/>
    <w:rsid w:val="30C20E32"/>
    <w:rsid w:val="3152E34B"/>
    <w:rsid w:val="32525EC5"/>
    <w:rsid w:val="342C4BD7"/>
    <w:rsid w:val="360360DF"/>
    <w:rsid w:val="3640DCD4"/>
    <w:rsid w:val="36E78246"/>
    <w:rsid w:val="3AD053A5"/>
    <w:rsid w:val="40F3BBA2"/>
    <w:rsid w:val="42DB61B6"/>
    <w:rsid w:val="43069069"/>
    <w:rsid w:val="43069069"/>
    <w:rsid w:val="43A5B744"/>
    <w:rsid w:val="442FED47"/>
    <w:rsid w:val="44338BE8"/>
    <w:rsid w:val="449AA19B"/>
    <w:rsid w:val="455AC842"/>
    <w:rsid w:val="45DC401C"/>
    <w:rsid w:val="47043978"/>
    <w:rsid w:val="47FEA88C"/>
    <w:rsid w:val="49B571CF"/>
    <w:rsid w:val="4D93EC9A"/>
    <w:rsid w:val="503DB570"/>
    <w:rsid w:val="50445BEF"/>
    <w:rsid w:val="53BDE795"/>
    <w:rsid w:val="57CF2716"/>
    <w:rsid w:val="59058A5B"/>
    <w:rsid w:val="5AA19D21"/>
    <w:rsid w:val="5AE51697"/>
    <w:rsid w:val="5B3E7F2B"/>
    <w:rsid w:val="5E7B5CA5"/>
    <w:rsid w:val="62E00D40"/>
    <w:rsid w:val="66398E6F"/>
    <w:rsid w:val="66CC1C99"/>
    <w:rsid w:val="6748437D"/>
    <w:rsid w:val="6B955738"/>
    <w:rsid w:val="6B955738"/>
    <w:rsid w:val="6CCE4A13"/>
    <w:rsid w:val="6D30C6AE"/>
    <w:rsid w:val="723FDB03"/>
    <w:rsid w:val="7584DA67"/>
    <w:rsid w:val="76EF4530"/>
    <w:rsid w:val="787A7BB3"/>
    <w:rsid w:val="7912A78E"/>
    <w:rsid w:val="7A6D6488"/>
    <w:rsid w:val="7A9AAB7D"/>
    <w:rsid w:val="7B09129B"/>
    <w:rsid w:val="7C6DC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81EE"/>
  <w15:chartTrackingRefBased/>
  <w15:docId w15:val="{D669AE89-4F17-4E5D-ABC3-FC5D1333B3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544CAC1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1544CAC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de30791ea247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2025-06-05T06:30:33.9478996Z</dcterms:created>
  <dcterms:modified xsi:type="dcterms:W3CDTF">2025-06-05T07:23:46.4765643Z</dcterms:modified>
  <dc:creator>Дарья Савченко</dc:creator>
  <lastModifiedBy>Дарья Савченко</lastModifiedBy>
</coreProperties>
</file>