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BCA" w:rsidRDefault="007B2BCA" w:rsidP="000F78F9">
      <w:pPr>
        <w:pStyle w:val="1"/>
      </w:pPr>
      <w:r>
        <w:rPr>
          <w:rFonts w:hint="eastAsia"/>
        </w:rPr>
        <w:t>MIPS设计文档</w:t>
      </w:r>
    </w:p>
    <w:p w:rsidR="007B2BCA" w:rsidRDefault="003614D0" w:rsidP="003614D0">
      <w:pPr>
        <w:pStyle w:val="2"/>
        <w:spacing w:before="156" w:after="156"/>
        <w:ind w:left="426"/>
      </w:pPr>
      <w:proofErr w:type="spellStart"/>
      <w:r>
        <w:t>cpu.v</w:t>
      </w:r>
      <w:proofErr w:type="spellEnd"/>
    </w:p>
    <w:p w:rsidR="003614D0" w:rsidRDefault="003614D0" w:rsidP="003614D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14D0" w:rsidTr="009D794B">
        <w:tc>
          <w:tcPr>
            <w:tcW w:w="2765" w:type="dxa"/>
            <w:shd w:val="clear" w:color="auto" w:fill="B4C6E7" w:themeFill="accent1" w:themeFillTint="66"/>
          </w:tcPr>
          <w:p w:rsidR="003614D0" w:rsidRPr="00377D9D" w:rsidRDefault="003614D0" w:rsidP="009D794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614D0" w:rsidRPr="00377D9D" w:rsidRDefault="003614D0" w:rsidP="009D794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614D0" w:rsidRPr="00377D9D" w:rsidRDefault="003614D0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614D0" w:rsidTr="009D794B">
        <w:tc>
          <w:tcPr>
            <w:tcW w:w="2765" w:type="dxa"/>
          </w:tcPr>
          <w:p w:rsidR="003614D0" w:rsidRPr="00C5098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bookmarkStart w:id="0" w:name="_GoBack"/>
            <w:bookmarkEnd w:id="0"/>
          </w:p>
        </w:tc>
        <w:tc>
          <w:tcPr>
            <w:tcW w:w="2766" w:type="dxa"/>
          </w:tcPr>
          <w:p w:rsidR="003614D0" w:rsidRDefault="003614D0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614D0" w:rsidTr="009D794B"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3614D0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3614D0" w:rsidTr="009D794B"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614D0" w:rsidRDefault="003614D0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位地址总线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4B62AA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从B</w:t>
            </w:r>
            <w:r>
              <w:rPr>
                <w:sz w:val="21"/>
                <w:szCs w:val="21"/>
              </w:rPr>
              <w:t>ridge</w:t>
            </w:r>
            <w:r>
              <w:rPr>
                <w:rFonts w:hint="eastAsia"/>
                <w:sz w:val="21"/>
                <w:szCs w:val="21"/>
              </w:rPr>
              <w:t>读入的数据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B62AA" w:rsidRDefault="004B62AA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输出至Bridge的数据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rWe</w:t>
            </w:r>
            <w:proofErr w:type="spellEnd"/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614D0" w:rsidRDefault="004B62AA" w:rsidP="009D794B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proofErr w:type="spellEnd"/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[7:2]</w:t>
            </w:r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4B62AA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6个硬件中断请求</w:t>
            </w:r>
          </w:p>
        </w:tc>
      </w:tr>
    </w:tbl>
    <w:p w:rsidR="003614D0" w:rsidRDefault="003614D0" w:rsidP="003614D0"/>
    <w:p w:rsidR="004B62AA" w:rsidRDefault="00F86802" w:rsidP="004B62AA">
      <w:pPr>
        <w:pStyle w:val="2"/>
        <w:spacing w:before="156" w:after="156"/>
        <w:ind w:left="426"/>
      </w:pPr>
      <w:proofErr w:type="spellStart"/>
      <w:r>
        <w:rPr>
          <w:rFonts w:hint="eastAsia"/>
        </w:rPr>
        <w:t>timer</w:t>
      </w:r>
      <w:r w:rsidR="0079738D">
        <w:t>.v</w:t>
      </w:r>
      <w:proofErr w:type="spellEnd"/>
    </w:p>
    <w:p w:rsidR="0079738D" w:rsidRDefault="0079738D" w:rsidP="0079738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738D" w:rsidTr="009D794B">
        <w:tc>
          <w:tcPr>
            <w:tcW w:w="2765" w:type="dxa"/>
            <w:shd w:val="clear" w:color="auto" w:fill="B4C6E7" w:themeFill="accent1" w:themeFillTint="66"/>
          </w:tcPr>
          <w:p w:rsidR="0079738D" w:rsidRPr="00377D9D" w:rsidRDefault="0079738D" w:rsidP="009D794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738D" w:rsidRPr="00377D9D" w:rsidRDefault="0079738D" w:rsidP="009D794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738D" w:rsidRPr="00377D9D" w:rsidRDefault="0079738D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738D" w:rsidTr="009D794B">
        <w:tc>
          <w:tcPr>
            <w:tcW w:w="2765" w:type="dxa"/>
          </w:tcPr>
          <w:p w:rsidR="0079738D" w:rsidRPr="00C50980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位地址总线</w:t>
            </w:r>
          </w:p>
        </w:tc>
      </w:tr>
      <w:tr w:rsidR="0079738D" w:rsidTr="009D794B">
        <w:tc>
          <w:tcPr>
            <w:tcW w:w="2765" w:type="dxa"/>
          </w:tcPr>
          <w:p w:rsidR="0079738D" w:rsidRDefault="00F86802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RQ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F86802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中断请求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F86802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从B</w:t>
            </w:r>
            <w:r>
              <w:rPr>
                <w:sz w:val="21"/>
                <w:szCs w:val="21"/>
              </w:rPr>
              <w:t>ridge</w:t>
            </w:r>
            <w:r>
              <w:rPr>
                <w:rFonts w:hint="eastAsia"/>
                <w:sz w:val="21"/>
                <w:szCs w:val="21"/>
              </w:rPr>
              <w:t>读入的数据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r w:rsidR="00F86802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输出至Bridge的数据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proofErr w:type="spellEnd"/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</w:tbl>
    <w:p w:rsidR="0079738D" w:rsidRDefault="0079738D" w:rsidP="0079738D"/>
    <w:p w:rsidR="0079738D" w:rsidRPr="000B66F1" w:rsidRDefault="0079738D" w:rsidP="0079738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寄存器功能定义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8"/>
        <w:gridCol w:w="3430"/>
        <w:gridCol w:w="3878"/>
      </w:tblGrid>
      <w:tr w:rsidR="00F86802" w:rsidTr="00F86802">
        <w:tc>
          <w:tcPr>
            <w:tcW w:w="595" w:type="pct"/>
            <w:shd w:val="clear" w:color="auto" w:fill="B4C6E7" w:themeFill="accent1" w:themeFillTint="66"/>
          </w:tcPr>
          <w:p w:rsidR="00F86802" w:rsidRPr="00377D9D" w:rsidRDefault="00F86802" w:rsidP="009D794B">
            <w:pPr>
              <w:pStyle w:val="a6"/>
            </w:pPr>
            <w:r>
              <w:rPr>
                <w:rFonts w:hint="eastAsia"/>
              </w:rPr>
              <w:t>寄存器</w:t>
            </w:r>
          </w:p>
        </w:tc>
        <w:tc>
          <w:tcPr>
            <w:tcW w:w="2067" w:type="pct"/>
            <w:shd w:val="clear" w:color="auto" w:fill="B4C6E7" w:themeFill="accent1" w:themeFillTint="66"/>
          </w:tcPr>
          <w:p w:rsidR="00F86802" w:rsidRPr="00377D9D" w:rsidRDefault="00F86802" w:rsidP="009D794B">
            <w:pPr>
              <w:pStyle w:val="a6"/>
            </w:pPr>
            <w:r>
              <w:rPr>
                <w:rFonts w:hint="eastAsia"/>
              </w:rPr>
              <w:t>偏移</w:t>
            </w:r>
          </w:p>
        </w:tc>
        <w:tc>
          <w:tcPr>
            <w:tcW w:w="2337" w:type="pct"/>
            <w:shd w:val="clear" w:color="auto" w:fill="B4C6E7" w:themeFill="accent1" w:themeFillTint="66"/>
          </w:tcPr>
          <w:p w:rsidR="00F86802" w:rsidRPr="00377D9D" w:rsidRDefault="00F86802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86802" w:rsidTr="00F86802">
        <w:tc>
          <w:tcPr>
            <w:tcW w:w="595" w:type="pct"/>
          </w:tcPr>
          <w:p w:rsidR="00F86802" w:rsidRPr="00C50980" w:rsidRDefault="00F8680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</w:t>
            </w:r>
          </w:p>
        </w:tc>
        <w:tc>
          <w:tcPr>
            <w:tcW w:w="2067" w:type="pct"/>
          </w:tcPr>
          <w:p w:rsidR="00F86802" w:rsidRPr="00A36C97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337" w:type="pct"/>
          </w:tcPr>
          <w:p w:rsidR="00F86802" w:rsidRPr="00A36C97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28’b0, IM, Mode[2:1], Enable}</w:t>
            </w:r>
          </w:p>
        </w:tc>
      </w:tr>
      <w:tr w:rsidR="00F86802" w:rsidTr="00F86802">
        <w:tc>
          <w:tcPr>
            <w:tcW w:w="595" w:type="pct"/>
          </w:tcPr>
          <w:p w:rsidR="00F86802" w:rsidRPr="00F86802" w:rsidRDefault="00F8680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preset</w:t>
            </w:r>
          </w:p>
        </w:tc>
        <w:tc>
          <w:tcPr>
            <w:tcW w:w="2067" w:type="pct"/>
          </w:tcPr>
          <w:p w:rsidR="00F86802" w:rsidRPr="00FC0CC0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37" w:type="pct"/>
          </w:tcPr>
          <w:p w:rsidR="00F86802" w:rsidRPr="00FC0CC0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初值</w:t>
            </w:r>
          </w:p>
        </w:tc>
      </w:tr>
      <w:tr w:rsidR="00F86802" w:rsidTr="00F86802">
        <w:tc>
          <w:tcPr>
            <w:tcW w:w="595" w:type="pct"/>
          </w:tcPr>
          <w:p w:rsidR="00F86802" w:rsidRDefault="00F8680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  <w:tc>
          <w:tcPr>
            <w:tcW w:w="2067" w:type="pct"/>
          </w:tcPr>
          <w:p w:rsidR="00F86802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337" w:type="pct"/>
          </w:tcPr>
          <w:p w:rsidR="00F86802" w:rsidRPr="00FC0CC0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</w:t>
            </w:r>
          </w:p>
        </w:tc>
      </w:tr>
    </w:tbl>
    <w:p w:rsidR="0079738D" w:rsidRDefault="0079738D" w:rsidP="0079738D"/>
    <w:p w:rsidR="00213790" w:rsidRDefault="00213790" w:rsidP="0079738D">
      <w:r w:rsidRPr="0007141F">
        <w:rPr>
          <w:rFonts w:ascii="Verdana" w:hAnsi="Verdana" w:cs="宋体"/>
          <w:noProof/>
          <w:color w:val="3C3C3C"/>
          <w:kern w:val="0"/>
        </w:rPr>
        <w:lastRenderedPageBreak/>
        <w:drawing>
          <wp:inline distT="0" distB="0" distL="0" distR="0" wp14:anchorId="3A67D4F5" wp14:editId="3C618170">
            <wp:extent cx="5274310" cy="4340860"/>
            <wp:effectExtent l="0" t="0" r="0" b="0"/>
            <wp:docPr id="1" name="图片 1" descr="coco计时器状态转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co计时器状态转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90" w:rsidRDefault="00213790" w:rsidP="0079738D"/>
    <w:p w:rsidR="0068036E" w:rsidRPr="0068036E" w:rsidRDefault="00976834" w:rsidP="0068036E">
      <w:pPr>
        <w:pStyle w:val="2"/>
        <w:spacing w:before="156" w:after="156"/>
        <w:ind w:left="426"/>
        <w:rPr>
          <w:rFonts w:hint="eastAsia"/>
        </w:rPr>
      </w:pPr>
      <w:proofErr w:type="spellStart"/>
      <w:r>
        <w:rPr>
          <w:rFonts w:hint="eastAsia"/>
        </w:rPr>
        <w:t>uart</w:t>
      </w:r>
      <w:r>
        <w:t>.v</w:t>
      </w:r>
      <w:proofErr w:type="spellEnd"/>
    </w:p>
    <w:p w:rsidR="0068036E" w:rsidRDefault="0068036E" w:rsidP="0068036E">
      <w:pPr>
        <w:pStyle w:val="2"/>
        <w:spacing w:before="156" w:after="156"/>
        <w:ind w:left="426"/>
      </w:pPr>
      <w:proofErr w:type="spellStart"/>
      <w:r>
        <w:rPr>
          <w:rFonts w:hint="eastAsia"/>
        </w:rPr>
        <w:t>switch</w:t>
      </w:r>
      <w:r>
        <w:t>.v</w:t>
      </w:r>
      <w:proofErr w:type="spellEnd"/>
    </w:p>
    <w:p w:rsidR="0068036E" w:rsidRDefault="0068036E" w:rsidP="0068036E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036E" w:rsidTr="0068036E"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8036E" w:rsidTr="0068036E">
        <w:tc>
          <w:tcPr>
            <w:tcW w:w="2765" w:type="dxa"/>
          </w:tcPr>
          <w:p w:rsidR="0068036E" w:rsidRPr="00C50980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bridge端地址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d[63:0]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按键信息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RQ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中断请求</w:t>
            </w:r>
          </w:p>
        </w:tc>
      </w:tr>
    </w:tbl>
    <w:p w:rsidR="0068036E" w:rsidRPr="0068036E" w:rsidRDefault="0068036E" w:rsidP="0068036E">
      <w:pPr>
        <w:rPr>
          <w:rFonts w:hint="eastAsia"/>
        </w:rPr>
      </w:pPr>
    </w:p>
    <w:p w:rsidR="0068036E" w:rsidRDefault="0068036E" w:rsidP="0068036E">
      <w:pPr>
        <w:pStyle w:val="2"/>
        <w:spacing w:before="156" w:after="156"/>
        <w:ind w:left="426"/>
      </w:pPr>
      <w:proofErr w:type="spellStart"/>
      <w:r>
        <w:rPr>
          <w:rFonts w:hint="eastAsia"/>
        </w:rPr>
        <w:t>l</w:t>
      </w:r>
      <w:r>
        <w:t>ed.v</w:t>
      </w:r>
      <w:proofErr w:type="spellEnd"/>
    </w:p>
    <w:p w:rsidR="0068036E" w:rsidRDefault="0068036E" w:rsidP="0068036E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036E" w:rsidTr="0068036E"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8036E" w:rsidTr="0068036E">
        <w:tc>
          <w:tcPr>
            <w:tcW w:w="2765" w:type="dxa"/>
          </w:tcPr>
          <w:p w:rsidR="0068036E" w:rsidRPr="00C50980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ridge</w:t>
            </w:r>
            <w:r>
              <w:rPr>
                <w:rFonts w:hint="eastAsia"/>
                <w:sz w:val="21"/>
                <w:szCs w:val="21"/>
              </w:rPr>
              <w:t>端写入数据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ed_light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led驱动信号</w:t>
            </w:r>
          </w:p>
        </w:tc>
      </w:tr>
    </w:tbl>
    <w:p w:rsidR="0068036E" w:rsidRPr="0068036E" w:rsidRDefault="0068036E" w:rsidP="0068036E">
      <w:pPr>
        <w:rPr>
          <w:rFonts w:hint="eastAsia"/>
        </w:rPr>
      </w:pPr>
    </w:p>
    <w:p w:rsidR="0068036E" w:rsidRDefault="0068036E" w:rsidP="0079738D">
      <w:pPr>
        <w:pStyle w:val="2"/>
        <w:spacing w:before="156" w:after="156"/>
        <w:ind w:left="426"/>
      </w:pPr>
      <w:proofErr w:type="spellStart"/>
      <w:r>
        <w:rPr>
          <w:rFonts w:hint="eastAsia"/>
        </w:rPr>
        <w:t>t</w:t>
      </w:r>
      <w:r>
        <w:t>ube.v</w:t>
      </w:r>
      <w:proofErr w:type="spellEnd"/>
    </w:p>
    <w:p w:rsidR="0068036E" w:rsidRDefault="0068036E" w:rsidP="0068036E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036E" w:rsidTr="0068036E"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8036E" w:rsidTr="0068036E">
        <w:tc>
          <w:tcPr>
            <w:tcW w:w="2765" w:type="dxa"/>
          </w:tcPr>
          <w:p w:rsidR="0068036E" w:rsidRPr="00C50980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ridge</w:t>
            </w:r>
            <w:r>
              <w:rPr>
                <w:rFonts w:hint="eastAsia"/>
                <w:sz w:val="21"/>
                <w:szCs w:val="21"/>
              </w:rPr>
              <w:t>端字节使能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ddr</w:t>
            </w:r>
            <w:proofErr w:type="spellEnd"/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bridge端地址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igital_tube0[7:0]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低四位数码管数据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igital_tube_sel0[3:0]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低四位数码管选择信号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igital_tube1[7:0]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高四位数码管数据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igital_tube_sel1[3:0]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高四位数码管选择信号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igital_tube2[7:0]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符号位数码管数据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igital_tube_sel2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符号位数码管选择信号</w:t>
            </w:r>
          </w:p>
        </w:tc>
      </w:tr>
    </w:tbl>
    <w:p w:rsidR="0068036E" w:rsidRPr="0068036E" w:rsidRDefault="0068036E" w:rsidP="0068036E">
      <w:pPr>
        <w:rPr>
          <w:rFonts w:hint="eastAsia"/>
        </w:rPr>
      </w:pPr>
    </w:p>
    <w:p w:rsidR="0068036E" w:rsidRDefault="0068036E" w:rsidP="0079738D">
      <w:pPr>
        <w:pStyle w:val="2"/>
        <w:spacing w:before="156" w:after="156"/>
        <w:ind w:left="426"/>
      </w:pPr>
      <w:proofErr w:type="spellStart"/>
      <w:r>
        <w:rPr>
          <w:rFonts w:hint="eastAsia"/>
        </w:rPr>
        <w:t>k</w:t>
      </w:r>
      <w:r>
        <w:t>ey.v</w:t>
      </w:r>
      <w:proofErr w:type="spellEnd"/>
    </w:p>
    <w:p w:rsidR="0068036E" w:rsidRDefault="0068036E" w:rsidP="0068036E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036E" w:rsidTr="0068036E"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8036E" w:rsidRPr="00377D9D" w:rsidRDefault="0068036E" w:rsidP="0068036E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8036E" w:rsidTr="0068036E">
        <w:tc>
          <w:tcPr>
            <w:tcW w:w="2765" w:type="dxa"/>
          </w:tcPr>
          <w:p w:rsidR="0068036E" w:rsidRPr="00C50980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[7:0]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用户按键信息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d[31:0]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68036E" w:rsidTr="0068036E"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RQ</w:t>
            </w:r>
          </w:p>
        </w:tc>
        <w:tc>
          <w:tcPr>
            <w:tcW w:w="2765" w:type="dxa"/>
          </w:tcPr>
          <w:p w:rsidR="0068036E" w:rsidRDefault="0068036E" w:rsidP="006803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8036E" w:rsidRDefault="0068036E" w:rsidP="0068036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中断请求</w:t>
            </w:r>
          </w:p>
        </w:tc>
      </w:tr>
    </w:tbl>
    <w:p w:rsidR="0068036E" w:rsidRPr="0068036E" w:rsidRDefault="0068036E" w:rsidP="0068036E">
      <w:pPr>
        <w:rPr>
          <w:rFonts w:hint="eastAsia"/>
        </w:rPr>
      </w:pPr>
    </w:p>
    <w:p w:rsidR="0079738D" w:rsidRDefault="0079738D" w:rsidP="0079738D">
      <w:pPr>
        <w:pStyle w:val="2"/>
        <w:spacing w:before="156" w:after="156"/>
        <w:ind w:left="426"/>
      </w:pPr>
      <w:proofErr w:type="spellStart"/>
      <w:r>
        <w:t>bridge.v</w:t>
      </w:r>
      <w:proofErr w:type="spellEnd"/>
    </w:p>
    <w:p w:rsidR="00F86802" w:rsidRDefault="00F86802" w:rsidP="00F8680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6802" w:rsidTr="00F86802">
        <w:tc>
          <w:tcPr>
            <w:tcW w:w="2765" w:type="dxa"/>
            <w:shd w:val="clear" w:color="auto" w:fill="B4C6E7" w:themeFill="accent1" w:themeFillTint="66"/>
          </w:tcPr>
          <w:p w:rsidR="00F86802" w:rsidRPr="00377D9D" w:rsidRDefault="00F86802" w:rsidP="00F8680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86802" w:rsidRPr="00377D9D" w:rsidRDefault="00F86802" w:rsidP="00F8680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86802" w:rsidRPr="00377D9D" w:rsidRDefault="00F86802" w:rsidP="00F8680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字节使能</w:t>
            </w:r>
          </w:p>
        </w:tc>
      </w:tr>
      <w:tr w:rsidR="00584379" w:rsidTr="0028396E">
        <w:tc>
          <w:tcPr>
            <w:tcW w:w="2765" w:type="dxa"/>
          </w:tcPr>
          <w:p w:rsidR="00584379" w:rsidRPr="00C50980" w:rsidRDefault="00584379" w:rsidP="002839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584379" w:rsidRDefault="00584379" w:rsidP="002839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584379" w:rsidRDefault="00584379" w:rsidP="0028396E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proofErr w:type="spellEnd"/>
            <w:r>
              <w:rPr>
                <w:rFonts w:hint="eastAsia"/>
                <w:sz w:val="21"/>
                <w:szCs w:val="21"/>
              </w:rPr>
              <w:t>端地址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设备读出数据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cpu</w:t>
            </w:r>
            <w:proofErr w:type="spellEnd"/>
            <w:r>
              <w:rPr>
                <w:rFonts w:hint="eastAsia"/>
                <w:sz w:val="21"/>
                <w:szCs w:val="21"/>
              </w:rPr>
              <w:t>写入数据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rWe</w:t>
            </w:r>
            <w:proofErr w:type="spellEnd"/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cpu</w:t>
            </w:r>
            <w:proofErr w:type="spellEnd"/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设备地址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imer_RD</w:t>
            </w:r>
            <w:proofErr w:type="spellEnd"/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imer_WD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imer_We</w:t>
            </w:r>
            <w:proofErr w:type="spellEnd"/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uart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art_RD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art_WD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art_We</w:t>
            </w:r>
            <w:proofErr w:type="spellEnd"/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art_Sel</w:t>
            </w:r>
            <w:proofErr w:type="spellEnd"/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witch_addr</w:t>
            </w:r>
            <w:proofErr w:type="spellEnd"/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witch_RD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ed_RD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ed_WD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ed_We</w:t>
            </w:r>
            <w:proofErr w:type="spellEnd"/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ube_Be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ube_addr</w:t>
            </w:r>
            <w:proofErr w:type="spellEnd"/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ube_RD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ube_WD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ube_We</w:t>
            </w:r>
            <w:proofErr w:type="spellEnd"/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  <w:tr w:rsidR="00584379" w:rsidTr="00F86802"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ey_RD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84379" w:rsidRDefault="00584379" w:rsidP="00F86802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584379" w:rsidRDefault="00584379" w:rsidP="00F86802">
            <w:pPr>
              <w:keepNext/>
              <w:rPr>
                <w:rFonts w:hint="eastAsia"/>
                <w:sz w:val="21"/>
                <w:szCs w:val="21"/>
              </w:rPr>
            </w:pPr>
          </w:p>
        </w:tc>
      </w:tr>
    </w:tbl>
    <w:p w:rsidR="0079738D" w:rsidRPr="0079738D" w:rsidRDefault="0079738D" w:rsidP="0079738D"/>
    <w:p w:rsidR="00F021A5" w:rsidRPr="00764421" w:rsidRDefault="007B2BCA" w:rsidP="000F78F9">
      <w:pPr>
        <w:pStyle w:val="1"/>
      </w:pPr>
      <w:r>
        <w:rPr>
          <w:rFonts w:hint="eastAsia"/>
        </w:rPr>
        <w:t>CPU</w:t>
      </w:r>
      <w:r w:rsidR="00764421" w:rsidRPr="00764421">
        <w:t>设计文档</w:t>
      </w:r>
    </w:p>
    <w:p w:rsidR="001E0F61" w:rsidRDefault="001E0F61" w:rsidP="00304127">
      <w:pPr>
        <w:pStyle w:val="2"/>
        <w:numPr>
          <w:ilvl w:val="0"/>
          <w:numId w:val="36"/>
        </w:numPr>
        <w:spacing w:before="156" w:after="156"/>
        <w:ind w:left="426"/>
      </w:pPr>
      <w:r>
        <w:rPr>
          <w:rFonts w:hint="eastAsia"/>
        </w:rPr>
        <w:t>数据通路设计</w:t>
      </w:r>
    </w:p>
    <w:p w:rsidR="001E0F61" w:rsidRDefault="001E0F61" w:rsidP="001E0F61">
      <w:pPr>
        <w:pStyle w:val="3"/>
      </w:pPr>
      <w:r>
        <w:rPr>
          <w:rFonts w:hint="eastAsia"/>
        </w:rPr>
        <w:t>模块规格</w:t>
      </w:r>
      <w:proofErr w:type="spellStart"/>
      <w:r>
        <w:rPr>
          <w:rFonts w:hint="eastAsia"/>
        </w:rPr>
        <w:t>datapath</w:t>
      </w:r>
      <w:r>
        <w:t>.v</w:t>
      </w:r>
      <w:proofErr w:type="spellEnd"/>
    </w:p>
    <w:p w:rsidR="001E0F61" w:rsidRPr="0045560C" w:rsidRDefault="001E0F61" w:rsidP="001E0F61">
      <w:pPr>
        <w:pStyle w:val="4"/>
        <w:numPr>
          <w:ilvl w:val="0"/>
          <w:numId w:val="19"/>
        </w:numPr>
      </w:pPr>
      <w:r w:rsidRPr="0045560C">
        <w:rPr>
          <w:rFonts w:hint="eastAsia"/>
        </w:rPr>
        <w:t>端口说明</w:t>
      </w:r>
    </w:p>
    <w:p w:rsidR="001E0F61" w:rsidRDefault="001E0F61" w:rsidP="001E0F61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F61" w:rsidTr="001E0F61">
        <w:tc>
          <w:tcPr>
            <w:tcW w:w="2765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33565" w:rsidTr="001E0F61">
        <w:tc>
          <w:tcPr>
            <w:tcW w:w="2765" w:type="dxa"/>
          </w:tcPr>
          <w:p w:rsidR="00133565" w:rsidRPr="00C50980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tallD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proofErr w:type="spellEnd"/>
            <w:r w:rsidR="009E39E0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R@D[31:0]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[7:2]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设备中断请求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设备读出数据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设备地址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设备写入数据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PrWe</w:t>
            </w:r>
            <w:proofErr w:type="spellEnd"/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设备写使能</w:t>
            </w:r>
          </w:p>
        </w:tc>
      </w:tr>
    </w:tbl>
    <w:p w:rsidR="001E0F61" w:rsidRDefault="001E0F61" w:rsidP="001E0F61"/>
    <w:p w:rsidR="001E0F61" w:rsidRDefault="001E0F61" w:rsidP="001E0F61">
      <w:pPr>
        <w:pStyle w:val="4"/>
        <w:numPr>
          <w:ilvl w:val="0"/>
          <w:numId w:val="4"/>
        </w:numPr>
        <w:ind w:left="0" w:firstLine="0"/>
      </w:pPr>
      <w:r>
        <w:rPr>
          <w:rFonts w:hint="eastAsia"/>
        </w:rPr>
        <w:t>功能定义</w:t>
      </w:r>
    </w:p>
    <w:p w:rsidR="001E0F61" w:rsidRPr="000B66F1" w:rsidRDefault="001E0F61" w:rsidP="001E0F61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1E0F61" w:rsidTr="001E0F61">
        <w:tc>
          <w:tcPr>
            <w:tcW w:w="610" w:type="pct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E0F61" w:rsidTr="001E0F61">
        <w:tc>
          <w:tcPr>
            <w:tcW w:w="610" w:type="pct"/>
          </w:tcPr>
          <w:p w:rsidR="001E0F61" w:rsidRPr="00C50980" w:rsidRDefault="001E0F61" w:rsidP="001E0F61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grf</w:t>
            </w:r>
            <w:proofErr w:type="spellEnd"/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1E0F61" w:rsidRPr="00A36C97" w:rsidRDefault="001E0F61" w:rsidP="001E0F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proofErr w:type="spellStart"/>
            <w:r>
              <w:rPr>
                <w:rFonts w:hint="eastAsia"/>
                <w:sz w:val="21"/>
                <w:szCs w:val="21"/>
              </w:rPr>
              <w:t>grf</w:t>
            </w:r>
            <w:proofErr w:type="spellEnd"/>
            <w:r>
              <w:rPr>
                <w:rFonts w:hint="eastAsia"/>
                <w:sz w:val="21"/>
                <w:szCs w:val="21"/>
              </w:rPr>
              <w:t>需要写入数据，则输出写入的位置及写入的值。</w:t>
            </w:r>
          </w:p>
        </w:tc>
      </w:tr>
      <w:tr w:rsidR="001E0F61" w:rsidTr="001E0F61">
        <w:tc>
          <w:tcPr>
            <w:tcW w:w="610" w:type="pct"/>
          </w:tcPr>
          <w:p w:rsidR="001E0F61" w:rsidRDefault="001E0F61" w:rsidP="001E0F6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1E0F61" w:rsidRPr="00FC0CC0" w:rsidRDefault="001E0F61" w:rsidP="001E0F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若dm需要写入数据，则输出写入的位置及写入的值。</w:t>
            </w:r>
          </w:p>
        </w:tc>
      </w:tr>
    </w:tbl>
    <w:p w:rsidR="001E0F61" w:rsidRDefault="001E0F61" w:rsidP="001E0F61"/>
    <w:p w:rsidR="00D6467A" w:rsidRDefault="001E0F61" w:rsidP="001E0F61">
      <w:pPr>
        <w:pStyle w:val="3"/>
      </w:pPr>
      <w:r>
        <w:rPr>
          <w:rFonts w:hint="eastAsia"/>
        </w:rPr>
        <w:t>取指</w:t>
      </w:r>
    </w:p>
    <w:p w:rsidR="001E0F61" w:rsidRDefault="00D6467A" w:rsidP="0025685A">
      <w:pPr>
        <w:pStyle w:val="4"/>
        <w:numPr>
          <w:ilvl w:val="0"/>
          <w:numId w:val="25"/>
        </w:numPr>
      </w:pPr>
      <w:r>
        <w:rPr>
          <w:rFonts w:hint="eastAsia"/>
        </w:rPr>
        <w:t>模块规格</w:t>
      </w:r>
      <w:proofErr w:type="spellStart"/>
      <w:r>
        <w:rPr>
          <w:rFonts w:hint="eastAsia"/>
        </w:rPr>
        <w:t>F</w:t>
      </w:r>
      <w:r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90"/>
        <w:gridCol w:w="888"/>
        <w:gridCol w:w="3818"/>
      </w:tblGrid>
      <w:tr w:rsidR="00E40332" w:rsidTr="0025685A">
        <w:tc>
          <w:tcPr>
            <w:tcW w:w="2164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535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301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下一指令地址控制信号</w:t>
            </w:r>
          </w:p>
        </w:tc>
      </w:tr>
      <w:tr w:rsidR="00BE5BEE" w:rsidTr="0025685A">
        <w:tc>
          <w:tcPr>
            <w:tcW w:w="2164" w:type="pct"/>
          </w:tcPr>
          <w:p w:rsidR="00BE5BEE" w:rsidRDefault="00BE5B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535" w:type="pct"/>
          </w:tcPr>
          <w:p w:rsidR="00BE5BEE" w:rsidRDefault="00BE5B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BE5BEE" w:rsidRDefault="00A63A0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StallF</w:t>
            </w:r>
            <w:proofErr w:type="spellEnd"/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暂停更新PC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暂停更新D级流水线寄存器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@D[31:0]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@D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进入异常</w:t>
            </w: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seretD</w:t>
            </w:r>
            <w:proofErr w:type="spellEnd"/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D级是</w:t>
            </w:r>
            <w:proofErr w:type="spellStart"/>
            <w:r>
              <w:rPr>
                <w:rFonts w:hint="eastAsia"/>
                <w:sz w:val="21"/>
                <w:szCs w:val="21"/>
              </w:rPr>
              <w:t>eret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F级异常类型</w:t>
            </w:r>
          </w:p>
        </w:tc>
      </w:tr>
      <w:tr w:rsidR="003A4B18" w:rsidTr="0025685A">
        <w:tc>
          <w:tcPr>
            <w:tcW w:w="2164" w:type="pct"/>
          </w:tcPr>
          <w:p w:rsidR="003A4B18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bdD</w:t>
            </w:r>
            <w:proofErr w:type="spellEnd"/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3A4B18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F级指令是否是延迟槽指令</w:t>
            </w:r>
          </w:p>
        </w:tc>
      </w:tr>
    </w:tbl>
    <w:p w:rsidR="00C87D6D" w:rsidRDefault="00C87D6D" w:rsidP="00C87D6D"/>
    <w:p w:rsidR="00D6467A" w:rsidRDefault="00C87D6D" w:rsidP="00D6467A">
      <w:pPr>
        <w:pStyle w:val="4"/>
      </w:pPr>
      <w:r>
        <w:rPr>
          <w:rFonts w:hint="eastAsia"/>
        </w:rPr>
        <w:t>程序计数器</w:t>
      </w:r>
      <w:proofErr w:type="spellStart"/>
      <w:r>
        <w:t>pc.v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C87D6D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Clk</w:t>
            </w:r>
            <w:proofErr w:type="spellEnd"/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使能信号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当前指令地址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C87D6D" w:rsidTr="00372CC0">
        <w:tc>
          <w:tcPr>
            <w:tcW w:w="937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372CC0">
        <w:tc>
          <w:tcPr>
            <w:tcW w:w="937" w:type="pct"/>
          </w:tcPr>
          <w:p w:rsidR="00C87D6D" w:rsidRPr="00C50980" w:rsidRDefault="00BA4001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 w:rsidR="00372CC0">
              <w:rPr>
                <w:rFonts w:ascii="Times New Roman" w:hAnsi="Times New Roman" w:cs="Times New Roman" w:hint="eastAsia"/>
              </w:rPr>
              <w:t>指令地址</w:t>
            </w:r>
          </w:p>
        </w:tc>
        <w:tc>
          <w:tcPr>
            <w:tcW w:w="4063" w:type="pct"/>
          </w:tcPr>
          <w:p w:rsidR="00C87D6D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输出当前指令地址。时钟上升沿到来，且使能端有效时保存下一指令地址</w:t>
            </w:r>
          </w:p>
        </w:tc>
      </w:tr>
      <w:tr w:rsidR="00372CC0" w:rsidTr="00372CC0">
        <w:tc>
          <w:tcPr>
            <w:tcW w:w="937" w:type="pct"/>
          </w:tcPr>
          <w:p w:rsidR="00372CC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063" w:type="pct"/>
          </w:tcPr>
          <w:p w:rsidR="00372CC0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复位信号有效时，PC同步复位于0</w:t>
            </w:r>
            <w:r>
              <w:rPr>
                <w:sz w:val="21"/>
                <w:szCs w:val="21"/>
              </w:rPr>
              <w:t>x0000_3000</w:t>
            </w:r>
          </w:p>
        </w:tc>
      </w:tr>
    </w:tbl>
    <w:p w:rsidR="00C87D6D" w:rsidRPr="00C87D6D" w:rsidRDefault="00C87D6D" w:rsidP="00C87D6D"/>
    <w:p w:rsidR="00C87D6D" w:rsidRDefault="00C87D6D" w:rsidP="00C87D6D">
      <w:pPr>
        <w:pStyle w:val="4"/>
      </w:pPr>
      <w:r>
        <w:rPr>
          <w:rFonts w:hint="eastAsia"/>
        </w:rPr>
        <w:t>指令存储器</w:t>
      </w:r>
      <w:proofErr w:type="spellStart"/>
      <w:r>
        <w:t>im.v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[11:2]</w:t>
            </w:r>
          </w:p>
        </w:tc>
        <w:tc>
          <w:tcPr>
            <w:tcW w:w="2765" w:type="dxa"/>
          </w:tcPr>
          <w:p w:rsidR="00C87D6D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指令地址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1"/>
        <w:gridCol w:w="7025"/>
      </w:tblGrid>
      <w:tr w:rsidR="00C87D6D" w:rsidTr="00372CC0">
        <w:tc>
          <w:tcPr>
            <w:tcW w:w="766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234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372CC0">
        <w:tc>
          <w:tcPr>
            <w:tcW w:w="766" w:type="pct"/>
          </w:tcPr>
          <w:p w:rsidR="00C87D6D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存储指令</w:t>
            </w:r>
          </w:p>
        </w:tc>
        <w:tc>
          <w:tcPr>
            <w:tcW w:w="4234" w:type="pct"/>
          </w:tcPr>
          <w:p w:rsidR="00C87D6D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初始化时，加载指令码</w:t>
            </w:r>
            <w:r w:rsidR="00CF6AC5">
              <w:rPr>
                <w:rFonts w:hint="eastAsia"/>
                <w:sz w:val="21"/>
                <w:szCs w:val="21"/>
              </w:rPr>
              <w:t>。容量为32bit*</w:t>
            </w:r>
            <w:r w:rsidR="00D23467">
              <w:rPr>
                <w:rFonts w:hint="eastAsia"/>
                <w:sz w:val="21"/>
                <w:szCs w:val="21"/>
              </w:rPr>
              <w:t>4096</w:t>
            </w:r>
          </w:p>
        </w:tc>
      </w:tr>
      <w:tr w:rsidR="00372CC0" w:rsidTr="00372CC0">
        <w:tc>
          <w:tcPr>
            <w:tcW w:w="766" w:type="pct"/>
          </w:tcPr>
          <w:p w:rsidR="00372CC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  <w:tc>
          <w:tcPr>
            <w:tcW w:w="4234" w:type="pct"/>
          </w:tcPr>
          <w:p w:rsidR="00372CC0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输出地址信号对应的指令内容</w:t>
            </w:r>
          </w:p>
        </w:tc>
      </w:tr>
    </w:tbl>
    <w:p w:rsidR="00C87D6D" w:rsidRPr="00C87D6D" w:rsidRDefault="00C87D6D" w:rsidP="00C87D6D"/>
    <w:p w:rsidR="006B5799" w:rsidRDefault="006B5799" w:rsidP="006B5799">
      <w:pPr>
        <w:pStyle w:val="3"/>
      </w:pPr>
      <w:r>
        <w:rPr>
          <w:rFonts w:hint="eastAsia"/>
        </w:rPr>
        <w:t>译码</w:t>
      </w:r>
    </w:p>
    <w:p w:rsidR="00D6467A" w:rsidRDefault="00D6467A" w:rsidP="0025685A">
      <w:pPr>
        <w:pStyle w:val="4"/>
        <w:numPr>
          <w:ilvl w:val="0"/>
          <w:numId w:val="26"/>
        </w:numPr>
      </w:pPr>
      <w:r>
        <w:rPr>
          <w:rFonts w:hint="eastAsia"/>
        </w:rPr>
        <w:t>模块规格</w:t>
      </w:r>
      <w:proofErr w:type="spellStart"/>
      <w:r>
        <w:t>D.v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bdD</w:t>
            </w:r>
            <w:proofErr w:type="spellEnd"/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D级指令是否是延迟槽指令</w:t>
            </w:r>
          </w:p>
        </w:tc>
      </w:tr>
      <w:tr w:rsidR="00C87D6D" w:rsidTr="009B471C">
        <w:tc>
          <w:tcPr>
            <w:tcW w:w="2765" w:type="dxa"/>
          </w:tcPr>
          <w:p w:rsidR="00C87D6D" w:rsidRDefault="000716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R@D</w:t>
            </w:r>
            <w:r w:rsidR="00CB08A5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87D6D" w:rsidRDefault="000716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0716EE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0716EE" w:rsidTr="009B471C">
        <w:tc>
          <w:tcPr>
            <w:tcW w:w="2765" w:type="dxa"/>
          </w:tcPr>
          <w:p w:rsidR="000716EE" w:rsidRDefault="00CB08A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@D[31:0]</w:t>
            </w:r>
          </w:p>
        </w:tc>
        <w:tc>
          <w:tcPr>
            <w:tcW w:w="2765" w:type="dxa"/>
          </w:tcPr>
          <w:p w:rsidR="000716EE" w:rsidRDefault="00CB08A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716EE" w:rsidRDefault="00CB08A5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0716EE" w:rsidTr="009B471C">
        <w:tc>
          <w:tcPr>
            <w:tcW w:w="2765" w:type="dxa"/>
          </w:tcPr>
          <w:p w:rsidR="000716EE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0716EE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716EE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C16622" w:rsidTr="009B471C">
        <w:tc>
          <w:tcPr>
            <w:tcW w:w="2765" w:type="dxa"/>
          </w:tcPr>
          <w:p w:rsidR="00C16622" w:rsidRDefault="00C1662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  <w:proofErr w:type="spellEnd"/>
          </w:p>
        </w:tc>
        <w:tc>
          <w:tcPr>
            <w:tcW w:w="2765" w:type="dxa"/>
          </w:tcPr>
          <w:p w:rsidR="00C16622" w:rsidRDefault="00C1662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16622" w:rsidRDefault="00C1662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清空流水级寄存器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 w:rsidR="00BD025B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 w:rsidR="00BD025B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</w:t>
            </w:r>
            <w:r w:rsidR="00FB5DB6">
              <w:rPr>
                <w:rFonts w:ascii="Times New Roman" w:hAnsi="Times New Roman" w:cs="Times New Roman"/>
                <w:sz w:val="21"/>
                <w:szCs w:val="21"/>
              </w:rPr>
              <w:t>_OUT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7975E2" w:rsidTr="009B471C">
        <w:tc>
          <w:tcPr>
            <w:tcW w:w="2765" w:type="dxa"/>
          </w:tcPr>
          <w:p w:rsidR="007975E2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7975E2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AD78B1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跳转至地址</w:t>
            </w:r>
          </w:p>
        </w:tc>
      </w:tr>
      <w:tr w:rsidR="00AD78B1" w:rsidTr="009B471C">
        <w:tc>
          <w:tcPr>
            <w:tcW w:w="2765" w:type="dxa"/>
          </w:tcPr>
          <w:p w:rsidR="00AD78B1" w:rsidRDefault="00AD78B1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F_RS_D_OUT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AD78B1" w:rsidRDefault="00AD78B1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D78B1" w:rsidRDefault="00AD78B1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D级读寄存器值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R@E[31:0]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S@E[31:0]</w:t>
            </w:r>
          </w:p>
        </w:tc>
        <w:tc>
          <w:tcPr>
            <w:tcW w:w="2765" w:type="dxa"/>
          </w:tcPr>
          <w:p w:rsidR="0099289B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T@E[31:0]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XT@E[31:0]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UX_RF_A3_OUT[4:0]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seretD</w:t>
            </w:r>
            <w:proofErr w:type="spellEnd"/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sjrD</w:t>
            </w:r>
            <w:proofErr w:type="spellEnd"/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8D02E6" w:rsidTr="009B471C">
        <w:tc>
          <w:tcPr>
            <w:tcW w:w="2765" w:type="dxa"/>
          </w:tcPr>
          <w:p w:rsidR="008D02E6" w:rsidRDefault="008D02E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bdE</w:t>
            </w:r>
            <w:proofErr w:type="spellEnd"/>
          </w:p>
        </w:tc>
        <w:tc>
          <w:tcPr>
            <w:tcW w:w="2765" w:type="dxa"/>
          </w:tcPr>
          <w:p w:rsidR="008D02E6" w:rsidRDefault="008D02E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E级指令是否是延迟槽指令</w:t>
            </w:r>
          </w:p>
        </w:tc>
      </w:tr>
    </w:tbl>
    <w:p w:rsidR="00C87D6D" w:rsidRPr="00C87D6D" w:rsidRDefault="00C87D6D" w:rsidP="00C87D6D"/>
    <w:p w:rsidR="00D6467A" w:rsidRDefault="001B3B60" w:rsidP="00D6467A">
      <w:pPr>
        <w:pStyle w:val="4"/>
      </w:pPr>
      <w:r>
        <w:rPr>
          <w:rFonts w:hint="eastAsia"/>
        </w:rPr>
        <w:t>寄存器文件</w:t>
      </w:r>
      <w:proofErr w:type="spellStart"/>
      <w:r>
        <w:rPr>
          <w:rFonts w:hint="eastAsia"/>
        </w:rPr>
        <w:t>g</w:t>
      </w:r>
      <w:r>
        <w:t>rf.v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1[4:0]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A3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Wd[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C87D6D" w:rsidTr="009B471C">
        <w:tc>
          <w:tcPr>
            <w:tcW w:w="61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610" w:type="pct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复位信号有效时，全部寄存器同步复位为0</w:t>
            </w: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扩展单元</w:t>
      </w:r>
      <w:proofErr w:type="spellStart"/>
      <w:r>
        <w:rPr>
          <w:rFonts w:hint="eastAsia"/>
        </w:rPr>
        <w:t>e</w:t>
      </w:r>
      <w:r>
        <w:t>xt.v</w:t>
      </w:r>
      <w:proofErr w:type="spellEnd"/>
    </w:p>
    <w:p w:rsidR="00372CC0" w:rsidRDefault="00372CC0" w:rsidP="00372CC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C0" w:rsidTr="009B471C"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Ext</w:t>
            </w:r>
            <w:r>
              <w:rPr>
                <w:rFonts w:ascii="Times New Roman" w:hAnsi="Times New Roman" w:cs="Times New Roman"/>
              </w:rPr>
              <w:t>Op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扩展功能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[15:0]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待扩展立即数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Ext[31:0]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扩展结果</w:t>
            </w:r>
          </w:p>
        </w:tc>
      </w:tr>
    </w:tbl>
    <w:p w:rsidR="00C87D6D" w:rsidRDefault="00C87D6D" w:rsidP="00C87D6D"/>
    <w:p w:rsidR="00372CC0" w:rsidRDefault="00372CC0" w:rsidP="00372CC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C0" w:rsidTr="009B471C"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lastRenderedPageBreak/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proofErr w:type="spellStart"/>
            <w:r w:rsidRPr="00377D9D">
              <w:rPr>
                <w:rFonts w:hint="eastAsia"/>
              </w:rPr>
              <w:t>ExtOp</w:t>
            </w:r>
            <w:proofErr w:type="spellEnd"/>
            <w:r w:rsidRPr="00377D9D">
              <w:rPr>
                <w:rFonts w:hint="eastAsia"/>
              </w:rPr>
              <w:t>[</w:t>
            </w:r>
            <w:r w:rsidRPr="00377D9D">
              <w:t>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 xml:space="preserve">16’b0, </w:t>
            </w: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无符号扩展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{{16{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[15]}},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有符号扩展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{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16’b0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扩展至低位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32’b0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指令自增单元</w:t>
      </w:r>
      <w:proofErr w:type="spellStart"/>
      <w:r>
        <w:rPr>
          <w:rFonts w:hint="eastAsia"/>
        </w:rPr>
        <w:t>n</w:t>
      </w:r>
      <w:r>
        <w:t>pc.v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6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</w:t>
            </w:r>
            <w:r w:rsidR="000F19A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87D6D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C87D6D" w:rsidP="009B471C">
            <w:pPr>
              <w:keepNext/>
              <w:rPr>
                <w:sz w:val="21"/>
                <w:szCs w:val="21"/>
              </w:rPr>
            </w:pP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26[25:0]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指令的低26位</w:t>
            </w: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NPC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</w:t>
            </w:r>
            <w:proofErr w:type="spellEnd"/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</w:t>
            </w: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NPC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Default="00C87D6D" w:rsidP="00C87D6D"/>
    <w:p w:rsidR="00925EFB" w:rsidRDefault="00925EFB" w:rsidP="00925EF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925EFB" w:rsidTr="00925EFB">
        <w:tc>
          <w:tcPr>
            <w:tcW w:w="1413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proofErr w:type="spellStart"/>
            <w:r>
              <w:t>NPCOp</w:t>
            </w:r>
            <w:proofErr w:type="spellEnd"/>
          </w:p>
        </w:tc>
        <w:tc>
          <w:tcPr>
            <w:tcW w:w="5749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5EFB" w:rsidTr="00925EFB">
        <w:tc>
          <w:tcPr>
            <w:tcW w:w="1413" w:type="dxa"/>
          </w:tcPr>
          <w:p w:rsidR="00925EFB" w:rsidRPr="00925EFB" w:rsidRDefault="00925EFB" w:rsidP="009B471C">
            <w:pPr>
              <w:pStyle w:val="a8"/>
              <w:rPr>
                <w:rFonts w:ascii="Times New Roman" w:hAnsi="Times New Roman" w:cs="Times New Roman"/>
              </w:rPr>
            </w:pPr>
            <w:r w:rsidRPr="00925EFB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134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749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NPC = PC+4+{{14{I26[15]}}, I26[15:0], 2’b00}</w:t>
            </w:r>
          </w:p>
        </w:tc>
      </w:tr>
      <w:tr w:rsidR="00925EFB" w:rsidTr="00925EFB">
        <w:tc>
          <w:tcPr>
            <w:tcW w:w="1413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Jump</w:t>
            </w:r>
          </w:p>
        </w:tc>
        <w:tc>
          <w:tcPr>
            <w:tcW w:w="1134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5749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 = {PC[31:28], I26[25:0], 2’b00}</w:t>
            </w:r>
          </w:p>
        </w:tc>
      </w:tr>
    </w:tbl>
    <w:p w:rsidR="00C87D6D" w:rsidRDefault="00C87D6D" w:rsidP="00C87D6D"/>
    <w:p w:rsidR="008A108B" w:rsidRDefault="008A108B" w:rsidP="008A108B">
      <w:pPr>
        <w:pStyle w:val="4"/>
      </w:pPr>
      <w:r>
        <w:rPr>
          <w:rFonts w:hint="eastAsia"/>
        </w:rPr>
        <w:t>比较单元</w:t>
      </w:r>
      <w:proofErr w:type="spellStart"/>
      <w:r>
        <w:rPr>
          <w:rFonts w:hint="eastAsia"/>
        </w:rPr>
        <w:t>c</w:t>
      </w:r>
      <w:r>
        <w:t>mp.v</w:t>
      </w:r>
      <w:proofErr w:type="spellEnd"/>
    </w:p>
    <w:p w:rsidR="008A108B" w:rsidRDefault="008A108B" w:rsidP="008A108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8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08B" w:rsidTr="008A108B"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第一个操作数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第二个操作数</w:t>
            </w:r>
          </w:p>
        </w:tc>
      </w:tr>
      <w:tr w:rsidR="0099289B" w:rsidTr="008A108B">
        <w:tc>
          <w:tcPr>
            <w:tcW w:w="2765" w:type="dxa"/>
          </w:tcPr>
          <w:p w:rsidR="0099289B" w:rsidRDefault="008D02E6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CmpOp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  <w:tr w:rsidR="008A108B" w:rsidTr="008A108B">
        <w:tc>
          <w:tcPr>
            <w:tcW w:w="2765" w:type="dxa"/>
          </w:tcPr>
          <w:p w:rsidR="008A108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8A108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99289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</w:tbl>
    <w:p w:rsidR="008A108B" w:rsidRPr="008A108B" w:rsidRDefault="008A108B" w:rsidP="008A108B"/>
    <w:p w:rsidR="006B5799" w:rsidRDefault="006B5799" w:rsidP="006B5799">
      <w:pPr>
        <w:pStyle w:val="3"/>
      </w:pPr>
      <w:r>
        <w:rPr>
          <w:rFonts w:hint="eastAsia"/>
        </w:rPr>
        <w:t>执行</w:t>
      </w:r>
    </w:p>
    <w:p w:rsidR="001B3B60" w:rsidRDefault="001B3B60" w:rsidP="0025685A">
      <w:pPr>
        <w:pStyle w:val="4"/>
        <w:numPr>
          <w:ilvl w:val="0"/>
          <w:numId w:val="27"/>
        </w:numPr>
      </w:pPr>
      <w:r>
        <w:rPr>
          <w:rFonts w:hint="eastAsia"/>
        </w:rPr>
        <w:t>模块规格</w:t>
      </w:r>
      <w:proofErr w:type="spellStart"/>
      <w:r>
        <w:rPr>
          <w:rFonts w:hint="eastAsia"/>
        </w:rPr>
        <w:t>E</w:t>
      </w:r>
      <w:r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R@E[31:0]</w:t>
            </w:r>
          </w:p>
        </w:tc>
        <w:tc>
          <w:tcPr>
            <w:tcW w:w="2765" w:type="dxa"/>
          </w:tcPr>
          <w:p w:rsidR="00C87D6D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C87D6D" w:rsidP="009B471C">
            <w:pPr>
              <w:keepNext/>
              <w:rPr>
                <w:sz w:val="21"/>
                <w:szCs w:val="21"/>
              </w:rPr>
            </w:pPr>
          </w:p>
        </w:tc>
      </w:tr>
      <w:tr w:rsidR="007B0020" w:rsidTr="009B471C">
        <w:tc>
          <w:tcPr>
            <w:tcW w:w="2765" w:type="dxa"/>
          </w:tcPr>
          <w:p w:rsidR="007B0020" w:rsidRDefault="007B002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dE</w:t>
            </w:r>
            <w:proofErr w:type="spellEnd"/>
          </w:p>
        </w:tc>
        <w:tc>
          <w:tcPr>
            <w:tcW w:w="2765" w:type="dxa"/>
          </w:tcPr>
          <w:p w:rsidR="007B0020" w:rsidRDefault="007B002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E级指令是延迟槽指令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0F19A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D64BC9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FB5DB6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BD025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BD025B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BD025B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BD025B">
            <w:pPr>
              <w:keepNext/>
              <w:rPr>
                <w:sz w:val="21"/>
                <w:szCs w:val="21"/>
              </w:rPr>
            </w:pPr>
          </w:p>
        </w:tc>
      </w:tr>
      <w:tr w:rsidR="007B0020" w:rsidTr="009B471C">
        <w:tc>
          <w:tcPr>
            <w:tcW w:w="2765" w:type="dxa"/>
          </w:tcPr>
          <w:p w:rsidR="007B0020" w:rsidRDefault="007B0020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bdM</w:t>
            </w:r>
            <w:proofErr w:type="spellEnd"/>
          </w:p>
        </w:tc>
        <w:tc>
          <w:tcPr>
            <w:tcW w:w="2765" w:type="dxa"/>
          </w:tcPr>
          <w:p w:rsidR="007B0020" w:rsidRDefault="007B0020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B0020" w:rsidRDefault="007B0020" w:rsidP="00BD025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M级指令是流水线寄存器</w:t>
            </w:r>
          </w:p>
        </w:tc>
      </w:tr>
    </w:tbl>
    <w:p w:rsidR="00C87D6D" w:rsidRPr="00C87D6D" w:rsidRDefault="00C87D6D" w:rsidP="00C87D6D"/>
    <w:p w:rsidR="007B0020" w:rsidRDefault="007B0020" w:rsidP="001B3B60">
      <w:pPr>
        <w:pStyle w:val="4"/>
      </w:pPr>
      <w:r>
        <w:rPr>
          <w:rFonts w:hint="eastAsia"/>
        </w:rPr>
        <w:t>乘除单元</w:t>
      </w:r>
      <w:proofErr w:type="spellStart"/>
      <w:r>
        <w:rPr>
          <w:rFonts w:hint="eastAsia"/>
        </w:rPr>
        <w:t>mudi</w:t>
      </w:r>
      <w:r>
        <w:t>.v</w:t>
      </w:r>
      <w:proofErr w:type="spellEnd"/>
    </w:p>
    <w:p w:rsidR="007B0020" w:rsidRDefault="007B0020" w:rsidP="007B002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0020" w:rsidTr="007B0020">
        <w:tc>
          <w:tcPr>
            <w:tcW w:w="2765" w:type="dxa"/>
            <w:shd w:val="clear" w:color="auto" w:fill="B4C6E7" w:themeFill="accent1" w:themeFillTint="66"/>
          </w:tcPr>
          <w:p w:rsidR="007B0020" w:rsidRPr="00377D9D" w:rsidRDefault="007B0020" w:rsidP="007B0020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B0020" w:rsidRPr="00377D9D" w:rsidRDefault="007B0020" w:rsidP="007B0020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B0020" w:rsidRPr="00377D9D" w:rsidRDefault="007B0020" w:rsidP="007B0020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B0020" w:rsidTr="007B0020">
        <w:tc>
          <w:tcPr>
            <w:tcW w:w="2765" w:type="dxa"/>
          </w:tcPr>
          <w:p w:rsidR="007B0020" w:rsidRPr="00C50980" w:rsidRDefault="007B0020" w:rsidP="007B002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A[31:0]</w:t>
            </w:r>
          </w:p>
        </w:tc>
        <w:tc>
          <w:tcPr>
            <w:tcW w:w="2765" w:type="dxa"/>
          </w:tcPr>
          <w:p w:rsidR="007B0020" w:rsidRPr="00C5098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Pr="00A36C97" w:rsidRDefault="007B0020" w:rsidP="007B00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7B0020" w:rsidTr="007B0020">
        <w:tc>
          <w:tcPr>
            <w:tcW w:w="2765" w:type="dxa"/>
          </w:tcPr>
          <w:p w:rsidR="007B0020" w:rsidRPr="00C5098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2765" w:type="dxa"/>
          </w:tcPr>
          <w:p w:rsidR="007B0020" w:rsidRPr="00C5098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Pr="00A36C97" w:rsidRDefault="007B0020" w:rsidP="007B00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MuDi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运算类型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start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乘除运算开始信号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乘除单元写使能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in[31:0]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</w:p>
        </w:tc>
      </w:tr>
      <w:tr w:rsidR="007B0020" w:rsidTr="007B0020">
        <w:tc>
          <w:tcPr>
            <w:tcW w:w="2765" w:type="dxa"/>
          </w:tcPr>
          <w:p w:rsidR="007B0020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Dout</w:t>
            </w:r>
            <w:proofErr w:type="spellEnd"/>
            <w:r w:rsidR="007B0020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</w:p>
        </w:tc>
      </w:tr>
      <w:tr w:rsidR="00D50A23" w:rsidTr="007B0020"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buzy</w:t>
            </w:r>
            <w:proofErr w:type="spellEnd"/>
          </w:p>
        </w:tc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50A23" w:rsidRDefault="00D50A23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计算正在进行</w:t>
            </w:r>
          </w:p>
        </w:tc>
      </w:tr>
      <w:tr w:rsidR="00D50A23" w:rsidTr="007B0020"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D50A23" w:rsidRDefault="00D50A23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进入中断</w:t>
            </w:r>
          </w:p>
        </w:tc>
      </w:tr>
    </w:tbl>
    <w:p w:rsidR="007B0020" w:rsidRPr="007B0020" w:rsidRDefault="007B0020" w:rsidP="007B0020"/>
    <w:p w:rsidR="001B3B60" w:rsidRDefault="001B3B60" w:rsidP="001B3B60">
      <w:pPr>
        <w:pStyle w:val="4"/>
      </w:pPr>
      <w:r>
        <w:rPr>
          <w:rFonts w:hint="eastAsia"/>
        </w:rPr>
        <w:t>计算单元</w:t>
      </w:r>
      <w:proofErr w:type="spellStart"/>
      <w:r>
        <w:rPr>
          <w:rFonts w:hint="eastAsia"/>
        </w:rPr>
        <w:t>a</w:t>
      </w:r>
      <w:r>
        <w:t>lu.v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运算类型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 &lt; 0)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 == 0)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运算溢出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arry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6730B5" w:rsidRDefault="008A108B" w:rsidP="008A108B">
            <w:pPr>
              <w:keepNext/>
            </w:pPr>
            <w:r>
              <w:rPr>
                <w:rFonts w:hint="eastAsia"/>
                <w:sz w:val="21"/>
                <w:szCs w:val="21"/>
              </w:rPr>
              <w:t>运算</w:t>
            </w:r>
            <w:r w:rsidRPr="006730B5">
              <w:rPr>
                <w:rFonts w:hint="eastAsia"/>
                <w:sz w:val="21"/>
                <w:szCs w:val="21"/>
              </w:rPr>
              <w:t>进位</w:t>
            </w:r>
          </w:p>
        </w:tc>
      </w:tr>
    </w:tbl>
    <w:p w:rsidR="00C87D6D" w:rsidRDefault="00C87D6D" w:rsidP="00C87D6D"/>
    <w:p w:rsidR="008A108B" w:rsidRDefault="008A108B" w:rsidP="008A108B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08B" w:rsidTr="008A108B"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proofErr w:type="spellStart"/>
            <w:r w:rsidRPr="00377D9D">
              <w:t>ALUOp</w:t>
            </w:r>
            <w:proofErr w:type="spellEnd"/>
            <w:r w:rsidRPr="00377D9D">
              <w:t>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+B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Sub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-B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&amp;B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|B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Xor</w:t>
            </w:r>
            <w:proofErr w:type="spellEnd"/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^B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&lt;B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</w:tbl>
    <w:p w:rsidR="00C87D6D" w:rsidRPr="00C87D6D" w:rsidRDefault="00C87D6D" w:rsidP="00C87D6D"/>
    <w:p w:rsidR="001B3B60" w:rsidRDefault="006B5799" w:rsidP="006B5799">
      <w:pPr>
        <w:pStyle w:val="3"/>
      </w:pPr>
      <w:r>
        <w:rPr>
          <w:rFonts w:hint="eastAsia"/>
        </w:rPr>
        <w:t>访存</w:t>
      </w:r>
    </w:p>
    <w:p w:rsidR="006B5799" w:rsidRDefault="001B3B60" w:rsidP="0025685A">
      <w:pPr>
        <w:pStyle w:val="4"/>
        <w:numPr>
          <w:ilvl w:val="0"/>
          <w:numId w:val="28"/>
        </w:numPr>
      </w:pPr>
      <w:r>
        <w:rPr>
          <w:rFonts w:hint="eastAsia"/>
        </w:rPr>
        <w:t>模块规格</w:t>
      </w:r>
      <w:proofErr w:type="spellStart"/>
      <w:r w:rsidR="00D6467A">
        <w:rPr>
          <w:rFonts w:hint="eastAsia"/>
        </w:rPr>
        <w:t>M</w:t>
      </w:r>
      <w:r w:rsidR="00D6467A"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 w:rsidR="002B4AA6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2write[31:0]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read_exp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rWe</w:t>
            </w:r>
            <w:proofErr w:type="spellEnd"/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Pr="00C87D6D" w:rsidRDefault="00C87D6D" w:rsidP="00C87D6D"/>
    <w:p w:rsidR="00D50A23" w:rsidRDefault="00655BA5" w:rsidP="001B3B60">
      <w:pPr>
        <w:pStyle w:val="4"/>
      </w:pPr>
      <w:r>
        <w:rPr>
          <w:rFonts w:hint="eastAsia"/>
        </w:rPr>
        <w:t>字节使能</w:t>
      </w:r>
      <w:proofErr w:type="spellStart"/>
      <w:r>
        <w:rPr>
          <w:rFonts w:hint="eastAsia"/>
        </w:rPr>
        <w:t>be</w:t>
      </w:r>
      <w:r>
        <w:t>.v</w:t>
      </w:r>
      <w:proofErr w:type="spellEnd"/>
    </w:p>
    <w:p w:rsidR="00655BA5" w:rsidRDefault="00655BA5" w:rsidP="00655BA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5BA5" w:rsidTr="00AB1BA9"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55BA5" w:rsidTr="00AB1BA9">
        <w:tc>
          <w:tcPr>
            <w:tcW w:w="2765" w:type="dxa"/>
          </w:tcPr>
          <w:p w:rsidR="00655BA5" w:rsidRPr="00C50980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Pr="00A36C97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EOp</w:t>
            </w:r>
            <w:proofErr w:type="spellEnd"/>
            <w:r>
              <w:rPr>
                <w:rFonts w:ascii="Times New Roman" w:hAnsi="Times New Roman" w:cs="Times New Roman"/>
              </w:rPr>
              <w:t>[2:0]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e[3:0]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字节使能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de</w:t>
            </w:r>
            <w:proofErr w:type="spellEnd"/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地址不对齐</w:t>
            </w:r>
          </w:p>
        </w:tc>
      </w:tr>
    </w:tbl>
    <w:p w:rsidR="00655BA5" w:rsidRDefault="00655BA5" w:rsidP="00655BA5"/>
    <w:p w:rsidR="00655BA5" w:rsidRPr="000B66F1" w:rsidRDefault="00655BA5" w:rsidP="00655BA5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4"/>
        <w:gridCol w:w="2864"/>
        <w:gridCol w:w="3878"/>
      </w:tblGrid>
      <w:tr w:rsidR="00655BA5" w:rsidTr="00655BA5">
        <w:tc>
          <w:tcPr>
            <w:tcW w:w="937" w:type="pct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>
              <w:rPr>
                <w:rFonts w:hint="eastAsia"/>
              </w:rPr>
              <w:t>指令类型</w:t>
            </w:r>
          </w:p>
        </w:tc>
        <w:tc>
          <w:tcPr>
            <w:tcW w:w="1726" w:type="pct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>
              <w:rPr>
                <w:rFonts w:hint="eastAsia"/>
              </w:rPr>
              <w:t>地址</w:t>
            </w:r>
          </w:p>
        </w:tc>
        <w:tc>
          <w:tcPr>
            <w:tcW w:w="2337" w:type="pct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>
              <w:rPr>
                <w:rFonts w:hint="eastAsia"/>
              </w:rPr>
              <w:t>字节使能</w:t>
            </w:r>
          </w:p>
        </w:tc>
      </w:tr>
      <w:tr w:rsidR="00655BA5" w:rsidTr="00655BA5">
        <w:tc>
          <w:tcPr>
            <w:tcW w:w="937" w:type="pct"/>
            <w:vMerge w:val="restart"/>
          </w:tcPr>
          <w:p w:rsidR="00655BA5" w:rsidRPr="00C50980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byte</w:t>
            </w: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2337" w:type="pct"/>
          </w:tcPr>
          <w:p w:rsidR="00655BA5" w:rsidRPr="00A36C97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0001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0100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</w:t>
            </w:r>
          </w:p>
        </w:tc>
      </w:tr>
      <w:tr w:rsidR="00655BA5" w:rsidTr="00655BA5">
        <w:tc>
          <w:tcPr>
            <w:tcW w:w="937" w:type="pct"/>
            <w:vMerge w:val="restart"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half</w:t>
            </w: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0011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报错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1100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报错</w:t>
            </w:r>
          </w:p>
        </w:tc>
      </w:tr>
      <w:tr w:rsidR="00655BA5" w:rsidTr="00655BA5">
        <w:tc>
          <w:tcPr>
            <w:tcW w:w="937" w:type="pct"/>
            <w:vMerge w:val="restart"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word</w:t>
            </w: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01-11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报错</w:t>
            </w:r>
          </w:p>
        </w:tc>
      </w:tr>
    </w:tbl>
    <w:p w:rsidR="00655BA5" w:rsidRPr="00655BA5" w:rsidRDefault="00655BA5" w:rsidP="00655BA5"/>
    <w:p w:rsidR="001B3B60" w:rsidRDefault="001B3B60" w:rsidP="001B3B60">
      <w:pPr>
        <w:pStyle w:val="4"/>
      </w:pPr>
      <w:r>
        <w:rPr>
          <w:rFonts w:hint="eastAsia"/>
        </w:rPr>
        <w:t>数据寄存器</w:t>
      </w:r>
      <w:proofErr w:type="spellStart"/>
      <w:r>
        <w:rPr>
          <w:rFonts w:hint="eastAsia"/>
        </w:rPr>
        <w:t>d</w:t>
      </w:r>
      <w:r>
        <w:t>m.v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[11:2]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655BA5" w:rsidTr="009B471C">
        <w:tc>
          <w:tcPr>
            <w:tcW w:w="2765" w:type="dxa"/>
          </w:tcPr>
          <w:p w:rsidR="00655BA5" w:rsidRDefault="00655BA5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655BA5" w:rsidRDefault="00655BA5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字节使能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Dout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C87D6D" w:rsidTr="009B471C">
        <w:tc>
          <w:tcPr>
            <w:tcW w:w="61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610" w:type="pct"/>
          </w:tcPr>
          <w:p w:rsidR="00C87D6D" w:rsidRPr="00C50980" w:rsidRDefault="008A108B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C87D6D" w:rsidRPr="00A36C97" w:rsidRDefault="008A108B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复位信号有效时，dm同步复位于0</w:t>
            </w:r>
            <w:r>
              <w:rPr>
                <w:sz w:val="21"/>
                <w:szCs w:val="21"/>
              </w:rPr>
              <w:t>x0000_0000</w:t>
            </w:r>
          </w:p>
        </w:tc>
      </w:tr>
    </w:tbl>
    <w:p w:rsidR="00C87D6D" w:rsidRPr="00C87D6D" w:rsidRDefault="00C87D6D" w:rsidP="00C87D6D"/>
    <w:p w:rsidR="001B3B60" w:rsidRDefault="006B5799" w:rsidP="006B5799">
      <w:pPr>
        <w:pStyle w:val="3"/>
      </w:pPr>
      <w:r>
        <w:rPr>
          <w:rFonts w:hint="eastAsia"/>
        </w:rPr>
        <w:t>写回</w:t>
      </w:r>
    </w:p>
    <w:p w:rsidR="006B5799" w:rsidRDefault="001B3B60" w:rsidP="0025685A">
      <w:pPr>
        <w:pStyle w:val="4"/>
        <w:numPr>
          <w:ilvl w:val="0"/>
          <w:numId w:val="29"/>
        </w:numPr>
      </w:pPr>
      <w:r>
        <w:rPr>
          <w:rFonts w:hint="eastAsia"/>
        </w:rPr>
        <w:t>模块规格</w:t>
      </w:r>
      <w:proofErr w:type="spellStart"/>
      <w:r w:rsidR="00D6467A">
        <w:rPr>
          <w:rFonts w:hint="eastAsia"/>
        </w:rPr>
        <w:t>W</w:t>
      </w:r>
      <w:r w:rsidR="00D6467A"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FE3CA7" w:rsidTr="009B471C"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UX_RF_A3_OUT[4:0]</w:t>
            </w:r>
          </w:p>
        </w:tc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写回寄存器编号</w:t>
            </w:r>
          </w:p>
        </w:tc>
      </w:tr>
      <w:tr w:rsidR="00FE3CA7" w:rsidTr="009B471C"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写回数据</w:t>
            </w:r>
          </w:p>
        </w:tc>
      </w:tr>
      <w:tr w:rsidR="00630EB8" w:rsidTr="009B471C">
        <w:tc>
          <w:tcPr>
            <w:tcW w:w="2765" w:type="dxa"/>
          </w:tcPr>
          <w:p w:rsidR="00630EB8" w:rsidRDefault="00630EB8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2765" w:type="dxa"/>
          </w:tcPr>
          <w:p w:rsidR="00630EB8" w:rsidRDefault="00630EB8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30EB8" w:rsidRDefault="00630EB8" w:rsidP="009274EE">
            <w:pPr>
              <w:keepNext/>
              <w:rPr>
                <w:sz w:val="21"/>
                <w:szCs w:val="21"/>
              </w:rPr>
            </w:pPr>
          </w:p>
        </w:tc>
      </w:tr>
    </w:tbl>
    <w:p w:rsidR="00655BA5" w:rsidRDefault="00655BA5" w:rsidP="00655BA5"/>
    <w:p w:rsidR="00655BA5" w:rsidRDefault="00655BA5" w:rsidP="00655BA5">
      <w:pPr>
        <w:pStyle w:val="4"/>
      </w:pPr>
      <w:r>
        <w:rPr>
          <w:rFonts w:hint="eastAsia"/>
        </w:rPr>
        <w:t>数据扩展</w:t>
      </w:r>
      <w:proofErr w:type="spellStart"/>
      <w:r>
        <w:t>loadExt.v</w:t>
      </w:r>
      <w:proofErr w:type="spellEnd"/>
    </w:p>
    <w:p w:rsidR="00655BA5" w:rsidRDefault="00655BA5" w:rsidP="00655BA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5BA5" w:rsidTr="00AB1BA9"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55BA5" w:rsidTr="00AB1BA9">
        <w:tc>
          <w:tcPr>
            <w:tcW w:w="2765" w:type="dxa"/>
          </w:tcPr>
          <w:p w:rsidR="00655BA5" w:rsidRPr="00C50980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Dr[31:0]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Pr="00A36C97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EOp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655BA5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数据扩展方式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oadExtOp</w:t>
            </w:r>
            <w:proofErr w:type="spellEnd"/>
          </w:p>
        </w:tc>
        <w:tc>
          <w:tcPr>
            <w:tcW w:w="2765" w:type="dxa"/>
          </w:tcPr>
          <w:p w:rsidR="00655BA5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D07093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是否有符号扩展</w:t>
            </w:r>
          </w:p>
        </w:tc>
      </w:tr>
      <w:tr w:rsidR="00D07093" w:rsidTr="00AB1BA9">
        <w:tc>
          <w:tcPr>
            <w:tcW w:w="2765" w:type="dxa"/>
          </w:tcPr>
          <w:p w:rsidR="00D07093" w:rsidRDefault="00D07093" w:rsidP="00AB1BA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</w:t>
            </w:r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D07093" w:rsidRDefault="00D07093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7093" w:rsidRDefault="00D07093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扩展数据</w:t>
            </w:r>
          </w:p>
        </w:tc>
      </w:tr>
    </w:tbl>
    <w:p w:rsidR="00655BA5" w:rsidRDefault="00655BA5" w:rsidP="00655BA5"/>
    <w:p w:rsidR="001B3B60" w:rsidRDefault="001B3B60" w:rsidP="001B3B60">
      <w:pPr>
        <w:pStyle w:val="3"/>
      </w:pPr>
      <w:r>
        <w:rPr>
          <w:rFonts w:hint="eastAsia"/>
        </w:rPr>
        <w:t>功能多选器</w:t>
      </w:r>
      <w:proofErr w:type="spellStart"/>
      <w:r>
        <w:rPr>
          <w:rFonts w:hint="eastAsia"/>
        </w:rPr>
        <w:t>m</w:t>
      </w:r>
      <w:r>
        <w:t>ux.v</w:t>
      </w:r>
      <w:proofErr w:type="spellEnd"/>
    </w:p>
    <w:p w:rsidR="00925EFB" w:rsidRDefault="00925EFB" w:rsidP="0025685A">
      <w:pPr>
        <w:pStyle w:val="4"/>
        <w:numPr>
          <w:ilvl w:val="0"/>
          <w:numId w:val="30"/>
        </w:numPr>
      </w:pPr>
      <w:r>
        <w:rPr>
          <w:rFonts w:hint="eastAsia"/>
        </w:rPr>
        <w:t>M</w:t>
      </w:r>
      <w:r>
        <w:t>UX_PC</w:t>
      </w:r>
    </w:p>
    <w:p w:rsidR="007975E2" w:rsidRDefault="007975E2" w:rsidP="007975E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75E2" w:rsidTr="00E40332">
        <w:tc>
          <w:tcPr>
            <w:tcW w:w="2765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dd4[31:0]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8B08B4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mf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MUX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_PC_OUT[31:0]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</w:tbl>
    <w:p w:rsidR="007975E2" w:rsidRPr="007975E2" w:rsidRDefault="007975E2" w:rsidP="007975E2"/>
    <w:p w:rsidR="00CF6AC5" w:rsidRDefault="00CF6AC5" w:rsidP="00CF6AC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MUX_PC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AC5" w:rsidRPr="00CF6AC5" w:rsidTr="009B471C"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CF6AC5">
              <w:rPr>
                <w:rFonts w:ascii="Times New Roman" w:hAnsi="Times New Roman" w:cs="Times New Roman"/>
              </w:rPr>
              <w:t>NPC_Sel</w:t>
            </w:r>
            <w:proofErr w:type="spellEnd"/>
            <w:r w:rsidRPr="00CF6AC5"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CF6AC5" w:rsidP="009B471C">
            <w:pPr>
              <w:pStyle w:val="a8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add4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2’b01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 jump</w:t>
            </w: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2’b10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(Branch == 1) ? </w:t>
            </w: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 branch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: add4</w:t>
            </w: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2’b11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MF_RS_F</w:t>
            </w:r>
          </w:p>
        </w:tc>
      </w:tr>
    </w:tbl>
    <w:p w:rsidR="00C87D6D" w:rsidRDefault="00C87D6D" w:rsidP="00C87D6D"/>
    <w:p w:rsidR="00925EFB" w:rsidRDefault="00925EFB" w:rsidP="00925EFB">
      <w:pPr>
        <w:pStyle w:val="4"/>
      </w:pPr>
      <w:r>
        <w:rPr>
          <w:rFonts w:hint="eastAsia"/>
        </w:rPr>
        <w:t>M</w:t>
      </w:r>
      <w:r>
        <w:t>UX_ALU_B</w:t>
      </w:r>
    </w:p>
    <w:p w:rsidR="00CF6AC5" w:rsidRDefault="00CF6AC5" w:rsidP="00CF6AC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MUX_ALU_B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AC5" w:rsidRPr="00CF6AC5" w:rsidTr="009B471C"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CF6AC5">
              <w:rPr>
                <w:rFonts w:ascii="Times New Roman" w:hAnsi="Times New Roman" w:cs="Times New Roman"/>
              </w:rPr>
              <w:t>ALUSrc_Sel</w:t>
            </w:r>
            <w:proofErr w:type="spellEnd"/>
          </w:p>
        </w:tc>
        <w:tc>
          <w:tcPr>
            <w:tcW w:w="2766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5D198C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d</w:t>
            </w:r>
            <w:r w:rsidR="008A108B">
              <w:rPr>
                <w:rFonts w:ascii="Times New Roman" w:hAnsi="Times New Roman" w:cs="Times New Roman" w:hint="eastAsia"/>
              </w:rPr>
              <w:t>2</w:t>
            </w:r>
            <w:r w:rsidR="007975E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1’b0</w:t>
            </w:r>
          </w:p>
        </w:tc>
        <w:tc>
          <w:tcPr>
            <w:tcW w:w="2766" w:type="dxa"/>
          </w:tcPr>
          <w:p w:rsidR="00CF6AC5" w:rsidRPr="00CF6AC5" w:rsidRDefault="005D198C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</w:rPr>
              <w:t>MF_RT_E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5D198C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1’b1</w:t>
            </w:r>
          </w:p>
        </w:tc>
        <w:tc>
          <w:tcPr>
            <w:tcW w:w="2766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EXT@E</w:t>
            </w:r>
          </w:p>
        </w:tc>
      </w:tr>
    </w:tbl>
    <w:p w:rsidR="00925EFB" w:rsidRDefault="00925EFB" w:rsidP="00C87D6D"/>
    <w:p w:rsidR="00CF6AC5" w:rsidRDefault="00CF6AC5" w:rsidP="00CF6AC5">
      <w:pPr>
        <w:pStyle w:val="4"/>
      </w:pPr>
      <w:r>
        <w:rPr>
          <w:rFonts w:hint="eastAsia"/>
        </w:rPr>
        <w:lastRenderedPageBreak/>
        <w:t>M</w:t>
      </w:r>
      <w:r>
        <w:t>UX_RF_A3</w:t>
      </w:r>
    </w:p>
    <w:p w:rsidR="00237396" w:rsidRDefault="00237396" w:rsidP="00237396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MUX_RF_A3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7396" w:rsidRPr="00CF6AC5" w:rsidTr="008A108B">
        <w:tc>
          <w:tcPr>
            <w:tcW w:w="2765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RFWA_Sel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="008A108B">
              <w:rPr>
                <w:rFonts w:ascii="Times New Roman" w:hAnsi="Times New Roman" w:cs="Times New Roman"/>
              </w:rPr>
              <w:t>d</w:t>
            </w:r>
            <w:proofErr w:type="spellEnd"/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IR@W[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[4:0]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2’b01</w:t>
            </w:r>
          </w:p>
        </w:tc>
        <w:tc>
          <w:tcPr>
            <w:tcW w:w="2766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IR@W[r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</w:t>
            </w:r>
          </w:p>
        </w:tc>
        <w:tc>
          <w:tcPr>
            <w:tcW w:w="2766" w:type="dxa"/>
          </w:tcPr>
          <w:p w:rsidR="00237396" w:rsidRPr="00CF6AC5" w:rsidRDefault="00237396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F6AC5" w:rsidRDefault="00CF6AC5" w:rsidP="00CF6AC5"/>
    <w:p w:rsidR="00CF6AC5" w:rsidRDefault="00CF6AC5" w:rsidP="00CF6AC5">
      <w:pPr>
        <w:pStyle w:val="4"/>
      </w:pPr>
      <w:r>
        <w:rPr>
          <w:rFonts w:hint="eastAsia"/>
        </w:rPr>
        <w:t>M</w:t>
      </w:r>
      <w:r>
        <w:t>UX_RF_WD</w:t>
      </w:r>
    </w:p>
    <w:p w:rsidR="005D198C" w:rsidRDefault="005D198C" w:rsidP="005D198C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MUX_RF_WD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198C" w:rsidRPr="00CF6AC5" w:rsidTr="008A108B">
        <w:tc>
          <w:tcPr>
            <w:tcW w:w="2765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RFWD_Sel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8A108B" w:rsidRPr="00CF6AC5" w:rsidTr="008A108B">
        <w:tc>
          <w:tcPr>
            <w:tcW w:w="2765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AO@W</w:t>
            </w:r>
          </w:p>
        </w:tc>
      </w:tr>
      <w:tr w:rsidR="005D198C" w:rsidRPr="00CF6AC5" w:rsidTr="008A108B">
        <w:tc>
          <w:tcPr>
            <w:tcW w:w="2765" w:type="dxa"/>
          </w:tcPr>
          <w:p w:rsidR="005D198C" w:rsidRPr="00CF6AC5" w:rsidRDefault="005D198C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Dout</w:t>
            </w:r>
            <w:proofErr w:type="spellEnd"/>
            <w:r w:rsidR="007975E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</w:t>
            </w:r>
          </w:p>
        </w:tc>
      </w:tr>
      <w:tr w:rsidR="005D198C" w:rsidRPr="00CF6AC5" w:rsidTr="008A108B"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</w:t>
            </w:r>
          </w:p>
        </w:tc>
        <w:tc>
          <w:tcPr>
            <w:tcW w:w="2766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C8@W</w:t>
            </w:r>
          </w:p>
        </w:tc>
      </w:tr>
    </w:tbl>
    <w:p w:rsidR="00CF6AC5" w:rsidRPr="00CF6AC5" w:rsidRDefault="00CF6AC5" w:rsidP="00CF6AC5"/>
    <w:p w:rsidR="009B471C" w:rsidRDefault="001B3B60" w:rsidP="002B4AA6">
      <w:pPr>
        <w:pStyle w:val="3"/>
      </w:pPr>
      <w:r>
        <w:rPr>
          <w:rFonts w:hint="eastAsia"/>
        </w:rPr>
        <w:t>转发多选器</w:t>
      </w:r>
      <w:proofErr w:type="spellStart"/>
      <w:r>
        <w:rPr>
          <w:rFonts w:hint="eastAsia"/>
        </w:rPr>
        <w:t>m</w:t>
      </w:r>
      <w:r>
        <w:t>f.v</w:t>
      </w:r>
      <w:proofErr w:type="spellEnd"/>
    </w:p>
    <w:p w:rsidR="009B471C" w:rsidRDefault="009B471C" w:rsidP="009B471C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8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71C" w:rsidRPr="00CF6AC5" w:rsidTr="009B471C">
        <w:tc>
          <w:tcPr>
            <w:tcW w:w="2765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Forward</w:t>
            </w:r>
            <w:r w:rsidR="002B4AA6">
              <w:rPr>
                <w:rFonts w:ascii="Times New Roman" w:hAnsi="Times New Roman" w:cs="Times New Roman"/>
              </w:rPr>
              <w:t>_Sel</w:t>
            </w:r>
            <w:proofErr w:type="spellEnd"/>
            <w:r>
              <w:rPr>
                <w:rFonts w:ascii="Times New Roman" w:hAnsi="Times New Roman" w:cs="Times New Roman"/>
              </w:rPr>
              <w:t>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’b011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Wd[31:0]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’b001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Rd[31:0]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.RD</w:t>
            </w:r>
            <w:r w:rsidR="006E7E8F"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r w:rsidR="006E7E8F">
              <w:rPr>
                <w:rFonts w:ascii="Times New Roman" w:hAnsi="Times New Roman" w:cs="Times New Roman"/>
                <w:sz w:val="21"/>
                <w:szCs w:val="21"/>
              </w:rPr>
              <w:t xml:space="preserve"> RD@E, RD@M</w:t>
            </w:r>
          </w:p>
        </w:tc>
      </w:tr>
    </w:tbl>
    <w:p w:rsidR="006B5799" w:rsidRDefault="006B5799" w:rsidP="006B5799">
      <w:pPr>
        <w:sectPr w:rsidR="006B57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5799" w:rsidRDefault="006B5799" w:rsidP="003C4F5E">
      <w:pPr>
        <w:pStyle w:val="2"/>
        <w:spacing w:before="156" w:after="156"/>
        <w:ind w:left="426"/>
      </w:pPr>
      <w:r>
        <w:rPr>
          <w:rFonts w:hint="eastAsia"/>
        </w:rPr>
        <w:t>控制器设计</w:t>
      </w:r>
    </w:p>
    <w:p w:rsidR="0079738D" w:rsidRPr="0079738D" w:rsidRDefault="006B5799" w:rsidP="0079738D">
      <w:pPr>
        <w:pStyle w:val="3"/>
        <w:numPr>
          <w:ilvl w:val="0"/>
          <w:numId w:val="24"/>
        </w:numPr>
      </w:pPr>
      <w:r>
        <w:rPr>
          <w:rFonts w:hint="eastAsia"/>
        </w:rPr>
        <w:t>控制单元</w:t>
      </w:r>
      <w:proofErr w:type="spellStart"/>
      <w:r>
        <w:rPr>
          <w:rFonts w:hint="eastAsia"/>
        </w:rPr>
        <w:t>c</w:t>
      </w:r>
      <w:r>
        <w:t>trl.v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PC_Sel@F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下一指令地址来源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Cmp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Op@D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比较单元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PCOp@D</w:t>
            </w:r>
            <w:proofErr w:type="spellEnd"/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指令跳转方式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xtOp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@D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立即数扩展方式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LUASrc@E</w:t>
            </w:r>
            <w:proofErr w:type="spellEnd"/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ALU第一操作数来源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</w:t>
            </w:r>
            <w:r w:rsidR="00AA4289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Src@E</w:t>
            </w:r>
            <w:proofErr w:type="spellEnd"/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ALU第二操作数来源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LUOp@E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ALU运算方式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MuDiOp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乘除单元运算方式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uDiWrite</w:t>
            </w:r>
            <w:proofErr w:type="spellEnd"/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乘除单元写使能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uDiStart</w:t>
            </w:r>
            <w:proofErr w:type="spellEnd"/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乘除单元开始运算信号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OSrc</w:t>
            </w:r>
            <w:proofErr w:type="spellEnd"/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E级运算结果来源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存取数据指令类型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emWrite@M</w:t>
            </w:r>
            <w:proofErr w:type="spellEnd"/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数据存储器写使能信号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egDst@W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待回写寄存器地址来源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oadExtOp</w:t>
            </w:r>
            <w:proofErr w:type="spellEnd"/>
          </w:p>
        </w:tc>
        <w:tc>
          <w:tcPr>
            <w:tcW w:w="2765" w:type="dxa"/>
          </w:tcPr>
          <w:p w:rsidR="008D02E6" w:rsidRDefault="008D02E6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读出数据扩展方式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ataSrc@W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待回写数据来源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egWrite@W</w:t>
            </w:r>
            <w:proofErr w:type="spellEnd"/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寄存器写使能信号</w:t>
            </w: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I_exp</w:t>
            </w:r>
            <w:proofErr w:type="spellEnd"/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seret</w:t>
            </w:r>
            <w:proofErr w:type="spellEnd"/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scp0</w:t>
            </w:r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p0_we</w:t>
            </w:r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AA4289" w:rsidTr="009B471C">
        <w:tc>
          <w:tcPr>
            <w:tcW w:w="2765" w:type="dxa"/>
          </w:tcPr>
          <w:p w:rsidR="00AA4289" w:rsidRDefault="00AA4289" w:rsidP="00AA428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A1[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AA428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第一个读寄存器编号，如不需要则为0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AA428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AA428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第二个读寄存器编号，如不需要则为0</w:t>
            </w:r>
          </w:p>
        </w:tc>
      </w:tr>
      <w:tr w:rsidR="00AA4289" w:rsidTr="009B471C">
        <w:tc>
          <w:tcPr>
            <w:tcW w:w="2765" w:type="dxa"/>
          </w:tcPr>
          <w:p w:rsidR="00AA4289" w:rsidRPr="00C50980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AA4289" w:rsidRPr="00C50980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Pr="00A36C97" w:rsidRDefault="00AA4289" w:rsidP="00AA428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写寄存器编号，如不需要则为0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AA428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</w:tbl>
    <w:p w:rsidR="0079738D" w:rsidRDefault="006B5799" w:rsidP="0079738D">
      <w:pPr>
        <w:pStyle w:val="3"/>
      </w:pPr>
      <w:r>
        <w:rPr>
          <w:rFonts w:hint="eastAsia"/>
        </w:rPr>
        <w:t>冲突单元</w:t>
      </w:r>
      <w:proofErr w:type="spellStart"/>
      <w:r w:rsidR="00E40332">
        <w:t>hazard</w:t>
      </w:r>
      <w:r w:rsidR="00D6467A">
        <w:t>.v</w:t>
      </w:r>
      <w:proofErr w:type="spellEnd"/>
    </w:p>
    <w:p w:rsidR="00FE3CA7" w:rsidRDefault="00FE3CA7" w:rsidP="00FE3CA7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CA7" w:rsidTr="00E40332">
        <w:tc>
          <w:tcPr>
            <w:tcW w:w="2765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E3CA7" w:rsidTr="00E40332">
        <w:tc>
          <w:tcPr>
            <w:tcW w:w="2765" w:type="dxa"/>
          </w:tcPr>
          <w:p w:rsidR="00FE3CA7" w:rsidRPr="00C50980" w:rsidRDefault="00554622" w:rsidP="00E4033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E3CA7" w:rsidRPr="00A36C97" w:rsidRDefault="00554622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D级流水线寄存器指令</w:t>
            </w:r>
          </w:p>
        </w:tc>
      </w:tr>
      <w:tr w:rsidR="00D07093" w:rsidTr="00E40332">
        <w:tc>
          <w:tcPr>
            <w:tcW w:w="2765" w:type="dxa"/>
          </w:tcPr>
          <w:p w:rsidR="00D07093" w:rsidRDefault="00D07093" w:rsidP="00E4033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MuDiBusy</w:t>
            </w:r>
            <w:proofErr w:type="spellEnd"/>
          </w:p>
        </w:tc>
        <w:tc>
          <w:tcPr>
            <w:tcW w:w="2765" w:type="dxa"/>
          </w:tcPr>
          <w:p w:rsidR="00D07093" w:rsidRDefault="00D07093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D07093" w:rsidRDefault="00D07093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乘除单元占用</w:t>
            </w:r>
          </w:p>
        </w:tc>
      </w:tr>
      <w:tr w:rsidR="00133565" w:rsidTr="00E40332">
        <w:tc>
          <w:tcPr>
            <w:tcW w:w="2765" w:type="dxa"/>
          </w:tcPr>
          <w:p w:rsidR="00133565" w:rsidRDefault="00133565" w:rsidP="00E4033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lk</w:t>
            </w:r>
            <w:proofErr w:type="spellEnd"/>
          </w:p>
        </w:tc>
        <w:tc>
          <w:tcPr>
            <w:tcW w:w="2765" w:type="dxa"/>
          </w:tcPr>
          <w:p w:rsidR="00133565" w:rsidRDefault="00133565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33565" w:rsidTr="00E40332">
        <w:tc>
          <w:tcPr>
            <w:tcW w:w="2765" w:type="dxa"/>
          </w:tcPr>
          <w:p w:rsidR="00133565" w:rsidRDefault="00133565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</w:t>
            </w:r>
            <w:r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765" w:type="dxa"/>
          </w:tcPr>
          <w:p w:rsidR="00133565" w:rsidRDefault="00133565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FE3CA7" w:rsidTr="00E40332"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Pr="00A36C97" w:rsidRDefault="00FE3CA7" w:rsidP="00E40332">
            <w:pPr>
              <w:rPr>
                <w:sz w:val="21"/>
                <w:szCs w:val="21"/>
              </w:rPr>
            </w:pPr>
          </w:p>
        </w:tc>
      </w:tr>
      <w:tr w:rsidR="00FE3CA7" w:rsidTr="00E40332"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tallD</w:t>
            </w:r>
            <w:proofErr w:type="spellEnd"/>
          </w:p>
        </w:tc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E40332">
            <w:pPr>
              <w:keepNext/>
              <w:rPr>
                <w:sz w:val="21"/>
                <w:szCs w:val="21"/>
              </w:rPr>
            </w:pPr>
          </w:p>
        </w:tc>
      </w:tr>
      <w:tr w:rsidR="00FE3CA7" w:rsidTr="00E40332"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  <w:proofErr w:type="spellEnd"/>
          </w:p>
        </w:tc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E4033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proofErr w:type="spellEnd"/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</w:tbl>
    <w:p w:rsidR="0079738D" w:rsidRDefault="0079738D" w:rsidP="00FE3CA7"/>
    <w:p w:rsidR="008B08B4" w:rsidRPr="008B08B4" w:rsidRDefault="008B08B4" w:rsidP="008B08B4"/>
    <w:p w:rsidR="003C4F5E" w:rsidRDefault="00C63566" w:rsidP="003C4F5E">
      <w:pPr>
        <w:pStyle w:val="2"/>
        <w:spacing w:before="156" w:after="156"/>
        <w:ind w:left="426"/>
      </w:pPr>
      <w:r>
        <w:rPr>
          <w:rFonts w:hint="eastAsia"/>
        </w:rPr>
        <w:t>中断控制器</w:t>
      </w:r>
      <w:r w:rsidR="003C4F5E">
        <w:rPr>
          <w:rFonts w:hint="eastAsia"/>
        </w:rPr>
        <w:t>设计</w:t>
      </w:r>
    </w:p>
    <w:p w:rsidR="00A603D3" w:rsidRDefault="00790D42" w:rsidP="00790D42">
      <w:pPr>
        <w:pStyle w:val="3"/>
        <w:numPr>
          <w:ilvl w:val="0"/>
          <w:numId w:val="32"/>
        </w:numPr>
      </w:pPr>
      <w:proofErr w:type="spellStart"/>
      <w:r>
        <w:t>expF.v</w:t>
      </w:r>
      <w:proofErr w:type="spellEnd"/>
    </w:p>
    <w:p w:rsidR="00790D42" w:rsidRDefault="00790D42" w:rsidP="00790D42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0D42" w:rsidTr="00444FF8">
        <w:tc>
          <w:tcPr>
            <w:tcW w:w="2765" w:type="dxa"/>
            <w:shd w:val="clear" w:color="auto" w:fill="B4C6E7" w:themeFill="accent1" w:themeFillTint="66"/>
          </w:tcPr>
          <w:p w:rsidR="00790D42" w:rsidRPr="00377D9D" w:rsidRDefault="00790D42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0D42" w:rsidRPr="00377D9D" w:rsidRDefault="00790D42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0D42" w:rsidRPr="00377D9D" w:rsidRDefault="00790D4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0D42" w:rsidTr="00444FF8">
        <w:tc>
          <w:tcPr>
            <w:tcW w:w="2765" w:type="dxa"/>
          </w:tcPr>
          <w:p w:rsidR="00790D42" w:rsidRPr="00C50980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MUX_PC_OUT</w:t>
            </w:r>
            <w:r w:rsidR="00790D4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0D42" w:rsidRDefault="00790D4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0D42" w:rsidRDefault="00115D32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790D42" w:rsidTr="00444FF8">
        <w:tc>
          <w:tcPr>
            <w:tcW w:w="2765" w:type="dxa"/>
          </w:tcPr>
          <w:p w:rsidR="00790D4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790D4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0D42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</w:t>
            </w:r>
            <w:r w:rsidR="00115D32"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:rsidR="00790D42" w:rsidRDefault="00790D42" w:rsidP="00790D42"/>
    <w:p w:rsidR="00115D32" w:rsidRPr="000B66F1" w:rsidRDefault="00115D32" w:rsidP="00115D32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115D32" w:rsidTr="00115D32">
        <w:tc>
          <w:tcPr>
            <w:tcW w:w="937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15D32" w:rsidTr="00115D32">
        <w:tc>
          <w:tcPr>
            <w:tcW w:w="937" w:type="pct"/>
          </w:tcPr>
          <w:p w:rsidR="00115D32" w:rsidRPr="00C50980" w:rsidRDefault="00115D32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proofErr w:type="spellStart"/>
            <w:r>
              <w:rPr>
                <w:rFonts w:ascii="Times New Roman" w:hAnsi="Times New Roman" w:cs="Times New Roman" w:hint="eastAsia"/>
              </w:rPr>
              <w:t>AdELF</w:t>
            </w:r>
            <w:proofErr w:type="spellEnd"/>
          </w:p>
        </w:tc>
        <w:tc>
          <w:tcPr>
            <w:tcW w:w="4063" w:type="pct"/>
          </w:tcPr>
          <w:p w:rsidR="00115D32" w:rsidRPr="00A36C97" w:rsidRDefault="00115D32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若下一指令地址低两位非0，或地址超出范围，则报</w:t>
            </w:r>
            <w:proofErr w:type="spellStart"/>
            <w:r>
              <w:rPr>
                <w:rFonts w:hint="eastAsia"/>
                <w:sz w:val="21"/>
                <w:szCs w:val="21"/>
              </w:rPr>
              <w:t>AdEL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r w:rsidR="00884A43">
              <w:rPr>
                <w:rFonts w:hint="eastAsia"/>
                <w:sz w:val="21"/>
                <w:szCs w:val="21"/>
              </w:rPr>
              <w:t>直接</w:t>
            </w:r>
            <w:r>
              <w:rPr>
                <w:rFonts w:hint="eastAsia"/>
                <w:sz w:val="21"/>
                <w:szCs w:val="21"/>
              </w:rPr>
              <w:t>传递至D级处理。否则输出默认值0b1111。</w:t>
            </w:r>
          </w:p>
        </w:tc>
      </w:tr>
    </w:tbl>
    <w:p w:rsidR="00115D32" w:rsidRDefault="00115D32" w:rsidP="00790D42"/>
    <w:p w:rsidR="00115D32" w:rsidRDefault="00115D32" w:rsidP="00115D32">
      <w:pPr>
        <w:pStyle w:val="3"/>
      </w:pPr>
      <w:proofErr w:type="spellStart"/>
      <w:r>
        <w:rPr>
          <w:rFonts w:hint="eastAsia"/>
        </w:rPr>
        <w:t>exp</w:t>
      </w:r>
      <w:r>
        <w:t>D.v</w:t>
      </w:r>
      <w:proofErr w:type="spellEnd"/>
    </w:p>
    <w:p w:rsidR="00115D32" w:rsidRDefault="00115D32" w:rsidP="00115D3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D32" w:rsidTr="00444FF8">
        <w:tc>
          <w:tcPr>
            <w:tcW w:w="2765" w:type="dxa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15D32" w:rsidTr="00444FF8">
        <w:tc>
          <w:tcPr>
            <w:tcW w:w="2765" w:type="dxa"/>
          </w:tcPr>
          <w:p w:rsidR="00115D32" w:rsidRPr="00C50980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115D3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15D32" w:rsidRDefault="00115D32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F级</w:t>
            </w:r>
            <w:r w:rsidR="00884A43">
              <w:rPr>
                <w:rFonts w:hint="eastAsia"/>
                <w:sz w:val="21"/>
                <w:szCs w:val="21"/>
              </w:rPr>
              <w:t>异常类型</w:t>
            </w:r>
          </w:p>
        </w:tc>
      </w:tr>
      <w:tr w:rsidR="00115D32" w:rsidTr="00444FF8">
        <w:tc>
          <w:tcPr>
            <w:tcW w:w="2765" w:type="dxa"/>
          </w:tcPr>
          <w:p w:rsidR="00115D3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115D32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15D32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D级指令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ExcCode</w:t>
            </w:r>
            <w:r w:rsidR="006B242B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异常类型</w:t>
            </w:r>
          </w:p>
        </w:tc>
      </w:tr>
    </w:tbl>
    <w:p w:rsidR="00115D32" w:rsidRDefault="00115D32" w:rsidP="00115D32"/>
    <w:p w:rsidR="00115D32" w:rsidRPr="000B66F1" w:rsidRDefault="00115D32" w:rsidP="00115D32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115D32" w:rsidTr="00444FF8">
        <w:tc>
          <w:tcPr>
            <w:tcW w:w="937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15D32" w:rsidTr="00444FF8">
        <w:tc>
          <w:tcPr>
            <w:tcW w:w="937" w:type="pct"/>
          </w:tcPr>
          <w:p w:rsidR="00115D32" w:rsidRPr="00C50980" w:rsidRDefault="00115D32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r w:rsidR="00884A43">
              <w:rPr>
                <w:rFonts w:ascii="Times New Roman" w:hAnsi="Times New Roman" w:cs="Times New Roman" w:hint="eastAsia"/>
              </w:rPr>
              <w:t>异常类型</w:t>
            </w:r>
          </w:p>
        </w:tc>
        <w:tc>
          <w:tcPr>
            <w:tcW w:w="4063" w:type="pct"/>
          </w:tcPr>
          <w:p w:rsidR="00115D32" w:rsidRPr="00A36C97" w:rsidRDefault="00884A43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若IRD不能识别，则报R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。否则传递</w:t>
            </w: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xcCodeF</w:t>
            </w:r>
            <w:proofErr w:type="spellEnd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115D32" w:rsidRDefault="00115D32" w:rsidP="00115D32"/>
    <w:p w:rsidR="00884A43" w:rsidRDefault="00884A43" w:rsidP="00884A43">
      <w:pPr>
        <w:pStyle w:val="3"/>
      </w:pPr>
      <w:proofErr w:type="spellStart"/>
      <w:r>
        <w:rPr>
          <w:rFonts w:hint="eastAsia"/>
        </w:rPr>
        <w:t>e</w:t>
      </w:r>
      <w:r>
        <w:t>xpE.v</w:t>
      </w:r>
      <w:proofErr w:type="spellEnd"/>
    </w:p>
    <w:p w:rsidR="00884A43" w:rsidRDefault="00884A43" w:rsidP="00884A43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4A43" w:rsidTr="00444FF8"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2765" w:type="dxa"/>
          </w:tcPr>
          <w:p w:rsidR="00884A43" w:rsidRPr="00C50980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</w:t>
            </w:r>
            <w:r w:rsidR="00BB383C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D级异常类型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运算溢出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RE[31:0]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E级指令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ExcCode</w:t>
            </w:r>
            <w:r w:rsidR="00BB383C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异常类型</w:t>
            </w:r>
          </w:p>
        </w:tc>
      </w:tr>
    </w:tbl>
    <w:p w:rsidR="00884A43" w:rsidRDefault="00884A43" w:rsidP="00884A43"/>
    <w:p w:rsidR="00884A43" w:rsidRPr="000B66F1" w:rsidRDefault="00884A43" w:rsidP="00884A43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884A43" w:rsidTr="00444FF8">
        <w:tc>
          <w:tcPr>
            <w:tcW w:w="937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937" w:type="pct"/>
          </w:tcPr>
          <w:p w:rsidR="00884A43" w:rsidRPr="00C50980" w:rsidRDefault="00884A43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判断异常类型</w:t>
            </w:r>
          </w:p>
        </w:tc>
        <w:tc>
          <w:tcPr>
            <w:tcW w:w="4063" w:type="pct"/>
          </w:tcPr>
          <w:p w:rsidR="00884A43" w:rsidRPr="00A36C97" w:rsidRDefault="00884A43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若V为1，根据指令判断是否需要报异常，以及异常类型。如果不需要报异常，则传递</w:t>
            </w: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xcCodeD</w:t>
            </w:r>
            <w:proofErr w:type="spellEnd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884A43" w:rsidRDefault="00884A43" w:rsidP="00884A43"/>
    <w:p w:rsidR="00884A43" w:rsidRDefault="00884A43" w:rsidP="00884A43">
      <w:pPr>
        <w:pStyle w:val="3"/>
      </w:pPr>
      <w:proofErr w:type="spellStart"/>
      <w:r>
        <w:rPr>
          <w:rFonts w:hint="eastAsia"/>
        </w:rPr>
        <w:t>e</w:t>
      </w:r>
      <w:r>
        <w:t>xpM.v</w:t>
      </w:r>
      <w:proofErr w:type="spellEnd"/>
    </w:p>
    <w:p w:rsidR="00884A43" w:rsidRDefault="00884A43" w:rsidP="00884A43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4A43" w:rsidTr="00444FF8"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2765" w:type="dxa"/>
          </w:tcPr>
          <w:p w:rsidR="00884A43" w:rsidRPr="00C50980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ExcCode</w:t>
            </w:r>
            <w:r w:rsidR="0085689C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2B7479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 w:rsidR="00884A43">
              <w:rPr>
                <w:rFonts w:hint="eastAsia"/>
                <w:sz w:val="21"/>
                <w:szCs w:val="21"/>
              </w:rPr>
              <w:t>级异常类型</w:t>
            </w:r>
          </w:p>
        </w:tc>
      </w:tr>
      <w:tr w:rsidR="002B7479" w:rsidTr="00444FF8">
        <w:tc>
          <w:tcPr>
            <w:tcW w:w="2765" w:type="dxa"/>
          </w:tcPr>
          <w:p w:rsidR="002B7479" w:rsidRDefault="002B7479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OM[31:0]</w:t>
            </w:r>
          </w:p>
        </w:tc>
        <w:tc>
          <w:tcPr>
            <w:tcW w:w="2765" w:type="dxa"/>
          </w:tcPr>
          <w:p w:rsidR="002B7479" w:rsidRDefault="002B7479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2B7479" w:rsidRDefault="002B7479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读取内存地址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2B7479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2B7479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 w:rsidR="00884A43">
              <w:rPr>
                <w:rFonts w:hint="eastAsia"/>
                <w:sz w:val="21"/>
                <w:szCs w:val="21"/>
              </w:rPr>
              <w:t>级指令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ExcCode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异常类型</w:t>
            </w:r>
          </w:p>
        </w:tc>
      </w:tr>
    </w:tbl>
    <w:p w:rsidR="00884A43" w:rsidRDefault="00884A43" w:rsidP="00884A43"/>
    <w:p w:rsidR="00884A43" w:rsidRPr="000B66F1" w:rsidRDefault="00884A43" w:rsidP="00884A43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884A43" w:rsidTr="00444FF8">
        <w:tc>
          <w:tcPr>
            <w:tcW w:w="937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937" w:type="pct"/>
          </w:tcPr>
          <w:p w:rsidR="00884A43" w:rsidRPr="00C50980" w:rsidRDefault="00884A43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判断异常类型</w:t>
            </w:r>
          </w:p>
        </w:tc>
        <w:tc>
          <w:tcPr>
            <w:tcW w:w="4063" w:type="pct"/>
          </w:tcPr>
          <w:p w:rsidR="00884A43" w:rsidRPr="00A36C97" w:rsidRDefault="00884A43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 w:rsidR="002B7479">
              <w:rPr>
                <w:rFonts w:hint="eastAsia"/>
                <w:sz w:val="21"/>
                <w:szCs w:val="21"/>
              </w:rPr>
              <w:t>AOM低两位非0，</w:t>
            </w:r>
            <w:r w:rsidR="00C118B8">
              <w:rPr>
                <w:rFonts w:hint="eastAsia"/>
                <w:sz w:val="21"/>
                <w:szCs w:val="21"/>
              </w:rPr>
              <w:t>则根据IRM判断是否需要报异常以及异常类型。若不需要，则传递</w:t>
            </w:r>
            <w:proofErr w:type="spellStart"/>
            <w:r w:rsidR="00C118B8">
              <w:rPr>
                <w:rFonts w:hint="eastAsia"/>
                <w:sz w:val="21"/>
                <w:szCs w:val="21"/>
              </w:rPr>
              <w:t>E</w:t>
            </w:r>
            <w:r w:rsidR="00C118B8">
              <w:rPr>
                <w:sz w:val="21"/>
                <w:szCs w:val="21"/>
              </w:rPr>
              <w:t>xcCodeE</w:t>
            </w:r>
            <w:proofErr w:type="spellEnd"/>
            <w:r w:rsidR="00C118B8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884A43" w:rsidRDefault="00884A43" w:rsidP="00884A43"/>
    <w:p w:rsidR="003A4B18" w:rsidRDefault="003A4B18" w:rsidP="00C118B8">
      <w:pPr>
        <w:pStyle w:val="3"/>
      </w:pPr>
      <w:proofErr w:type="spellStart"/>
      <w:r>
        <w:rPr>
          <w:rFonts w:hint="eastAsia"/>
        </w:rPr>
        <w:t>exception</w:t>
      </w:r>
      <w:r>
        <w:t>.v</w:t>
      </w:r>
      <w:proofErr w:type="spellEnd"/>
    </w:p>
    <w:p w:rsidR="003A4B18" w:rsidRDefault="003A4B18" w:rsidP="003A4B18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B18" w:rsidTr="00213790">
        <w:tc>
          <w:tcPr>
            <w:tcW w:w="2765" w:type="dxa"/>
            <w:shd w:val="clear" w:color="auto" w:fill="B4C6E7" w:themeFill="accent1" w:themeFillTint="66"/>
          </w:tcPr>
          <w:p w:rsidR="003A4B18" w:rsidRPr="00377D9D" w:rsidRDefault="003A4B18" w:rsidP="00213790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A4B18" w:rsidRPr="00377D9D" w:rsidRDefault="003A4B18" w:rsidP="00213790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A4B18" w:rsidRPr="00377D9D" w:rsidRDefault="003A4B18" w:rsidP="00213790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A4B18" w:rsidTr="00213790">
        <w:tc>
          <w:tcPr>
            <w:tcW w:w="2765" w:type="dxa"/>
          </w:tcPr>
          <w:p w:rsidR="003A4B18" w:rsidRPr="00C50980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673194" w:rsidTr="00213790">
        <w:tc>
          <w:tcPr>
            <w:tcW w:w="2765" w:type="dxa"/>
          </w:tcPr>
          <w:p w:rsidR="00673194" w:rsidRDefault="00673194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bdM</w:t>
            </w:r>
            <w:proofErr w:type="spellEnd"/>
          </w:p>
        </w:tc>
        <w:tc>
          <w:tcPr>
            <w:tcW w:w="2765" w:type="dxa"/>
          </w:tcPr>
          <w:p w:rsidR="00673194" w:rsidRDefault="00673194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73194" w:rsidRDefault="00673194" w:rsidP="0021379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M级是否为延迟槽指令</w:t>
            </w: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RM[31:0]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M级指令</w:t>
            </w: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2write[31:0]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M级待写入数据</w:t>
            </w: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C4M[31:0]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[7:2]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XLSet</w:t>
            </w:r>
            <w:proofErr w:type="spellEnd"/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read[31:0]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r_error_addr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</w:tbl>
    <w:p w:rsidR="003A4B18" w:rsidRPr="003A4B18" w:rsidRDefault="003A4B18" w:rsidP="003A4B18"/>
    <w:p w:rsidR="00C118B8" w:rsidRPr="00884A43" w:rsidRDefault="008B2879" w:rsidP="00C118B8">
      <w:pPr>
        <w:pStyle w:val="3"/>
      </w:pPr>
      <w:r>
        <w:rPr>
          <w:rFonts w:hint="eastAsia"/>
        </w:rPr>
        <w:t>cp0</w:t>
      </w:r>
      <w:r w:rsidR="00C118B8">
        <w:t>.v</w:t>
      </w:r>
    </w:p>
    <w:p w:rsidR="003C4F5E" w:rsidRDefault="003C4F5E" w:rsidP="003C4F5E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3C4F5E" w:rsidTr="00787711">
        <w:tc>
          <w:tcPr>
            <w:tcW w:w="2765" w:type="dxa"/>
            <w:shd w:val="clear" w:color="auto" w:fill="B4C6E7" w:themeFill="accent1" w:themeFillTint="66"/>
          </w:tcPr>
          <w:p w:rsidR="003C4F5E" w:rsidRPr="00377D9D" w:rsidRDefault="003C4F5E" w:rsidP="009D794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916" w:type="dxa"/>
            <w:shd w:val="clear" w:color="auto" w:fill="B4C6E7" w:themeFill="accent1" w:themeFillTint="66"/>
          </w:tcPr>
          <w:p w:rsidR="003C4F5E" w:rsidRPr="00377D9D" w:rsidRDefault="003C4F5E" w:rsidP="009D794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4615" w:type="dxa"/>
            <w:shd w:val="clear" w:color="auto" w:fill="B4C6E7" w:themeFill="accent1" w:themeFillTint="66"/>
          </w:tcPr>
          <w:p w:rsidR="003C4F5E" w:rsidRPr="00377D9D" w:rsidRDefault="003C4F5E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C4F5E" w:rsidTr="00787711">
        <w:tc>
          <w:tcPr>
            <w:tcW w:w="2765" w:type="dxa"/>
          </w:tcPr>
          <w:p w:rsidR="003C4F5E" w:rsidRPr="00C50980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 w:rsidR="006B242B">
              <w:rPr>
                <w:rFonts w:ascii="Times New Roman" w:hAnsi="Times New Roman" w:cs="Times New Roman"/>
                <w:sz w:val="21"/>
                <w:szCs w:val="21"/>
              </w:rPr>
              <w:t>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[4:0]</w:t>
            </w:r>
          </w:p>
        </w:tc>
        <w:tc>
          <w:tcPr>
            <w:tcW w:w="916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3C4F5E" w:rsidRDefault="008B2879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</w:t>
            </w:r>
            <w:r w:rsidR="006B242B"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p0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3C4F5E" w:rsidTr="00787711">
        <w:tc>
          <w:tcPr>
            <w:tcW w:w="2765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in[31:0]</w:t>
            </w:r>
          </w:p>
        </w:tc>
        <w:tc>
          <w:tcPr>
            <w:tcW w:w="916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3C4F5E" w:rsidRDefault="008B2879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cp0写入数据</w:t>
            </w:r>
          </w:p>
        </w:tc>
      </w:tr>
      <w:tr w:rsidR="00673194" w:rsidTr="00787711">
        <w:tc>
          <w:tcPr>
            <w:tcW w:w="2765" w:type="dxa"/>
          </w:tcPr>
          <w:p w:rsidR="00673194" w:rsidRDefault="00673194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bdM</w:t>
            </w:r>
            <w:proofErr w:type="spellEnd"/>
          </w:p>
        </w:tc>
        <w:tc>
          <w:tcPr>
            <w:tcW w:w="916" w:type="dxa"/>
          </w:tcPr>
          <w:p w:rsidR="00673194" w:rsidRDefault="00673194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73194" w:rsidRDefault="00673194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M级是否为延迟槽指令</w:t>
            </w:r>
          </w:p>
        </w:tc>
      </w:tr>
      <w:tr w:rsidR="003C4F5E" w:rsidTr="00787711">
        <w:tc>
          <w:tcPr>
            <w:tcW w:w="2765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C4M[31:0]</w:t>
            </w:r>
          </w:p>
        </w:tc>
        <w:tc>
          <w:tcPr>
            <w:tcW w:w="916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3C4F5E" w:rsidRDefault="008B2879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M级pc4</w:t>
            </w:r>
          </w:p>
        </w:tc>
      </w:tr>
      <w:tr w:rsidR="00787711" w:rsidTr="00787711">
        <w:tc>
          <w:tcPr>
            <w:tcW w:w="2765" w:type="dxa"/>
          </w:tcPr>
          <w:p w:rsidR="00787711" w:rsidRDefault="00787711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IRW[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916" w:type="dxa"/>
          </w:tcPr>
          <w:p w:rsidR="00787711" w:rsidRDefault="00787711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787711" w:rsidRDefault="00787711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W级指令</w:t>
            </w:r>
          </w:p>
        </w:tc>
      </w:tr>
      <w:tr w:rsidR="008B2879" w:rsidTr="00787711">
        <w:tc>
          <w:tcPr>
            <w:tcW w:w="2765" w:type="dxa"/>
          </w:tcPr>
          <w:p w:rsidR="008B2879" w:rsidRPr="00C50980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</w:t>
            </w:r>
            <w:r w:rsidR="006B242B"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916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M级指令异常类型</w:t>
            </w:r>
          </w:p>
        </w:tc>
      </w:tr>
      <w:tr w:rsidR="008B2879" w:rsidTr="00787711">
        <w:tc>
          <w:tcPr>
            <w:tcW w:w="2765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54769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5:</w:t>
            </w:r>
            <w:r w:rsidR="00254769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0]</w:t>
            </w:r>
          </w:p>
        </w:tc>
        <w:tc>
          <w:tcPr>
            <w:tcW w:w="916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6个设备中断</w:t>
            </w:r>
          </w:p>
        </w:tc>
      </w:tr>
      <w:tr w:rsidR="008B2879" w:rsidTr="00787711">
        <w:tc>
          <w:tcPr>
            <w:tcW w:w="2765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916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cp0写使能（mtc0）</w:t>
            </w: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XLSet</w:t>
            </w:r>
            <w:proofErr w:type="spellEnd"/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EXL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Clr</w:t>
            </w:r>
            <w:proofErr w:type="spellEnd"/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清除EXL（</w:t>
            </w:r>
            <w:proofErr w:type="spellStart"/>
            <w:r>
              <w:rPr>
                <w:rFonts w:hint="eastAsia"/>
                <w:sz w:val="21"/>
                <w:szCs w:val="21"/>
              </w:rPr>
              <w:t>eret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ntReq</w:t>
            </w:r>
            <w:proofErr w:type="spellEnd"/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F16AC6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中断请求</w:t>
            </w:r>
          </w:p>
        </w:tc>
      </w:tr>
      <w:tr w:rsidR="008B2879" w:rsidTr="00787711">
        <w:tc>
          <w:tcPr>
            <w:tcW w:w="2765" w:type="dxa"/>
          </w:tcPr>
          <w:p w:rsidR="008B2879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F16AC6">
              <w:rPr>
                <w:rFonts w:ascii="Times New Roman" w:hAnsi="Times New Roman" w:cs="Times New Roman"/>
                <w:sz w:val="21"/>
                <w:szCs w:val="21"/>
              </w:rPr>
              <w:t>PC</w:t>
            </w:r>
            <w:proofErr w:type="spellEnd"/>
            <w:r w:rsidR="00F16AC6"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8B2879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输出EPC至NPC</w:t>
            </w: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xl</w:t>
            </w:r>
            <w:proofErr w:type="spellEnd"/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  <w:tr w:rsidR="00F16AC6" w:rsidTr="00787711">
        <w:tc>
          <w:tcPr>
            <w:tcW w:w="2765" w:type="dxa"/>
          </w:tcPr>
          <w:p w:rsidR="00F16AC6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:rsidR="00F16AC6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F16AC6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cp0输出数据</w:t>
            </w: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sjrM</w:t>
            </w:r>
            <w:proofErr w:type="spellEnd"/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r_error_addr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</w:tbl>
    <w:p w:rsidR="003C4F5E" w:rsidRDefault="003C4F5E" w:rsidP="003C4F5E"/>
    <w:p w:rsidR="006E1CAF" w:rsidRPr="000B66F1" w:rsidRDefault="006E1CAF" w:rsidP="006E1CAF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6E1CAF" w:rsidTr="00787711">
        <w:tc>
          <w:tcPr>
            <w:tcW w:w="852" w:type="pct"/>
            <w:shd w:val="clear" w:color="auto" w:fill="B4C6E7" w:themeFill="accent1" w:themeFillTint="66"/>
          </w:tcPr>
          <w:p w:rsidR="006E1CAF" w:rsidRPr="00377D9D" w:rsidRDefault="00C63566" w:rsidP="00C63566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pct"/>
            <w:shd w:val="clear" w:color="auto" w:fill="B4C6E7" w:themeFill="accent1" w:themeFillTint="66"/>
          </w:tcPr>
          <w:p w:rsidR="006E1CAF" w:rsidRPr="00377D9D" w:rsidRDefault="006E1CAF" w:rsidP="00C63566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E1CAF" w:rsidTr="00787711">
        <w:tc>
          <w:tcPr>
            <w:tcW w:w="852" w:type="pct"/>
          </w:tcPr>
          <w:p w:rsidR="006E1CAF" w:rsidRPr="00C50980" w:rsidRDefault="00370EDB" w:rsidP="00C63566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</w:t>
            </w:r>
            <w:r>
              <w:rPr>
                <w:rFonts w:ascii="Times New Roman" w:hAnsi="Times New Roman" w:cs="Times New Roman" w:hint="eastAsia"/>
              </w:rPr>
              <w:t>Cause</w:t>
            </w:r>
          </w:p>
        </w:tc>
        <w:tc>
          <w:tcPr>
            <w:tcW w:w="4148" w:type="pct"/>
          </w:tcPr>
          <w:p w:rsidR="006E1CAF" w:rsidRPr="00A36C97" w:rsidRDefault="00370EDB" w:rsidP="00C635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时钟上升沿到来时，写入IP</w:t>
            </w:r>
          </w:p>
        </w:tc>
      </w:tr>
      <w:tr w:rsidR="00370EDB" w:rsidTr="00787711">
        <w:tc>
          <w:tcPr>
            <w:tcW w:w="852" w:type="pct"/>
          </w:tcPr>
          <w:p w:rsidR="00370EDB" w:rsidRPr="00C50980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进入中断</w:t>
            </w:r>
          </w:p>
        </w:tc>
        <w:tc>
          <w:tcPr>
            <w:tcW w:w="4148" w:type="pct"/>
          </w:tcPr>
          <w:p w:rsidR="00370EDB" w:rsidRPr="00A36C97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更新Cause寄存器和EPC寄存器，EXL置位，清空全部流水线，PC跳入异常处理程序</w:t>
            </w:r>
          </w:p>
        </w:tc>
      </w:tr>
      <w:tr w:rsidR="00370EDB" w:rsidTr="00787711">
        <w:tc>
          <w:tcPr>
            <w:tcW w:w="852" w:type="pct"/>
          </w:tcPr>
          <w:p w:rsidR="00370EDB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Cause</w:t>
            </w:r>
          </w:p>
        </w:tc>
        <w:tc>
          <w:tcPr>
            <w:tcW w:w="4148" w:type="pct"/>
          </w:tcPr>
          <w:p w:rsidR="00370EDB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若IRW是跳转/分支指令，则BD位置1。写入</w:t>
            </w:r>
            <w:proofErr w:type="spellStart"/>
            <w:r>
              <w:rPr>
                <w:rFonts w:hint="eastAsia"/>
                <w:sz w:val="21"/>
                <w:szCs w:val="21"/>
              </w:rPr>
              <w:t>Exc</w:t>
            </w:r>
            <w:r>
              <w:rPr>
                <w:sz w:val="21"/>
                <w:szCs w:val="21"/>
              </w:rPr>
              <w:t>Code</w:t>
            </w:r>
            <w:proofErr w:type="spellEnd"/>
          </w:p>
        </w:tc>
      </w:tr>
      <w:tr w:rsidR="00370EDB" w:rsidTr="00787711">
        <w:tc>
          <w:tcPr>
            <w:tcW w:w="852" w:type="pct"/>
          </w:tcPr>
          <w:p w:rsidR="00370EDB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EPC</w:t>
            </w:r>
          </w:p>
        </w:tc>
        <w:tc>
          <w:tcPr>
            <w:tcW w:w="4148" w:type="pct"/>
          </w:tcPr>
          <w:p w:rsidR="00370EDB" w:rsidRPr="00370EDB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若IRW是跳转/分支指令，则写入pc4-8，否则写入pc4-4</w:t>
            </w:r>
          </w:p>
        </w:tc>
      </w:tr>
      <w:tr w:rsidR="00370EDB" w:rsidTr="00787711">
        <w:tc>
          <w:tcPr>
            <w:tcW w:w="852" w:type="pct"/>
          </w:tcPr>
          <w:p w:rsidR="00370EDB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退出中断</w:t>
            </w:r>
          </w:p>
        </w:tc>
        <w:tc>
          <w:tcPr>
            <w:tcW w:w="4148" w:type="pct"/>
          </w:tcPr>
          <w:p w:rsidR="00370EDB" w:rsidRPr="00FC0CC0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将EPC加载至pc，EXL清零，清空D级流水线</w:t>
            </w:r>
          </w:p>
        </w:tc>
      </w:tr>
    </w:tbl>
    <w:p w:rsidR="006E1CAF" w:rsidRDefault="006E1CAF" w:rsidP="003C4F5E"/>
    <w:p w:rsidR="003C4F5E" w:rsidRPr="000B66F1" w:rsidRDefault="003C4F5E" w:rsidP="003C4F5E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寄存器功能定义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5"/>
        <w:gridCol w:w="633"/>
        <w:gridCol w:w="5120"/>
        <w:gridCol w:w="1638"/>
      </w:tblGrid>
      <w:tr w:rsidR="001E4022" w:rsidTr="00176298">
        <w:tc>
          <w:tcPr>
            <w:tcW w:w="545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>
              <w:rPr>
                <w:rFonts w:hint="eastAsia"/>
              </w:rPr>
              <w:t>寄存器</w:t>
            </w:r>
          </w:p>
        </w:tc>
        <w:tc>
          <w:tcPr>
            <w:tcW w:w="382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>
              <w:rPr>
                <w:rFonts w:hint="eastAsia"/>
              </w:rPr>
              <w:t>编号</w:t>
            </w:r>
          </w:p>
        </w:tc>
        <w:tc>
          <w:tcPr>
            <w:tcW w:w="3086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  <w:tc>
          <w:tcPr>
            <w:tcW w:w="987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>
              <w:rPr>
                <w:rFonts w:hint="eastAsia"/>
              </w:rPr>
              <w:t>读写</w:t>
            </w:r>
          </w:p>
        </w:tc>
      </w:tr>
      <w:tr w:rsidR="001E4022" w:rsidTr="00176298">
        <w:tc>
          <w:tcPr>
            <w:tcW w:w="545" w:type="pct"/>
          </w:tcPr>
          <w:p w:rsidR="001E4022" w:rsidRPr="00C50980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SR</w:t>
            </w:r>
          </w:p>
        </w:tc>
        <w:tc>
          <w:tcPr>
            <w:tcW w:w="382" w:type="pct"/>
          </w:tcPr>
          <w:p w:rsidR="001E4022" w:rsidRPr="00A36C97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086" w:type="pct"/>
          </w:tcPr>
          <w:p w:rsidR="001E4022" w:rsidRPr="00A36C97" w:rsidRDefault="001E4022" w:rsidP="009D794B">
            <w:pPr>
              <w:rPr>
                <w:sz w:val="21"/>
                <w:szCs w:val="21"/>
              </w:rPr>
            </w:pPr>
          </w:p>
        </w:tc>
        <w:tc>
          <w:tcPr>
            <w:tcW w:w="987" w:type="pct"/>
          </w:tcPr>
          <w:p w:rsidR="001E4022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RW</w:t>
            </w:r>
          </w:p>
        </w:tc>
      </w:tr>
      <w:tr w:rsidR="001E4022" w:rsidTr="00176298">
        <w:tc>
          <w:tcPr>
            <w:tcW w:w="545" w:type="pct"/>
          </w:tcPr>
          <w:p w:rsidR="001E4022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AUSE</w:t>
            </w:r>
          </w:p>
        </w:tc>
        <w:tc>
          <w:tcPr>
            <w:tcW w:w="382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086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</w:p>
        </w:tc>
        <w:tc>
          <w:tcPr>
            <w:tcW w:w="987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R（软件保证）</w:t>
            </w:r>
          </w:p>
        </w:tc>
      </w:tr>
      <w:tr w:rsidR="001E4022" w:rsidTr="00176298">
        <w:tc>
          <w:tcPr>
            <w:tcW w:w="545" w:type="pct"/>
          </w:tcPr>
          <w:p w:rsidR="001E4022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382" w:type="pct"/>
          </w:tcPr>
          <w:p w:rsidR="001E4022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086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保存受害指令地址。如果是跳转/分支延迟槽指令异常，则指向跳转/分支指令。如果是</w:t>
            </w: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  <w:r>
              <w:rPr>
                <w:rFonts w:hint="eastAsia"/>
                <w:sz w:val="21"/>
                <w:szCs w:val="21"/>
              </w:rPr>
              <w:t>异常，将跳转地址对齐后存入。</w:t>
            </w:r>
          </w:p>
        </w:tc>
        <w:tc>
          <w:tcPr>
            <w:tcW w:w="987" w:type="pct"/>
          </w:tcPr>
          <w:p w:rsidR="001E4022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RW</w:t>
            </w:r>
          </w:p>
        </w:tc>
      </w:tr>
      <w:tr w:rsidR="001E4022" w:rsidTr="00176298">
        <w:tc>
          <w:tcPr>
            <w:tcW w:w="545" w:type="pct"/>
          </w:tcPr>
          <w:p w:rsidR="001E4022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rID</w:t>
            </w:r>
            <w:proofErr w:type="spellEnd"/>
          </w:p>
        </w:tc>
        <w:tc>
          <w:tcPr>
            <w:tcW w:w="382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086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</w:p>
        </w:tc>
        <w:tc>
          <w:tcPr>
            <w:tcW w:w="987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R（软件保证）</w:t>
            </w:r>
          </w:p>
        </w:tc>
      </w:tr>
    </w:tbl>
    <w:p w:rsidR="00F377FD" w:rsidRDefault="00F377FD" w:rsidP="003C4F5E"/>
    <w:p w:rsidR="00F377FD" w:rsidRPr="000B66F1" w:rsidRDefault="00F377FD" w:rsidP="00F377F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SR</w:t>
      </w:r>
      <w:r>
        <w:rPr>
          <w:rFonts w:hint="eastAsia"/>
        </w:rPr>
        <w:t>寄存器功能定义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11"/>
        <w:gridCol w:w="3879"/>
        <w:gridCol w:w="652"/>
        <w:gridCol w:w="1040"/>
        <w:gridCol w:w="1814"/>
      </w:tblGrid>
      <w:tr w:rsidR="00F377FD" w:rsidTr="00F377FD">
        <w:trPr>
          <w:jc w:val="center"/>
        </w:trPr>
        <w:tc>
          <w:tcPr>
            <w:tcW w:w="549" w:type="pct"/>
            <w:shd w:val="clear" w:color="auto" w:fill="B4C6E7" w:themeFill="accent1" w:themeFillTint="66"/>
          </w:tcPr>
          <w:p w:rsidR="00F377FD" w:rsidRPr="00377D9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31</w:t>
            </w:r>
            <w:r>
              <w:t>:16</w:t>
            </w:r>
          </w:p>
        </w:tc>
        <w:tc>
          <w:tcPr>
            <w:tcW w:w="2338" w:type="pct"/>
            <w:shd w:val="clear" w:color="auto" w:fill="B4C6E7" w:themeFill="accent1" w:themeFillTint="66"/>
          </w:tcPr>
          <w:p w:rsidR="00F377FD" w:rsidRPr="00377D9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IM</w:t>
            </w:r>
            <w:r>
              <w:t>[7:2]([15:10])</w:t>
            </w:r>
          </w:p>
        </w:tc>
        <w:tc>
          <w:tcPr>
            <w:tcW w:w="393" w:type="pct"/>
            <w:shd w:val="clear" w:color="auto" w:fill="B4C6E7" w:themeFill="accent1" w:themeFillTint="66"/>
          </w:tcPr>
          <w:p w:rsidR="00F377FD" w:rsidRPr="00377D9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9:</w:t>
            </w:r>
            <w:r>
              <w:t>2</w:t>
            </w:r>
          </w:p>
        </w:tc>
        <w:tc>
          <w:tcPr>
            <w:tcW w:w="627" w:type="pct"/>
            <w:shd w:val="clear" w:color="auto" w:fill="B4C6E7" w:themeFill="accent1" w:themeFillTint="66"/>
          </w:tcPr>
          <w:p w:rsidR="00F377F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  <w:r>
              <w:t>XL</w:t>
            </w:r>
          </w:p>
        </w:tc>
        <w:tc>
          <w:tcPr>
            <w:tcW w:w="1093" w:type="pct"/>
            <w:shd w:val="clear" w:color="auto" w:fill="B4C6E7" w:themeFill="accent1" w:themeFillTint="66"/>
          </w:tcPr>
          <w:p w:rsidR="00F377F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</w:tr>
      <w:tr w:rsidR="00F377FD" w:rsidTr="00F377FD">
        <w:trPr>
          <w:jc w:val="center"/>
        </w:trPr>
        <w:tc>
          <w:tcPr>
            <w:tcW w:w="549" w:type="pct"/>
          </w:tcPr>
          <w:p w:rsidR="00F377FD" w:rsidRPr="00C50980" w:rsidRDefault="00F377FD" w:rsidP="00444FF8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pct"/>
          </w:tcPr>
          <w:p w:rsidR="00F377FD" w:rsidRPr="00A36C97" w:rsidRDefault="00F377FD" w:rsidP="00444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当前6个硬件哪些中断</w:t>
            </w:r>
            <w:r w:rsidR="00444FF8">
              <w:rPr>
                <w:rFonts w:hint="eastAsia"/>
                <w:sz w:val="21"/>
                <w:szCs w:val="21"/>
              </w:rPr>
              <w:t>被允许</w:t>
            </w:r>
          </w:p>
        </w:tc>
        <w:tc>
          <w:tcPr>
            <w:tcW w:w="393" w:type="pct"/>
          </w:tcPr>
          <w:p w:rsidR="00F377FD" w:rsidRPr="00A36C97" w:rsidRDefault="00F377FD" w:rsidP="00444F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7" w:type="pct"/>
          </w:tcPr>
          <w:p w:rsidR="00F377FD" w:rsidRPr="00A36C97" w:rsidRDefault="00F377FD" w:rsidP="00444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异常级</w:t>
            </w:r>
          </w:p>
        </w:tc>
        <w:tc>
          <w:tcPr>
            <w:tcW w:w="1093" w:type="pct"/>
          </w:tcPr>
          <w:p w:rsidR="00F377FD" w:rsidRDefault="00F377FD" w:rsidP="00444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全局中断使能</w:t>
            </w:r>
          </w:p>
        </w:tc>
      </w:tr>
    </w:tbl>
    <w:p w:rsidR="00F377FD" w:rsidRDefault="00F377FD" w:rsidP="003C4F5E"/>
    <w:p w:rsidR="001E4022" w:rsidRPr="000B66F1" w:rsidRDefault="001E4022" w:rsidP="001E4022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 w:rsidR="006E1CAF">
        <w:rPr>
          <w:rFonts w:hint="eastAsia"/>
        </w:rPr>
        <w:t>Cause</w:t>
      </w:r>
      <w:r w:rsidR="006E1CAF">
        <w:rPr>
          <w:rFonts w:hint="eastAsia"/>
        </w:rPr>
        <w:t>寄存器</w:t>
      </w:r>
      <w:r>
        <w:rPr>
          <w:rFonts w:hint="eastAsia"/>
        </w:rPr>
        <w:t>功能定义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57"/>
        <w:gridCol w:w="858"/>
        <w:gridCol w:w="3647"/>
        <w:gridCol w:w="614"/>
        <w:gridCol w:w="684"/>
        <w:gridCol w:w="1022"/>
        <w:gridCol w:w="614"/>
      </w:tblGrid>
      <w:tr w:rsidR="00F377FD" w:rsidTr="00F377FD">
        <w:trPr>
          <w:jc w:val="center"/>
        </w:trPr>
        <w:tc>
          <w:tcPr>
            <w:tcW w:w="517" w:type="pct"/>
            <w:shd w:val="clear" w:color="auto" w:fill="B4C6E7" w:themeFill="accent1" w:themeFillTint="66"/>
          </w:tcPr>
          <w:p w:rsidR="00F377F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BD</w:t>
            </w:r>
          </w:p>
        </w:tc>
        <w:tc>
          <w:tcPr>
            <w:tcW w:w="517" w:type="pct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30</w:t>
            </w:r>
            <w:r>
              <w:t>:16</w:t>
            </w:r>
          </w:p>
        </w:tc>
        <w:tc>
          <w:tcPr>
            <w:tcW w:w="2198" w:type="pct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I</w:t>
            </w:r>
            <w:r>
              <w:t>P[7:2]([15:10])</w:t>
            </w:r>
          </w:p>
        </w:tc>
        <w:tc>
          <w:tcPr>
            <w:tcW w:w="370" w:type="pct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9:</w:t>
            </w:r>
            <w:r>
              <w:t>7</w:t>
            </w:r>
          </w:p>
        </w:tc>
        <w:tc>
          <w:tcPr>
            <w:tcW w:w="1028" w:type="pct"/>
            <w:gridSpan w:val="2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xcCode</w:t>
            </w:r>
            <w:proofErr w:type="spellEnd"/>
            <w:r>
              <w:t>[6:2]</w:t>
            </w:r>
          </w:p>
        </w:tc>
        <w:tc>
          <w:tcPr>
            <w:tcW w:w="370" w:type="pct"/>
            <w:shd w:val="clear" w:color="auto" w:fill="B4C6E7" w:themeFill="accent1" w:themeFillTint="66"/>
          </w:tcPr>
          <w:p w:rsidR="00F377F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1:0</w:t>
            </w: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当前6个硬件哪些中断正在有效</w:t>
            </w: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16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dEL</w:t>
            </w:r>
            <w:proofErr w:type="spellEnd"/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dES</w:t>
            </w:r>
            <w:proofErr w:type="spellEnd"/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I</w:t>
            </w:r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v</w:t>
            </w:r>
            <w:proofErr w:type="spellEnd"/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</w:tbl>
    <w:p w:rsidR="001E4022" w:rsidRPr="003C4F5E" w:rsidRDefault="001E4022" w:rsidP="003C4F5E"/>
    <w:p w:rsidR="00AB1BA9" w:rsidRPr="003C4F5E" w:rsidRDefault="00AB1BA9" w:rsidP="003C4F5E">
      <w:pPr>
        <w:sectPr w:rsidR="00AB1BA9" w:rsidRPr="003C4F5E" w:rsidSect="006B57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467A" w:rsidRDefault="00D6467A" w:rsidP="00D6467A">
      <w:pPr>
        <w:pStyle w:val="1"/>
      </w:pPr>
      <w:r>
        <w:rPr>
          <w:rFonts w:hint="eastAsia"/>
        </w:rPr>
        <w:t>思考题</w:t>
      </w:r>
    </w:p>
    <w:p w:rsidR="002851BB" w:rsidRDefault="003C2D67" w:rsidP="003C2D67">
      <w:pPr>
        <w:pStyle w:val="2"/>
        <w:numPr>
          <w:ilvl w:val="0"/>
          <w:numId w:val="38"/>
        </w:numPr>
        <w:spacing w:before="156" w:after="156"/>
        <w:ind w:left="426"/>
      </w:pPr>
      <w:r>
        <w:rPr>
          <w:rFonts w:hint="eastAsia"/>
        </w:rPr>
        <w:lastRenderedPageBreak/>
        <w:t>FPGA技术</w:t>
      </w:r>
    </w:p>
    <w:p w:rsidR="003C2D67" w:rsidRDefault="003C2D67" w:rsidP="003C2D67">
      <w:pPr>
        <w:ind w:firstLineChars="177" w:firstLine="425"/>
      </w:pPr>
      <w:r w:rsidRPr="003C2D67">
        <w:rPr>
          <w:rFonts w:hint="eastAsia"/>
        </w:rPr>
        <w:t>现场可编程门阵列</w:t>
      </w:r>
      <w:r>
        <w:rPr>
          <w:rFonts w:hint="eastAsia"/>
        </w:rPr>
        <w:t>。</w:t>
      </w:r>
      <w:r w:rsidRPr="003C2D67">
        <w:rPr>
          <w:rFonts w:hint="eastAsia"/>
        </w:rPr>
        <w:t>有很多的连接单元，这样虽然让它可以更加灵活的编辑，但是结构却复杂的多。支持完全的或者部分的系统内重新配置。下电之后，再次上电时，需要重新加载</w:t>
      </w:r>
      <w:r w:rsidRPr="003C2D67">
        <w:t>FLASH里面的逻辑代码，需要一定的加载时间。</w:t>
      </w:r>
    </w:p>
    <w:p w:rsidR="003C2D67" w:rsidRDefault="0064535C" w:rsidP="003C2D67">
      <w:pPr>
        <w:pStyle w:val="2"/>
        <w:spacing w:before="156" w:after="156"/>
        <w:ind w:left="426"/>
      </w:pPr>
      <w:r>
        <w:rPr>
          <w:rFonts w:hint="eastAsia"/>
        </w:rPr>
        <w:t>UART中断</w:t>
      </w:r>
    </w:p>
    <w:p w:rsidR="0064535C" w:rsidRDefault="0064535C" w:rsidP="0064535C">
      <w:pPr>
        <w:ind w:firstLineChars="177" w:firstLine="425"/>
      </w:pPr>
      <w:r>
        <w:rPr>
          <w:rFonts w:hint="eastAsia"/>
        </w:rPr>
        <w:t>首先更改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源码中关于</w:t>
      </w:r>
      <w:proofErr w:type="spellStart"/>
      <w:r>
        <w:rPr>
          <w:rFonts w:hint="eastAsia"/>
        </w:rPr>
        <w:t>read</w:t>
      </w:r>
      <w:r>
        <w:t>_over</w:t>
      </w:r>
      <w:proofErr w:type="spellEnd"/>
      <w:r>
        <w:rPr>
          <w:rFonts w:hint="eastAsia"/>
        </w:rPr>
        <w:t>的定义，使其满足读data寄存器时为1。而后直接将IRQ与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相连，这样IRQ将在第一次读data寄存器后复位。</w:t>
      </w:r>
    </w:p>
    <w:p w:rsidR="0064535C" w:rsidRDefault="0064535C" w:rsidP="0064535C">
      <w:pPr>
        <w:pStyle w:val="2"/>
        <w:spacing w:before="156" w:after="156"/>
        <w:ind w:left="426"/>
      </w:pPr>
      <w:r>
        <w:rPr>
          <w:rFonts w:hint="eastAsia"/>
        </w:rPr>
        <w:t>debug过程</w:t>
      </w:r>
    </w:p>
    <w:p w:rsidR="0064535C" w:rsidRDefault="0064535C" w:rsidP="0064535C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（至今未解决）创建的第一个项目生成bit文件上交后无反应。新建一个项目并在顶层</w:t>
      </w:r>
      <w:proofErr w:type="spellStart"/>
      <w:r>
        <w:rPr>
          <w:rFonts w:hint="eastAsia"/>
        </w:rPr>
        <w:t>mips</w:t>
      </w:r>
      <w:r>
        <w:t>.v</w:t>
      </w:r>
      <w:proofErr w:type="spellEnd"/>
      <w:r>
        <w:rPr>
          <w:rFonts w:hint="eastAsia"/>
        </w:rPr>
        <w:t>中对输出端口赋值有反应。将新项目的</w:t>
      </w:r>
      <w:proofErr w:type="spellStart"/>
      <w:r>
        <w:rPr>
          <w:rFonts w:hint="eastAsia"/>
        </w:rPr>
        <w:t>mips</w:t>
      </w:r>
      <w:r>
        <w:t>.v</w:t>
      </w:r>
      <w:proofErr w:type="spellEnd"/>
      <w:r>
        <w:rPr>
          <w:rFonts w:hint="eastAsia"/>
        </w:rPr>
        <w:t>复制到原项目</w:t>
      </w:r>
      <w:proofErr w:type="spellStart"/>
      <w:r>
        <w:rPr>
          <w:rFonts w:hint="eastAsia"/>
        </w:rPr>
        <w:t>mips</w:t>
      </w:r>
      <w:r>
        <w:t>.v</w:t>
      </w:r>
      <w:proofErr w:type="spellEnd"/>
      <w:r>
        <w:rPr>
          <w:rFonts w:hint="eastAsia"/>
        </w:rPr>
        <w:t>中，再次生成bit文件仍无反应。最终用新项目进行测试。</w:t>
      </w:r>
    </w:p>
    <w:p w:rsidR="0064535C" w:rsidRDefault="0064535C" w:rsidP="0064535C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编写八段数码管复位操作时，为了与显示部分衔接，希望复位信号只有效一周期。因此采用了异步复位（即对于时钟上升沿和复位信号上升沿分别产生反应）。但在语法检测中不能通过，理由是信号驱动器不能多于一个。尝试过用标志位检测但仍然不能通过。最终还是改为同步复位，并通过对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信号进行判断单独处理。此后我尽量用单一的时钟信号驱动时序逻辑，一方面减少错误，另一方面使全部波形变化点与时钟信号吻合方便查错。</w:t>
      </w:r>
    </w:p>
    <w:p w:rsidR="0064535C" w:rsidRDefault="0064535C" w:rsidP="0064535C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尝试消除warning时，发现经常有对一位变量赋值0或1时提示位宽不符。想到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中默认常数位宽为32位，便把常数都显式声明了位宽。在组合赋值中如果没有声明位宽可能导致高位信号溢出。</w:t>
      </w:r>
    </w:p>
    <w:p w:rsidR="0064535C" w:rsidRPr="0064535C" w:rsidRDefault="0064535C" w:rsidP="0064535C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进行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串口调试时，发现串口输出有字符随机丢失。检查过软硬件后发现是软件中判断顺序导致。但正常情况下无论哪种判断顺序都应有效，于是新建了一个project作为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本地测试输出源，并将输出信号加入原项目tb。本地测试后发现信号正常。系统升级后再次测试亦正常，因此认为是平台问题。</w:t>
      </w:r>
    </w:p>
    <w:sectPr w:rsidR="0064535C" w:rsidRPr="0064535C" w:rsidSect="007644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7ACD"/>
    <w:multiLevelType w:val="hybridMultilevel"/>
    <w:tmpl w:val="33FA7296"/>
    <w:lvl w:ilvl="0" w:tplc="0A04B9E6">
      <w:start w:val="1"/>
      <w:numFmt w:val="chineseCountingThousand"/>
      <w:pStyle w:val="2"/>
      <w:lvlText w:val="%1、"/>
      <w:lvlJc w:val="left"/>
      <w:pPr>
        <w:ind w:left="8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44762D2D"/>
    <w:multiLevelType w:val="hybridMultilevel"/>
    <w:tmpl w:val="4CA84D96"/>
    <w:lvl w:ilvl="0" w:tplc="48208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96C56"/>
    <w:multiLevelType w:val="hybridMultilevel"/>
    <w:tmpl w:val="51B62D3E"/>
    <w:lvl w:ilvl="0" w:tplc="220215D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D5DF2"/>
    <w:multiLevelType w:val="hybridMultilevel"/>
    <w:tmpl w:val="C6C89A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7448A5"/>
    <w:multiLevelType w:val="hybridMultilevel"/>
    <w:tmpl w:val="F83CC048"/>
    <w:lvl w:ilvl="0" w:tplc="3872FA58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1"/>
    <w:rsid w:val="0000325C"/>
    <w:rsid w:val="00024EA3"/>
    <w:rsid w:val="00033422"/>
    <w:rsid w:val="000438A7"/>
    <w:rsid w:val="000716EE"/>
    <w:rsid w:val="00084429"/>
    <w:rsid w:val="000931DC"/>
    <w:rsid w:val="00094DFA"/>
    <w:rsid w:val="000A0EAC"/>
    <w:rsid w:val="000A2347"/>
    <w:rsid w:val="000A5B24"/>
    <w:rsid w:val="000B66F1"/>
    <w:rsid w:val="000D7A57"/>
    <w:rsid w:val="000F19A4"/>
    <w:rsid w:val="000F78F9"/>
    <w:rsid w:val="00115D32"/>
    <w:rsid w:val="001333E0"/>
    <w:rsid w:val="00133565"/>
    <w:rsid w:val="00134FB8"/>
    <w:rsid w:val="00170327"/>
    <w:rsid w:val="00176298"/>
    <w:rsid w:val="00190D83"/>
    <w:rsid w:val="0019111C"/>
    <w:rsid w:val="001B3B60"/>
    <w:rsid w:val="001B5536"/>
    <w:rsid w:val="001C20FB"/>
    <w:rsid w:val="001C545F"/>
    <w:rsid w:val="001E0F61"/>
    <w:rsid w:val="001E4022"/>
    <w:rsid w:val="00205ACA"/>
    <w:rsid w:val="00213790"/>
    <w:rsid w:val="002159A4"/>
    <w:rsid w:val="00236609"/>
    <w:rsid w:val="00237396"/>
    <w:rsid w:val="00254769"/>
    <w:rsid w:val="0025685A"/>
    <w:rsid w:val="002751B7"/>
    <w:rsid w:val="002851BB"/>
    <w:rsid w:val="002B4AA6"/>
    <w:rsid w:val="002B7479"/>
    <w:rsid w:val="002E3D54"/>
    <w:rsid w:val="002E7154"/>
    <w:rsid w:val="002F2C73"/>
    <w:rsid w:val="00304127"/>
    <w:rsid w:val="0031742E"/>
    <w:rsid w:val="00322016"/>
    <w:rsid w:val="00360DCB"/>
    <w:rsid w:val="003614D0"/>
    <w:rsid w:val="00364F6F"/>
    <w:rsid w:val="00370EDB"/>
    <w:rsid w:val="00372CC0"/>
    <w:rsid w:val="00377D9D"/>
    <w:rsid w:val="00394125"/>
    <w:rsid w:val="003A4B18"/>
    <w:rsid w:val="003C2D67"/>
    <w:rsid w:val="003C4F5E"/>
    <w:rsid w:val="003C62ED"/>
    <w:rsid w:val="00400EAC"/>
    <w:rsid w:val="004411AC"/>
    <w:rsid w:val="00444FF8"/>
    <w:rsid w:val="00452D74"/>
    <w:rsid w:val="0045560C"/>
    <w:rsid w:val="004751CA"/>
    <w:rsid w:val="004B62AA"/>
    <w:rsid w:val="004B6691"/>
    <w:rsid w:val="004D6DEF"/>
    <w:rsid w:val="00516AA5"/>
    <w:rsid w:val="00520B33"/>
    <w:rsid w:val="00546127"/>
    <w:rsid w:val="00547F5E"/>
    <w:rsid w:val="00554622"/>
    <w:rsid w:val="00574531"/>
    <w:rsid w:val="005816C4"/>
    <w:rsid w:val="00583338"/>
    <w:rsid w:val="00584379"/>
    <w:rsid w:val="005D198C"/>
    <w:rsid w:val="005F2218"/>
    <w:rsid w:val="005F3710"/>
    <w:rsid w:val="00621980"/>
    <w:rsid w:val="006261EE"/>
    <w:rsid w:val="00630EB8"/>
    <w:rsid w:val="006352FD"/>
    <w:rsid w:val="0064535C"/>
    <w:rsid w:val="00655BA5"/>
    <w:rsid w:val="006730B5"/>
    <w:rsid w:val="00673194"/>
    <w:rsid w:val="00674FDF"/>
    <w:rsid w:val="0068036E"/>
    <w:rsid w:val="00686299"/>
    <w:rsid w:val="006B242B"/>
    <w:rsid w:val="006B38A3"/>
    <w:rsid w:val="006B5799"/>
    <w:rsid w:val="006B62FD"/>
    <w:rsid w:val="006B7542"/>
    <w:rsid w:val="006C1AD9"/>
    <w:rsid w:val="006C258D"/>
    <w:rsid w:val="006E1CAF"/>
    <w:rsid w:val="006E6D80"/>
    <w:rsid w:val="006E7E8F"/>
    <w:rsid w:val="007004DC"/>
    <w:rsid w:val="00717370"/>
    <w:rsid w:val="0072461B"/>
    <w:rsid w:val="00755519"/>
    <w:rsid w:val="00764421"/>
    <w:rsid w:val="00773688"/>
    <w:rsid w:val="00787711"/>
    <w:rsid w:val="0078790F"/>
    <w:rsid w:val="00790D42"/>
    <w:rsid w:val="0079738D"/>
    <w:rsid w:val="007975E2"/>
    <w:rsid w:val="007B0020"/>
    <w:rsid w:val="007B2BCA"/>
    <w:rsid w:val="007C39FF"/>
    <w:rsid w:val="007E6CEC"/>
    <w:rsid w:val="007F27B0"/>
    <w:rsid w:val="00802187"/>
    <w:rsid w:val="00837A4A"/>
    <w:rsid w:val="00852832"/>
    <w:rsid w:val="0085689C"/>
    <w:rsid w:val="00884A43"/>
    <w:rsid w:val="00887CA9"/>
    <w:rsid w:val="008A108B"/>
    <w:rsid w:val="008A2067"/>
    <w:rsid w:val="008B08B4"/>
    <w:rsid w:val="008B2879"/>
    <w:rsid w:val="008C4A04"/>
    <w:rsid w:val="008C67E0"/>
    <w:rsid w:val="008D02E6"/>
    <w:rsid w:val="008D6C2E"/>
    <w:rsid w:val="008F4F8D"/>
    <w:rsid w:val="008F59E7"/>
    <w:rsid w:val="00912494"/>
    <w:rsid w:val="00922A71"/>
    <w:rsid w:val="00925EFB"/>
    <w:rsid w:val="009274EE"/>
    <w:rsid w:val="0094591A"/>
    <w:rsid w:val="00976834"/>
    <w:rsid w:val="0099289B"/>
    <w:rsid w:val="009A2B8F"/>
    <w:rsid w:val="009B471C"/>
    <w:rsid w:val="009D790F"/>
    <w:rsid w:val="009D794B"/>
    <w:rsid w:val="009E39E0"/>
    <w:rsid w:val="009E52A8"/>
    <w:rsid w:val="00A12DBA"/>
    <w:rsid w:val="00A213AD"/>
    <w:rsid w:val="00A321D7"/>
    <w:rsid w:val="00A36C97"/>
    <w:rsid w:val="00A603D3"/>
    <w:rsid w:val="00A63A06"/>
    <w:rsid w:val="00A82730"/>
    <w:rsid w:val="00A87A4D"/>
    <w:rsid w:val="00AA4289"/>
    <w:rsid w:val="00AB1BA9"/>
    <w:rsid w:val="00AC766A"/>
    <w:rsid w:val="00AD78B1"/>
    <w:rsid w:val="00B642F4"/>
    <w:rsid w:val="00B65CBB"/>
    <w:rsid w:val="00B6676F"/>
    <w:rsid w:val="00B937A4"/>
    <w:rsid w:val="00BA4001"/>
    <w:rsid w:val="00BB383C"/>
    <w:rsid w:val="00BC753C"/>
    <w:rsid w:val="00BD025B"/>
    <w:rsid w:val="00BE5BEE"/>
    <w:rsid w:val="00C1080D"/>
    <w:rsid w:val="00C118B8"/>
    <w:rsid w:val="00C127A8"/>
    <w:rsid w:val="00C13D22"/>
    <w:rsid w:val="00C1502C"/>
    <w:rsid w:val="00C16622"/>
    <w:rsid w:val="00C23B7C"/>
    <w:rsid w:val="00C45068"/>
    <w:rsid w:val="00C50980"/>
    <w:rsid w:val="00C63566"/>
    <w:rsid w:val="00C75A37"/>
    <w:rsid w:val="00C76D65"/>
    <w:rsid w:val="00C87D6D"/>
    <w:rsid w:val="00CA6667"/>
    <w:rsid w:val="00CB08A5"/>
    <w:rsid w:val="00CB16B2"/>
    <w:rsid w:val="00CC1E8C"/>
    <w:rsid w:val="00CD48FB"/>
    <w:rsid w:val="00CF35C6"/>
    <w:rsid w:val="00CF47DF"/>
    <w:rsid w:val="00CF6AC5"/>
    <w:rsid w:val="00D000BE"/>
    <w:rsid w:val="00D07093"/>
    <w:rsid w:val="00D202F1"/>
    <w:rsid w:val="00D23467"/>
    <w:rsid w:val="00D50A23"/>
    <w:rsid w:val="00D6467A"/>
    <w:rsid w:val="00D64BC9"/>
    <w:rsid w:val="00DB6FAC"/>
    <w:rsid w:val="00DC2A54"/>
    <w:rsid w:val="00DD0A93"/>
    <w:rsid w:val="00DF73CE"/>
    <w:rsid w:val="00E361A5"/>
    <w:rsid w:val="00E40332"/>
    <w:rsid w:val="00EB638B"/>
    <w:rsid w:val="00EC19AB"/>
    <w:rsid w:val="00F021A5"/>
    <w:rsid w:val="00F122B9"/>
    <w:rsid w:val="00F16AC6"/>
    <w:rsid w:val="00F377FD"/>
    <w:rsid w:val="00F70662"/>
    <w:rsid w:val="00F70DAB"/>
    <w:rsid w:val="00F86802"/>
    <w:rsid w:val="00F93CB1"/>
    <w:rsid w:val="00F972C9"/>
    <w:rsid w:val="00FB5DB6"/>
    <w:rsid w:val="00FC0CC0"/>
    <w:rsid w:val="00FE3CA7"/>
    <w:rsid w:val="00FF0C44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3E88"/>
  <w15:chartTrackingRefBased/>
  <w15:docId w15:val="{4FDB1E24-3389-42B5-8A98-A69CACC1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A54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4421"/>
    <w:pPr>
      <w:spacing w:afterLines="100" w:after="312"/>
      <w:jc w:val="center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CBB"/>
    <w:pPr>
      <w:numPr>
        <w:numId w:val="1"/>
      </w:numPr>
      <w:spacing w:beforeLines="50" w:before="50" w:afterLines="50" w:after="50"/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560C"/>
    <w:pPr>
      <w:numPr>
        <w:numId w:val="3"/>
      </w:numPr>
      <w:spacing w:beforeLines="50" w:before="156" w:afterLines="50" w:after="156"/>
      <w:ind w:left="0" w:right="240" w:firstLineChars="0" w:firstLine="0"/>
      <w:outlineLvl w:val="2"/>
    </w:pPr>
    <w:rPr>
      <w:rFonts w:ascii="黑体" w:eastAsia="黑体" w:hAnsi="黑体"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45560C"/>
    <w:pPr>
      <w:numPr>
        <w:numId w:val="5"/>
      </w:numPr>
      <w:spacing w:beforeLines="50" w:before="156" w:afterLines="50" w:after="156"/>
      <w:ind w:left="0" w:firstLineChars="0" w:firstLine="0"/>
      <w:outlineLvl w:val="3"/>
    </w:pPr>
    <w:rPr>
      <w:rFonts w:ascii="黑体" w:eastAsia="黑体" w:hAnsi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64421"/>
    <w:rPr>
      <w:rFonts w:ascii="黑体" w:eastAsia="黑体" w:hAnsi="黑体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B65CBB"/>
    <w:rPr>
      <w:rFonts w:ascii="黑体" w:eastAsia="黑体" w:hAnsi="黑体"/>
      <w:sz w:val="30"/>
      <w:szCs w:val="30"/>
    </w:rPr>
  </w:style>
  <w:style w:type="paragraph" w:styleId="a0">
    <w:name w:val="List Paragraph"/>
    <w:basedOn w:val="a"/>
    <w:uiPriority w:val="34"/>
    <w:qFormat/>
    <w:rsid w:val="00764421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45560C"/>
    <w:rPr>
      <w:rFonts w:ascii="黑体" w:eastAsia="黑体" w:hAnsi="黑体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5560C"/>
    <w:rPr>
      <w:rFonts w:ascii="黑体" w:eastAsia="黑体" w:hAnsi="黑体"/>
      <w:sz w:val="24"/>
      <w:szCs w:val="24"/>
    </w:rPr>
  </w:style>
  <w:style w:type="table" w:styleId="a4">
    <w:name w:val="Table Grid"/>
    <w:basedOn w:val="a2"/>
    <w:uiPriority w:val="59"/>
    <w:rsid w:val="00B6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5CBB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表格标题"/>
    <w:basedOn w:val="a"/>
    <w:link w:val="a7"/>
    <w:qFormat/>
    <w:rsid w:val="00A36C97"/>
    <w:rPr>
      <w:rFonts w:eastAsia="黑体"/>
      <w:sz w:val="21"/>
      <w:szCs w:val="21"/>
    </w:rPr>
  </w:style>
  <w:style w:type="paragraph" w:customStyle="1" w:styleId="a8">
    <w:name w:val="表格正文"/>
    <w:basedOn w:val="a"/>
    <w:link w:val="a9"/>
    <w:qFormat/>
    <w:rsid w:val="00A36C97"/>
    <w:rPr>
      <w:sz w:val="21"/>
      <w:szCs w:val="21"/>
    </w:rPr>
  </w:style>
  <w:style w:type="character" w:customStyle="1" w:styleId="a7">
    <w:name w:val="表格标题 字符"/>
    <w:basedOn w:val="a1"/>
    <w:link w:val="a6"/>
    <w:rsid w:val="00A36C97"/>
    <w:rPr>
      <w:rFonts w:ascii="宋体" w:eastAsia="黑体" w:hAnsi="宋体"/>
      <w:szCs w:val="21"/>
    </w:rPr>
  </w:style>
  <w:style w:type="character" w:customStyle="1" w:styleId="a9">
    <w:name w:val="表格正文 字符"/>
    <w:basedOn w:val="a1"/>
    <w:link w:val="a8"/>
    <w:rsid w:val="00A36C97"/>
    <w:rPr>
      <w:rFonts w:ascii="宋体" w:eastAsia="宋体" w:hAnsi="宋体"/>
      <w:szCs w:val="21"/>
    </w:rPr>
  </w:style>
  <w:style w:type="character" w:styleId="aa">
    <w:name w:val="Placeholder Text"/>
    <w:basedOn w:val="a1"/>
    <w:uiPriority w:val="99"/>
    <w:semiHidden/>
    <w:rsid w:val="0019111C"/>
    <w:rPr>
      <w:color w:val="808080"/>
    </w:rPr>
  </w:style>
  <w:style w:type="paragraph" w:styleId="ab">
    <w:name w:val="Normal (Web)"/>
    <w:basedOn w:val="a"/>
    <w:uiPriority w:val="99"/>
    <w:semiHidden/>
    <w:unhideWhenUsed/>
    <w:rsid w:val="008C67E0"/>
    <w:pPr>
      <w:widowControl/>
      <w:spacing w:before="100" w:beforeAutospacing="1" w:after="100" w:afterAutospacing="1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5D2A3-A5C3-4053-86F0-34B9B554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渌汀</dc:creator>
  <cp:keywords/>
  <dc:description/>
  <cp:lastModifiedBy>王 渌汀</cp:lastModifiedBy>
  <cp:revision>61</cp:revision>
  <dcterms:created xsi:type="dcterms:W3CDTF">2018-11-08T14:34:00Z</dcterms:created>
  <dcterms:modified xsi:type="dcterms:W3CDTF">2019-01-02T04:20:00Z</dcterms:modified>
</cp:coreProperties>
</file>