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
          <w:iCs/>
        </w:rPr>
        <w:t xml:space="preserve">[Me]</w:t>
      </w:r>
      <w:r>
        <w:t xml:space="preserve"> </w:t>
      </w:r>
      <w:r>
        <w:rPr>
          <w:i/>
          <w:iCs/>
        </w:rPr>
        <w:t xml:space="preserve">Hey [redacted], good day.</w:t>
      </w:r>
      <w:r>
        <w:rPr>
          <w:i/>
          <w:iCs/>
        </w:rPr>
        <w:t xml:space="preserve"> </w:t>
      </w:r>
    </w:p>
    <w:p>
      <w:pPr>
        <w:pStyle w:val="FirstParagraph"/>
      </w:pPr>
      <w:r>
        <w:t xml:space="preserve">[Them]</w:t>
      </w:r>
      <w:r>
        <w:t xml:space="preserve"> </w:t>
      </w:r>
      <w:r>
        <w:t xml:space="preserve">Hey, good morning.</w:t>
      </w:r>
    </w:p>
    <w:p>
      <w:pPr>
        <w:pStyle w:val="BlockText"/>
      </w:pPr>
      <w:r>
        <w:rPr>
          <w:i/>
          <w:iCs/>
        </w:rPr>
        <w:t xml:space="preserve">[Me]</w:t>
      </w:r>
      <w:r>
        <w:t xml:space="preserve"> </w:t>
      </w:r>
      <w:r>
        <w:rPr>
          <w:i/>
          <w:iCs/>
        </w:rPr>
        <w:t xml:space="preserve">Good morning. How are things there?</w:t>
      </w:r>
      <w:r>
        <w:rPr>
          <w:i/>
          <w:iCs/>
        </w:rPr>
        <w:t xml:space="preserve"> </w:t>
      </w:r>
    </w:p>
    <w:p>
      <w:pPr>
        <w:pStyle w:val="FirstParagraph"/>
      </w:pPr>
      <w:r>
        <w:t xml:space="preserve">[Them]</w:t>
      </w:r>
      <w:r>
        <w:t xml:space="preserve"> </w:t>
      </w:r>
      <w:r>
        <w:t xml:space="preserve">Good.</w:t>
      </w:r>
    </w:p>
    <w:p>
      <w:pPr>
        <w:pStyle w:val="BlockText"/>
      </w:pPr>
      <w:r>
        <w:rPr>
          <w:i/>
          <w:iCs/>
        </w:rPr>
        <w:t xml:space="preserve">[Me]</w:t>
      </w:r>
      <w:r>
        <w:t xml:space="preserve"> </w:t>
      </w:r>
      <w:r>
        <w:rPr>
          <w:i/>
          <w:iCs/>
        </w:rPr>
        <w:t xml:space="preserve">Great.</w:t>
      </w:r>
      <w:r>
        <w:rPr>
          <w:i/>
          <w:iCs/>
        </w:rPr>
        <w:t xml:space="preserve"> </w:t>
      </w:r>
    </w:p>
    <w:p>
      <w:pPr>
        <w:pStyle w:val="FirstParagraph"/>
      </w:pPr>
      <w:r>
        <w:t xml:space="preserve">[Them]</w:t>
      </w:r>
      <w:r>
        <w:t xml:space="preserve"> </w:t>
      </w:r>
      <w:r>
        <w:t xml:space="preserve">Need to sort the audio differently.</w:t>
      </w:r>
    </w:p>
    <w:p>
      <w:pPr>
        <w:pStyle w:val="BlockText"/>
      </w:pPr>
      <w:r>
        <w:rPr>
          <w:i/>
          <w:iCs/>
        </w:rPr>
        <w:t xml:space="preserve">[Me]</w:t>
      </w:r>
      <w:r>
        <w:t xml:space="preserve"> </w:t>
      </w:r>
      <w:r>
        <w:rPr>
          <w:i/>
          <w:iCs/>
        </w:rPr>
        <w:t xml:space="preserve">That’s fine. I’ll wait a moment.</w:t>
      </w:r>
      <w:r>
        <w:rPr>
          <w:i/>
          <w:iCs/>
        </w:rPr>
        <w:t xml:space="preserve"> </w:t>
      </w:r>
    </w:p>
    <w:p>
      <w:pPr>
        <w:pStyle w:val="FirstParagraph"/>
      </w:pPr>
      <w:r>
        <w:t xml:space="preserve">[Them]</w:t>
      </w:r>
      <w:r>
        <w:t xml:space="preserve"> </w:t>
      </w:r>
      <w:r>
        <w:t xml:space="preserve">This is better I think.</w:t>
      </w:r>
    </w:p>
    <w:p>
      <w:pPr>
        <w:pStyle w:val="BlockText"/>
      </w:pPr>
      <w:r>
        <w:rPr>
          <w:i/>
          <w:iCs/>
        </w:rPr>
        <w:t xml:space="preserve">[Me]</w:t>
      </w:r>
      <w:r>
        <w:t xml:space="preserve"> </w:t>
      </w:r>
      <w:r>
        <w:rPr>
          <w:i/>
          <w:iCs/>
        </w:rPr>
        <w:t xml:space="preserve">Yes. Can you hear me well?</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Hey, before we start. This is of course for academic research, so I will be recording everything. So if you’re okay with that, I’ll go ahead. And a consent form will still be coming your way for the use of it.</w:t>
      </w:r>
      <w:r>
        <w:rPr>
          <w:i/>
          <w:iCs/>
        </w:rPr>
        <w:t xml:space="preserve"> </w:t>
      </w:r>
    </w:p>
    <w:p>
      <w:pPr>
        <w:pStyle w:val="FirstParagraph"/>
      </w:pPr>
      <w:r>
        <w:t xml:space="preserve">[Them]</w:t>
      </w:r>
      <w:r>
        <w:t xml:space="preserve"> </w:t>
      </w:r>
      <w:r>
        <w:t xml:space="preserve">Yes. Are you recording video or just the audio?</w:t>
      </w:r>
    </w:p>
    <w:p>
      <w:pPr>
        <w:pStyle w:val="BlockText"/>
      </w:pPr>
      <w:r>
        <w:rPr>
          <w:i/>
          <w:iCs/>
        </w:rPr>
        <w:t xml:space="preserve">[Me]</w:t>
      </w:r>
      <w:r>
        <w:t xml:space="preserve"> </w:t>
      </w:r>
      <w:r>
        <w:rPr>
          <w:i/>
          <w:iCs/>
        </w:rPr>
        <w:t xml:space="preserve">Yes, whatever you prefer. I can also turn off the video, I usually have it on.</w:t>
      </w:r>
      <w:r>
        <w:rPr>
          <w:i/>
          <w:iCs/>
        </w:rPr>
        <w:t xml:space="preserve"> </w:t>
      </w:r>
    </w:p>
    <w:p>
      <w:pPr>
        <w:pStyle w:val="FirstParagraph"/>
      </w:pPr>
      <w:r>
        <w:t xml:space="preserve">[Them]</w:t>
      </w:r>
      <w:r>
        <w:t xml:space="preserve"> </w:t>
      </w:r>
      <w:r>
        <w:t xml:space="preserve">Yes, I’d prefer just audio.</w:t>
      </w:r>
    </w:p>
    <w:p>
      <w:pPr>
        <w:pStyle w:val="BlockText"/>
      </w:pPr>
      <w:r>
        <w:rPr>
          <w:i/>
          <w:iCs/>
        </w:rPr>
        <w:t xml:space="preserve">[Me]</w:t>
      </w:r>
      <w:r>
        <w:t xml:space="preserve"> </w:t>
      </w:r>
      <w:r>
        <w:rPr>
          <w:i/>
          <w:iCs/>
        </w:rPr>
        <w:t xml:space="preserve">Okay, that’s fine, I’ll do that. Let me see. It’s just on by default in my recording software here. Yes, it’s off now. And how nice that you want to join again. Really super cool. Um, I think we have lots of interesting things to discuss. I’m of course doing my research on agentic AI in marketing, and how you can create value with it as an organization, as a marketing organization for your company or for your customers. Not much has been written about it. But very interesting to research. Um, maybe before we really get started, a little bit [company] or me, because after that I’ll let you do most of the talking. Um, I work for a marketing agency in [location]. It’s called Techonomy. Um, I joined quite early when they were with ten people. Now with two hundred and sixty. And I’m responsible there on the technical side. So in the beginning it was mainly data science and data engineering. And now there’s increasingly more LLM work as well. And we do that in consultancy form, but also in standalone projects, products that we bring to market. So for my work as well it’s really super relevant because I’m involved in this.</w:t>
      </w:r>
      <w:r>
        <w:rPr>
          <w:i/>
          <w:iCs/>
        </w:rPr>
        <w:t xml:space="preserve"> </w:t>
      </w:r>
    </w:p>
    <w:p>
      <w:pPr>
        <w:pStyle w:val="FirstParagraph"/>
      </w:pPr>
      <w:r>
        <w:t xml:space="preserve">[Them]</w:t>
      </w:r>
      <w:r>
        <w:t xml:space="preserve"> </w:t>
      </w:r>
      <w:r>
        <w:t xml:space="preserve">Yes, that’s a good combination. And when did you start your executive MBA I think?</w:t>
      </w:r>
    </w:p>
    <w:p>
      <w:pPr>
        <w:pStyle w:val="BlockText"/>
      </w:pPr>
      <w:r>
        <w:rPr>
          <w:i/>
          <w:iCs/>
        </w:rPr>
        <w:t xml:space="preserve">[Me]</w:t>
      </w:r>
      <w:r>
        <w:t xml:space="preserve"> </w:t>
      </w:r>
      <w:r>
        <w:rPr>
          <w:i/>
          <w:iCs/>
        </w:rPr>
        <w:t xml:space="preserve">Yes, yes, almost two years ago. I need to finish it. In four weeks I’ll really be done. Then I can hand in my thesis. So you are one of my very last interviews. So I started in May ’24. Um, yes, and I just finished, yesterday I completed my last module. So the end is really coming now. Yes.</w:t>
      </w:r>
      <w:r>
        <w:rPr>
          <w:i/>
          <w:iCs/>
        </w:rPr>
        <w:t xml:space="preserve"> </w:t>
      </w:r>
    </w:p>
    <w:p>
      <w:pPr>
        <w:pStyle w:val="FirstParagraph"/>
      </w:pPr>
      <w:r>
        <w:t xml:space="preserve">[Them]</w:t>
      </w:r>
      <w:r>
        <w:t xml:space="preserve"> </w:t>
      </w:r>
      <w:r>
        <w:t xml:space="preserve">Yes. Yes. Cool!</w:t>
      </w:r>
    </w:p>
    <w:p>
      <w:pPr>
        <w:pStyle w:val="BlockText"/>
      </w:pPr>
      <w:r>
        <w:rPr>
          <w:i/>
          <w:iCs/>
        </w:rPr>
        <w:t xml:space="preserve">[Me]</w:t>
      </w:r>
      <w:r>
        <w:t xml:space="preserve"> </w:t>
      </w:r>
      <w:r>
        <w:rPr>
          <w:i/>
          <w:iCs/>
        </w:rPr>
        <w:t xml:space="preserve">Yes, because you’ve done it too, right? That was a few years ago now.</w:t>
      </w:r>
      <w:r>
        <w:rPr>
          <w:i/>
          <w:iCs/>
        </w:rPr>
        <w:t xml:space="preserve"> </w:t>
      </w:r>
    </w:p>
    <w:p>
      <w:pPr>
        <w:pStyle w:val="FirstParagraph"/>
      </w:pPr>
      <w:r>
        <w:t xml:space="preserve">[Them]</w:t>
      </w:r>
      <w:r>
        <w:t xml:space="preserve"> </w:t>
      </w:r>
      <w:r>
        <w:t xml:space="preserve">Yes. Gosh, when did I graduate? I think eight years ago or so.</w:t>
      </w:r>
    </w:p>
    <w:p>
      <w:pPr>
        <w:pStyle w:val="BodyText"/>
      </w:pPr>
      <w:r>
        <w:t xml:space="preserve">Yes, around that actually. Yes. Yes.</w:t>
      </w:r>
    </w:p>
    <w:p>
      <w:pPr>
        <w:pStyle w:val="BlockText"/>
      </w:pPr>
      <w:r>
        <w:rPr>
          <w:i/>
          <w:iCs/>
        </w:rPr>
        <w:t xml:space="preserve">[Me]</w:t>
      </w:r>
      <w:r>
        <w:t xml:space="preserve"> </w:t>
      </w:r>
      <w:r>
        <w:rPr>
          <w:i/>
          <w:iCs/>
        </w:rPr>
        <w:t xml:space="preserve">Yes. Yes. How nice. Because you had quite large groups back then I think. Or not? We were with twenty-three. We liked to say it was quite different back then.</w:t>
      </w:r>
      <w:r>
        <w:rPr>
          <w:i/>
          <w:iCs/>
        </w:rPr>
        <w:t xml:space="preserve"> </w:t>
      </w:r>
    </w:p>
    <w:p>
      <w:pPr>
        <w:pStyle w:val="FirstParagraph"/>
      </w:pPr>
      <w:r>
        <w:t xml:space="preserve">[Them]</w:t>
      </w:r>
      <w:r>
        <w:t xml:space="preserve"> </w:t>
      </w:r>
      <w:r>
        <w:t xml:space="preserve">No, I think comparable. Maybe we were a slightly larger group, but.</w:t>
      </w:r>
    </w:p>
    <w:p>
      <w:pPr>
        <w:pStyle w:val="BodyText"/>
      </w:pPr>
      <w:r>
        <w:t xml:space="preserve">Well, not, not extremely much larger, no.</w:t>
      </w:r>
    </w:p>
    <w:p>
      <w:pPr>
        <w:pStyle w:val="BlockText"/>
      </w:pPr>
      <w:r>
        <w:rPr>
          <w:i/>
          <w:iCs/>
        </w:rPr>
        <w:t xml:space="preserve">[Me]</w:t>
      </w:r>
      <w:r>
        <w:t xml:space="preserve"> </w:t>
      </w:r>
      <w:r>
        <w:rPr>
          <w:i/>
          <w:iCs/>
        </w:rPr>
        <w:t xml:space="preserve">Okay, let’s dive in. I can do it in Dutch. For my research it’s slightly easier to do it in English, but if you say you speak a bit more smoothly in Dutch, then I’ll just translate it afterwards. That’s just as good.</w:t>
      </w:r>
      <w:r>
        <w:rPr>
          <w:i/>
          <w:iCs/>
        </w:rPr>
        <w:t xml:space="preserve"> </w:t>
      </w:r>
    </w:p>
    <w:p>
      <w:pPr>
        <w:pStyle w:val="FirstParagraph"/>
      </w:pPr>
      <w:r>
        <w:t xml:space="preserve">[Them]</w:t>
      </w:r>
      <w:r>
        <w:t xml:space="preserve"> </w:t>
      </w:r>
      <w:r>
        <w:t xml:space="preserve">Yes, well if it doesn’t matter to you, let’s just do it in Dutch then.</w:t>
      </w:r>
    </w:p>
    <w:p>
      <w:pPr>
        <w:pStyle w:val="BlockText"/>
      </w:pPr>
      <w:r>
        <w:rPr>
          <w:i/>
          <w:iCs/>
        </w:rPr>
        <w:t xml:space="preserve">[Me]</w:t>
      </w:r>
      <w:r>
        <w:t xml:space="preserve"> </w:t>
      </w:r>
      <w:r>
        <w:rPr>
          <w:i/>
          <w:iCs/>
        </w:rPr>
        <w:t xml:space="preserve">That’s fine.</w:t>
      </w:r>
      <w:r>
        <w:rPr>
          <w:i/>
          <w:iCs/>
        </w:rPr>
        <w:t xml:space="preserve"> </w:t>
      </w:r>
    </w:p>
    <w:p>
      <w:pPr>
        <w:pStyle w:val="FirstParagraph"/>
      </w:pPr>
      <w:r>
        <w:t xml:space="preserve">[Them]</w:t>
      </w:r>
      <w:r>
        <w:t xml:space="preserve"> </w:t>
      </w:r>
      <w:r>
        <w:t xml:space="preserve">But yes.</w:t>
      </w:r>
    </w:p>
    <w:p>
      <w:pPr>
        <w:pStyle w:val="BlockText"/>
      </w:pPr>
      <w:r>
        <w:rPr>
          <w:i/>
          <w:iCs/>
        </w:rPr>
        <w:t xml:space="preserve">[Me]</w:t>
      </w:r>
      <w:r>
        <w:t xml:space="preserve"> </w:t>
      </w:r>
      <w:r>
        <w:rPr>
          <w:i/>
          <w:iCs/>
        </w:rPr>
        <w:t xml:space="preserve">Let’s do that.</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Could you kick things off by telling me something about your role and what you do.</w:t>
      </w:r>
      <w:r>
        <w:rPr>
          <w:i/>
          <w:iCs/>
        </w:rPr>
        <w:t xml:space="preserve"> </w:t>
      </w:r>
    </w:p>
    <w:p>
      <w:pPr>
        <w:pStyle w:val="FirstParagraph"/>
      </w:pPr>
      <w:r>
        <w:t xml:space="preserve">[Them]</w:t>
      </w:r>
      <w:r>
        <w:t xml:space="preserve"> </w:t>
      </w:r>
      <w:r>
        <w:t xml:space="preserve">Yes. Yes, certainly. Well, [redacted]. I’m CMO at [company], almost four years now. Actually, my entire background is marketing and marketing e-commerce. Well, that’s what my career revolves around. And particularly where commerce, data, and tech come together. I find that a great, great playing field. At the moment at [company], so we’re an international company, now with multiple labels on the market, and we sell purely via e-commerce, well, all sorts of different personalized printed products. And there, my role is on the one hand telling our brand story in the different markets. Go to markets, launching new regions, and then it’s about generating traffic. We have a clos-, or at least mostly, because we have a closed portal, so we generate leads.</w:t>
      </w:r>
    </w:p>
    <w:p>
      <w:pPr>
        <w:pStyle w:val="BodyText"/>
      </w:pPr>
      <w:r>
        <w:t xml:space="preserve">Either through traffic and customers or leads. Well, those need to become users, those need to become customers. So it’s acquisition and making sure, with all the marketing tools that exist and are relevant to us, that our existing customers stay with us. And ideally that the share of wallet of those customers grows. So in a nutshell, that’s my scope and responsibility.</w:t>
      </w:r>
    </w:p>
    <w:p>
      <w:pPr>
        <w:pStyle w:val="BlockText"/>
      </w:pPr>
      <w:r>
        <w:rPr>
          <w:i/>
          <w:iCs/>
        </w:rPr>
        <w:t xml:space="preserve">[Me]</w:t>
      </w:r>
      <w:r>
        <w:t xml:space="preserve"> </w:t>
      </w:r>
      <w:r>
        <w:rPr>
          <w:i/>
          <w:iCs/>
        </w:rPr>
        <w:t xml:space="preserve">Am I then also hearing that retention is more important to you than new business?</w:t>
      </w:r>
      <w:r>
        <w:rPr>
          <w:i/>
          <w:iCs/>
        </w:rPr>
        <w:t xml:space="preserve"> </w:t>
      </w:r>
    </w:p>
    <w:p>
      <w:pPr>
        <w:pStyle w:val="FirstParagraph"/>
      </w:pPr>
      <w:r>
        <w:t xml:space="preserve">[Them]</w:t>
      </w:r>
      <w:r>
        <w:t xml:space="preserve"> </w:t>
      </w:r>
      <w:r>
        <w:t xml:space="preserve">That depends a bit on which label and which region. Look, if I look at [company], taking [company] as a label. So, [company] is a group under which multiple labels fall, but [company] itself is also a label. We’re active there in the Netherlands, Belgium, also France and Spain for example, and a few other regions. In the Netherlands, we really are part of the established order, we’re one of the biggest players. If I look there, the existing base accounts for a large part of the revenue. For further growth, acquisition is important there too. But if I look at France or Germany, we have quite substantial business there. But if you look at the potential still there, yes, then acquisition (that acquisition engine) is of course even more important to capture that extra growth. And the other labels, including [company], yes, those are open portals and the dynamics are just different. So there you see that acquisition is also generally more important. The order frequency is lower, so that’s just a different dynamic for those labels.</w:t>
      </w:r>
    </w:p>
    <w:p>
      <w:pPr>
        <w:pStyle w:val="BlockText"/>
      </w:pPr>
      <w:r>
        <w:rPr>
          <w:i/>
          <w:iCs/>
        </w:rPr>
        <w:t xml:space="preserve">[Me]</w:t>
      </w:r>
      <w:r>
        <w:t xml:space="preserve"> </w:t>
      </w:r>
      <w:r>
        <w:rPr>
          <w:i/>
          <w:iCs/>
        </w:rPr>
        <w:t xml:space="preserve">Yes. Check. Nice! Hey, and to just dive straight into the research. What does AI, generative AI mean to you?</w:t>
      </w:r>
      <w:r>
        <w:rPr>
          <w:i/>
          <w:iCs/>
        </w:rPr>
        <w:t xml:space="preserve"> </w:t>
      </w:r>
    </w:p>
    <w:p>
      <w:pPr>
        <w:pStyle w:val="FirstParagraph"/>
      </w:pPr>
      <w:r>
        <w:t xml:space="preserve">[Them]</w:t>
      </w:r>
      <w:r>
        <w:t xml:space="preserve"> </w:t>
      </w:r>
      <w:r>
        <w:t xml:space="preserve">Yes, that’s a good one. I thought I should ask you beforehand what you understand by that. What is your…</w:t>
      </w:r>
    </w:p>
    <w:p>
      <w:pPr>
        <w:pStyle w:val="BlockText"/>
      </w:pPr>
      <w:r>
        <w:rPr>
          <w:i/>
          <w:iCs/>
        </w:rPr>
        <w:t xml:space="preserve">[Me]</w:t>
      </w:r>
      <w:r>
        <w:t xml:space="preserve"> </w:t>
      </w:r>
      <w:r>
        <w:rPr>
          <w:i/>
          <w:iCs/>
        </w:rPr>
        <w:t xml:space="preserve">That’s coming too. That’s coming too. [laughs]</w:t>
      </w:r>
      <w:r>
        <w:rPr>
          <w:i/>
          <w:iCs/>
        </w:rPr>
        <w:t xml:space="preserve"> </w:t>
      </w:r>
    </w:p>
    <w:p>
      <w:pPr>
        <w:pStyle w:val="FirstParagraph"/>
      </w:pPr>
      <w:r>
        <w:t xml:space="preserve">[Them]</w:t>
      </w:r>
      <w:r>
        <w:t xml:space="preserve"> </w:t>
      </w:r>
      <w:r>
        <w:t xml:space="preserve">Um, well, it has for me also different sides. So one is, what is that going to do with the e-commerce world and how is the e-commerce world going to transform, that is of course commercially, on the front end, hugely important to me. Right, now we have all kinds of traffic channels, and we can see that it’s changing. Traffic comes from, right, new channels are being added. And for me, agentic AI is even such that there’s no longer doing business with a human. But there’s a bot, a project, an artifact, whatever we’re going to call it. Yes, that goes to the platform. The platform therefore probably also needs to look different. And it’s going to search for information, select a product, make comparisons. So that for me is the further form of agentic AI.</w:t>
      </w:r>
    </w:p>
    <w:p>
      <w:pPr>
        <w:pStyle w:val="BlockText"/>
      </w:pPr>
      <w:r>
        <w:rPr>
          <w:i/>
          <w:iCs/>
        </w:rPr>
        <w:t xml:space="preserve">[Me]</w:t>
      </w:r>
      <w:r>
        <w:t xml:space="preserve"> </w:t>
      </w:r>
      <w:r>
        <w:rPr>
          <w:i/>
          <w:iCs/>
        </w:rPr>
        <w:t xml:space="preserve">Yes. Yes. So you’re mainly talking about, and I also find this interesting. Um, what you sometimes hear is that there are different forms of agentic AI, right. You have agentic AI that works more autonomously. You have agentic AI for actually specific business processes that can do more of that. And you have agentic AI for consumers. You are I think the first who immediately steps toward that consumer side. Because okay, how can the consumer now talk with us? Um. Interesting.</w:t>
      </w:r>
      <w:r>
        <w:rPr>
          <w:i/>
          <w:iCs/>
        </w:rPr>
        <w:t xml:space="preserve"> </w:t>
      </w:r>
    </w:p>
    <w:p>
      <w:pPr>
        <w:pStyle w:val="FirstParagraph"/>
      </w:pPr>
      <w:r>
        <w:t xml:space="preserve">[Them]</w:t>
      </w:r>
      <w:r>
        <w:t xml:space="preserve"> </w:t>
      </w:r>
      <w:r>
        <w:t xml:space="preserve">So that’s on the front end and then I naturally also see that, you know, teams and specialisms within it, how the work gets done, that naturally plays an enormous role in it. And each time we also need to keep asking the question: okay, hey, how can we apply this? How can we think further than just using it as a smart search engine? Yes, that plays a role too. And on the front end I also find a whole, for me personally, interesting question of: yes, okay, so if the human is less in the loop when finding information, making choices, making comparisons, where and how do we then add value as a brand and as a company?</w:t>
      </w:r>
    </w:p>
    <w:p>
      <w:pPr>
        <w:pStyle w:val="BlockText"/>
      </w:pPr>
      <w:r>
        <w:rPr>
          <w:i/>
          <w:iCs/>
        </w:rPr>
        <w:t xml:space="preserve">[Me]</w:t>
      </w:r>
      <w:r>
        <w:t xml:space="preserve"> </w:t>
      </w:r>
      <w:r>
        <w:rPr>
          <w:i/>
          <w:iCs/>
        </w:rPr>
        <w:t xml:space="preserve">Hmm.</w:t>
      </w:r>
      <w:r>
        <w:rPr>
          <w:i/>
          <w:iCs/>
        </w:rPr>
        <w:t xml:space="preserve"> </w:t>
      </w:r>
    </w:p>
    <w:p>
      <w:pPr>
        <w:pStyle w:val="FirstParagraph"/>
      </w:pPr>
      <w:r>
        <w:t xml:space="preserve">[Them]</w:t>
      </w:r>
      <w:r>
        <w:t xml:space="preserve"> </w:t>
      </w:r>
      <w:r>
        <w:t xml:space="preserve">And if a person tells an LLM in their project: okay, it needs to be a trustworthy party, yes, okay, how does the LLM then determine that you’re a trustworthy party? Well, so there are enormously many questions around it.</w:t>
      </w:r>
    </w:p>
    <w:p>
      <w:pPr>
        <w:pStyle w:val="BlockText"/>
      </w:pPr>
      <w:r>
        <w:rPr>
          <w:i/>
          <w:iCs/>
        </w:rPr>
        <w:t xml:space="preserve">[Me]</w:t>
      </w:r>
      <w:r>
        <w:t xml:space="preserve"> </w:t>
      </w:r>
      <w:r>
        <w:rPr>
          <w:i/>
          <w:iCs/>
        </w:rPr>
        <w:t xml:space="preserve">Yes, yes. And do you see that you measure that, I think. Do you see in your traffic that you’re now finding more or less traction after the whole AI boom, and that people are searching less with Google and more with AI?</w:t>
      </w:r>
      <w:r>
        <w:rPr>
          <w:i/>
          <w:iCs/>
        </w:rPr>
        <w:t xml:space="preserve"> </w:t>
      </w:r>
    </w:p>
    <w:p>
      <w:pPr>
        <w:pStyle w:val="FirstParagraph"/>
      </w:pPr>
      <w:r>
        <w:t xml:space="preserve">[Them]</w:t>
      </w:r>
      <w:r>
        <w:t xml:space="preserve"> </w:t>
      </w:r>
      <w:r>
        <w:t xml:space="preserve">Well, that, and that’s been going on for a while, right. But that’s actually of course the no-click search, or the search queries where Google is already more and more directly answering in its own environment. So there you already saw a shift emerging. You just see that yes, people are searching differently, answers are being found differently. So the click-through, yes, the click-through has just decreased. People find their answer more quickly, earlier. Um, if I look at, so that does something to your organic traffic. Then indeed we also measure LLM traffic. Well, that exists. That also converts already. Um, yes, and now, look, there are tools to see: hey, how visible are you in the LLMs. But that also still has its limitations, so. So we’re still fully engaged in getting good insight on that. How does that work then? Um, yes, we have, it seems [company] has a decent positioning. I also hear back from people: okay, hey, I was searching in ChatGPT, Claude, whatever. Hey, you guys come up nicely. Well, okay, those are good signs. Um, and then we need to see that that’s going to generate even more traffic and even more business.</w:t>
      </w:r>
    </w:p>
    <w:p>
      <w:pPr>
        <w:pStyle w:val="BlockText"/>
      </w:pPr>
      <w:r>
        <w:rPr>
          <w:i/>
          <w:iCs/>
        </w:rPr>
        <w:t xml:space="preserve">[Me]</w:t>
      </w:r>
      <w:r>
        <w:t xml:space="preserve"> </w:t>
      </w:r>
      <w:r>
        <w:rPr>
          <w:i/>
          <w:iCs/>
        </w:rPr>
        <w:t xml:space="preserve">Yes. Yes, yes, nice! I’ve highlighted that for now, because maybe I want to come back to this later. Um, but briefly about the structure. Um, Agentic AI, Gen AI. I asked about Gen AI I think. We went straight into Agentic AI. That’s completely fine. But just to give the scope for my research. Um, we naturally see Generative AI as everything that has to do with LLMs, whether or not you talk with agents, but where you can ask questions and get an answer back. Within that you have the category Agentic AI and we’ve actually dived into that fairly quickly. Um, which hasn’t been very well defined in the literature yet. But I. Oh, am I gone?</w:t>
      </w:r>
      <w:r>
        <w:rPr>
          <w:i/>
          <w:iCs/>
        </w:rPr>
        <w:t xml:space="preserve"> </w:t>
      </w:r>
    </w:p>
    <w:p>
      <w:pPr>
        <w:pStyle w:val="FirstParagraph"/>
      </w:pPr>
      <w:r>
        <w:t xml:space="preserve">[Them]</w:t>
      </w:r>
      <w:r>
        <w:t xml:space="preserve"> </w:t>
      </w:r>
      <w:r>
        <w:t xml:space="preserve">Just a moment. Yes, you’re back.</w:t>
      </w:r>
    </w:p>
    <w:p>
      <w:pPr>
        <w:pStyle w:val="BlockText"/>
      </w:pPr>
      <w:r>
        <w:rPr>
          <w:i/>
          <w:iCs/>
        </w:rPr>
        <w:t xml:space="preserve">[Me]</w:t>
      </w:r>
      <w:r>
        <w:t xml:space="preserve"> </w:t>
      </w:r>
      <w:r>
        <w:rPr>
          <w:i/>
          <w:iCs/>
        </w:rPr>
        <w:t xml:space="preserve">Great. Um, what I was saying.</w:t>
      </w:r>
      <w:r>
        <w:rPr>
          <w:i/>
          <w:iCs/>
        </w:rPr>
        <w:t xml:space="preserve"> </w:t>
      </w:r>
    </w:p>
    <w:p>
      <w:pPr>
        <w:pStyle w:val="FirstParagraph"/>
      </w:pPr>
      <w:r>
        <w:t xml:space="preserve">[Them]</w:t>
      </w:r>
      <w:r>
        <w:t xml:space="preserve"> </w:t>
      </w:r>
      <w:r>
        <w:t xml:space="preserve">You said within, within the.</w:t>
      </w:r>
    </w:p>
    <w:p>
      <w:pPr>
        <w:pStyle w:val="BlockText"/>
      </w:pPr>
      <w:r>
        <w:rPr>
          <w:i/>
          <w:iCs/>
        </w:rPr>
        <w:t xml:space="preserve">[Me]</w:t>
      </w:r>
      <w:r>
        <w:t xml:space="preserve"> </w:t>
      </w:r>
      <w:r>
        <w:rPr>
          <w:i/>
          <w:iCs/>
        </w:rPr>
        <w:t xml:space="preserve">Within Generative AI you have Agentic AI and that’s essentially Generative AI with a number of extra competencies. Um, and because it hasn’t been very clearly scoped in the literature yet, I’ve just pinned something down for that. And that is on the one hand the ability to plan. So you can give it a certain goal and it figures out itself what steps it needs to get there. And on the other hand the ability to actually execute things. Where at the beginning that AI was really a question and answer machine, it’s increasingly also able to think: hey, I need data there and I want to pull that in. Or I, yes, all kinds of other competencies. I want to execute something here in this system. Um, and because it’s of course super new and a lot of people are figuring out: hey, what should we even do with this in our day-to-day work? Um, I find it very interesting to focus on that. So I really focus on that second piece. On Agentic AI. Um, and particularly what can you as a marketing organization do to apply that and create value? So that’s what I want to discuss with you today.</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Um, with that I’ll also put the consumer perspective not entirely aside, but just on the back burner for now. Because I find it much more important what you do than what the consumer does to get in. But that can of course still be connected. Um, so I want to dive into that with you and I just want to start with use cases. What are you already doing with Agentic AI in your organization?</w:t>
      </w:r>
      <w:r>
        <w:rPr>
          <w:i/>
          <w:iCs/>
        </w:rPr>
        <w:t xml:space="preserve"> </w:t>
      </w:r>
    </w:p>
    <w:p>
      <w:pPr>
        <w:pStyle w:val="FirstParagraph"/>
      </w:pPr>
      <w:r>
        <w:t xml:space="preserve">[Them]</w:t>
      </w:r>
      <w:r>
        <w:t xml:space="preserve"> </w:t>
      </w:r>
      <w:r>
        <w:t xml:space="preserve">Well, what we’ve built for example now is, look, you can couple connectors to Claude. Um, and we’ve built a connector for one of our webshops, um, that you can for example couple to Claude and tell Claude: okay, fetch all my orders from [company]. And I want to reorder that order. And then via that connector it actually reorders that order, you throw it into my shopping cart. Um, I add a print file myself and I ultimately want to pay myself. Well, and then you see the connection is there, so that actually happens. The webshop, and you also see that it puts that in the cart. That’s actually a, um, I see that as the future, so to speak. It’s a new channel, we need to facilitate that. And then the question is: okay, how are you going to market that and get it to your customer? Um, but that’s one. Um, what I do a lot, um, is data automation at the backend right now. Bringing together all kinds of data sources, marketing data sources, with our own customer behavior. Extracting insights from that and pushing it back to [company] and then building automations on top of that for example.</w:t>
      </w:r>
    </w:p>
    <w:p>
      <w:pPr>
        <w:pStyle w:val="BlockText"/>
      </w:pPr>
      <w:r>
        <w:rPr>
          <w:i/>
          <w:iCs/>
        </w:rPr>
        <w:t xml:space="preserve">[Me]</w:t>
      </w:r>
      <w:r>
        <w:t xml:space="preserve"> </w:t>
      </w:r>
      <w:r>
        <w:rPr>
          <w:i/>
          <w:iCs/>
        </w:rPr>
        <w:t xml:space="preserve">Yes, and I’ll just step back to use case one for a moment, because I find it super relevant. Um, maybe start with: how did you come to think, hey, it’s time for us to put a cloud connector or MCP or something on the market for our consumers.</w:t>
      </w:r>
      <w:r>
        <w:rPr>
          <w:i/>
          <w:iCs/>
        </w:rPr>
        <w:t xml:space="preserve"> </w:t>
      </w:r>
    </w:p>
    <w:p>
      <w:pPr>
        <w:pStyle w:val="FirstParagraph"/>
      </w:pPr>
      <w:r>
        <w:t xml:space="preserve">[Them]</w:t>
      </w:r>
      <w:r>
        <w:t xml:space="preserve"> </w:t>
      </w:r>
      <w:r>
        <w:t xml:space="preserve">Well, and now the question is how do you bring that to market? How do you even get in there and how do you achieve that? But it is about working with AI. And there, I’m also in a small group every week for an hour, three quarters, sparring with people about AI: how do you apply it, what do you do with it? Yes, so actually thinking about that and in particular also thinking: okay, what will this do, and I keep coming back to that customer. What will this do to the customer and customer behavior and what does that mean for our business? 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pPr>
        <w:pStyle w:val="BodyText"/>
      </w:pPr>
      <w:r>
        <w:t xml:space="preserve">If you want to be there you need to facilitate that. So from that motivation: okay, now let’s see if we can realize that and if it works. And then we can experiment with it. Probably we’re still very early, but then we can experiment with it.</w:t>
      </w:r>
    </w:p>
    <w:p>
      <w:pPr>
        <w:pStyle w:val="BlockText"/>
      </w:pPr>
      <w:r>
        <w:rPr>
          <w:i/>
          <w:iCs/>
        </w:rPr>
        <w:t xml:space="preserve">[Me]</w:t>
      </w:r>
      <w:r>
        <w:t xml:space="preserve"> </w:t>
      </w:r>
      <w:r>
        <w:rPr>
          <w:i/>
          <w:iCs/>
        </w:rPr>
        <w:t xml:space="preserve">Yes, yes, I think you’re early in the sense that I. I haven’t had anyone yet. I’ve spoken to about fifteen people by now, nobody has done this yet. So this is really interesting. Um, and do you already have first results, people who are using it? Where are you in this journey?</w:t>
      </w:r>
      <w:r>
        <w:rPr>
          <w:i/>
          <w:iCs/>
        </w:rPr>
        <w:t xml:space="preserve"> </w:t>
      </w:r>
    </w:p>
    <w:p>
      <w:pPr>
        <w:pStyle w:val="FirstParagraph"/>
      </w:pPr>
      <w:r>
        <w:t xml:space="preserve">[Them]</w:t>
      </w:r>
      <w:r>
        <w:t xml:space="preserve"> </w:t>
      </w:r>
      <w:r>
        <w:t xml:space="preserve">Well yes, you see that. But okay, we, it’s very specifically that we ask customers of ours, or people we know: okay, go ahead and use it and tell us what you do with it? So it’s really in that experimental phase.</w:t>
      </w:r>
    </w:p>
    <w:p>
      <w:pPr>
        <w:pStyle w:val="BodyText"/>
      </w:pPr>
      <w:r>
        <w:t xml:space="preserve">Um. The threshold initially feels, but this is an observation. The threshold initially feels actually quite high, like gosh, are you going to let an LLM do this? But when you see it you think yes.</w:t>
      </w:r>
    </w:p>
    <w:p>
      <w:pPr>
        <w:pStyle w:val="BlockText"/>
      </w:pPr>
      <w:r>
        <w:rPr>
          <w:i/>
          <w:iCs/>
        </w:rPr>
        <w:t xml:space="preserve">[Me]</w:t>
      </w:r>
      <w:r>
        <w:t xml:space="preserve"> </w:t>
      </w:r>
      <w:r>
        <w:rPr>
          <w:i/>
          <w:iCs/>
        </w:rPr>
        <w:t xml:space="preserve">Why not?</w:t>
      </w:r>
      <w:r>
        <w:rPr>
          <w:i/>
          <w:iCs/>
        </w:rPr>
        <w:t xml:space="preserve"> </w:t>
      </w:r>
    </w:p>
    <w:p>
      <w:pPr>
        <w:pStyle w:val="FirstParagraph"/>
      </w:pPr>
      <w:r>
        <w:t xml:space="preserve">[Them]</w:t>
      </w:r>
      <w:r>
        <w:t xml:space="preserve"> </w:t>
      </w:r>
      <w:r>
        <w:t xml:space="preserve">Easy. Why not?</w:t>
      </w:r>
    </w:p>
    <w:p>
      <w:pPr>
        <w:pStyle w:val="BlockText"/>
      </w:pPr>
      <w:r>
        <w:rPr>
          <w:i/>
          <w:iCs/>
        </w:rPr>
        <w:t xml:space="preserve">[Me]</w:t>
      </w:r>
      <w:r>
        <w:t xml:space="preserve"> </w:t>
      </w:r>
      <w:r>
        <w:rPr>
          <w:i/>
          <w:iCs/>
        </w:rPr>
        <w:t xml:space="preserve">Yes, how nice.</w:t>
      </w:r>
      <w:r>
        <w:rPr>
          <w:i/>
          <w:iCs/>
        </w:rPr>
        <w:t xml:space="preserve"> </w:t>
      </w:r>
    </w:p>
    <w:p>
      <w:pPr>
        <w:pStyle w:val="FirstParagraph"/>
      </w:pPr>
      <w:r>
        <w:t xml:space="preserve">[Them]</w:t>
      </w:r>
      <w:r>
        <w:t xml:space="preserve"> </w:t>
      </w:r>
      <w:r>
        <w:t xml:space="preserve">Yes, I think only where do you (as a human) want to have human in the loop, your governance from a company perspective and so on. Yes, there. Okay, those are quite important topics or they’re becoming important topics. Um. And when I look at how we internally now use all sorts of models, but I see that we’re more and more on Claude and that we’re also actually reviewing our entire data infrastructure. Just say if this goes too far off topic.</w:t>
      </w:r>
    </w:p>
    <w:p>
      <w:pPr>
        <w:pStyle w:val="BlockText"/>
      </w:pPr>
      <w:r>
        <w:rPr>
          <w:i/>
          <w:iCs/>
        </w:rPr>
        <w:t xml:space="preserve">[Me]</w:t>
      </w:r>
      <w:r>
        <w:t xml:space="preserve"> </w:t>
      </w:r>
      <w:r>
        <w:rPr>
          <w:i/>
          <w:iCs/>
        </w:rPr>
        <w:t xml:space="preserve">No, please continue.</w:t>
      </w:r>
      <w:r>
        <w:rPr>
          <w:i/>
          <w:iCs/>
        </w:rPr>
        <w:t xml:space="preserve"> </w:t>
      </w:r>
    </w:p>
    <w:p>
      <w:pPr>
        <w:pStyle w:val="FirstParagraph"/>
      </w:pPr>
      <w:r>
        <w:t xml:space="preserve">[Them]</w:t>
      </w:r>
      <w:r>
        <w:t xml:space="preserve"> </w:t>
      </w:r>
      <w:r>
        <w:t xml:space="preserve">But just reviewing our entire data infrastructure. Then you say: yes, you have a, Snowflake and a Tableau. You want with that. You always want to go toward self-service. Yes, but with Claude you just connect those data sources directly to Claude. And then you naturally still have some governance to do, but then everyone can really do self-service with that. Because it’s just a question and answer and you get insight. You can super simply build your own views and dashboards. I see that change, happening very strongly. And that’s now interesting. So your entire tools that you normally had quite heavy lock-in with, you can actually phase out. Um, and you see the roles of the people who did this before in your organization changing super quickly.</w:t>
      </w:r>
    </w:p>
    <w:p>
      <w:pPr>
        <w:pStyle w:val="BodyText"/>
      </w:pPr>
      <w:r>
        <w:t xml:space="preserve">And personally, yes, I find it fantastic, because earlier, I’m reasonably good at it, but there were always moments that I still had to go to those data guys. Because it was too much work for me. I would say: could you help me with this? Yes, not anymore. Once they give me access to those insights, I get to work. Or yes, last week I did a little experiment with [product], because not all connectors from Google Ads and Google Search Console are yet in Claude, but [product] is. So with [product], connected all those sources. Yes, now I just have all online marketing sources connected to Claude and I can just run analyses and insights.</w:t>
      </w:r>
    </w:p>
    <w:p>
      <w:pPr>
        <w:pStyle w:val="BlockText"/>
      </w:pPr>
      <w:r>
        <w:rPr>
          <w:i/>
          <w:iCs/>
        </w:rPr>
        <w:t xml:space="preserve">[Me]</w:t>
      </w:r>
      <w:r>
        <w:t xml:space="preserve"> </w:t>
      </w:r>
      <w:r>
        <w:rPr>
          <w:i/>
          <w:iCs/>
        </w:rPr>
        <w:t xml:space="preserve">Yes. Yes, super cool!</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Wow, I have really a lot here, so let me think about where I want to start. [laughs] Um, and just to confirm, everything you mentioned is really hyper relevant, because I find it interesting to know what you do and what the value of that is. I think we’ll dive into that first. Um, but also how is it that you are able to do this, or precisely not?</w:t>
      </w:r>
      <w:r>
        <w:rPr>
          <w:i/>
          <w:iCs/>
        </w:rPr>
        <w:t xml:space="preserve"> </w:t>
      </w:r>
    </w:p>
    <w:p>
      <w:pPr>
        <w:pStyle w:val="FirstParagraph"/>
      </w:pPr>
      <w:r>
        <w:t xml:space="preserve">[Them]</w:t>
      </w:r>
      <w:r>
        <w:t xml:space="preserve"> </w:t>
      </w:r>
      <w:r>
        <w:t xml:space="preserve">Yes. Maybe two more examples to mention. That’s a bit different. Um, we have an enormous product range, but there are always still people looking for products that we just don’t have. So you can also request quotes from us. Well, that’s of course a fairly manual process. Um, we position ourselves as a platform. Which means on the one hand we produce a lot ourselves, so we also have our own production facility. But we also have many partners who produce for us. Now we have a, we’re building a quote platform. So first that was manual work and now we’re making a quote platform. So for the customer at the front end it’s a kind of small chat. So: okay, what do you need then? And if it’s just our assortment, then hop, you direct the customer to the assortment. But if it’s not, it’s indeed not our assortment, so it’s too special and needs to actually become a quote.</w:t>
      </w:r>
    </w:p>
    <w:p>
      <w:pPr>
        <w:pStyle w:val="BodyText"/>
      </w:pPr>
      <w:r>
        <w:t xml:space="preserve">Then it goes into the platform and then that platform, um, itself, well, there are partners in the platform, it will itself put that out to our partners. The goal is that we also genuinely no longer sit in between making quotes at the backend. So that and that partner can pick it up, they can put out a quote, and we’re thus automating that process. Which on the one hand makes it easier for the customer and on the other hand we give access to our partners (those who produce for us). They can participate in all those quotes, so we no longer have to get involved. But they can just participate in all those quotes. So that’s what we’re doing. We have that running for a number of customers and we’re going to scale it further. And what we now have, we have Slack internally. We’ve been using that for a very long time, many years. There’s a lot of back and forth there, also about knowledge, products, and everything. That’s an enormous knowledge base, so we’re going to unlock that for customer service. Initially as a kind of reference resource. So when we receive questions from customers. And ultimately that can of course also facilitate externally toward customers. And lastly, we have a section of the assortment, stickers. Well, really fun, but there are quite a few different types of stickers. And when should you use what? And we also have our own internal know-knowledge. So from that knowledge base we’ve built a bot, a chatbot, that helps our customer say: okay, well, I need stickers, I need 500. I want to stick them on the outside of windows and they need to stay on for at least a year and they need to have color, and then it goes to help them come to the right choice.</w:t>
      </w:r>
    </w:p>
    <w:p>
      <w:pPr>
        <w:pStyle w:val="BlockText"/>
      </w:pPr>
      <w:r>
        <w:rPr>
          <w:i/>
          <w:iCs/>
        </w:rPr>
        <w:t xml:space="preserve">[Me]</w:t>
      </w:r>
      <w:r>
        <w:t xml:space="preserve"> </w:t>
      </w:r>
      <w:r>
        <w:rPr>
          <w:i/>
          <w:iCs/>
        </w:rPr>
        <w:t xml:space="preserve">Yes. Nice. Hey, I don’t want to stay too long on the use case, but using Slack internally to improve customer service.</w:t>
      </w:r>
      <w:r>
        <w:rPr>
          <w:i/>
          <w:iCs/>
        </w:rPr>
        <w:t xml:space="preserve"> </w:t>
      </w:r>
    </w:p>
    <w:p>
      <w:pPr>
        <w:pStyle w:val="FirstParagraph"/>
      </w:pPr>
      <w:r>
        <w:t xml:space="preserve">[Them]</w:t>
      </w:r>
      <w:r>
        <w:t xml:space="preserve"> </w:t>
      </w:r>
      <w:r>
        <w:t xml:space="preserve">Yes. But more as Slack as a knowledge base. Because there’s so much, because all those years so much has been Slacked back and forth. [laughs] And we also have real product channels. There’s a lot of knowledge in there. So we use it as a knowledge base.</w:t>
      </w:r>
    </w:p>
    <w:p>
      <w:pPr>
        <w:pStyle w:val="BlockText"/>
      </w:pPr>
      <w:r>
        <w:rPr>
          <w:i/>
          <w:iCs/>
        </w:rPr>
        <w:t xml:space="preserve">[Me]</w:t>
      </w:r>
      <w:r>
        <w:t xml:space="preserve"> </w:t>
      </w:r>
      <w:r>
        <w:rPr>
          <w:i/>
          <w:iCs/>
        </w:rPr>
        <w:t xml:space="preserve">Yes. And how do you handle a little bit of privacy, sensitive content, those kinds of things in that?</w:t>
      </w:r>
      <w:r>
        <w:rPr>
          <w:i/>
          <w:iCs/>
        </w:rPr>
        <w:t xml:space="preserve"> </w:t>
      </w:r>
    </w:p>
    <w:p>
      <w:pPr>
        <w:pStyle w:val="FirstParagraph"/>
      </w:pPr>
      <w:r>
        <w:t xml:space="preserve">[Them]</w:t>
      </w:r>
      <w:r>
        <w:t xml:space="preserve"> </w:t>
      </w:r>
      <w:r>
        <w:t xml:space="preserve">The question is whether there’s a lot of privacy-sensitive content in there.</w:t>
      </w:r>
    </w:p>
    <w:p>
      <w:pPr>
        <w:pStyle w:val="BlockText"/>
      </w:pPr>
      <w:r>
        <w:rPr>
          <w:i/>
          <w:iCs/>
        </w:rPr>
        <w:t xml:space="preserve">[Me]</w:t>
      </w:r>
      <w:r>
        <w:t xml:space="preserve"> </w:t>
      </w:r>
      <w:r>
        <w:rPr>
          <w:i/>
          <w:iCs/>
        </w:rPr>
        <w:t xml:space="preserve">Because, um, have you limited it to certain channels where you say: hey, this is hyper relevant to include?</w:t>
      </w:r>
      <w:r>
        <w:rPr>
          <w:i/>
          <w:iCs/>
        </w:rPr>
        <w:t xml:space="preserve"> </w:t>
      </w:r>
    </w:p>
    <w:p>
      <w:pPr>
        <w:pStyle w:val="FirstParagraph"/>
      </w:pPr>
      <w:r>
        <w:t xml:space="preserve">[Them]</w:t>
      </w:r>
      <w:r>
        <w:t xml:space="preserve"> </w:t>
      </w:r>
      <w:r>
        <w:t xml:space="preserve">Yes, so we really have specific product channels and (I mean) no customer data goes back and forth there. They are questions, or explanations like: hey, there’s a new product live.</w:t>
      </w:r>
    </w:p>
    <w:p>
      <w:pPr>
        <w:pStyle w:val="BodyText"/>
      </w:pPr>
      <w:r>
        <w:t xml:space="preserve">And these are the features of it. So we really use it as a knowledge base.</w:t>
      </w:r>
    </w:p>
    <w:p>
      <w:pPr>
        <w:pStyle w:val="BlockText"/>
      </w:pPr>
      <w:r>
        <w:rPr>
          <w:i/>
          <w:iCs/>
        </w:rPr>
        <w:t xml:space="preserve">[Me]</w:t>
      </w:r>
      <w:r>
        <w:t xml:space="preserve"> </w:t>
      </w:r>
      <w:r>
        <w:rPr>
          <w:i/>
          <w:iCs/>
        </w:rPr>
        <w:t xml:space="preserve">Yes. Yes. Nice. Okay, well I think I don’t need to explain the concept of value to you, but it’s of course about commercial value, efficiency, but also what is nice for you and what does the customer like, et cetera. And I want to apply that perspective to a number of your use cases. Maybe starting with the connectors we’ve just been discussing.</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Um, can you tell me something about that?</w:t>
      </w:r>
      <w:r>
        <w:rPr>
          <w:i/>
          <w:iCs/>
        </w:rPr>
        <w:t xml:space="preserve"> </w:t>
      </w:r>
    </w:p>
    <w:p>
      <w:pPr>
        <w:pStyle w:val="FirstParagraph"/>
      </w:pPr>
      <w:r>
        <w:t xml:space="preserve">[Them]</w:t>
      </w:r>
      <w:r>
        <w:t xml:space="preserve"> </w:t>
      </w:r>
      <w:r>
        <w:t xml:space="preserve">What the value of that is now?</w:t>
      </w:r>
    </w:p>
    <w:p>
      <w:pPr>
        <w:pStyle w:val="BlockText"/>
      </w:pPr>
      <w:r>
        <w:rPr>
          <w:i/>
          <w:iCs/>
        </w:rPr>
        <w:t xml:space="preserve">[Me]</w:t>
      </w:r>
      <w:r>
        <w:t xml:space="preserve"> </w:t>
      </w:r>
      <w:r>
        <w:rPr>
          <w:i/>
          <w:iCs/>
        </w:rPr>
        <w:t xml:space="preserve">Right?</w:t>
      </w:r>
      <w:r>
        <w:rPr>
          <w:i/>
          <w:iCs/>
        </w:rPr>
        <w:t xml:space="preserve"> </w:t>
      </w:r>
    </w:p>
    <w:p>
      <w:pPr>
        <w:pStyle w:val="FirstParagraph"/>
      </w:pPr>
      <w:r>
        <w:t xml:space="preserve">[Them]</w:t>
      </w:r>
      <w:r>
        <w:t xml:space="preserve"> </w:t>
      </w:r>
      <w:r>
        <w:t xml:space="preserve">[laughs] What the value of that is now? Yes, the value there now is actually the experimenting and staying ahead of that wave.</w:t>
      </w:r>
    </w:p>
    <w:p>
      <w:pPr>
        <w:pStyle w:val="BodyText"/>
      </w:pPr>
      <w:r>
        <w:t xml:space="preserve">And learning. That is the value now. Um, because yes, this is of course not, it’s not that our business is going to boom from this right now.</w:t>
      </w:r>
    </w:p>
    <w:p>
      <w:pPr>
        <w:pStyle w:val="BodyText"/>
      </w:pPr>
      <w:r>
        <w:t xml:space="preserve">Um, so it’s mainly the learning and the experimenting. And, um, well, a little bit in your perception toward your customers you’re also an innovator. That’s the value now, but it’s more, I think that building knowledge, that’s where the real value lies toward the future.</w:t>
      </w:r>
    </w:p>
    <w:p>
      <w:pPr>
        <w:pStyle w:val="BlockText"/>
      </w:pPr>
      <w:r>
        <w:rPr>
          <w:i/>
          <w:iCs/>
        </w:rPr>
        <w:t xml:space="preserve">[Me]</w:t>
      </w:r>
      <w:r>
        <w:t xml:space="preserve"> </w:t>
      </w:r>
      <w:r>
        <w:rPr>
          <w:i/>
          <w:iCs/>
        </w:rPr>
        <w:t xml:space="preserve">Yes, clear. And, um, we’ve also talked about something, yes, that maybe we should dive into a little deeper too. Because you mentioned bringing your data sources into the cloud. We talked about [product]. Um, so what, it sounded to me more at an analytics level. But you also briefly mentioned that you were very busy with data automation. So I’m thinking: okay, what are we doing now in the customer journey? Are there marketing automation platforms, and are you also applying a lot of AI to those?</w:t>
      </w:r>
      <w:r>
        <w:rPr>
          <w:i/>
          <w:iCs/>
        </w:rPr>
        <w:t xml:space="preserve"> </w:t>
      </w:r>
    </w:p>
    <w:p>
      <w:pPr>
        <w:pStyle w:val="FirstParagraph"/>
      </w:pPr>
      <w:r>
        <w:t xml:space="preserve">[Them]</w:t>
      </w:r>
      <w:r>
        <w:t xml:space="preserve"> </w:t>
      </w:r>
      <w:r>
        <w:t xml:space="preserve">Yes indeed. But it does start with those insights of course. And those insights you can then use to elevate your marketing automation to another level. Um. A bit twofold. By bringing it to the LLM. Look, you know a lot yourself, you know where to look, things stand out to you. Um, but when you do your data and your analysis with an LLM, yes, it takes different turns every now and then that you think: oh, hey. Um, it pulls out things that you wouldn’t immediately pull out yourself. And because they can go through so much mass so quickly, you just get more insights. So that helps to surface things and be more specific.</w:t>
      </w:r>
    </w:p>
    <w:p>
      <w:pPr>
        <w:pStyle w:val="BodyText"/>
      </w:pPr>
      <w:r>
        <w:t xml:space="preserve">And on the other hand you can, in the mass, draw much more specific conclusions from customer behavior and also generate actions from that. Well, that is the next step. So we’re going to, [company] you can also connect to it. And then push back and personalize further. So further personalizing your marketing and your communication, your marketing automation, based on the behavior of the customer. Yes, that’s the use case we’re working on now.</w:t>
      </w:r>
    </w:p>
    <w:p>
      <w:pPr>
        <w:pStyle w:val="BlockText"/>
      </w:pPr>
      <w:r>
        <w:rPr>
          <w:i/>
          <w:iCs/>
        </w:rPr>
        <w:t xml:space="preserve">[Me]</w:t>
      </w:r>
      <w:r>
        <w:t xml:space="preserve"> </w:t>
      </w:r>
      <w:r>
        <w:rPr>
          <w:i/>
          <w:iCs/>
        </w:rPr>
        <w:t xml:space="preserve">Yes. And, um, if you have to concretize what value that brings you.</w:t>
      </w:r>
      <w:r>
        <w:rPr>
          <w:i/>
          <w:iCs/>
        </w:rPr>
        <w:t xml:space="preserve"> </w:t>
      </w:r>
    </w:p>
    <w:p>
      <w:pPr>
        <w:pStyle w:val="FirstParagraph"/>
      </w:pPr>
      <w:r>
        <w:t xml:space="preserve">[Them]</w:t>
      </w:r>
      <w:r>
        <w:t xml:space="preserve"> </w:t>
      </w:r>
      <w:r>
        <w:t xml:space="preserve">I believe that relevance for the customer increases. And ultimately we’ll be able to grow the share of wallet with that.</w:t>
      </w:r>
    </w:p>
    <w:p>
      <w:pPr>
        <w:pStyle w:val="BlockText"/>
      </w:pPr>
      <w:r>
        <w:rPr>
          <w:i/>
          <w:iCs/>
        </w:rPr>
        <w:t xml:space="preserve">[Me]</w:t>
      </w:r>
      <w:r>
        <w:t xml:space="preserve"> </w:t>
      </w:r>
      <w:r>
        <w:rPr>
          <w:i/>
          <w:iCs/>
        </w:rPr>
        <w:t xml:space="preserve">Mm-hm.</w:t>
      </w:r>
      <w:r>
        <w:rPr>
          <w:i/>
          <w:iCs/>
        </w:rPr>
        <w:t xml:space="preserve"> </w:t>
      </w:r>
    </w:p>
    <w:p>
      <w:pPr>
        <w:pStyle w:val="FirstParagraph"/>
      </w:pPr>
      <w:r>
        <w:t xml:space="preserve">[Them]</w:t>
      </w:r>
      <w:r>
        <w:t xml:space="preserve"> </w:t>
      </w:r>
      <w:r>
        <w:t xml:space="preserve">And if we don’t manage that, then we’ve at least increased efficiency.</w:t>
      </w:r>
    </w:p>
    <w:p>
      <w:pPr>
        <w:pStyle w:val="BlockText"/>
      </w:pPr>
      <w:r>
        <w:rPr>
          <w:i/>
          <w:iCs/>
        </w:rPr>
        <w:t xml:space="preserve">[Me]</w:t>
      </w:r>
      <w:r>
        <w:t xml:space="preserve"> </w:t>
      </w:r>
      <w:r>
        <w:rPr>
          <w:i/>
          <w:iCs/>
        </w:rPr>
        <w:t xml:space="preserve">Hey, and if we take one step back, right, because we’ve been talking about, you’re working on the process from insights to automation. And how can you better align those with each other? Um, what is your vision on this? In which parts of the process do you want to apply ethical AI? Do you have certain parts where you say: this must remain a human in the loop element? Um, how do you look at that as an organization?</w:t>
      </w:r>
      <w:r>
        <w:rPr>
          <w:i/>
          <w:iCs/>
        </w:rPr>
        <w:t xml:space="preserve"> </w:t>
      </w:r>
    </w:p>
    <w:p>
      <w:pPr>
        <w:pStyle w:val="FirstParagraph"/>
      </w:pPr>
      <w:r>
        <w:t xml:space="preserve">[Them]</w:t>
      </w:r>
      <w:r>
        <w:t xml:space="preserve"> </w:t>
      </w:r>
      <w:r>
        <w:t xml:space="preserve">Yes, um. The, the human can the, um, look, you do have some market knowledge, domain knowledge, and with that you can, I think you can give the right assignments and instructions to the LLM. So that helps to get better quality out of it. And ultimately you must, as human in the loop, just keep watching. What does it give back? What does it say here? Is this correct? Um, well yes, there are definitely moments when I look at it too. That I think: well, that is quite remarkable.</w:t>
      </w:r>
    </w:p>
    <w:p>
      <w:pPr>
        <w:pStyle w:val="BodyText"/>
      </w:pPr>
      <w:r>
        <w:t xml:space="preserve">Yes, and then you dig into that a bit, and then indeed, it just took a wrong turn. So until now the question is whether it will keep getting better and better. But yes, I absolutely still see that need. So one: it’s super important to have knowledge, domain knowledge, expertise to do the right thing with the LLM models. And ultimately you also need that to keep checking: is it doing the right thing, and is it taking the right things into account, et cetera.</w:t>
      </w:r>
    </w:p>
    <w:p>
      <w:pPr>
        <w:pStyle w:val="BodyText"/>
      </w:pPr>
      <w:r>
        <w:t xml:space="preserve">Um, yes, so I do see that. So, yes, it remains a collaboration. I believe it remains a collaboration, and I also see a, and here and there it will also be a shift in tools or so. That might sound like I’m leveling it down somehow, but I just see, yes, that data engineer. It’s not that they’ll have no work anymore, but their work just becomes very different. And they have a completely different toolset.</w:t>
      </w:r>
    </w:p>
    <w:p>
      <w:pPr>
        <w:pStyle w:val="BlockText"/>
      </w:pPr>
      <w:r>
        <w:rPr>
          <w:i/>
          <w:iCs/>
        </w:rPr>
        <w:t xml:space="preserve">[Me]</w:t>
      </w:r>
      <w:r>
        <w:t xml:space="preserve"> </w:t>
      </w:r>
      <w:r>
        <w:rPr>
          <w:i/>
          <w:iCs/>
        </w:rPr>
        <w:t xml:space="preserve">Yes. Yes. And has that already happened at your organization? Or is that still in its infancy? Or is it too far from your responsibility at [company]?</w:t>
      </w:r>
      <w:r>
        <w:rPr>
          <w:i/>
          <w:iCs/>
        </w:rPr>
        <w:t xml:space="preserve"> </w:t>
      </w:r>
    </w:p>
    <w:p>
      <w:pPr>
        <w:pStyle w:val="FirstParagraph"/>
      </w:pPr>
      <w:r>
        <w:t xml:space="preserve">[Them]</w:t>
      </w:r>
      <w:r>
        <w:t xml:space="preserve"> </w:t>
      </w:r>
      <w:r>
        <w:t xml:space="preserve">I do think it’s going very fast, and really in some areas. Because when I look at that data engineer and think: well, and that’s what they say, they say it to me too. One said it to me just last week. Yes, the role so to speak. And how I help people and how I facilitate now in the organization is fundamentally different from what it was half a year ago.</w:t>
      </w:r>
    </w:p>
    <w:p>
      <w:pPr>
        <w:pStyle w:val="BodyText"/>
      </w:pPr>
      <w:r>
        <w:t xml:space="preserve">And then we’re still far from done. We’re really still making steps, but also on the CRM side, I see and hear the same thing.</w:t>
      </w:r>
    </w:p>
    <w:p>
      <w:pPr>
        <w:pStyle w:val="BodyText"/>
      </w:pPr>
      <w:r>
        <w:t xml:space="preserve">So, and apart from performance marketing people, more marketeers of course see copy and concepts and everything. Yes, it’s just an enormous efficiency tool for that. Um, but then you’re not always immediately on the agentic side. Although, okay, there you would, on the paid performance side of course yes. So much has already been automated with LLMs there. Um, yes, and in that, yes still, you can achieve better results with that. And one person, one FTE can just do a lot more. Done.</w:t>
      </w:r>
    </w:p>
    <w:p>
      <w:pPr>
        <w:pStyle w:val="BlockText"/>
      </w:pPr>
      <w:r>
        <w:rPr>
          <w:i/>
          <w:iCs/>
        </w:rPr>
        <w:t xml:space="preserve">[Me]</w:t>
      </w:r>
      <w:r>
        <w:t xml:space="preserve"> </w:t>
      </w:r>
      <w:r>
        <w:rPr>
          <w:i/>
          <w:iCs/>
        </w:rPr>
        <w:t xml:space="preserve">Um, yes, I notice, you’ll have experienced this too during the research. You always want to join in the conversation. I’m allowed to do that now, of course. So I’ll also do that nicely at the end. [laughs]</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Um, and something I also want to double-click on. Because you mentioned we’re now reviewing our entire data infrastructure. It sounded quite as if that for you is connected to the agentic AI question. To the level that you say: yes, because we’re now using AI, we’re actually more flexible in the tools we select and can also switch them more easily. Um, maybe just before we dive into that, one small step back. How do you view your data infrastructure, as an enabler? Or perhaps even a bottleneck for your agentic AI initiatives?</w:t>
      </w:r>
      <w:r>
        <w:rPr>
          <w:i/>
          <w:iCs/>
        </w:rPr>
        <w:t xml:space="preserve"> </w:t>
      </w:r>
    </w:p>
    <w:p>
      <w:pPr>
        <w:pStyle w:val="FirstParagraph"/>
      </w:pPr>
      <w:r>
        <w:t xml:space="preserve">[Them]</w:t>
      </w:r>
      <w:r>
        <w:t xml:space="preserve"> </w:t>
      </w:r>
      <w:r>
        <w:t xml:space="preserve">Um, well now it’s, now it’s really becoming an enabler. Partly, yes, now it’s really becoming an enabler. Because we’re making that switch quite quickly now. We’re enormously experimenting with okay, how can we feed AI with the data?</w:t>
      </w:r>
    </w:p>
    <w:p>
      <w:pPr>
        <w:pStyle w:val="BodyText"/>
      </w:pPr>
      <w:r>
        <w:t xml:space="preserve">And with that we can automate many things. But it’s also subsequently an enabler to use it again, toward a [company], toward other tools. So it’s really on the verge of becoming more and more an enabler. Um, it also helps me to resolve the bottleneck on the other side (a data bottleneck) because we did an acquisition last year. And there, yes, that entire data landscape is just much less structured and well set up. I kept running into it every time. And now, no, okay, I’m just going to connect it myself to Claude, so I no longer need many people and things. So it actually removes the entire bottleneck. And then subsequently it becomes an enabler to do better business.</w:t>
      </w:r>
    </w:p>
    <w:p>
      <w:pPr>
        <w:pStyle w:val="BlockText"/>
      </w:pPr>
      <w:r>
        <w:rPr>
          <w:i/>
          <w:iCs/>
        </w:rPr>
        <w:t xml:space="preserve">[Me]</w:t>
      </w:r>
      <w:r>
        <w:t xml:space="preserve"> </w:t>
      </w:r>
      <w:r>
        <w:rPr>
          <w:i/>
          <w:iCs/>
        </w:rPr>
        <w:t xml:space="preserve">Uh, nice! Do you have now a kind of (I often call it a marketing ecosystem) that environment of all the different marketing tools. Are those also fully integrated with each other via for example a data warehouse, and are you sticking AI in there? Or do you say more like: okay, I’m putting AI almost in the middle and that allows things to float a bit more. And do I need to bring it together in that way.</w:t>
      </w:r>
      <w:r>
        <w:rPr>
          <w:i/>
          <w:iCs/>
        </w:rPr>
        <w:t xml:space="preserve"> </w:t>
      </w:r>
    </w:p>
    <w:p>
      <w:pPr>
        <w:pStyle w:val="FirstParagraph"/>
      </w:pPr>
      <w:r>
        <w:t xml:space="preserve">[Them]</w:t>
      </w:r>
      <w:r>
        <w:t xml:space="preserve"> </w:t>
      </w:r>
      <w:r>
        <w:t xml:space="preserve">Yes, actually, um, yes, it just depends on how you define it. I think more in the middle actually. Um, I need to separate the different labels, but for [company] we have Snowflake, Tableau, let’s say, but we’re taking that out, so we’re going to directly connect it to Claude. [company] too. So then in my view it sits in the middle. So actually we connect everything to that. But then you can also output to the other side with it.</w:t>
      </w:r>
    </w:p>
    <w:p>
      <w:pPr>
        <w:pStyle w:val="BodyText"/>
      </w:pPr>
      <w:r>
        <w:t xml:space="preserve">Um, so that’s where it sits in the middle.</w:t>
      </w:r>
    </w:p>
    <w:p>
      <w:pPr>
        <w:pStyle w:val="BlockText"/>
      </w:pPr>
      <w:r>
        <w:rPr>
          <w:i/>
          <w:iCs/>
        </w:rPr>
        <w:t xml:space="preserve">[Me]</w:t>
      </w:r>
      <w:r>
        <w:t xml:space="preserve"> </w:t>
      </w:r>
      <w:r>
        <w:rPr>
          <w:i/>
          <w:iCs/>
        </w:rPr>
        <w:t xml:space="preserve">How does it work that for you Snowflake is more a system that facilitates insights, but doesn’t so much support the operational process?</w:t>
      </w:r>
      <w:r>
        <w:rPr>
          <w:i/>
          <w:iCs/>
        </w:rPr>
        <w:t xml:space="preserve"> </w:t>
      </w:r>
    </w:p>
    <w:p>
      <w:pPr>
        <w:pStyle w:val="FirstParagraph"/>
      </w:pPr>
      <w:r>
        <w:t xml:space="preserve">[Them]</w:t>
      </w:r>
      <w:r>
        <w:t xml:space="preserve"> </w:t>
      </w:r>
      <w:r>
        <w:t xml:space="preserve">Well no, not automated, no.</w:t>
      </w:r>
    </w:p>
    <w:p>
      <w:pPr>
        <w:pStyle w:val="BodyText"/>
      </w:pPr>
      <w:r>
        <w:t xml:space="preserve">No.</w:t>
      </w:r>
    </w:p>
    <w:p>
      <w:pPr>
        <w:pStyle w:val="BlockText"/>
      </w:pPr>
      <w:r>
        <w:rPr>
          <w:i/>
          <w:iCs/>
        </w:rPr>
        <w:t xml:space="preserve">[Me]</w:t>
      </w:r>
      <w:r>
        <w:t xml:space="preserve"> </w:t>
      </w:r>
      <w:r>
        <w:rPr>
          <w:i/>
          <w:iCs/>
        </w:rPr>
        <w:t xml:space="preserve">Yes, you were about to say something next. [laughs] I don’t know what, but I’m curious.</w:t>
      </w:r>
      <w:r>
        <w:rPr>
          <w:i/>
          <w:iCs/>
        </w:rPr>
        <w:t xml:space="preserve"> </w:t>
      </w:r>
    </w:p>
    <w:p>
      <w:pPr>
        <w:pStyle w:val="FirstParagraph"/>
      </w:pPr>
      <w:r>
        <w:t xml:space="preserve">[Them]</w:t>
      </w:r>
      <w:r>
        <w:t xml:space="preserve"> </w:t>
      </w:r>
      <w:r>
        <w:t xml:space="preserve">Yes, you said: is it in the middle or is it,</w:t>
      </w:r>
    </w:p>
    <w:p>
      <w:pPr>
        <w:pStyle w:val="BlockText"/>
      </w:pPr>
      <w:r>
        <w:rPr>
          <w:i/>
          <w:iCs/>
        </w:rPr>
        <w:t xml:space="preserve">[Me]</w:t>
      </w:r>
      <w:r>
        <w:t xml:space="preserve"> </w:t>
      </w:r>
      <w:r>
        <w:rPr>
          <w:i/>
          <w:iCs/>
        </w:rPr>
        <w:t xml:space="preserve">More stuck onto the side.</w:t>
      </w:r>
      <w:r>
        <w:rPr>
          <w:i/>
          <w:iCs/>
        </w:rPr>
        <w:t xml:space="preserve"> </w:t>
      </w:r>
    </w:p>
    <w:p>
      <w:pPr>
        <w:pStyle w:val="FirstParagraph"/>
      </w:pPr>
      <w:r>
        <w:t xml:space="preserve">[Them]</w:t>
      </w:r>
      <w:r>
        <w:t xml:space="preserve"> </w:t>
      </w:r>
      <w:r>
        <w:t xml:space="preserve">Adjacent. Yes, on, on the other side, so to speak, with other labels I’m now more sticking it adjacent because I’m actually using it to get things together that I couldn’t get together before because I needed help from others for that. And now I don’t anymore, because the LLM helps me with that.</w:t>
      </w:r>
    </w:p>
    <w:p>
      <w:pPr>
        <w:pStyle w:val="BlockText"/>
      </w:pPr>
      <w:r>
        <w:rPr>
          <w:i/>
          <w:iCs/>
        </w:rPr>
        <w:t xml:space="preserve">[Me]</w:t>
      </w:r>
      <w:r>
        <w:t xml:space="preserve"> </w:t>
      </w:r>
      <w:r>
        <w:rPr>
          <w:i/>
          <w:iCs/>
        </w:rPr>
        <w:t xml:space="preserve">Nice! Hey, and just out of pure personal interest. Are you now so to speak working on a growth strategy where you say: hey, we just buy multiple parties and we now have a good platform in place. We plug them in, they run better, and it’s value enhancing for everyone.</w:t>
      </w:r>
      <w:r>
        <w:rPr>
          <w:i/>
          <w:iCs/>
        </w:rPr>
        <w:t xml:space="preserve"> </w:t>
      </w:r>
    </w:p>
    <w:p>
      <w:pPr>
        <w:pStyle w:val="FirstParagraph"/>
      </w:pPr>
      <w:r>
        <w:t xml:space="preserve">[Them]</w:t>
      </w:r>
      <w:r>
        <w:t xml:space="preserve"> </w:t>
      </w:r>
      <w:r>
        <w:t xml:space="preserve">No, it’s not, look, we have a normal platform strategy. We are, we have a platform strategy as [company]. We started that nine years ago. Um, in the sense that okay, we have on the one hand customers, and we have many producers, suppliers. We ourselves are also one of those. So we see that as a platform and within that, right, on the one hand we sell products and on the other hand we facilitate, we want to facilitate collaboration, and in the form of projects, but also files, sharing, documents, let’s say a system where you can place your print work in franchise organizations, et cetera. So that’s our platform strategy there. Um, that means we’ve also bought the software company, to give further momentum to that. The other acquisition we’ve done, where labels have also been added, is mainly, the foundation was laid for the production facility. And labels have been added at the front end there too. So, acquiring labels at the front end is not the core of our strategy. The starting point for that purchase lay elsewhere.</w:t>
      </w:r>
    </w:p>
    <w:p>
      <w:pPr>
        <w:pStyle w:val="BlockText"/>
      </w:pPr>
      <w:r>
        <w:rPr>
          <w:i/>
          <w:iCs/>
        </w:rPr>
        <w:t xml:space="preserve">[Me]</w:t>
      </w:r>
      <w:r>
        <w:t xml:space="preserve"> </w:t>
      </w:r>
      <w:r>
        <w:rPr>
          <w:i/>
          <w:iCs/>
        </w:rPr>
        <w:t xml:space="preserve">Yes. No, very clear.</w:t>
      </w:r>
      <w:r>
        <w:rPr>
          <w:i/>
          <w:iCs/>
        </w:rPr>
        <w:t xml:space="preserve"> </w:t>
      </w:r>
    </w:p>
    <w:p>
      <w:pPr>
        <w:pStyle w:val="FirstParagraph"/>
      </w:pPr>
      <w:r>
        <w:t xml:space="preserve">[Them]</w:t>
      </w:r>
      <w:r>
        <w:t xml:space="preserve"> </w:t>
      </w:r>
      <w:r>
        <w:t xml:space="preserve">That’s right.</w:t>
      </w:r>
    </w:p>
    <w:p>
      <w:pPr>
        <w:pStyle w:val="BodyText"/>
      </w:pPr>
      <w:r>
        <w:t xml:space="preserve">Yes.</w:t>
      </w:r>
    </w:p>
    <w:p>
      <w:pPr>
        <w:pStyle w:val="BlockText"/>
      </w:pPr>
      <w:r>
        <w:rPr>
          <w:i/>
          <w:iCs/>
        </w:rPr>
        <w:t xml:space="preserve">[Me]</w:t>
      </w:r>
      <w:r>
        <w:t xml:space="preserve"> </w:t>
      </w:r>
      <w:r>
        <w:rPr>
          <w:i/>
          <w:iCs/>
        </w:rPr>
        <w:t xml:space="preserve">Okay. Um, just going back to the benefits and drawbacks, right. We’ve talked about doing more things, gaining more insights, targeting more specifically, efficiency, increasing share of wallet, shift in skillsets and roles. Do you have any other benefits where you say: yes, we really need to mention those.</w:t>
      </w:r>
      <w:r>
        <w:rPr>
          <w:i/>
          <w:iCs/>
        </w:rPr>
        <w:t xml:space="preserve"> </w:t>
      </w:r>
    </w:p>
    <w:p>
      <w:pPr>
        <w:pStyle w:val="FirstParagraph"/>
      </w:pPr>
      <w:r>
        <w:t xml:space="preserve">[Them]</w:t>
      </w:r>
      <w:r>
        <w:t xml:space="preserve"> </w:t>
      </w:r>
      <w:r>
        <w:t xml:space="preserve">Uh, well, I think I’ve mentioned quite a few actually. No, one doesn’t immediately come to mind [laughs] that I think: well, we really need to mention that one.</w:t>
      </w:r>
    </w:p>
    <w:p>
      <w:pPr>
        <w:pStyle w:val="BlockText"/>
      </w:pPr>
      <w:r>
        <w:rPr>
          <w:i/>
          <w:iCs/>
        </w:rPr>
        <w:t xml:space="preserve">[Me]</w:t>
      </w:r>
      <w:r>
        <w:t xml:space="preserve"> </w:t>
      </w:r>
      <w:r>
        <w:rPr>
          <w:i/>
          <w:iCs/>
        </w:rPr>
        <w:t xml:space="preserve">That’s also nice, then we’re nicely complete. [laughs]</w:t>
      </w:r>
      <w:r>
        <w:rPr>
          <w:i/>
          <w:iCs/>
        </w:rPr>
        <w:t xml:space="preserve"> </w:t>
      </w:r>
    </w:p>
    <w:p>
      <w:pPr>
        <w:pStyle w:val="FirstParagraph"/>
      </w:pPr>
      <w:r>
        <w:t xml:space="preserve">[Them]</w:t>
      </w:r>
      <w:r>
        <w:t xml:space="preserve"> </w:t>
      </w:r>
      <w:r>
        <w:t xml:space="preserve">Yes. Yes.</w:t>
      </w:r>
    </w:p>
    <w:p>
      <w:pPr>
        <w:pStyle w:val="BlockText"/>
      </w:pPr>
      <w:r>
        <w:rPr>
          <w:i/>
          <w:iCs/>
        </w:rPr>
        <w:t xml:space="preserve">[Me]</w:t>
      </w:r>
      <w:r>
        <w:t xml:space="preserve"> </w:t>
      </w:r>
      <w:r>
        <w:rPr>
          <w:i/>
          <w:iCs/>
        </w:rPr>
        <w:t xml:space="preserve">Hey, and if you look at the other side, right, what do you run into? What are the drawbacks, the less favorable elements of AI?</w:t>
      </w:r>
      <w:r>
        <w:rPr>
          <w:i/>
          <w:iCs/>
        </w:rPr>
        <w:t xml:space="preserve"> </w:t>
      </w:r>
    </w:p>
    <w:p>
      <w:pPr>
        <w:pStyle w:val="FirstParagraph"/>
      </w:pPr>
      <w:r>
        <w:t xml:space="preserve">[Them]</w:t>
      </w:r>
      <w:r>
        <w:t xml:space="preserve"> </w:t>
      </w:r>
      <w:r>
        <w:t xml:space="preserve">Um.</w:t>
      </w:r>
    </w:p>
    <w:p>
      <w:pPr>
        <w:pStyle w:val="BodyText"/>
      </w:pPr>
      <w:r>
        <w:t xml:space="preserve">It’s just still very uncharted territory, right. So, um, yes, I’ve had it where my Claude at some point I couldn’t open documents anymore. Well, this is a really super practical example, but nothing could be fixed either. IT couldn’t help me either, so we had to completely reset everything and with that you lose all kinds of work.</w:t>
      </w:r>
    </w:p>
    <w:p>
      <w:pPr>
        <w:pStyle w:val="BodyText"/>
      </w:pPr>
      <w:r>
        <w:t xml:space="preserve">There was no other solution for that either. So it can already do a lot. It enables a lot, but it’s also still very much in its early stages. Yes, and, um, so yes, certain things are also just not yet in it. Certain governance is not in it from a brand perspective, and how things look and tone of voice. Yes, how we’re going to (</w:t>
      </w:r>
      <w:r>
        <w:t xml:space="preserve">‘keep in control’</w:t>
      </w:r>
      <w:r>
        <w:t xml:space="preserve"> </w:t>
      </w:r>
      <w:r>
        <w:t xml:space="preserve">isn’t the right way to put it) but how do you facilitate it in such a way that you still, together keep building on that brand. So that we all keep the same tone of voice, that we all have the right appearance. We find that very important. So how are we going to do that? How do you on the one hand shape that enormous enabler for everyone in such a way that it also keeps strengthening our brands? Well, that is still a challenge.</w:t>
      </w:r>
    </w:p>
    <w:p>
      <w:pPr>
        <w:pStyle w:val="BodyText"/>
      </w:pPr>
      <w:r>
        <w:t xml:space="preserve">Um.</w:t>
      </w:r>
    </w:p>
    <w:p>
      <w:pPr>
        <w:pStyle w:val="BodyText"/>
      </w:pPr>
      <w:r>
        <w:t xml:space="preserve">Yes, and everyone is also working with it. And everyone, so all kinds of truths are also being created here and there. [laughs] So we do need to look at okay, there again a bit of governance. And how do you deal with that? And getting structure into it too. And that it’s not just more work. And it’s super great, right, especially for the curious ones. You can just keep going deeper into it. And it hasn’t yet led to less work, let me put it that way. Because yes, once you start working with it, well, one thing leads to another. And the art I think is to get it to execution.</w:t>
      </w:r>
    </w:p>
    <w:p>
      <w:pPr>
        <w:pStyle w:val="BodyText"/>
      </w:pPr>
      <w:r>
        <w:t xml:space="preserve">And really make it usable and applied.</w:t>
      </w:r>
    </w:p>
    <w:p>
      <w:pPr>
        <w:pStyle w:val="BlockText"/>
      </w:pPr>
      <w:r>
        <w:rPr>
          <w:i/>
          <w:iCs/>
        </w:rPr>
        <w:t xml:space="preserve">[Me]</w:t>
      </w:r>
      <w:r>
        <w:t xml:space="preserve"> </w:t>
      </w:r>
      <w:r>
        <w:rPr>
          <w:i/>
          <w:iCs/>
        </w:rPr>
        <w:t xml:space="preserve">Yes and, how do you look at that then? Bringing it to execution? Not so much what is it, but what are the steps you’re taking and what are you running into now to do that?</w:t>
      </w:r>
      <w:r>
        <w:rPr>
          <w:i/>
          <w:iCs/>
        </w:rPr>
        <w:t xml:space="preserve"> </w:t>
      </w:r>
    </w:p>
    <w:p>
      <w:pPr>
        <w:pStyle w:val="FirstParagraph"/>
      </w:pPr>
      <w:r>
        <w:t xml:space="preserve">[Them]</w:t>
      </w:r>
      <w:r>
        <w:t xml:space="preserve"> </w:t>
      </w:r>
      <w:r>
        <w:t xml:space="preserve">Um, yes, it can be very practical things, you can of course build great things with LLMs, but then actually making it available for everyone or so, well, that is sometimes a bit of a puzzle: yes, how are you going to do that then? Um, you can of course go completely standalone, but then you don’t have a front-end, so there’s still a bridge to cross. Yes, so there, um, so those, I don’t know, should you call those processes, but yes, there are still quite some hiccups there here and there.</w:t>
      </w:r>
    </w:p>
    <w:p>
      <w:pPr>
        <w:pStyle w:val="BlockText"/>
      </w:pPr>
      <w:r>
        <w:rPr>
          <w:i/>
          <w:iCs/>
        </w:rPr>
        <w:t xml:space="preserve">[Me]</w:t>
      </w:r>
      <w:r>
        <w:t xml:space="preserve"> </w:t>
      </w:r>
      <w:r>
        <w:rPr>
          <w:i/>
          <w:iCs/>
        </w:rPr>
        <w:t xml:space="preserve">Yes, that sounds a lot like you keep getting stuck in the step from experiment to production.</w:t>
      </w:r>
      <w:r>
        <w:rPr>
          <w:i/>
          <w:iCs/>
        </w:rPr>
        <w:t xml:space="preserve"> </w:t>
      </w:r>
    </w:p>
    <w:p>
      <w:pPr>
        <w:pStyle w:val="FirstParagraph"/>
      </w:pPr>
      <w:r>
        <w:t xml:space="preserve">[Them]</w:t>
      </w:r>
      <w:r>
        <w:t xml:space="preserve"> </w:t>
      </w:r>
      <w:r>
        <w:t xml:space="preserve">Yes, that is indeed the challenge. Absolutely. And then, um, and production. You want on the one hand to experiment and on the other to deliver. There was also an experiment done with generating emails from a BDR to customers. Well, the customer sees through that pretty quickly: nice that you still want to be personal and now you’re sending me this, so, just a bit too much of a shortcut with this use case. So no, but I think that’s where the challenge is. And actually when I look around me too, there are of course a lot of great things. But then I think: okay, but what has really come to execution? So it has really helped you enormously. And how has it subsequently come to execution? That’s where the challenge lies.</w:t>
      </w:r>
    </w:p>
    <w:p>
      <w:pPr>
        <w:pStyle w:val="BodyText"/>
      </w:pPr>
      <w:r>
        <w:t xml:space="preserve">And also really grasp a number of things and say: those we also want to bring to execution. So I notice that I myself also experiment a lot with it. And that helps me in my work and my process. And easy for me, but then it doesn’t get beyond that. And grasping some things so that it really comes to execution for the business, yes, that is important.</w:t>
      </w:r>
    </w:p>
    <w:p>
      <w:pPr>
        <w:pStyle w:val="BlockText"/>
      </w:pPr>
      <w:r>
        <w:rPr>
          <w:i/>
          <w:iCs/>
        </w:rPr>
        <w:t xml:space="preserve">[Me]</w:t>
      </w:r>
      <w:r>
        <w:t xml:space="preserve"> </w:t>
      </w:r>
      <w:r>
        <w:rPr>
          <w:i/>
          <w:iCs/>
        </w:rPr>
        <w:t xml:space="preserve">Yes. [ding] And if you’re then critical about your own organization, what is the primary focus that’s missing?</w:t>
      </w:r>
      <w:r>
        <w:rPr>
          <w:i/>
          <w:iCs/>
        </w:rPr>
        <w:t xml:space="preserve"> </w:t>
      </w:r>
    </w:p>
    <w:p>
      <w:pPr>
        <w:pStyle w:val="FirstParagraph"/>
      </w:pPr>
      <w:r>
        <w:t xml:space="preserve">[Them]</w:t>
      </w:r>
      <w:r>
        <w:t xml:space="preserve"> </w:t>
      </w:r>
      <w:r>
        <w:t xml:space="preserve">[ding] Well, I don’t know, we’re a scale-up, um, so we see the, and we are opportunistic, so you know, we embrace it and we’re going to, we will do it, and we get enthusiastic about it and get to work with it too. Look, no, I think that um, so with that it might go a bit too much in all directions here and there. The advantage of that is that things also come out of it.</w:t>
      </w:r>
    </w:p>
    <w:p>
      <w:pPr>
        <w:pStyle w:val="BodyText"/>
      </w:pPr>
      <w:r>
        <w:t xml:space="preserve">Right, that also helps: oh, but wait, we can apply it for this. Um, the downside is well okay, that we might benefit from a bit more focus here and there.</w:t>
      </w:r>
    </w:p>
    <w:p>
      <w:pPr>
        <w:pStyle w:val="BodyText"/>
      </w:pPr>
      <w:r>
        <w:t xml:space="preserve">The other side I think, there are also more established organizations that start with governance and completely lock things down before people are even allowed to get started. Yes.</w:t>
      </w:r>
    </w:p>
    <w:p>
      <w:pPr>
        <w:pStyle w:val="BodyText"/>
      </w:pPr>
      <w:r>
        <w:t xml:space="preserve">And I think you then have at least the danger that you might have already extinguished things, or pushed things back in the pot before it even got started. So yes, what’s the right path? But those are our pitfalls.</w:t>
      </w:r>
    </w:p>
    <w:p>
      <w:pPr>
        <w:pStyle w:val="BodyText"/>
      </w:pPr>
      <w:r>
        <w:t xml:space="preserve">And indeed, in any case, we can do a lot. As a company we never lack ideas. Um, focus is always a somewhat greater challenge, but that’s apart from [inaudible].</w:t>
      </w:r>
    </w:p>
    <w:p>
      <w:pPr>
        <w:pStyle w:val="BlockText"/>
      </w:pPr>
      <w:r>
        <w:rPr>
          <w:i/>
          <w:iCs/>
        </w:rPr>
        <w:t xml:space="preserve">[Me]</w:t>
      </w:r>
      <w:r>
        <w:t xml:space="preserve"> </w:t>
      </w:r>
      <w:r>
        <w:rPr>
          <w:i/>
          <w:iCs/>
        </w:rPr>
        <w:t xml:space="preserve">That’s a nice quote [laughs].</w:t>
      </w:r>
      <w:r>
        <w:rPr>
          <w:i/>
          <w:iCs/>
        </w:rPr>
        <w:t xml:space="preserve"> </w:t>
      </w:r>
    </w:p>
    <w:p>
      <w:pPr>
        <w:pStyle w:val="FirstParagraph"/>
      </w:pPr>
      <w:r>
        <w:t xml:space="preserve">[Them]</w:t>
      </w:r>
      <w:r>
        <w:t xml:space="preserve"> </w:t>
      </w:r>
      <w:r>
        <w:t xml:space="preserve">That’s just also typical of our organization for a moment.</w:t>
      </w:r>
    </w:p>
    <w:p>
      <w:pPr>
        <w:pStyle w:val="BlockText"/>
      </w:pPr>
      <w:r>
        <w:rPr>
          <w:i/>
          <w:iCs/>
        </w:rPr>
        <w:t xml:space="preserve">[Me]</w:t>
      </w:r>
      <w:r>
        <w:t xml:space="preserve"> </w:t>
      </w:r>
      <w:r>
        <w:rPr>
          <w:i/>
          <w:iCs/>
        </w:rPr>
        <w:t xml:space="preserve">Yes, that, no, you’re of course right back on what my next question would have been. You mention that governance is a bit lacking in the world sometimes, but you, it also doesn’t sound like you let yourself be held back by that.</w:t>
      </w:r>
      <w:r>
        <w:rPr>
          <w:i/>
          <w:iCs/>
        </w:rPr>
        <w:t xml:space="preserve"> </w:t>
      </w:r>
    </w:p>
    <w:p>
      <w:pPr>
        <w:pStyle w:val="FirstParagraph"/>
      </w:pPr>
      <w:r>
        <w:t xml:space="preserve">[Them]</w:t>
      </w:r>
      <w:r>
        <w:t xml:space="preserve"> </w:t>
      </w:r>
      <w:r>
        <w:t xml:space="preserve">No, we don’t let ourselves be held back very much by it, no.</w:t>
      </w:r>
    </w:p>
    <w:p>
      <w:pPr>
        <w:pStyle w:val="BlockText"/>
      </w:pPr>
      <w:r>
        <w:rPr>
          <w:i/>
          <w:iCs/>
        </w:rPr>
        <w:t xml:space="preserve">[Me]</w:t>
      </w:r>
      <w:r>
        <w:t xml:space="preserve"> </w:t>
      </w:r>
      <w:r>
        <w:rPr>
          <w:i/>
          <w:iCs/>
        </w:rPr>
        <w:t xml:space="preserve">Do you also sometimes notice that you run into certain risks that materialize? Yes, you just briefly mentioned that some customers weren’t very happy with the BDR story.</w:t>
      </w:r>
      <w:r>
        <w:rPr>
          <w:i/>
          <w:iCs/>
        </w:rPr>
        <w:t xml:space="preserve"> </w:t>
      </w:r>
    </w:p>
    <w:p>
      <w:pPr>
        <w:pStyle w:val="FirstParagraph"/>
      </w:pPr>
      <w:r>
        <w:t xml:space="preserve">[Them]</w:t>
      </w:r>
      <w:r>
        <w:t xml:space="preserve"> </w:t>
      </w:r>
      <w:r>
        <w:t xml:space="preserve">Yes. Yes, we do have, um, everyone with their own, so as a company we have a cloud account, okay, and people work in that too. So, um, yes, we are a bit just learning by doing.</w:t>
      </w:r>
    </w:p>
    <w:p>
      <w:pPr>
        <w:pStyle w:val="BodyText"/>
      </w:pPr>
      <w:r>
        <w:t xml:space="preserve">Yes.</w:t>
      </w:r>
    </w:p>
    <w:p>
      <w:pPr>
        <w:pStyle w:val="BlockText"/>
      </w:pPr>
      <w:r>
        <w:rPr>
          <w:i/>
          <w:iCs/>
        </w:rPr>
        <w:t xml:space="preserve">[Me]</w:t>
      </w:r>
      <w:r>
        <w:t xml:space="preserve"> </w:t>
      </w:r>
      <w:r>
        <w:rPr>
          <w:i/>
          <w:iCs/>
        </w:rPr>
        <w:t xml:space="preserve">Yes, just experiment and ask for forgiveness when it goes wrong.</w:t>
      </w:r>
      <w:r>
        <w:rPr>
          <w:i/>
          <w:iCs/>
        </w:rPr>
        <w:t xml:space="preserve"> </w:t>
      </w:r>
    </w:p>
    <w:p>
      <w:pPr>
        <w:pStyle w:val="FirstParagraph"/>
      </w:pPr>
      <w:r>
        <w:t xml:space="preserve">[Them]</w:t>
      </w:r>
      <w:r>
        <w:t xml:space="preserve"> </w:t>
      </w:r>
      <w:r>
        <w:t xml:space="preserve">Yes, a-and of course, keep thinking, right.</w:t>
      </w:r>
    </w:p>
    <w:p>
      <w:pPr>
        <w:pStyle w:val="BodyText"/>
      </w:pPr>
      <w:r>
        <w:t xml:space="preserve">There, you shouldn’t just completely, well okay, then it hallucinates once and yes, okay, so that wasn’t it for a moment. Um, but we’re more of the just-do-it type than mitigating all risks in advance and only then getting started. Yes, we prefer to work the other way around.</w:t>
      </w:r>
    </w:p>
    <w:p>
      <w:pPr>
        <w:pStyle w:val="BlockText"/>
      </w:pPr>
      <w:r>
        <w:rPr>
          <w:i/>
          <w:iCs/>
        </w:rPr>
        <w:t xml:space="preserve">[Me]</w:t>
      </w:r>
      <w:r>
        <w:t xml:space="preserve"> </w:t>
      </w:r>
      <w:r>
        <w:rPr>
          <w:i/>
          <w:iCs/>
        </w:rPr>
        <w:t xml:space="preserve">Nice. Hey, I see that we have 10 minutes. Um. I’m just looking at what else I might want to cover. Do you yourself have things like: okay, this is so interesting, this I really want to put on the table?</w:t>
      </w:r>
      <w:r>
        <w:rPr>
          <w:i/>
          <w:iCs/>
        </w:rPr>
        <w:t xml:space="preserve"> </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Then I do have another question for you. Because one of the things I seem to see is that AI implementation and rollout go better when technology and marketing are closer together. Or that you have more technical knowledge in the marketing teams. When I hear you, I also get quite the feeling that at your organization maybe it’s not deeply intertwined, but that you at least personally also think about it and are engaged with it. And think about it in a stronger way. And how is our data engineer doing and so on. Could you tell me something about what that currently looks like at your organization?</w:t>
      </w:r>
      <w:r>
        <w:rPr>
          <w:i/>
          <w:iCs/>
        </w:rPr>
        <w:t xml:space="preserve"> </w:t>
      </w:r>
    </w:p>
    <w:p>
      <w:pPr>
        <w:pStyle w:val="FirstParagraph"/>
      </w:pPr>
      <w:r>
        <w:t xml:space="preserve">[Them]</w:t>
      </w:r>
      <w:r>
        <w:t xml:space="preserve"> </w:t>
      </w:r>
      <w:r>
        <w:t xml:space="preserve">Yes, we are of course an e-commerce organization, so therefore from the outset I think already somewhat techy and data driven. Also on the marketing side.</w:t>
      </w:r>
    </w:p>
    <w:p>
      <w:pPr>
        <w:pStyle w:val="BodyText"/>
      </w:pPr>
      <w:r>
        <w:t xml:space="preserve">So we also have more creatives and those are real creatives.</w:t>
      </w:r>
    </w:p>
    <w:p>
      <w:pPr>
        <w:pStyle w:val="BodyText"/>
      </w:pPr>
      <w:r>
        <w:t xml:space="preserve">But yes, performance marketing, marketing automation, those are data driven, techy marketing people already. I myself am indeed also data driven, so that helps. But yes, that must, yes. I also don’t see how that wouldn’t come together. But at our place that just sits closely together too.</w:t>
      </w:r>
    </w:p>
    <w:p>
      <w:pPr>
        <w:pStyle w:val="BodyText"/>
      </w:pPr>
      <w:r>
        <w:t xml:space="preserve">And you do need that indeed, otherwise it doesn’t fly. I also think, yes, I think nobody can avoid it. You can’t do nothing with it. I do find it a bit, you can’t say: oh all this is happening and I’m a manager or whatever. Whatever role you have, yes, somewhere in the process it will happen. But I myself am not involved with my own hands. I don’t do that myself. Yes, I don’t think that’s possible. Then you’re going to miss the boat.</w:t>
      </w:r>
    </w:p>
    <w:p>
      <w:pPr>
        <w:pStyle w:val="BlockText"/>
      </w:pPr>
      <w:r>
        <w:rPr>
          <w:i/>
          <w:iCs/>
        </w:rPr>
        <w:t xml:space="preserve">[Me]</w:t>
      </w:r>
      <w:r>
        <w:t xml:space="preserve"> </w:t>
      </w:r>
      <w:r>
        <w:rPr>
          <w:i/>
          <w:iCs/>
        </w:rPr>
        <w:t xml:space="preserve">Yes, that’s quite funny, because it does happen of course. Either they do nothing or I once heard</w:t>
      </w:r>
      <w:r>
        <w:rPr>
          <w:i/>
          <w:iCs/>
        </w:rPr>
        <w:t xml:space="preserve"> </w:t>
      </w:r>
      <w:r>
        <w:rPr>
          <w:i/>
          <w:iCs/>
        </w:rPr>
        <w:t xml:space="preserve">“it’s not allowed.”</w:t>
      </w:r>
      <w:r>
        <w:rPr>
          <w:i/>
          <w:iCs/>
        </w:rPr>
        <w:t xml:space="preserve"> </w:t>
      </w:r>
      <w:r>
        <w:rPr>
          <w:i/>
          <w:iCs/>
        </w:rPr>
        <w:t xml:space="preserve">Yes so</w:t>
      </w:r>
      <w:r>
        <w:rPr>
          <w:i/>
          <w:iCs/>
        </w:rPr>
        <w:t xml:space="preserve"> </w:t>
      </w:r>
    </w:p>
    <w:p>
      <w:pPr>
        <w:pStyle w:val="FirstParagraph"/>
      </w:pPr>
      <w:r>
        <w:t xml:space="preserve">[Them]</w:t>
      </w:r>
      <w:r>
        <w:t xml:space="preserve"> </w:t>
      </w:r>
      <w:r>
        <w:t xml:space="preserve">Yes, yes. And then I would also say: yes, if your company says it’s not allowed, well then I would still do it privately.</w:t>
      </w:r>
    </w:p>
    <w:p>
      <w:pPr>
        <w:pStyle w:val="BlockText"/>
      </w:pPr>
      <w:r>
        <w:rPr>
          <w:i/>
          <w:iCs/>
        </w:rPr>
        <w:t xml:space="preserve">[Me]</w:t>
      </w:r>
      <w:r>
        <w:t xml:space="preserve"> </w:t>
      </w:r>
      <w:r>
        <w:rPr>
          <w:i/>
          <w:iCs/>
        </w:rPr>
        <w:t xml:space="preserve">Yes exactly.</w:t>
      </w:r>
      <w:r>
        <w:rPr>
          <w:i/>
          <w:iCs/>
        </w:rPr>
        <w:t xml:space="preserve"> </w:t>
      </w:r>
    </w:p>
    <w:p>
      <w:pPr>
        <w:pStyle w:val="FirstParagraph"/>
      </w:pPr>
      <w:r>
        <w:t xml:space="preserve">[Them]</w:t>
      </w:r>
      <w:r>
        <w:t xml:space="preserve"> </w:t>
      </w:r>
      <w:r>
        <w:t xml:space="preserve">Yes, and then not with your company’s data or insights, but think up your own things and go experiment with it because and then bring it back in that way. Because yes, you’re really missing an enormous world that’s also incredibly fun. I have to be honest, it can make me genuinely happy. Like: now this is really useful.</w:t>
      </w:r>
    </w:p>
    <w:p>
      <w:pPr>
        <w:pStyle w:val="BlockText"/>
      </w:pPr>
      <w:r>
        <w:rPr>
          <w:i/>
          <w:iCs/>
        </w:rPr>
        <w:t xml:space="preserve">[Me]</w:t>
      </w:r>
      <w:r>
        <w:t xml:space="preserve"> </w:t>
      </w:r>
      <w:r>
        <w:rPr>
          <w:i/>
          <w:iCs/>
        </w:rPr>
        <w:t xml:space="preserve">Yes, that’s nice to hear and see too. Hey, that means I’m going to [company] up the formal part. I found it super fun to have spoken with you about this and really came away with some nice insights again. Also again, and that keeps being the case every time, but also a number of things I haven’t seen with others, so that’s nice. Do you have anything that you want to know from me? I’ve been doing research for a while of course, so I could also speak my mind. Do you have certain things you’re running into where you say: yes, I could really use some advice or insights here, because then I’m happy to think along.</w:t>
      </w:r>
      <w:r>
        <w:rPr>
          <w:i/>
          <w:iCs/>
        </w:rPr>
        <w:t xml:space="preserve"> </w:t>
      </w:r>
    </w:p>
    <w:p>
      <w:pPr>
        <w:pStyle w:val="FirstParagraph"/>
      </w:pPr>
      <w:r>
        <w:t xml:space="preserve">[Them]</w:t>
      </w:r>
      <w:r>
        <w:t xml:space="preserve"> </w:t>
      </w:r>
      <w:r>
        <w:t xml:space="preserve">Well, I’m curious about which interesting cases you’ve come across or that you know. Specifically in the marketing corner, e-commerce corner of course, like: well, that’s really smart and useful to do.</w:t>
      </w:r>
    </w:p>
    <w:p>
      <w:pPr>
        <w:pStyle w:val="BodyText"/>
      </w:pPr>
      <w:r>
        <w:t xml:space="preserve">Yes, I’m always curious about that.</w:t>
      </w:r>
    </w:p>
    <w:p>
      <w:pPr>
        <w:pStyle w:val="BlockText"/>
      </w:pPr>
      <w:r>
        <w:rPr>
          <w:i/>
          <w:iCs/>
        </w:rPr>
        <w:t xml:space="preserve">[Me]</w:t>
      </w:r>
      <w:r>
        <w:t xml:space="preserve"> </w:t>
      </w:r>
      <w:r>
        <w:rPr>
          <w:i/>
          <w:iCs/>
        </w:rPr>
        <w:t xml:space="preserve">Yes, of course. One of the things you’re also working on, which is really quite a big one and I think it’s been developed quite far, that’s the whole conversational analytics part. So talking with your data, ensuring AI is really well integrated. And what I see, and I don’t know where you stand on that, is that it can always work, but the difference between really doing it well, ensuring you always get the right data and do get insights out, but not always being able to trust it, is mainly the context the AI has. So not the data itself. But do we also have a good definition of every column? And do we know what the shortcomings of the table are? And do we know what’s really important in this, so that the marketer is helped further rather than a load of data coming out but not helping. So thinking carefully about that and bridging the gap between: what business context do I need, what data do I need for that, and how are we going to use it? Doing that in advance always turns out to be very valuable. And that’s specifically for conversational analytics. One where I have the feeling that a lot is possible, but almost no organizations really do anything with it. That’s truly marketing automation based on AI. I find that really super relevant. Because if you look at where AI is having the most impact right now, that’s programming. And I think that comes from two things. One: you have a pretty clear goal of what needs to be there, not whether it’s qualitatively good, but whether it works or it doesn’t work. And with those marketing automation journeys it’s actually the same. You know, if there are broken things in it you find out really quickly. But setting that up from a human perspective, that often takes a lot of time. So if you could do that with an AI and have a first draft of it, you’re going to make truly gigantic steps, I think. But of course it’s only recently that systems are also really exposing those parts of their system via APIs. If you have for example Salesforce now saying: yes, we’re in Salesforce headless mode, whereby you go to a phase where you can also use AI to configure everything that can be done in such a platform, then I think it’s always good to have a human in the loop validator. But yes, then, so to speak, it’s set up. And then you can iterate much faster: what are my customer journeys, how do I want people to flow? What are drop off points in the flow? Can I then automatically upgrade that? And in that way just iterate much, much faster. I think that’s one of the golden elements of AI.</w:t>
      </w:r>
      <w:r>
        <w:rPr>
          <w:i/>
          <w:iCs/>
        </w:rPr>
        <w:t xml:space="preserve"> </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Um, and what I also find nice to see is that, you mentioned content earlier, but that’s also actually something that agentic AI is used for a lot. Not so much generating the content, but then validating it. Does it meet our brand guidelines? Does it meet the elements that from measured experience we know perform well or not? And in that way creating a loop between measuring impact on the one hand and, not so much the direct generating. Sometimes it’s also combining assets, but ensuring that the content that’s created somewhere, perhaps not automatically, that you actually know before it goes live: is there a chance it’s going to perform well or not? And in that way you can iterate much faster on that side too. Um, yes, I think that piece of personal efficiency is just going to become very large. And I genuinely believe very strongly that SaaS remains valuable. In the sense that SaaS applications of course also have the greatest opportunities to efficiently apply AI. And if you want to figure that out completely per type of application for your own organization, yes, then you can move just as fast as such a tool can. You can tune more toward your own process, but you can actually never move as fast. So I think those parties need to get over a governance hurdle at some point. But once they’ve gotten over it, it’s going to go very fast. But for now there’s also a very big opportunity to just make gigantic steps on all sides in personal efficiency. And, well yes, you see that very bluntly with writing quotes and making PowerPoints. But you also see that with data analytics, or with entering records in [company], or having sales employees call a system that enters it. Or, yes, those things. And a last one I find very nice is that because agents are becoming so good so fast, you can also apply much more of a marketing mindset to customer support. In the past customer support was really a labor-intensive factory and there was a training program to ensure that people were up-to-date with what needed to be communicated, what the storyline is, what the brand values are of the organization and blah, blah, blah. But if you now receive an email, you just go into your customer support system and say: hey, I actually want it to be classified in this way. Can you immediately use those classifications to look at: okay, can I solve this somewhere earlier in the [product], so that it doesn’t even become a ticket? You can immediately add: hey, what do we know about the person, so that context is available. You can add an email draft. You can add what context was used to make that draft, so you can always go back to the source. And in that way you have 101 different elements you can add to such a process component. To ensure that it goes from very manual, where, yes, actually giving the customer support employee the opportunity to primarily think about: okay, what kind of image do we want to have toward the customer? And maybe also evaluate something about brand value. Um, yes, which means it could really become perhaps 70, 80% more efficient than last year. And you still have human in the loop. Some organizations do it without. I think that’s often not very wise. Um, but yes, it does go really much faster and better with that often.</w:t>
      </w:r>
      <w:r>
        <w:rPr>
          <w:i/>
          <w:iCs/>
        </w:rPr>
        <w:t xml:space="preserve"> </w:t>
      </w:r>
    </w:p>
    <w:p>
      <w:pPr>
        <w:pStyle w:val="FirstParagraph"/>
      </w:pPr>
      <w:r>
        <w:t xml:space="preserve">[Them]</w:t>
      </w:r>
      <w:r>
        <w:t xml:space="preserve"> </w:t>
      </w:r>
      <w:r>
        <w:t xml:space="preserve">Yes.</w:t>
      </w:r>
    </w:p>
    <w:p>
      <w:pPr>
        <w:pStyle w:val="BodyText"/>
      </w:pPr>
      <w:r>
        <w:t xml:space="preserve">Yes. And yes, well interesting. Good things to think about again too. Yes.</w:t>
      </w:r>
    </w:p>
    <w:p>
      <w:pPr>
        <w:pStyle w:val="BlockText"/>
      </w:pPr>
      <w:r>
        <w:rPr>
          <w:i/>
          <w:iCs/>
        </w:rPr>
        <w:t xml:space="preserve">[Me]</w:t>
      </w:r>
      <w:r>
        <w:t xml:space="preserve"> </w:t>
      </w:r>
      <w:r>
        <w:rPr>
          <w:i/>
          <w:iCs/>
        </w:rPr>
        <w:t xml:space="preserve">Yes. Yes, and should you have more things, you know how to find me, so just ask. I always enjoy it. You know, I started studying software in 2012. Then in 2013 I came into contact with the AI of that time and since then I’ve been in this world. It just remains truly fascinating how fast it goes and that keeps it fun. Um, so always looking for new ideas. But I also always enjoy sharing things when people have questions.</w:t>
      </w:r>
      <w:r>
        <w:rPr>
          <w:i/>
          <w:iCs/>
        </w:rPr>
        <w:t xml:space="preserve"> </w:t>
      </w:r>
    </w:p>
    <w:p>
      <w:pPr>
        <w:pStyle w:val="FirstParagraph"/>
      </w:pPr>
      <w:r>
        <w:t xml:space="preserve">[Them]</w:t>
      </w:r>
      <w:r>
        <w:t xml:space="preserve"> </w:t>
      </w:r>
      <w:r>
        <w:t xml:space="preserve">Okay, well, I’ll definitely remember that.</w:t>
      </w:r>
    </w:p>
    <w:p>
      <w:pPr>
        <w:pStyle w:val="BodyText"/>
      </w:pPr>
      <w:r>
        <w:t xml:space="preserve">Good luck with the final stretch.</w:t>
      </w:r>
    </w:p>
    <w:p>
      <w:pPr>
        <w:pStyle w:val="BlockText"/>
      </w:pPr>
      <w:r>
        <w:rPr>
          <w:i/>
          <w:iCs/>
        </w:rPr>
        <w:t xml:space="preserve">[Me]</w:t>
      </w:r>
      <w:r>
        <w:t xml:space="preserve"> </w:t>
      </w:r>
      <w:r>
        <w:rPr>
          <w:i/>
          <w:iCs/>
        </w:rPr>
        <w:t xml:space="preserve">Thanks! Yes, thank you. And very good luck with your AI journey and where you’re in the middle of it. Keep experimenting indeed.</w:t>
      </w:r>
      <w:r>
        <w:rPr>
          <w:i/>
          <w:iCs/>
        </w:rPr>
        <w:t xml:space="preserve"> </w:t>
      </w:r>
    </w:p>
    <w:p>
      <w:pPr>
        <w:pStyle w:val="FirstParagraph"/>
      </w:pPr>
      <w:r>
        <w:t xml:space="preserve">[Them]</w:t>
      </w:r>
      <w:r>
        <w:t xml:space="preserve"> </w:t>
      </w:r>
      <w:r>
        <w:t xml:space="preserve">Yes, exactly.</w:t>
      </w:r>
    </w:p>
    <w:p>
      <w:pPr>
        <w:pStyle w:val="BodyText"/>
      </w:pPr>
      <w:r>
        <w:t xml:space="preserve">Yes.</w:t>
      </w:r>
    </w:p>
    <w:p>
      <w:pPr>
        <w:pStyle w:val="BodyText"/>
      </w:pPr>
      <w:r>
        <w:t xml:space="preserve">Goodbye.</w:t>
      </w:r>
    </w:p>
    <w:p>
      <w:pPr>
        <w:pStyle w:val="BlockText"/>
      </w:pPr>
      <w:r>
        <w:rPr>
          <w:i/>
          <w:iCs/>
        </w:rPr>
        <w:t xml:space="preserve">[Me]</w:t>
      </w:r>
      <w:r>
        <w:t xml:space="preserve"> </w:t>
      </w:r>
      <w:r>
        <w:rPr>
          <w:i/>
          <w:iCs/>
        </w:rPr>
        <w:t xml:space="preserve">Until later. Bye bye.</w:t>
      </w:r>
      <w:r>
        <w:rPr>
          <w:i/>
          <w:iCs/>
        </w:rPr>
        <w:t xml:space="preserve"> </w:t>
      </w:r>
    </w:p>
    <w:p>
      <w:pPr>
        <w:pStyle w:val="FirstParagraph"/>
      </w:pPr>
      <w:r>
        <w:t xml:space="preserve">[Them]</w:t>
      </w:r>
      <w:r>
        <w:t xml:space="preserve"> </w:t>
      </w:r>
      <w:r>
        <w:t xml:space="preserve">Bye. Bye. [hangs up]</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2026-05-22T07:08:32Z</dcterms:created>
  <dcterms:modified xsi:type="dcterms:W3CDTF">2026-05-22T07:08:32Z</dcterms:modified>
</cp:coreProperties>
</file>

<file path=docProps/custom.xml><?xml version="1.0" encoding="utf-8"?>
<Properties xmlns="http://schemas.openxmlformats.org/officeDocument/2006/custom-properties" xmlns:vt="http://schemas.openxmlformats.org/officeDocument/2006/docPropsVTypes"/>
</file>