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Transcript:</w:t>
      </w:r>
    </w:p>
    <w:p>
      <w:pPr>
        <w:pStyle w:val="BlockText"/>
      </w:pPr>
      <w:r>
        <w:rPr>
          <w:i/>
          <w:iCs/>
        </w:rPr>
        <w:t xml:space="preserve">[Me]</w:t>
      </w:r>
      <w:r>
        <w:t xml:space="preserve"> </w:t>
      </w:r>
      <w:r>
        <w:rPr>
          <w:i/>
          <w:iCs/>
        </w:rPr>
        <w:t xml:space="preserve">Hey [redacted], good day.</w:t>
      </w:r>
    </w:p>
    <w:p>
      <w:pPr>
        <w:pStyle w:val="FirstParagraph"/>
      </w:pPr>
      <w:r>
        <w:t xml:space="preserve">[Them]</w:t>
      </w:r>
      <w:r>
        <w:t xml:space="preserve"> </w:t>
      </w:r>
      <w:r>
        <w:t xml:space="preserve">Hello, good morning.</w:t>
      </w:r>
    </w:p>
    <w:p>
      <w:pPr>
        <w:pStyle w:val="BlockText"/>
      </w:pPr>
      <w:r>
        <w:rPr>
          <w:i/>
          <w:iCs/>
        </w:rPr>
        <w:t xml:space="preserve">[Me]</w:t>
      </w:r>
      <w:r>
        <w:t xml:space="preserve"> </w:t>
      </w:r>
      <w:r>
        <w:rPr>
          <w:i/>
          <w:iCs/>
        </w:rPr>
        <w:t xml:space="preserve">You were already here.</w:t>
      </w:r>
    </w:p>
    <w:p>
      <w:pPr>
        <w:pStyle w:val="FirstParagraph"/>
      </w:pPr>
      <w:r>
        <w:t xml:space="preserve">[Them]</w:t>
      </w:r>
      <w:r>
        <w:t xml:space="preserve"> </w:t>
      </w:r>
      <w:r>
        <w:t xml:space="preserve">I was already here, I think, right? Let me sit down somewhere for a second. No, it’s fine.</w:t>
      </w:r>
    </w:p>
    <w:p>
      <w:pPr>
        <w:pStyle w:val="BlockText"/>
      </w:pPr>
      <w:r>
        <w:rPr>
          <w:i/>
          <w:iCs/>
        </w:rPr>
        <w:t xml:space="preserve">[Me]</w:t>
      </w:r>
      <w:r>
        <w:t xml:space="preserve"> </w:t>
      </w:r>
      <w:r>
        <w:rPr>
          <w:i/>
          <w:iCs/>
        </w:rPr>
        <w:t xml:space="preserve">Hey, nice that you could join.</w:t>
      </w:r>
    </w:p>
    <w:p>
      <w:pPr>
        <w:pStyle w:val="FirstParagraph"/>
      </w:pPr>
      <w:r>
        <w:t xml:space="preserve">[Them]</w:t>
      </w:r>
      <w:r>
        <w:t xml:space="preserve"> </w:t>
      </w:r>
      <w:r>
        <w:t xml:space="preserve">Yes, curious what you’re going to talk about and what you want to do with it.</w:t>
      </w:r>
    </w:p>
    <w:p>
      <w:pPr>
        <w:pStyle w:val="BlockText"/>
      </w:pPr>
      <w:r>
        <w:rPr>
          <w:i/>
          <w:iCs/>
        </w:rPr>
        <w:t xml:space="preserve">[Me]</w:t>
      </w:r>
      <w:r>
        <w:t xml:space="preserve"> </w:t>
      </w:r>
      <w:r>
        <w:rPr>
          <w:i/>
          <w:iCs/>
        </w:rPr>
        <w:t xml:space="preserve">Well, I can kick it off at a very high level for a moment, and then you’ll mostly have the floor. Let me just fix something because I’m getting another call.</w:t>
      </w:r>
    </w:p>
    <w:p>
      <w:pPr>
        <w:pStyle w:val="BlockText"/>
      </w:pPr>
      <w:r>
        <w:rPr>
          <w:i/>
          <w:iCs/>
        </w:rPr>
        <w:t xml:space="preserve">So I’m doing research. I work at [company], and through [company] I’m also a colleague of [redacted], who introduced me to you, because we’re in the [company] together. And besides working at [company] as CTO, I’m also doing an MBA at [company], and there I’m researching the question:</w:t>
      </w:r>
      <w:r>
        <w:rPr>
          <w:i/>
          <w:iCs/>
        </w:rPr>
        <w:t xml:space="preserve"> </w:t>
      </w:r>
      <w:r>
        <w:rPr>
          <w:i/>
          <w:iCs/>
        </w:rPr>
        <w:t xml:space="preserve">“How can Agentic AI help marketing managers create value?”</w:t>
      </w:r>
    </w:p>
    <w:p>
      <w:pPr>
        <w:pStyle w:val="BlockText"/>
      </w:pPr>
      <w:r>
        <w:rPr>
          <w:i/>
          <w:iCs/>
        </w:rPr>
        <w:t xml:space="preserve">I’m basically looking at that through three axes: I look at marketing managers and how they use AI to create value. I look at people who lead AI projects within marketing teams. And I look at the group that advises them, to view it through those three lenses: what can marketing do, what can marketing teams do, to create even more value within a team.</w:t>
      </w:r>
    </w:p>
    <w:p>
      <w:pPr>
        <w:pStyle w:val="BlockText"/>
      </w:pPr>
      <w:r>
        <w:rPr>
          <w:i/>
          <w:iCs/>
        </w:rPr>
        <w:t xml:space="preserve">And value here means benefits, drawbacks, basically everything that goes into value. That can be financial, but also non-financial. So I hear things like,</w:t>
      </w:r>
      <w:r>
        <w:rPr>
          <w:i/>
          <w:iCs/>
        </w:rPr>
        <w:t xml:space="preserve"> </w:t>
      </w:r>
      <w:r>
        <w:rPr>
          <w:i/>
          <w:iCs/>
        </w:rPr>
        <w:t xml:space="preserve">“Hey, I feel empowered as a marketer when I use AI.”</w:t>
      </w:r>
      <w:r>
        <w:rPr>
          <w:i/>
          <w:iCs/>
        </w:rPr>
        <w:t xml:space="preserve"> </w:t>
      </w:r>
      <w:r>
        <w:rPr>
          <w:i/>
          <w:iCs/>
        </w:rPr>
        <w:t xml:space="preserve">But it could also be about brand positioning, consumer value, or many other things.</w:t>
      </w:r>
    </w:p>
    <w:p>
      <w:pPr>
        <w:pStyle w:val="BlockText"/>
      </w:pPr>
      <w:r>
        <w:rPr>
          <w:i/>
          <w:iCs/>
        </w:rPr>
        <w:t xml:space="preserve">And that’s what I’d like to discuss with you today. This is really part of an academic research project, where I want to interview you about your perspective on this topic—your view on agentic AI in marketing. And if you like, we can always talk further afterward about my vision too, and I can share my insights afterward.</w:t>
      </w:r>
    </w:p>
    <w:p>
      <w:pPr>
        <w:pStyle w:val="BlockText"/>
      </w:pPr>
      <w:r>
        <w:rPr>
          <w:i/>
          <w:iCs/>
        </w:rPr>
        <w:t xml:space="preserve">Because of academic reasons, I have to set my own perspective aside a bit while I do the interview with you, and afterward I can bring it back in.</w:t>
      </w:r>
    </w:p>
    <w:p>
      <w:pPr>
        <w:pStyle w:val="FirstParagraph"/>
      </w:pPr>
      <w:r>
        <w:t xml:space="preserve">[Them]</w:t>
      </w:r>
      <w:r>
        <w:t xml:space="preserve"> </w:t>
      </w:r>
      <w:r>
        <w:t xml:space="preserve">Yes, I understand. Have you spoken to many people already?</w:t>
      </w:r>
    </w:p>
    <w:p>
      <w:pPr>
        <w:pStyle w:val="BlockText"/>
      </w:pPr>
      <w:r>
        <w:rPr>
          <w:i/>
          <w:iCs/>
        </w:rPr>
        <w:t xml:space="preserve">[Me]</w:t>
      </w:r>
      <w:r>
        <w:t xml:space="preserve"> </w:t>
      </w:r>
      <w:r>
        <w:rPr>
          <w:i/>
          <w:iCs/>
        </w:rPr>
        <w:t xml:space="preserve">You’re number three on the list. So yeah, I basically started interviews this week. I have three more this week and two next week, and that way I hope to have spoken to around twenty-five people in about ten weeks. That’s a solid sample size, I think, to build something serious.</w:t>
      </w:r>
    </w:p>
    <w:p>
      <w:pPr>
        <w:pStyle w:val="FirstParagraph"/>
      </w:pPr>
      <w:r>
        <w:t xml:space="preserve">[Them]</w:t>
      </w:r>
      <w:r>
        <w:t xml:space="preserve"> </w:t>
      </w:r>
      <w:r>
        <w:t xml:space="preserve">Nice, exciting, curious to see it. I’d love to see it when it’s finished.</w:t>
      </w:r>
    </w:p>
    <w:p>
      <w:pPr>
        <w:pStyle w:val="BlockText"/>
      </w:pPr>
      <w:r>
        <w:rPr>
          <w:i/>
          <w:iCs/>
        </w:rPr>
        <w:t xml:space="preserve">[Me]</w:t>
      </w:r>
      <w:r>
        <w:t xml:space="preserve"> </w:t>
      </w:r>
      <w:r>
        <w:rPr>
          <w:i/>
          <w:iCs/>
        </w:rPr>
        <w:t xml:space="preserve">Yeah, happy to share.</w:t>
      </w:r>
    </w:p>
    <w:p>
      <w:pPr>
        <w:pStyle w:val="FirstParagraph"/>
      </w:pPr>
      <w:r>
        <w:t xml:space="preserve">[Them]</w:t>
      </w:r>
      <w:r>
        <w:t xml:space="preserve"> </w:t>
      </w:r>
      <w:r>
        <w:t xml:space="preserve">Great.</w:t>
      </w:r>
    </w:p>
    <w:p>
      <w:pPr>
        <w:pStyle w:val="BlockText"/>
      </w:pPr>
      <w:r>
        <w:rPr>
          <w:i/>
          <w:iCs/>
        </w:rPr>
        <w:t xml:space="preserve">[Me]</w:t>
      </w:r>
      <w:r>
        <w:t xml:space="preserve"> </w:t>
      </w:r>
      <w:r>
        <w:rPr>
          <w:i/>
          <w:iCs/>
        </w:rPr>
        <w:t xml:space="preserve">I’ll write that down.</w:t>
      </w:r>
    </w:p>
    <w:p>
      <w:pPr>
        <w:pStyle w:val="BlockText"/>
      </w:pPr>
      <w:r>
        <w:rPr>
          <w:i/>
          <w:iCs/>
        </w:rPr>
        <w:t xml:space="preserve">## Job description</w:t>
      </w:r>
    </w:p>
    <w:p>
      <w:pPr>
        <w:pStyle w:val="BlockText"/>
      </w:pPr>
      <w:r>
        <w:rPr>
          <w:i/>
          <w:iCs/>
        </w:rPr>
        <w:t xml:space="preserve">Let’s kick it off. First, I’m curious [company] and your role within your organization. Could you tell me a bit about that?</w:t>
      </w:r>
    </w:p>
    <w:p>
      <w:pPr>
        <w:pStyle w:val="FirstParagraph"/>
      </w:pPr>
      <w:r>
        <w:t xml:space="preserve">[Them]</w:t>
      </w:r>
      <w:r>
        <w:t xml:space="preserve"> </w:t>
      </w:r>
      <w:r>
        <w:t xml:space="preserve">Yes, so I’m one of the founders of The Only Constant. The Only Constant focuses on innovation, which is of course a terribly abstract term. We started The Only Constant—me and two others—because we saw that especially in many marketing technology pitches, where we’ve worked a lot in recent years, people became deeply in love with what the technology could potentially bring, with beautiful visions, while reality was much more stubborn. Then a year later, after spending a million, everyone was still working toward exactly the same goals and producing basically the same output, just with a new system.</w:t>
      </w:r>
    </w:p>
    <w:p>
      <w:pPr>
        <w:pStyle w:val="BodyText"/>
      </w:pPr>
      <w:r>
        <w:t xml:space="preserve">So pitching and idea strategy had basically become a kind of pre-sales theater. And that friction bothered us. That led us to the insight that changing things is apparently very hard in a marketing context. So we started The Only Constant from the insight that you at least need to create movement.</w:t>
      </w:r>
    </w:p>
    <w:p>
      <w:pPr>
        <w:pStyle w:val="BodyText"/>
      </w:pPr>
      <w:r>
        <w:t xml:space="preserve">Within the company, I do a lot of strategy, and we help companies like [company], and we’re now doing work in agriculture, and a project for [company]. We help them think: how do you create movement? Small side-step: AI makes it much easier to make things than it ever was before. So it’s much easier to get things out of a PowerPoint. If you can make things, you can generate decision information, and then you can start changing.</w:t>
      </w:r>
    </w:p>
    <w:p>
      <w:pPr>
        <w:pStyle w:val="BodyText"/>
      </w:pPr>
      <w:r>
        <w:t xml:space="preserve">Now we’re gradually entering a phase where you can ask whether the proof-of-concept step is even still necessary. Because we can make things very easily, we can test things very easily in real environments, and also throw away what doesn’t work. So eventually I think we’ve become much more of an organizational transformation agency than anything else—especially in marketing, because the three of us all have a lot of experience there.</w:t>
      </w:r>
    </w:p>
    <w:p>
      <w:pPr>
        <w:pStyle w:val="BodyText"/>
      </w:pPr>
      <w:r>
        <w:t xml:space="preserve">But we see many teams—and I’m jumping around a bit here—but in many marketing teams it’s very clear what the output is, while the way people get to that output is poorly refined. And that makes change, including moving to agentic applications, very complicated. In general, the marketing manager has no idea how people get to the output. So how on earth can you then decide what to automate? But yes, strategically speaking, long story short.</w:t>
      </w:r>
    </w:p>
    <w:p>
      <w:pPr>
        <w:pStyle w:val="BodyText"/>
      </w:pPr>
      <w:r>
        <w:t xml:space="preserve">I also have a completely out-of-control hobby: a drinks company. So I make gin, and I use that gin brand—abuse it, if you will—as my marketing laboratory. So everything I can’t sell to clients, I can do for [company]. [company] with two o’s. And then I can often show clients, look: this is how. For example, more than two years ago we built an agentic social media department based on Microsoft tools. It’s terrible now, so take a look but don’t take it too seriously. But for two years I’ve had a completely autonomous social media department where seven agents do everything together.</w:t>
      </w:r>
    </w:p>
    <w:p>
      <w:pPr>
        <w:pStyle w:val="BodyText"/>
      </w:pPr>
      <w:r>
        <w:t xml:space="preserve">And I don’t review, I don’t brief, and after turning it on we’ve never looked at it again, never tweaked it. And that changed our ideas about what you can automate, because then you’re no longer thinking from tasks, but from roles and departments, and then seeing what works and doesn’t work. So yes, we use that drinks brand as a marketing lab, and that’s really fun.</w:t>
      </w:r>
    </w:p>
    <w:p>
      <w:pPr>
        <w:pStyle w:val="BodyText"/>
      </w:pPr>
      <w:r>
        <w:t xml:space="preserve">We also have a flavor designed by AI that is actually on the market, and it’s relatively cheap. That made me realize that product development is also ready to be redefined. If I can put together a flavor in one afternoon that performs well and gets very good ratings, what does that mean for your product development process?</w:t>
      </w:r>
    </w:p>
    <w:p>
      <w:pPr>
        <w:pStyle w:val="BlockText"/>
      </w:pPr>
      <w:r>
        <w:rPr>
          <w:i/>
          <w:iCs/>
        </w:rPr>
        <w:t xml:space="preserve">[Me]</w:t>
      </w:r>
      <w:r>
        <w:t xml:space="preserve"> </w:t>
      </w:r>
      <w:r>
        <w:rPr>
          <w:i/>
          <w:iCs/>
        </w:rPr>
        <w:t xml:space="preserve">Super fun—and also super nice that you have that playground to just try things. Now I’m very curious about that AI-developed gin you mentioned. Which one is it?</w:t>
      </w:r>
    </w:p>
    <w:p>
      <w:pPr>
        <w:pStyle w:val="FirstParagraph"/>
      </w:pPr>
      <w:r>
        <w:t xml:space="preserve">[Them]</w:t>
      </w:r>
      <w:r>
        <w:t xml:space="preserve"> </w:t>
      </w:r>
      <w:r>
        <w:t xml:space="preserve">Dutch Summer. The question started because I used to do this with three people and now with one other friend. That’s a very beta-ish experiment, and then taste becomes a strange topic in itself. I’d had this idea for a long time: what does autumn taste like, or what does Maastricht taste like, or whatever you can come up with. And that usually went nowhere.</w:t>
      </w:r>
    </w:p>
    <w:p>
      <w:pPr>
        <w:pStyle w:val="BodyText"/>
      </w:pPr>
      <w:r>
        <w:t xml:space="preserve">Then I had a conversation with, I don’t even remember, some precursor of Perplexity, over two years ago. I said: okay, I want to make a distiller’s recipe for a gin that tastes like Dutch summer. Then it starts unpacking: what is gin, what is a distiller, what is a distiller’s recipe, how does distillation work, what are flavors, what is the Netherlands, what is summer? And very quickly you get into very substantive, almost chemical discussion about which flavors survive distillation, which is quite a violent process. Eventually it produced a recipe that actually made sense—all in one afternoon. I found that fascinating. So yes, that lab is really fun.</w:t>
      </w:r>
    </w:p>
    <w:p>
      <w:pPr>
        <w:pStyle w:val="BlockText"/>
      </w:pPr>
      <w:r>
        <w:rPr>
          <w:i/>
          <w:iCs/>
        </w:rPr>
        <w:t xml:space="preserve">[Me]</w:t>
      </w:r>
      <w:r>
        <w:t xml:space="preserve"> </w:t>
      </w:r>
      <w:r>
        <w:rPr>
          <w:i/>
          <w:iCs/>
        </w:rPr>
        <w:t xml:space="preserve">Yes, and also looking ahead: normally I’m used to just nodding along and chatting, but my thesis supervisor says I can’t do that. So every now and then I’ll look strict because I have to.</w:t>
      </w:r>
    </w:p>
    <w:p>
      <w:pPr>
        <w:pStyle w:val="FirstParagraph"/>
      </w:pPr>
      <w:r>
        <w:t xml:space="preserve">[Them]</w:t>
      </w:r>
      <w:r>
        <w:t xml:space="preserve"> </w:t>
      </w:r>
      <w:r>
        <w:t xml:space="preserve">Yes, jump in whenever needed. That’s good. Otherwise we’ll drift to other topics, and that’s not the point.</w:t>
      </w:r>
    </w:p>
    <w:p>
      <w:pPr>
        <w:pStyle w:val="BlockText"/>
      </w:pPr>
      <w:r>
        <w:rPr>
          <w:i/>
          <w:iCs/>
        </w:rPr>
        <w:t xml:space="preserve">[Me]</w:t>
      </w:r>
      <w:r>
        <w:t xml:space="preserve"> </w:t>
      </w:r>
      <w:r>
        <w:rPr>
          <w:i/>
          <w:iCs/>
        </w:rPr>
        <w:t xml:space="preserve">Exactly. Next question: what does generative AI mean to you?</w:t>
      </w:r>
    </w:p>
    <w:p>
      <w:pPr>
        <w:pStyle w:val="FirstParagraph"/>
      </w:pPr>
      <w:r>
        <w:t xml:space="preserve">[Them]</w:t>
      </w:r>
      <w:r>
        <w:t xml:space="preserve"> </w:t>
      </w:r>
      <w:r>
        <w:t xml:space="preserve">Artificial intelligence that, based on a prompt, defines a completely unique and new answer.</w:t>
      </w:r>
    </w:p>
    <w:p>
      <w:pPr>
        <w:pStyle w:val="BlockText"/>
      </w:pPr>
      <w:r>
        <w:rPr>
          <w:i/>
          <w:iCs/>
        </w:rPr>
        <w:t xml:space="preserve">[Me]</w:t>
      </w:r>
      <w:r>
        <w:t xml:space="preserve"> </w:t>
      </w:r>
      <w:r>
        <w:rPr>
          <w:i/>
          <w:iCs/>
        </w:rPr>
        <w:t xml:space="preserve">Nice. And if we extend that: what does agentic AI mean to you?</w:t>
      </w:r>
    </w:p>
    <w:p>
      <w:pPr>
        <w:pStyle w:val="FirstParagraph"/>
      </w:pPr>
      <w:r>
        <w:t xml:space="preserve">[Them]</w:t>
      </w:r>
      <w:r>
        <w:t xml:space="preserve"> </w:t>
      </w:r>
      <w:r>
        <w:t xml:space="preserve">That discussion is a bit messy. I think an agent is something that can independently decide how to solve a problem, and people mix up automations and agents all the time.</w:t>
      </w:r>
    </w:p>
    <w:p>
      <w:pPr>
        <w:pStyle w:val="BodyText"/>
      </w:pPr>
      <w:r>
        <w:t xml:space="preserve">So an automation is much more systems theory: a predefined way or process to arrive at an outcome. An agent can be given autonomy in that process over decisions. So in that social media setup with seven agents: they evaluate each other on output quality and whether it meets the specs; if not, they send it back; if they can’t resolve it, they ask something else. So autonomy in decisions around good/not good.</w:t>
      </w:r>
    </w:p>
    <w:p>
      <w:pPr>
        <w:pStyle w:val="BlockText"/>
      </w:pPr>
      <w:r>
        <w:rPr>
          <w:i/>
          <w:iCs/>
        </w:rPr>
        <w:t xml:space="preserve">[Me]</w:t>
      </w:r>
      <w:r>
        <w:t xml:space="preserve"> </w:t>
      </w:r>
      <w:r>
        <w:rPr>
          <w:i/>
          <w:iCs/>
        </w:rPr>
        <w:t xml:space="preserve">Right, this is exactly one of those questions to align baseline definitions. This is the right answer. As we go into the other questions, I always say: keep it broad. If you think, this isn’t fully agentic but it is agent-like, or this is just a very valuable use case worth discussing, include it. Then we can always filter later: this is agentic, this isn’t. That helps us surface the most valuable use cases. And I want to dive straight into that with you: where is AI already being used, in your view, within the marketing teams you work with?</w:t>
      </w:r>
    </w:p>
    <w:p>
      <w:pPr>
        <w:pStyle w:val="FirstParagraph"/>
      </w:pPr>
      <w:r>
        <w:t xml:space="preserve">[Them]</w:t>
      </w:r>
      <w:r>
        <w:t xml:space="preserve"> </w:t>
      </w:r>
      <w:r>
        <w:t xml:space="preserve">Right, so as I just touched on briefly with tasks, roles, and departments: AI has existed for a long time, and generative AI for a shorter time. On one hand, many tools are being bought that already existed but are now labeled generative AI; they create output, so AI is used to fill tasks. Where do I see that? A lot of summarizing, writing texts, making things—creating specific outputs. What I still barely see are agentic applications across the full marketing domain. Honestly, apart from stages and whitepapers, I barely see that at clients.</w:t>
      </w:r>
    </w:p>
    <w:p>
      <w:pPr>
        <w:pStyle w:val="BlockText"/>
      </w:pPr>
      <w:r>
        <w:rPr>
          <w:i/>
          <w:iCs/>
        </w:rPr>
        <w:t xml:space="preserve">[Me]</w:t>
      </w:r>
      <w:r>
        <w:t xml:space="preserve"> </w:t>
      </w:r>
      <w:r>
        <w:rPr>
          <w:i/>
          <w:iCs/>
        </w:rPr>
        <w:t xml:space="preserve">And maybe one step before that: you say you see many workflows where AI is involved. What kinds of things do you see?</w:t>
      </w:r>
    </w:p>
    <w:p>
      <w:pPr>
        <w:pStyle w:val="FirstParagraph"/>
      </w:pPr>
      <w:r>
        <w:t xml:space="preserve">[Them]</w:t>
      </w:r>
      <w:r>
        <w:t xml:space="preserve"> </w:t>
      </w:r>
      <w:r>
        <w:t xml:space="preserve">I see process steps inside workflows. If work is a stack of workflows, then most processes can be split into six or eight steps, and in some of those steps AI is used. Example: I’m in a meeting, I record it, it gets annotated, I get a to-do list. Then I still either execute that list myself or distribute it myself. Or for one client, the social media manager decides on Monday what to do and lets AI write captions, while the rest remains manual. So it’s very pragmatic—maybe opportunistic is a better word. And I see very few places where marketing is treated as a set of processes. If you don’t make that shift, everything keeps seeming difficult.</w:t>
      </w:r>
    </w:p>
    <w:p>
      <w:pPr>
        <w:pStyle w:val="BlockText"/>
      </w:pPr>
      <w:r>
        <w:rPr>
          <w:i/>
          <w:iCs/>
        </w:rPr>
        <w:t xml:space="preserve">[Me]</w:t>
      </w:r>
      <w:r>
        <w:t xml:space="preserve"> </w:t>
      </w:r>
      <w:r>
        <w:rPr>
          <w:i/>
          <w:iCs/>
        </w:rPr>
        <w:t xml:space="preserve">And is that different in your own experimentation garden, so to speak?</w:t>
      </w:r>
    </w:p>
    <w:p>
      <w:pPr>
        <w:pStyle w:val="FirstParagraph"/>
      </w:pPr>
      <w:r>
        <w:t xml:space="preserve">[Them]</w:t>
      </w:r>
      <w:r>
        <w:t xml:space="preserve"> </w:t>
      </w:r>
      <w:r>
        <w:t xml:space="preserve">Yes, but the starting point is totally different. In the lab it’s easier because I have customers but we do very little volume. If I sell a thousand liters a year, that’s a lot. So very few customers, which means I care less if things go wrong. The starting point is: what can I do now that I couldn’t do before? Not: can I do what I already do just a bit smarter? So this is more about efficacy than efficiency.</w:t>
      </w:r>
    </w:p>
    <w:p>
      <w:pPr>
        <w:pStyle w:val="BlockText"/>
      </w:pPr>
      <w:r>
        <w:rPr>
          <w:i/>
          <w:iCs/>
        </w:rPr>
        <w:t xml:space="preserve">[Me]</w:t>
      </w:r>
      <w:r>
        <w:t xml:space="preserve"> </w:t>
      </w:r>
      <w:r>
        <w:rPr>
          <w:i/>
          <w:iCs/>
        </w:rPr>
        <w:t xml:space="preserve">Yep. And what are concrete use cases you arrive at when you put on that new hat?</w:t>
      </w:r>
    </w:p>
    <w:p>
      <w:pPr>
        <w:pStyle w:val="FirstParagraph"/>
      </w:pPr>
      <w:r>
        <w:t xml:space="preserve">[Them]</w:t>
      </w:r>
      <w:r>
        <w:t xml:space="preserve"> </w:t>
      </w:r>
      <w:r>
        <w:t xml:space="preserve">One thing I found fascinating from e-commerce is how badly we still handle data. We keep saying data isn’t in order and it’s hard. On the other hand, people stare at a dashboard: a bit green or a bit red, good or bad, and activating that data is hard.</w:t>
      </w:r>
    </w:p>
    <w:p>
      <w:pPr>
        <w:pStyle w:val="BodyText"/>
      </w:pPr>
      <w:r>
        <w:t xml:space="preserve">Generative AI and agentic AI make it possible to activate data in different ways in different places. If I’m looking at a dashboard in my management team, there are things we should act on next week. If I have segment learnings about ad performance, you can build a workflow so you can act much faster.</w:t>
      </w:r>
    </w:p>
    <w:p>
      <w:pPr>
        <w:pStyle w:val="BodyText"/>
      </w:pPr>
      <w:r>
        <w:t xml:space="preserve">I keep returning to processes, but because we’re constrained by capabilities and capacity. That game barely exists anymore in some areas. I can plug in a data analyst almost anywhere to support what I’m doing.</w:t>
      </w:r>
      <w:r>
        <w:t xml:space="preserve"> </w:t>
      </w:r>
      <w:r>
        <w:t xml:space="preserve">“Activatable”</w:t>
      </w:r>
      <w:r>
        <w:t xml:space="preserve"> </w:t>
      </w:r>
      <w:r>
        <w:t xml:space="preserve">is ugly wording, but it comes down to preparing decisions. In management it helps steering, in production it helps broader experimentation, smarter segmentation, smarter media buying, and so on. Not sure if that answers your question?</w:t>
      </w:r>
    </w:p>
    <w:p>
      <w:pPr>
        <w:pStyle w:val="BlockText"/>
      </w:pPr>
      <w:r>
        <w:rPr>
          <w:i/>
          <w:iCs/>
        </w:rPr>
        <w:t xml:space="preserve">[Me]</w:t>
      </w:r>
      <w:r>
        <w:t xml:space="preserve"> </w:t>
      </w:r>
      <w:r>
        <w:rPr>
          <w:i/>
          <w:iCs/>
        </w:rPr>
        <w:t xml:space="preserve">Partly. Maybe it’s useful to separate future-facing versus already active examples. It helps me if I know what is what. Are you already building that ecosystem now?</w:t>
      </w:r>
    </w:p>
    <w:p>
      <w:pPr>
        <w:pStyle w:val="FirstParagraph"/>
      </w:pPr>
      <w:r>
        <w:t xml:space="preserve">[Them]</w:t>
      </w:r>
      <w:r>
        <w:t xml:space="preserve"> </w:t>
      </w:r>
      <w:r>
        <w:t xml:space="preserve">Will the examples I give be shared broadly?</w:t>
      </w:r>
    </w:p>
    <w:p>
      <w:pPr>
        <w:pStyle w:val="BlockText"/>
      </w:pPr>
      <w:r>
        <w:rPr>
          <w:i/>
          <w:iCs/>
        </w:rPr>
        <w:t xml:space="preserve">[Me]</w:t>
      </w:r>
      <w:r>
        <w:t xml:space="preserve"> </w:t>
      </w:r>
      <w:r>
        <w:rPr>
          <w:i/>
          <w:iCs/>
        </w:rPr>
        <w:t xml:space="preserve">In the sense that this becomes an academic paper. If it’s specific organizations or people, I anonymize that. But the use cases are shared at a broader level.</w:t>
      </w:r>
    </w:p>
    <w:p>
      <w:pPr>
        <w:pStyle w:val="FirstParagraph"/>
      </w:pPr>
      <w:r>
        <w:t xml:space="preserve">[Them]</w:t>
      </w:r>
      <w:r>
        <w:t xml:space="preserve"> </w:t>
      </w:r>
      <w:r>
        <w:t xml:space="preserve">Okay. One of our clients is [company]. [company] is a merger organization—[company] GreenParks and Roompot—with over 140 parks across Northwestern Europe. Their brand needs a refresh: newer, cleaner, more modern. Reality: among those 140 parks they have countless photos that are no longer usable—wrong logos, plastic garden chairs, people wearing 1980s clothes, you name it.</w:t>
      </w:r>
    </w:p>
    <w:p>
      <w:pPr>
        <w:pStyle w:val="BodyText"/>
      </w:pPr>
      <w:r>
        <w:t xml:space="preserve">Reality is: a marketing manager or social media manager can’t send photographers to all those parks. So with them, based on their problems and what they wanted to solve, we built a small tool. We take a photo of one of their cabins, plus reference photos of a sample couple and their dog (a labradoodle, very current), and AI generates variants that are on-brand. I can also add seasonality, which matters in that sector: the same cabin, same people, same dog, but in autumn or spring, and morning or evening light. So that tiny tool—tiny deliberately, it’s not that big—changed the whole workflow of that marketing department. They can make things they couldn’t make before.</w:t>
      </w:r>
    </w:p>
    <w:p>
      <w:pPr>
        <w:pStyle w:val="BodyText"/>
      </w:pPr>
      <w:r>
        <w:t xml:space="preserve">And that surfaces all kinds of tricky questions: how do you handle diversity? We never thought that through this way. How do you handle image rights? Never thought that through this way. How do you handle quality? If everyone can make everything within tool boundaries, those boundaries need to be clearer.</w:t>
      </w:r>
    </w:p>
    <w:p>
      <w:pPr>
        <w:pStyle w:val="BodyText"/>
      </w:pPr>
      <w:r>
        <w:t xml:space="preserve">Concrete example: an unmade bed in a hotel room around Valentine’s Day—is that on-brand or not? You get interesting discussions. Marketing leaders say: no way, absolutely not, because we already get complaints about room cleanliness. The social media manager says: it’s playful and relatable for a romantic weekend. So these are interesting tensions.</w:t>
      </w:r>
    </w:p>
    <w:p>
      <w:pPr>
        <w:pStyle w:val="BodyText"/>
      </w:pPr>
      <w:r>
        <w:t xml:space="preserve">For [company] we also built social examples. [company] has trouble connecting with young people. Many young people don’t know what an employment agency is or what it can offer.</w:t>
      </w:r>
    </w:p>
    <w:p>
      <w:pPr>
        <w:pStyle w:val="BodyText"/>
      </w:pPr>
      <w:r>
        <w:t xml:space="preserve">So we built automated variants where we pull a job vacancy with no education or experience requirements from a database, for a specific location. Based on that we generate a social post within a theme, e.g. </w:t>
      </w:r>
      <w:r>
        <w:t xml:space="preserve">“young people don’t work for money, they work for experiences”</w:t>
      </w:r>
      <w:r>
        <w:t xml:space="preserve">—partly true. So I can auto-generate postings like 24-hour shelf-stocking jobs and make a thousand or a hundred thousand of them. That changes labor-market communication and visibility.</w:t>
      </w:r>
    </w:p>
    <w:p>
      <w:pPr>
        <w:pStyle w:val="BlockText"/>
      </w:pPr>
      <w:r>
        <w:rPr>
          <w:i/>
          <w:iCs/>
        </w:rPr>
        <w:t xml:space="preserve">[Me]</w:t>
      </w:r>
      <w:r>
        <w:t xml:space="preserve"> </w:t>
      </w:r>
      <w:r>
        <w:rPr>
          <w:i/>
          <w:iCs/>
        </w:rPr>
        <w:t xml:space="preserve">And have you put that into a process now? You spoke a lot about processes earlier. For example: once a vacancy meets certain criteria, a post is automatically generated?</w:t>
      </w:r>
    </w:p>
    <w:p>
      <w:pPr>
        <w:pStyle w:val="FirstParagraph"/>
      </w:pPr>
      <w:r>
        <w:t xml:space="preserve">[Them]</w:t>
      </w:r>
      <w:r>
        <w:t xml:space="preserve"> </w:t>
      </w:r>
      <w:r>
        <w:t xml:space="preserve">No. What we see now is that people understand it better when you deliver a software solution. It starts as a marketing problem, then it’s a process problem, and the deliverable becomes software. I find that inconvenient, but I sell it more easily that way. Those two tools as well.</w:t>
      </w:r>
    </w:p>
    <w:p>
      <w:pPr>
        <w:pStyle w:val="BodyText"/>
      </w:pPr>
      <w:r>
        <w:t xml:space="preserve">There still isn’t much structural thinking—at least from what I see—about redesigning the marketing department itself. Right now it’s mainly: let’s do things more efficiently. Funny side effect: we still keep meeting a lot. But we don’t really do things differently yet.</w:t>
      </w:r>
    </w:p>
    <w:p>
      <w:pPr>
        <w:pStyle w:val="BodyText"/>
      </w:pPr>
      <w:r>
        <w:t xml:space="preserve">And ultimately—maybe we’ll get there later—it’s also hard because of what I call capability blurring. Thanks to AI, and the better I understand what tools can do, the broader the domain I can contribute to. The social media manager suddenly becomes a designer and app concept creator. The creative suddenly becomes a marketing strategist. We’re not there yet, but I expect a big mess.</w:t>
      </w:r>
    </w:p>
    <w:p>
      <w:pPr>
        <w:pStyle w:val="BlockText"/>
      </w:pPr>
      <w:r>
        <w:rPr>
          <w:i/>
          <w:iCs/>
        </w:rPr>
        <w:t xml:space="preserve">[Me]</w:t>
      </w:r>
      <w:r>
        <w:t xml:space="preserve"> </w:t>
      </w:r>
      <w:r>
        <w:rPr>
          <w:i/>
          <w:iCs/>
        </w:rPr>
        <w:t xml:space="preserve">Nicely put. Before we fully close the use-case section: any other really strong agentic use case you want to mention?</w:t>
      </w:r>
    </w:p>
    <w:p>
      <w:pPr>
        <w:pStyle w:val="FirstParagraph"/>
      </w:pPr>
      <w:r>
        <w:t xml:space="preserve">[Them]</w:t>
      </w:r>
      <w:r>
        <w:t xml:space="preserve"> </w:t>
      </w:r>
      <w:r>
        <w:t xml:space="preserve">I’m fascinated by how small you can make things. AI is hard to talk about—it has become a container term and nobody really knows what it is. We tend to say: let’s do with AI everything we don’t understand, while we should let AI handle everything we do understand.</w:t>
      </w:r>
    </w:p>
    <w:p>
      <w:pPr>
        <w:pStyle w:val="BodyText"/>
      </w:pPr>
      <w:r>
        <w:t xml:space="preserve">We made a card deck—six main categories—that helps explain what AI can actually do: capability cards. AI can perceive sensory information (video, text), can analyze data, etc. Happy to share that with you.</w:t>
      </w:r>
    </w:p>
    <w:p>
      <w:pPr>
        <w:pStyle w:val="BodyText"/>
      </w:pPr>
      <w:r>
        <w:t xml:space="preserve">Where I was going: small-making. It helps frame what a specific process step should do with this technology. In vacancy flows, for example: what is this vacancy, who is Jan suitable for—those are interpretations in a process.</w:t>
      </w:r>
    </w:p>
    <w:p>
      <w:pPr>
        <w:pStyle w:val="BodyText"/>
      </w:pPr>
      <w:r>
        <w:t xml:space="preserve">Small side note: I have a lead magnet tool almost ready (today/tomorrow). It’s a system where based on</w:t>
      </w:r>
      <w:r>
        <w:t xml:space="preserve"> </w:t>
      </w:r>
      <w:r>
        <w:t xml:space="preserve">“company name,”</w:t>
      </w:r>
      <w:r>
        <w:t xml:space="preserve"> </w:t>
      </w:r>
      <w:r>
        <w:t xml:space="preserve">“sector,”</w:t>
      </w:r>
      <w:r>
        <w:t xml:space="preserve"> </w:t>
      </w:r>
      <w:r>
        <w:t xml:space="preserve">and</w:t>
      </w:r>
      <w:r>
        <w:t xml:space="preserve"> </w:t>
      </w:r>
      <w:r>
        <w:t xml:space="preserve">“business activities,”</w:t>
      </w:r>
      <w:r>
        <w:t xml:space="preserve"> </w:t>
      </w:r>
      <w:r>
        <w:t xml:space="preserve">it estimates and reports the most obvious AI use cases for your sector.</w:t>
      </w:r>
    </w:p>
    <w:p>
      <w:pPr>
        <w:pStyle w:val="BodyText"/>
      </w:pPr>
      <w:r>
        <w:t xml:space="preserve">So if I say: we’re with [company] in retail consulting and research, we do research and strategy. I can ask Perplexity: which companies operate in this sector, what do they do, how do processes look. Then with my capability cards I can map where AI can support those steps, let processes be redesigned, and let Claude write the report.</w:t>
      </w:r>
    </w:p>
    <w:p>
      <w:pPr>
        <w:pStyle w:val="BodyText"/>
      </w:pPr>
      <w:r>
        <w:t xml:space="preserve">I find the output quality absurdly good. If you’re clear about what you want and how it should work, with three data points you can produce a pretty good consultancy report. So I think a lot of output we all create—especially in marketing—can be made much smaller, faster, and cheaper once we understand how it is produced. Then we also need to learn that, from that insight, we can do things differently and do different things altogether.</w:t>
      </w:r>
    </w:p>
    <w:p>
      <w:pPr>
        <w:pStyle w:val="BodyText"/>
      </w:pPr>
      <w:r>
        <w:t xml:space="preserve">To build targeted campaigns for specific audiences, I don’t actually need that much information.</w:t>
      </w:r>
    </w:p>
    <w:p>
      <w:pPr>
        <w:pStyle w:val="BlockText"/>
      </w:pPr>
      <w:r>
        <w:rPr>
          <w:i/>
          <w:iCs/>
        </w:rPr>
        <w:t xml:space="preserve">[Me]</w:t>
      </w:r>
      <w:r>
        <w:t xml:space="preserve"> </w:t>
      </w:r>
      <w:r>
        <w:rPr>
          <w:i/>
          <w:iCs/>
        </w:rPr>
        <w:t xml:space="preserve">You’ve mentioned</w:t>
      </w:r>
      <w:r>
        <w:rPr>
          <w:i/>
          <w:iCs/>
        </w:rPr>
        <w:t xml:space="preserve"> </w:t>
      </w:r>
      <w:r>
        <w:rPr>
          <w:i/>
          <w:iCs/>
        </w:rPr>
        <w:t xml:space="preserve">“building things”</w:t>
      </w:r>
      <w:r>
        <w:rPr>
          <w:i/>
          <w:iCs/>
        </w:rPr>
        <w:t xml:space="preserve"> </w:t>
      </w:r>
      <w:r>
        <w:rPr>
          <w:i/>
          <w:iCs/>
        </w:rPr>
        <w:t xml:space="preserve">a lot. Do you mean you have an IT department building AI applications, or do you vibe-code, or use no-code tools? Two or three sentences only—just how you set it up currently.</w:t>
      </w:r>
    </w:p>
    <w:p>
      <w:pPr>
        <w:pStyle w:val="FirstParagraph"/>
      </w:pPr>
      <w:r>
        <w:t xml:space="preserve">[Them]</w:t>
      </w:r>
      <w:r>
        <w:t xml:space="preserve"> </w:t>
      </w:r>
      <w:r>
        <w:t xml:space="preserve">We have a handful of remote developers, but it’s actually very few.</w:t>
      </w:r>
    </w:p>
    <w:p>
      <w:pPr>
        <w:pStyle w:val="BlockText"/>
      </w:pPr>
      <w:r>
        <w:rPr>
          <w:i/>
          <w:iCs/>
        </w:rPr>
        <w:t xml:space="preserve">[Me]</w:t>
      </w:r>
      <w:r>
        <w:t xml:space="preserve"> </w:t>
      </w:r>
      <w:r>
        <w:rPr>
          <w:i/>
          <w:iCs/>
        </w:rPr>
        <w:t xml:space="preserve">Okay, clear. From here I want to dive into the value chain. In general—or per use case if needed—what are the real benefits you get out of this?</w:t>
      </w:r>
    </w:p>
    <w:p>
      <w:pPr>
        <w:pStyle w:val="FirstParagraph"/>
      </w:pPr>
      <w:r>
        <w:t xml:space="preserve">[Them]</w:t>
      </w:r>
      <w:r>
        <w:t xml:space="preserve"> </w:t>
      </w:r>
      <w:r>
        <w:t xml:space="preserve">Honestly, it’s a fairly gloomy story. Organizationally, I think we’re in trouble long term. I fear we’re all up next. We’re set up the way we’re set up. As I said: capabilities and capacities, and also built-in distrust, so we spend huge amounts of time coordinating and checking each other.</w:t>
      </w:r>
    </w:p>
    <w:p>
      <w:pPr>
        <w:pStyle w:val="BodyText"/>
      </w:pPr>
      <w:r>
        <w:t xml:space="preserve">That whole support/control layer will become less necessary for people to do. So I think value sits primarily in efficiency, at least for now. I don’t think we’ll build many radically new things in the short term. Because quality is often poorly defined or undefined, comparing machine quality with human quality is also hard. Then cost per effort/asset quickly becomes leading. So value sits much more in efficiency and lower cost than elsewhere, I think.</w:t>
      </w:r>
    </w:p>
    <w:p>
      <w:pPr>
        <w:pStyle w:val="BlockText"/>
      </w:pPr>
      <w:r>
        <w:rPr>
          <w:i/>
          <w:iCs/>
        </w:rPr>
        <w:t xml:space="preserve">[Me]</w:t>
      </w:r>
      <w:r>
        <w:t xml:space="preserve"> </w:t>
      </w:r>
      <w:r>
        <w:rPr>
          <w:i/>
          <w:iCs/>
        </w:rPr>
        <w:t xml:space="preserve">You briefly mentioned the support layer. What does that mean for you?</w:t>
      </w:r>
    </w:p>
    <w:p>
      <w:pPr>
        <w:pStyle w:val="FirstParagraph"/>
      </w:pPr>
      <w:r>
        <w:t xml:space="preserve">[Them]</w:t>
      </w:r>
      <w:r>
        <w:t xml:space="preserve"> </w:t>
      </w:r>
      <w:r>
        <w:t xml:space="preserve">If we define what output should look like but not how it should be produced, then a logical step with AI is to think through the production path too. If you understand how output can be produced, you can automate much more evaluation than just judging final output. In agentic workflows, because things are more structured around what is and isn’t acceptable, you need less discussion about whether something is good—because the system checks against requirements. If requirements are inadequate, you revise the system. That shifts my judgment of employee output to a different level.</w:t>
      </w:r>
    </w:p>
    <w:p>
      <w:pPr>
        <w:pStyle w:val="BlockText"/>
      </w:pPr>
      <w:r>
        <w:rPr>
          <w:i/>
          <w:iCs/>
        </w:rPr>
        <w:t xml:space="preserve">[Me]</w:t>
      </w:r>
      <w:r>
        <w:t xml:space="preserve"> </w:t>
      </w:r>
      <w:r>
        <w:rPr>
          <w:i/>
          <w:iCs/>
        </w:rPr>
        <w:t xml:space="preserve">So basically: support means the organization is actually ready to adopt AI and look at it through the right lens.</w:t>
      </w:r>
    </w:p>
    <w:p>
      <w:pPr>
        <w:pStyle w:val="FirstParagraph"/>
      </w:pPr>
      <w:r>
        <w:t xml:space="preserve">[Them]</w:t>
      </w:r>
      <w:r>
        <w:t xml:space="preserve"> </w:t>
      </w:r>
      <w:r>
        <w:t xml:space="preserve">Yes. We collectively spend huge amounts of time on support and control. Ask an average marketing leader what they do all day and it’s abstract: many meetings, lots of talking,</w:t>
      </w:r>
      <w:r>
        <w:t xml:space="preserve"> </w:t>
      </w:r>
      <w:r>
        <w:t xml:space="preserve">“managing teams,”</w:t>
      </w:r>
      <w:r>
        <w:t xml:space="preserve"> </w:t>
      </w:r>
      <w:r>
        <w:t xml:space="preserve">“supporting where needed,”</w:t>
      </w:r>
      <w:r>
        <w:t xml:space="preserve"> </w:t>
      </w:r>
      <w:r>
        <w:t xml:space="preserve">“making decisions,”</w:t>
      </w:r>
      <w:r>
        <w:t xml:space="preserve"> </w:t>
      </w:r>
      <w:r>
        <w:t xml:space="preserve">“assigning deliverables,”</w:t>
      </w:r>
      <w:r>
        <w:t xml:space="preserve"> </w:t>
      </w:r>
      <w:r>
        <w:t xml:space="preserve">“making annual plans.”</w:t>
      </w:r>
    </w:p>
    <w:p>
      <w:pPr>
        <w:pStyle w:val="BodyText"/>
      </w:pPr>
      <w:r>
        <w:t xml:space="preserve">There is lots of work there that is not really work: coordination, redefining goals (often outsourced), more coordination. A lot of that coordination at all levels becomes less necessary.</w:t>
      </w:r>
    </w:p>
    <w:p>
      <w:pPr>
        <w:pStyle w:val="BodyText"/>
      </w:pPr>
      <w:r>
        <w:t xml:space="preserve">Concrete memory: early in my career, a strict boss told me,</w:t>
      </w:r>
      <w:r>
        <w:t xml:space="preserve"> </w:t>
      </w:r>
      <w:r>
        <w:t xml:space="preserve">“If you don’t need preparation and come out of meetings without to-do’s, I don’t need you there.”</w:t>
      </w:r>
      <w:r>
        <w:t xml:space="preserve"> </w:t>
      </w:r>
      <w:r>
        <w:t xml:space="preserve">That reduced meetings massively. I now get that same feeling with AI.</w:t>
      </w:r>
    </w:p>
    <w:p>
      <w:pPr>
        <w:pStyle w:val="BlockText"/>
      </w:pPr>
      <w:r>
        <w:rPr>
          <w:i/>
          <w:iCs/>
        </w:rPr>
        <w:t xml:space="preserve">[Me]</w:t>
      </w:r>
      <w:r>
        <w:t xml:space="preserve"> </w:t>
      </w:r>
      <w:r>
        <w:rPr>
          <w:i/>
          <w:iCs/>
        </w:rPr>
        <w:t xml:space="preserve">Why do you think that is?</w:t>
      </w:r>
    </w:p>
    <w:p>
      <w:pPr>
        <w:pStyle w:val="FirstParagraph"/>
      </w:pPr>
      <w:r>
        <w:t xml:space="preserve">[Them]</w:t>
      </w:r>
      <w:r>
        <w:t xml:space="preserve"> </w:t>
      </w:r>
      <w:r>
        <w:t xml:space="preserve">Because you only really get generative AI’s value if you open the black box. Again, sorry, process story. A large part of what I can explain and transfer—with clear definitions, done criteria, escalation criteria—can be supported or fully automated. Then my support/communication role is needed in a very different way.</w:t>
      </w:r>
    </w:p>
    <w:p>
      <w:pPr>
        <w:pStyle w:val="BodyText"/>
      </w:pPr>
      <w:r>
        <w:t xml:space="preserve">[Them]</w:t>
      </w:r>
      <w:r>
        <w:t xml:space="preserve"> </w:t>
      </w:r>
      <w:r>
        <w:t xml:space="preserve">Much less.</w:t>
      </w:r>
    </w:p>
    <w:p>
      <w:pPr>
        <w:pStyle w:val="BodyText"/>
      </w:pPr>
      <w:r>
        <w:t xml:space="preserve">[Them]</w:t>
      </w:r>
      <w:r>
        <w:t xml:space="preserve"> </w:t>
      </w:r>
      <w:r>
        <w:t xml:space="preserve">So I don’t need meetings about the status of my marketing plan, because I already know the status.</w:t>
      </w:r>
    </w:p>
    <w:p>
      <w:pPr>
        <w:pStyle w:val="BlockText"/>
      </w:pPr>
      <w:r>
        <w:rPr>
          <w:i/>
          <w:iCs/>
        </w:rPr>
        <w:t xml:space="preserve">[Me]</w:t>
      </w:r>
      <w:r>
        <w:t xml:space="preserve"> </w:t>
      </w:r>
      <w:r>
        <w:rPr>
          <w:i/>
          <w:iCs/>
        </w:rPr>
        <w:t xml:space="preserve">Right. If we go back to use-case outcomes themselves: besides efficiency, do you see other concrete benefits from agentic AI in marketing organizations?</w:t>
      </w:r>
    </w:p>
    <w:p>
      <w:pPr>
        <w:pStyle w:val="FirstParagraph"/>
      </w:pPr>
      <w:r>
        <w:t xml:space="preserve">[Them]</w:t>
      </w:r>
      <w:r>
        <w:t xml:space="preserve"> </w:t>
      </w:r>
      <w:r>
        <w:t xml:space="preserve">If you look at marketing communication specifically, I think we’re still very early in understanding what this technology can do. When TV appeared, it was moving radio at first. When YouTube appeared, people initially made TV-style ads for YouTube. Over time we learned platform-native forms.</w:t>
      </w:r>
    </w:p>
    <w:p>
      <w:pPr>
        <w:pStyle w:val="BodyText"/>
      </w:pPr>
      <w:r>
        <w:t xml:space="preserve">Now I still see mostly things that are cheaper and often less good than human-made work. You can look at those [company] AI films, for instance.</w:t>
      </w:r>
    </w:p>
    <w:p>
      <w:pPr>
        <w:pStyle w:val="BodyText"/>
      </w:pPr>
      <w:r>
        <w:t xml:space="preserve">There was an example—I think from a company with</w:t>
      </w:r>
      <w:r>
        <w:t xml:space="preserve"> </w:t>
      </w:r>
      <w:r>
        <w:t xml:space="preserve">“Flint”</w:t>
      </w:r>
      <w:r>
        <w:t xml:space="preserve"> </w:t>
      </w:r>
      <w:r>
        <w:t xml:space="preserve">in the name—that made an NBA-final commercial. If you search, you’ll find it. There you clearly see someone who understands the audience, visual language, and AI mechanics. In a weekend, with about two thousand euros and the right prompts/workflow, they built a strong commercial. That shows something made now that was previously impossible.</w:t>
      </w:r>
    </w:p>
    <w:p>
      <w:pPr>
        <w:pStyle w:val="BodyText"/>
      </w:pPr>
      <w:r>
        <w:t xml:space="preserve">But overall, in creative work, I still see very few</w:t>
      </w:r>
      <w:r>
        <w:t xml:space="preserve"> </w:t>
      </w:r>
      <w:r>
        <w:t xml:space="preserve">“wins”</w:t>
      </w:r>
      <w:r>
        <w:t xml:space="preserve">—few genuinely new things we couldn’t make before. We’re still in the</w:t>
      </w:r>
      <w:r>
        <w:t xml:space="preserve"> </w:t>
      </w:r>
      <w:r>
        <w:t xml:space="preserve">“moving radio”</w:t>
      </w:r>
      <w:r>
        <w:t xml:space="preserve"> </w:t>
      </w:r>
      <w:r>
        <w:t xml:space="preserve">phase. That’s bleak.</w:t>
      </w:r>
    </w:p>
    <w:p>
      <w:pPr>
        <w:pStyle w:val="BodyText"/>
      </w:pPr>
      <w:r>
        <w:t xml:space="preserve">Within [company], where I’m active in the creative committee, we’re always looking for use cases too. There still aren’t many.</w:t>
      </w:r>
    </w:p>
    <w:p>
      <w:pPr>
        <w:pStyle w:val="BlockText"/>
      </w:pPr>
      <w:r>
        <w:rPr>
          <w:i/>
          <w:iCs/>
        </w:rPr>
        <w:t xml:space="preserve">[Me]</w:t>
      </w:r>
      <w:r>
        <w:t xml:space="preserve"> </w:t>
      </w:r>
      <w:r>
        <w:rPr>
          <w:i/>
          <w:iCs/>
        </w:rPr>
        <w:t xml:space="preserve">Got it. So basically: efficiency gains yes; radically new use cases, not really yet. Some generated content, but often not yet at a level better than human work.</w:t>
      </w:r>
    </w:p>
    <w:p>
      <w:pPr>
        <w:pStyle w:val="FirstParagraph"/>
      </w:pPr>
      <w:r>
        <w:t xml:space="preserve">[Them]</w:t>
      </w:r>
      <w:r>
        <w:t xml:space="preserve"> </w:t>
      </w:r>
      <w:r>
        <w:t xml:space="preserve">I expect that to change.</w:t>
      </w:r>
    </w:p>
    <w:p>
      <w:pPr>
        <w:pStyle w:val="BlockText"/>
      </w:pPr>
      <w:r>
        <w:rPr>
          <w:i/>
          <w:iCs/>
        </w:rPr>
        <w:t xml:space="preserve">[Me]</w:t>
      </w:r>
      <w:r>
        <w:t xml:space="preserve"> </w:t>
      </w:r>
      <w:r>
        <w:rPr>
          <w:i/>
          <w:iCs/>
        </w:rPr>
        <w:t xml:space="preserve">No?</w:t>
      </w:r>
    </w:p>
    <w:p>
      <w:pPr>
        <w:pStyle w:val="FirstParagraph"/>
      </w:pPr>
      <w:r>
        <w:t xml:space="preserve">[Them]</w:t>
      </w:r>
      <w:r>
        <w:t xml:space="preserve"> </w:t>
      </w:r>
      <w:r>
        <w:t xml:space="preserve">Instead of</w:t>
      </w:r>
      <w:r>
        <w:t xml:space="preserve"> </w:t>
      </w:r>
      <w:r>
        <w:t xml:space="preserve">“faster same,”</w:t>
      </w:r>
      <w:r>
        <w:t xml:space="preserve"> </w:t>
      </w:r>
      <w:r>
        <w:t xml:space="preserve">it should become</w:t>
      </w:r>
      <w:r>
        <w:t xml:space="preserve"> </w:t>
      </w:r>
      <w:r>
        <w:t xml:space="preserve">“different and better.”</w:t>
      </w:r>
    </w:p>
    <w:p>
      <w:pPr>
        <w:pStyle w:val="BodyText"/>
      </w:pPr>
      <w:r>
        <w:t xml:space="preserve">Classic Henry Ford line: if he’d asked people what they wanted, they’d have said a faster horse, not a car. That’s where we are now.</w:t>
      </w:r>
    </w:p>
    <w:p>
      <w:pPr>
        <w:pStyle w:val="BodyText"/>
      </w:pPr>
      <w:r>
        <w:t xml:space="preserve">We’re currently working for [company], a Dutch company making high-end barista accessories. Small team, global sales, fast growth, now entering a new segment with ambition to double without doubling sales/marketing headcount.</w:t>
      </w:r>
    </w:p>
    <w:p>
      <w:pPr>
        <w:pStyle w:val="BodyText"/>
      </w:pPr>
      <w:r>
        <w:t xml:space="preserve">What’s interesting right now is: by streamlining current processes, you can scale far more than before.</w:t>
      </w:r>
    </w:p>
    <w:p>
      <w:pPr>
        <w:pStyle w:val="BlockText"/>
      </w:pPr>
      <w:r>
        <w:rPr>
          <w:i/>
          <w:iCs/>
        </w:rPr>
        <w:t xml:space="preserve">[Me]</w:t>
      </w:r>
      <w:r>
        <w:t xml:space="preserve"> </w:t>
      </w:r>
      <w:r>
        <w:rPr>
          <w:i/>
          <w:iCs/>
        </w:rPr>
        <w:t xml:space="preserve">Makes sense. Bringing it back to my research question: what role does agentic AI play for you in this process?</w:t>
      </w:r>
    </w:p>
    <w:p>
      <w:pPr>
        <w:pStyle w:val="FirstParagraph"/>
      </w:pPr>
      <w:r>
        <w:t xml:space="preserve">[Them]</w:t>
      </w:r>
      <w:r>
        <w:t xml:space="preserve"> </w:t>
      </w:r>
      <w:r>
        <w:t xml:space="preserve">If I have my data structure and objectives in order, it’s much easier to see where to adjust and where not to. I can deploy scarce resources much more efficiently. Since they operate globally, smarter/faster/cheaper research helps better decisions on where to focus.</w:t>
      </w:r>
    </w:p>
    <w:p>
      <w:pPr>
        <w:pStyle w:val="BodyText"/>
      </w:pPr>
      <w:r>
        <w:t xml:space="preserve">You can feed learning into future decision-making too. Again: understand what inputs are needed for decisions, see what can be explained and automated, so you move faster.</w:t>
      </w:r>
    </w:p>
    <w:p>
      <w:pPr>
        <w:pStyle w:val="BodyText"/>
      </w:pPr>
      <w:r>
        <w:t xml:space="preserve">In B2B, sales reps often go in underprepared due to time pressure. You can build something that does the research and puts talking points into meeting notes, so reps arrive knowing what matters.</w:t>
      </w:r>
    </w:p>
    <w:p>
      <w:pPr>
        <w:pStyle w:val="BodyText"/>
      </w:pPr>
      <w:r>
        <w:t xml:space="preserve">Again, with only a few data points you can produce a useful analysis.</w:t>
      </w:r>
    </w:p>
    <w:p>
      <w:pPr>
        <w:pStyle w:val="BodyText"/>
      </w:pPr>
      <w:r>
        <w:t xml:space="preserve">With a company like [company] it’s easier because little is set in stone yet. Outside production, they are literally with four people.</w:t>
      </w:r>
    </w:p>
    <w:p>
      <w:pPr>
        <w:pStyle w:val="BlockText"/>
      </w:pPr>
      <w:r>
        <w:rPr>
          <w:i/>
          <w:iCs/>
        </w:rPr>
        <w:t xml:space="preserve">[Me]</w:t>
      </w:r>
      <w:r>
        <w:t xml:space="preserve"> </w:t>
      </w:r>
      <w:r>
        <w:rPr>
          <w:i/>
          <w:iCs/>
        </w:rPr>
        <w:t xml:space="preserve">I’m keeping one eye on the time. What drawbacks, risks, or negative effects do you currently see when these systems are implemented?</w:t>
      </w:r>
    </w:p>
    <w:p>
      <w:pPr>
        <w:pStyle w:val="FirstParagraph"/>
      </w:pPr>
      <w:r>
        <w:t xml:space="preserve">[Them]</w:t>
      </w:r>
      <w:r>
        <w:t xml:space="preserve"> </w:t>
      </w:r>
      <w:r>
        <w:t xml:space="preserve">At a high level, several. We tend to deploy AI first on the easiest-to-understand tasks, usually junior tasks. The problem: then you no longer develop juniors into seniors.</w:t>
      </w:r>
    </w:p>
    <w:p>
      <w:pPr>
        <w:pStyle w:val="BodyText"/>
      </w:pPr>
      <w:r>
        <w:t xml:space="preserve">That’s exactly what you should not do. Juniors often improve extremely quickly when given AI tools; they don’t repeat mistakes. So that’s a major risk: no new talent pipeline.</w:t>
      </w:r>
    </w:p>
    <w:p>
      <w:pPr>
        <w:pStyle w:val="BodyText"/>
      </w:pPr>
      <w:r>
        <w:t xml:space="preserve">Another concern: if we can deliver the same with fewer people, we may race to the bottom on cost. Then</w:t>
      </w:r>
      <w:r>
        <w:t xml:space="preserve"> </w:t>
      </w:r>
      <w:r>
        <w:t xml:space="preserve">“interpretation”</w:t>
      </w:r>
      <w:r>
        <w:t xml:space="preserve"> </w:t>
      </w:r>
      <w:r>
        <w:t xml:space="preserve">becomes more important: what’s good, what’s not, what fits us, what doesn’t, what should/shouldn’t we do, and why. That requires deep domain expertise.</w:t>
      </w:r>
    </w:p>
    <w:p>
      <w:pPr>
        <w:pStyle w:val="BodyText"/>
      </w:pPr>
      <w:r>
        <w:t xml:space="preserve">What I already see: briefings were often poor, clients brief badly. Now I see well-written but extremely poor briefings, because nobody actually thinks anymore. That’s a real risk.</w:t>
      </w:r>
    </w:p>
    <w:p>
      <w:pPr>
        <w:pStyle w:val="BodyText"/>
      </w:pPr>
      <w:r>
        <w:t xml:space="preserve">Another point: technology strongly defines what can and can’t be done in marketing. Your martech stack bounds what personalization you can do. Then our organizational methods are often identical too—same workshops, same idea methods. Add AI that optimizes toward averages and the chance of distinctive work drops further.</w:t>
      </w:r>
    </w:p>
    <w:p>
      <w:pPr>
        <w:pStyle w:val="BodyText"/>
      </w:pPr>
      <w:r>
        <w:t xml:space="preserve">[Them]</w:t>
      </w:r>
      <w:r>
        <w:t xml:space="preserve"> </w:t>
      </w:r>
      <w:r>
        <w:t xml:space="preserve">So if I combine rigid methods with technology-driven execution, and all aimed at average output, then truly interesting and distinctive outcomes become unlikely.</w:t>
      </w:r>
    </w:p>
    <w:p>
      <w:pPr>
        <w:pStyle w:val="BlockText"/>
      </w:pPr>
      <w:r>
        <w:rPr>
          <w:i/>
          <w:iCs/>
        </w:rPr>
        <w:t xml:space="preserve">[Me]</w:t>
      </w:r>
      <w:r>
        <w:t xml:space="preserve"> </w:t>
      </w:r>
      <w:r>
        <w:rPr>
          <w:i/>
          <w:iCs/>
        </w:rPr>
        <w:t xml:space="preserve">I’m taking extensive notes; I type slowly, but it’s useful to have all this on paper. Any other negative effects you’d add?</w:t>
      </w:r>
    </w:p>
    <w:p>
      <w:pPr>
        <w:pStyle w:val="FirstParagraph"/>
      </w:pPr>
      <w:r>
        <w:t xml:space="preserve">[Them]</w:t>
      </w:r>
      <w:r>
        <w:t xml:space="preserve"> </w:t>
      </w:r>
      <w:r>
        <w:t xml:space="preserve">Interesting example: that [company] Christmas film.</w:t>
      </w:r>
    </w:p>
    <w:p>
      <w:pPr>
        <w:pStyle w:val="BlockText"/>
      </w:pPr>
      <w:r>
        <w:rPr>
          <w:i/>
          <w:iCs/>
        </w:rPr>
        <w:t xml:space="preserve">[Me]</w:t>
      </w:r>
      <w:r>
        <w:t xml:space="preserve"> </w:t>
      </w:r>
      <w:r>
        <w:rPr>
          <w:i/>
          <w:iCs/>
        </w:rPr>
        <w:t xml:space="preserve">I saw the [company] one, not that one.</w:t>
      </w:r>
    </w:p>
    <w:p>
      <w:pPr>
        <w:pStyle w:val="FirstParagraph"/>
      </w:pPr>
      <w:r>
        <w:t xml:space="preserve">[Them]</w:t>
      </w:r>
      <w:r>
        <w:t xml:space="preserve"> </w:t>
      </w:r>
      <w:r>
        <w:t xml:space="preserve">[company] made an online Christmas film around all the hassles of Christmas and then going to [company] where things feel okay again. A lot of Dutch creative-advertising people were upset:</w:t>
      </w:r>
      <w:r>
        <w:t xml:space="preserve"> </w:t>
      </w:r>
      <w:r>
        <w:t xml:space="preserve">“AI,”</w:t>
      </w:r>
      <w:r>
        <w:t xml:space="preserve"> </w:t>
      </w:r>
      <w:r>
        <w:t xml:space="preserve">“ugly,”</w:t>
      </w:r>
      <w:r>
        <w:t xml:space="preserve"> </w:t>
      </w:r>
      <w:r>
        <w:t xml:space="preserve">arguments about production quality and whether it was visibly AI.</w:t>
      </w:r>
    </w:p>
    <w:p>
      <w:pPr>
        <w:pStyle w:val="BodyText"/>
      </w:pPr>
      <w:r>
        <w:t xml:space="preserve">What I found strange: the debate focused on form and output. End users don’t watch like creators do—they often don’t detect those flaws. AI quality keeps improving anyway; eventually people won’t notice what used to look bad.</w:t>
      </w:r>
    </w:p>
    <w:p>
      <w:pPr>
        <w:pStyle w:val="BodyText"/>
      </w:pPr>
      <w:r>
        <w:t xml:space="preserve">What people ignored, and I found that shocking, is that it didn’t fit the [company] brand. [company] isn’t about</w:t>
      </w:r>
      <w:r>
        <w:t xml:space="preserve"> </w:t>
      </w:r>
      <w:r>
        <w:t xml:space="preserve">“everything sucks and we forget it at [company].”</w:t>
      </w:r>
      <w:r>
        <w:t xml:space="preserve"> </w:t>
      </w:r>
      <w:r>
        <w:t xml:space="preserve">It’s about shared moments together.</w:t>
      </w:r>
    </w:p>
    <w:p>
      <w:pPr>
        <w:pStyle w:val="BodyText"/>
      </w:pPr>
      <w:r>
        <w:t xml:space="preserve">You see the same with all those</w:t>
      </w:r>
      <w:r>
        <w:t xml:space="preserve"> </w:t>
      </w:r>
      <w:r>
        <w:t xml:space="preserve">“look, I made an IKEA ad in two milliseconds”</w:t>
      </w:r>
      <w:r>
        <w:t xml:space="preserve"> </w:t>
      </w:r>
      <w:r>
        <w:t xml:space="preserve">posts. Technically impressive, but often not IKEA at all. IKEA isn’t</w:t>
      </w:r>
      <w:r>
        <w:t xml:space="preserve"> </w:t>
      </w:r>
      <w:r>
        <w:t xml:space="preserve">“a camera explodes out of a box.”</w:t>
      </w:r>
      <w:r>
        <w:t xml:space="preserve"> </w:t>
      </w:r>
      <w:r>
        <w:t xml:space="preserve">IKEA is affordable, better living together, personalizing your space. The proposition isn’t</w:t>
      </w:r>
      <w:r>
        <w:t xml:space="preserve"> </w:t>
      </w:r>
      <w:r>
        <w:t xml:space="preserve">“assembled in ten minutes.”</w:t>
      </w:r>
    </w:p>
    <w:p>
      <w:pPr>
        <w:pStyle w:val="BodyText"/>
      </w:pPr>
      <w:r>
        <w:t xml:space="preserve">So you get slick content made by someone who doesn’t understand the brand. That’s a real risk with capability blurring: a marketer can make assets directly without truly understanding brand meaning.</w:t>
      </w:r>
    </w:p>
    <w:p>
      <w:pPr>
        <w:pStyle w:val="BlockText"/>
      </w:pPr>
      <w:r>
        <w:rPr>
          <w:i/>
          <w:iCs/>
        </w:rPr>
        <w:t xml:space="preserve">[Me]</w:t>
      </w:r>
      <w:r>
        <w:t xml:space="preserve"> </w:t>
      </w:r>
      <w:r>
        <w:rPr>
          <w:i/>
          <w:iCs/>
        </w:rPr>
        <w:t xml:space="preserve">Strong point. Next section: what obstacles do you face when implementing AI in organizations?</w:t>
      </w:r>
    </w:p>
    <w:p>
      <w:pPr>
        <w:pStyle w:val="FirstParagraph"/>
      </w:pPr>
      <w:r>
        <w:t xml:space="preserve">[Them]</w:t>
      </w:r>
      <w:r>
        <w:t xml:space="preserve"> </w:t>
      </w:r>
      <w:r>
        <w:t xml:space="preserve">Understanding.</w:t>
      </w:r>
    </w:p>
    <w:p>
      <w:pPr>
        <w:pStyle w:val="BodyText"/>
      </w:pPr>
      <w:r>
        <w:t xml:space="preserve">You need to understand what technology can do before you can imagine what to do with it. We run workshops where people start building, and this matters a lot.</w:t>
      </w:r>
    </w:p>
    <w:p>
      <w:pPr>
        <w:pStyle w:val="BodyText"/>
      </w:pPr>
      <w:r>
        <w:t xml:space="preserve">I even built a kind of operating system for our own company—CRM, to-do’s, everything in one setup. I could only imagine that because I had already built many smaller things.</w:t>
      </w:r>
    </w:p>
    <w:p>
      <w:pPr>
        <w:pStyle w:val="BodyText"/>
      </w:pPr>
      <w:r>
        <w:t xml:space="preserve">If I don’t understand what I can imagine, I only ask for a</w:t>
      </w:r>
      <w:r>
        <w:t xml:space="preserve"> </w:t>
      </w:r>
      <w:r>
        <w:t xml:space="preserve">“faster horse.”</w:t>
      </w:r>
      <w:r>
        <w:t xml:space="preserve"> </w:t>
      </w:r>
      <w:r>
        <w:t xml:space="preserve">So understanding is a major obstacle.</w:t>
      </w:r>
    </w:p>
    <w:p>
      <w:pPr>
        <w:pStyle w:val="BodyText"/>
      </w:pPr>
      <w:r>
        <w:t xml:space="preserve">Two or three weeks ago I spoke at a retail conference, and multiple decision-makers independently started with</w:t>
      </w:r>
      <w:r>
        <w:t xml:space="preserve"> </w:t>
      </w:r>
      <w:r>
        <w:t xml:space="preserve">“hallucination is the problem.”</w:t>
      </w:r>
      <w:r>
        <w:t xml:space="preserve"> </w:t>
      </w:r>
      <w:r>
        <w:t xml:space="preserve">In my view, that’s often an excuse not to start. Hallucination is not your biggest blocker right now, and definitely not a reason to delay.</w:t>
      </w:r>
    </w:p>
    <w:p>
      <w:pPr>
        <w:pStyle w:val="BodyText"/>
      </w:pPr>
      <w:r>
        <w:t xml:space="preserve">There is no last-mover advantage here. You must start and make concrete what is and isn’t a risk for your context.</w:t>
      </w:r>
    </w:p>
    <w:p>
      <w:pPr>
        <w:pStyle w:val="BodyText"/>
      </w:pPr>
      <w:r>
        <w:t xml:space="preserve">What I also see: organizations rarely create time for employees to experiment. And when they do, they attach no goals.</w:t>
      </w:r>
      <w:r>
        <w:t xml:space="preserve"> </w:t>
      </w:r>
      <w:r>
        <w:t xml:space="preserve">“Use ten percent of time for AI”</w:t>
      </w:r>
      <w:r>
        <w:t xml:space="preserve"> </w:t>
      </w:r>
      <w:r>
        <w:t xml:space="preserve">then becomes: people clear backlog so they don’t work weekends. So potential and initiative are not made concrete.</w:t>
      </w:r>
    </w:p>
    <w:p>
      <w:pPr>
        <w:pStyle w:val="BodyText"/>
      </w:pPr>
      <w:r>
        <w:t xml:space="preserve">Another issue: governance is often absent, then suddenly too strict. First everyone does bring-your-own-AI; then someone says</w:t>
      </w:r>
      <w:r>
        <w:t xml:space="preserve"> </w:t>
      </w:r>
      <w:r>
        <w:t xml:space="preserve">“maybe not such a good idea,”</w:t>
      </w:r>
      <w:r>
        <w:t xml:space="preserve"> </w:t>
      </w:r>
      <w:r>
        <w:t xml:space="preserve">and suddenly everything is banned. Then the most enthusiastic people either disengage or leave.</w:t>
      </w:r>
    </w:p>
    <w:p>
      <w:pPr>
        <w:pStyle w:val="BodyText"/>
      </w:pPr>
      <w:r>
        <w:t xml:space="preserve">So yes—organizationally this is about facilitating, controlling, and motivating.</w:t>
      </w:r>
    </w:p>
    <w:p>
      <w:pPr>
        <w:pStyle w:val="BlockText"/>
      </w:pPr>
      <w:r>
        <w:rPr>
          <w:i/>
          <w:iCs/>
        </w:rPr>
        <w:t xml:space="preserve">[Me]</w:t>
      </w:r>
      <w:r>
        <w:t xml:space="preserve"> </w:t>
      </w:r>
      <w:r>
        <w:rPr>
          <w:i/>
          <w:iCs/>
        </w:rPr>
        <w:t xml:space="preserve">Clear. Let’s move to enablers. We already named several: process visibility, defined quality, solid data structure, pulling in juniors, stronger interpretation. Any others you see as critical organizational enablers?</w:t>
      </w:r>
    </w:p>
    <w:p>
      <w:pPr>
        <w:pStyle w:val="FirstParagraph"/>
      </w:pPr>
      <w:r>
        <w:t xml:space="preserve">[Them]</w:t>
      </w:r>
      <w:r>
        <w:t xml:space="preserve"> </w:t>
      </w:r>
      <w:r>
        <w:t xml:space="preserve">Shortest answer: the two most important capabilities will remain briefing and reviewing.</w:t>
      </w:r>
    </w:p>
    <w:p>
      <w:pPr>
        <w:pStyle w:val="BodyText"/>
      </w:pPr>
      <w:r>
        <w:t xml:space="preserve">You need to know what you want and whether you got it. Everything in between gets automated.</w:t>
      </w:r>
    </w:p>
    <w:p>
      <w:pPr>
        <w:pStyle w:val="BodyText"/>
      </w:pPr>
      <w:r>
        <w:t xml:space="preserve">Briefing and reviewing rely on experience, market understanding, and judgment. If you brief well, you can specify desired outcomes. If you review well, you can detect where output fails and what to improve.</w:t>
      </w:r>
    </w:p>
    <w:p>
      <w:pPr>
        <w:pStyle w:val="BodyText"/>
      </w:pPr>
      <w:r>
        <w:t xml:space="preserve">In practice we also see different organizational levels need different approaches. Leadership must understand broad capabilities to set direction. Frontline staff need literacy, safe boundaries, and hands-on use. Middle management is often forgotten, but they receive strategic targets and must operationalize them. That’s where much of the friction sits.</w:t>
      </w:r>
    </w:p>
    <w:p>
      <w:pPr>
        <w:pStyle w:val="BodyText"/>
      </w:pPr>
      <w:r>
        <w:t xml:space="preserve">Leadership says</w:t>
      </w:r>
      <w:r>
        <w:t xml:space="preserve"> </w:t>
      </w:r>
      <w:r>
        <w:t xml:space="preserve">“we’re going there.”</w:t>
      </w:r>
      <w:r>
        <w:t xml:space="preserve"> </w:t>
      </w:r>
      <w:r>
        <w:t xml:space="preserve">Floor level can auto-generate emails and images. But who redesigns processes, decides what gets automated, what stays human, how teams are reskilled? I still barely see that.</w:t>
      </w:r>
    </w:p>
    <w:p>
      <w:pPr>
        <w:pStyle w:val="BlockText"/>
      </w:pPr>
      <w:r>
        <w:rPr>
          <w:i/>
          <w:iCs/>
        </w:rPr>
        <w:t xml:space="preserve">[Me]</w:t>
      </w:r>
      <w:r>
        <w:t xml:space="preserve"> </w:t>
      </w:r>
      <w:r>
        <w:rPr>
          <w:i/>
          <w:iCs/>
        </w:rPr>
        <w:t xml:space="preserve">In briefing and review, what’s the core value? Is it about creating a self-learning cycle, or something else?</w:t>
      </w:r>
    </w:p>
    <w:p>
      <w:pPr>
        <w:pStyle w:val="FirstParagraph"/>
      </w:pPr>
      <w:r>
        <w:t xml:space="preserve">[Them]</w:t>
      </w:r>
      <w:r>
        <w:t xml:space="preserve"> </w:t>
      </w:r>
      <w:r>
        <w:t xml:space="preserve">No—brief and review is the key human value component.</w:t>
      </w:r>
    </w:p>
    <w:p>
      <w:pPr>
        <w:pStyle w:val="BodyText"/>
      </w:pPr>
      <w:r>
        <w:t xml:space="preserve">The core of a good brief is precision about what problem you’re solving. You need clear objectives and a clear solution direction. The better I can assign tasks, the better I can translate observations into solutions—without being the solution myself.</w:t>
      </w:r>
    </w:p>
    <w:p>
      <w:pPr>
        <w:pStyle w:val="BodyText"/>
      </w:pPr>
      <w:r>
        <w:t xml:space="preserve">And the better I can review, the better I can say: this seems okay, but there it fails; this needs to change.</w:t>
      </w:r>
    </w:p>
    <w:p>
      <w:pPr>
        <w:pStyle w:val="BodyText"/>
      </w:pPr>
      <w:r>
        <w:t xml:space="preserve">The [company] example: strategy should have said,</w:t>
      </w:r>
      <w:r>
        <w:t xml:space="preserve"> </w:t>
      </w:r>
      <w:r>
        <w:t xml:space="preserve">“This solves the wrong problem.”</w:t>
      </w:r>
      <w:r>
        <w:t xml:space="preserve"> </w:t>
      </w:r>
      <w:r>
        <w:t xml:space="preserve">It may have looked polished, tested well, music fine, people liked it—but it’s not who we are.</w:t>
      </w:r>
    </w:p>
    <w:p>
      <w:pPr>
        <w:pStyle w:val="BodyText"/>
      </w:pPr>
      <w:r>
        <w:t xml:space="preserve">That only works if you’re very clear about what you want to solve, success criteria, and operating constraints, and can review accordingly.</w:t>
      </w:r>
    </w:p>
    <w:p>
      <w:pPr>
        <w:pStyle w:val="BlockText"/>
      </w:pPr>
      <w:r>
        <w:rPr>
          <w:i/>
          <w:iCs/>
        </w:rPr>
        <w:t xml:space="preserve">[Me]</w:t>
      </w:r>
      <w:r>
        <w:t xml:space="preserve"> </w:t>
      </w:r>
      <w:r>
        <w:rPr>
          <w:i/>
          <w:iCs/>
        </w:rPr>
        <w:t xml:space="preserve">So in my words: not so much self-learning capability itself, but the harness around AI—ensuring it gets the right brief and that output is evaluated properly.</w:t>
      </w:r>
    </w:p>
    <w:p>
      <w:pPr>
        <w:pStyle w:val="FirstParagraph"/>
      </w:pPr>
      <w:r>
        <w:t xml:space="preserve">[Them]</w:t>
      </w:r>
      <w:r>
        <w:t xml:space="preserve"> </w:t>
      </w:r>
      <w:r>
        <w:t xml:space="preserve">Exactly. And if you can brief and review well, you’ll also decide what should be done by machines and what absolutely shouldn’t.</w:t>
      </w:r>
    </w:p>
    <w:p>
      <w:pPr>
        <w:pStyle w:val="BlockText"/>
      </w:pPr>
      <w:r>
        <w:rPr>
          <w:i/>
          <w:iCs/>
        </w:rPr>
        <w:t xml:space="preserve">[Me]</w:t>
      </w:r>
      <w:r>
        <w:t xml:space="preserve"> </w:t>
      </w:r>
      <w:r>
        <w:rPr>
          <w:i/>
          <w:iCs/>
        </w:rPr>
        <w:t xml:space="preserve">I don’t know if you have some overrun time?</w:t>
      </w:r>
    </w:p>
    <w:p>
      <w:pPr>
        <w:pStyle w:val="FirstParagraph"/>
      </w:pPr>
      <w:r>
        <w:t xml:space="preserve">[Them]</w:t>
      </w:r>
      <w:r>
        <w:t xml:space="preserve"> </w:t>
      </w:r>
      <w:r>
        <w:t xml:space="preserve">Yes, a little.</w:t>
      </w:r>
    </w:p>
    <w:p>
      <w:pPr>
        <w:pStyle w:val="BlockText"/>
      </w:pPr>
      <w:r>
        <w:rPr>
          <w:i/>
          <w:iCs/>
        </w:rPr>
        <w:t xml:space="preserve">[Me]</w:t>
      </w:r>
      <w:r>
        <w:t xml:space="preserve"> </w:t>
      </w:r>
      <w:r>
        <w:rPr>
          <w:i/>
          <w:iCs/>
        </w:rPr>
        <w:t xml:space="preserve">I’d still really like to ask: what would you now advise organizations to do with AI, concretely? We’ve also discussed a lot that isn’t happening yet.</w:t>
      </w:r>
    </w:p>
    <w:p>
      <w:pPr>
        <w:pStyle w:val="FirstParagraph"/>
      </w:pPr>
      <w:r>
        <w:t xml:space="preserve">[Them]</w:t>
      </w:r>
      <w:r>
        <w:t xml:space="preserve"> </w:t>
      </w:r>
      <w:r>
        <w:t xml:space="preserve">We work on three levels in our proposition. First: help people learn what AI can do. Again those three levels—leadership, middle management, floor—each with different focus.</w:t>
      </w:r>
    </w:p>
    <w:p>
      <w:pPr>
        <w:pStyle w:val="BodyText"/>
      </w:pPr>
      <w:r>
        <w:t xml:space="preserve">Leadership must understand where AI is heading to create strategic horizons. Middle management must learn how to facilitate and structure experimentation. Floor level must learn that AI is more than writing emails; they can also use it for things like benefit ladders and richer analyses.</w:t>
      </w:r>
    </w:p>
    <w:p>
      <w:pPr>
        <w:pStyle w:val="BodyText"/>
      </w:pPr>
      <w:r>
        <w:t xml:space="preserve">Then process-level automation: in a department or workflow, identify painful tasks people would gladly never do again. Those usually map to clear, explainable, bounded processes that can be automated.</w:t>
      </w:r>
    </w:p>
    <w:p>
      <w:pPr>
        <w:pStyle w:val="BodyText"/>
      </w:pPr>
      <w:r>
        <w:t xml:space="preserve">Most interesting level is innovation: what can we now do that we couldn’t before? That demands a better understanding of your problem domain. In the [company] case: how do you double while staying lean? That leads to different business models and organization design, and to new capability requirements for employees managing agents.</w:t>
      </w:r>
    </w:p>
    <w:p>
      <w:pPr>
        <w:pStyle w:val="BlockText"/>
      </w:pPr>
      <w:r>
        <w:rPr>
          <w:i/>
          <w:iCs/>
        </w:rPr>
        <w:t xml:space="preserve">[Me]</w:t>
      </w:r>
      <w:r>
        <w:t xml:space="preserve"> </w:t>
      </w:r>
      <w:r>
        <w:rPr>
          <w:i/>
          <w:iCs/>
        </w:rPr>
        <w:t xml:space="preserve">Any final outlook point you want to add before we close?</w:t>
      </w:r>
    </w:p>
    <w:p>
      <w:pPr>
        <w:pStyle w:val="FirstParagraph"/>
      </w:pPr>
      <w:r>
        <w:t xml:space="preserve">[Them]</w:t>
      </w:r>
      <w:r>
        <w:t xml:space="preserve"> </w:t>
      </w:r>
      <w:r>
        <w:t xml:space="preserve">Two sides of the same coin: we’re not worried enough, and we’re not new enough.</w:t>
      </w:r>
    </w:p>
    <w:p>
      <w:pPr>
        <w:pStyle w:val="BodyText"/>
      </w:pPr>
      <w:r>
        <w:t xml:space="preserve">An engineer recently built a contract-review agent in one afternoon. It was so good that several US listed companies in that domain collectively dropped around 7% in value after related news. One person with sharp problem understanding and execution can create huge market impact quickly. We should be more nervous.</w:t>
      </w:r>
    </w:p>
    <w:p>
      <w:pPr>
        <w:pStyle w:val="BodyText"/>
      </w:pPr>
      <w:r>
        <w:t xml:space="preserve">Another point, in line with [redacted]: in many consumer/fast-moving categories, end users don’t care about your brand story nearly as much as marketers think.</w:t>
      </w:r>
    </w:p>
    <w:p>
      <w:pPr>
        <w:pStyle w:val="BodyText"/>
      </w:pPr>
      <w:r>
        <w:t xml:space="preserve">[company] says: same taste for 100 years, everywhere, world’s biggest brand. Fine—but when I’m on a terrace, I don’t care about that narrative.</w:t>
      </w:r>
    </w:p>
    <w:p>
      <w:pPr>
        <w:pStyle w:val="BodyText"/>
      </w:pPr>
      <w:r>
        <w:t xml:space="preserve">We spend massive time and money trying to prove things are unique, while many offers are effectively commodities. If a smaller player runs your game smarter, you’re vulnerable.</w:t>
      </w:r>
    </w:p>
    <w:p>
      <w:pPr>
        <w:pStyle w:val="BodyText"/>
      </w:pPr>
      <w:r>
        <w:t xml:space="preserve">In many FMCG-like contexts, production is process industry and can be copied. Distribution is harder to copy; marketing is very copyable. Generative AI amplifies that.</w:t>
      </w:r>
    </w:p>
    <w:p>
      <w:pPr>
        <w:pStyle w:val="BodyText"/>
      </w:pPr>
      <w:r>
        <w:t xml:space="preserve">So yes: we are not alert enough, and not innovative enough. If there was ever a time for marketing leaders to lose sleep, it’s now.</w:t>
      </w:r>
    </w:p>
    <w:p>
      <w:pPr>
        <w:pStyle w:val="BlockText"/>
      </w:pPr>
      <w:r>
        <w:rPr>
          <w:i/>
          <w:iCs/>
        </w:rPr>
        <w:t xml:space="preserve">[Me]</w:t>
      </w:r>
      <w:r>
        <w:t xml:space="preserve"> </w:t>
      </w:r>
      <w:r>
        <w:rPr>
          <w:i/>
          <w:iCs/>
        </w:rPr>
        <w:t xml:space="preserve">Great, I’ll close the formal part here. If you want, we can still chat for fifteen minutes and exchange insights. If you need to go, that’s fine too.</w:t>
      </w:r>
    </w:p>
    <w:p>
      <w:pPr>
        <w:pStyle w:val="FirstParagraph"/>
      </w:pPr>
      <w:r>
        <w:t xml:space="preserve">[Them]</w:t>
      </w:r>
      <w:r>
        <w:t xml:space="preserve"> </w:t>
      </w:r>
      <w:r>
        <w:t xml:space="preserve">No, I’m curious what you’re seeing as a researcher.</w:t>
      </w:r>
    </w:p>
    <w:p>
      <w:pPr>
        <w:pStyle w:val="BlockText"/>
      </w:pPr>
      <w:r>
        <w:rPr>
          <w:i/>
          <w:iCs/>
        </w:rPr>
        <w:t xml:space="preserve">[Me]</w:t>
      </w:r>
      <w:r>
        <w:t xml:space="preserve"> </w:t>
      </w:r>
      <w:r>
        <w:rPr>
          <w:i/>
          <w:iCs/>
        </w:rPr>
        <w:t xml:space="preserve">Then let’s do that.</w:t>
      </w:r>
    </w:p>
    <w:p>
      <w:pPr>
        <w:pStyle w:val="FirstParagraph"/>
      </w:pPr>
      <w:r>
        <w:t xml:space="preserve">[Them]</w:t>
      </w:r>
      <w:r>
        <w:t xml:space="preserve"> </w:t>
      </w:r>
      <w:r>
        <w:t xml:space="preserve">What are you running into? What stands out to you?</w:t>
      </w:r>
    </w:p>
    <w:p>
      <w:pPr>
        <w:pStyle w:val="BlockText"/>
      </w:pPr>
      <w:r>
        <w:rPr>
          <w:i/>
          <w:iCs/>
        </w:rPr>
        <w:t xml:space="preserve">[Me]</w:t>
      </w:r>
      <w:r>
        <w:t xml:space="preserve"> </w:t>
      </w:r>
      <w:r>
        <w:rPr>
          <w:i/>
          <w:iCs/>
        </w:rPr>
        <w:t xml:space="preserve">Quick background: I did IT and later entrepreneurship. Around 2013, while building spellcheckers and scale systems for a university, I thought AI was fascinating and started diving into data and machine learning. I then joined [company] (first as a client when I was independent), where I still work.</w:t>
      </w:r>
    </w:p>
    <w:p>
      <w:pPr>
        <w:pStyle w:val="BlockText"/>
      </w:pPr>
      <w:r>
        <w:rPr>
          <w:i/>
          <w:iCs/>
        </w:rPr>
        <w:t xml:space="preserve">Now we apply AI along roughly three axes. First: the lightweight productivity use cases you also mentioned—PowerPoints, email drafting, small workflows where incoming data triggers small analyses and posts results in Slack/Teams.</w:t>
      </w:r>
    </w:p>
    <w:p>
      <w:pPr>
        <w:pStyle w:val="BlockText"/>
      </w:pPr>
      <w:r>
        <w:rPr>
          <w:i/>
          <w:iCs/>
        </w:rPr>
        <w:t xml:space="preserve">Second: areas that are clearly AI-ready, such as customer support. Customer support has clearer processes than marketing and was historically one-to-one human work. AI can now prepare or prefill much of that, while people focus on human-to-human transfer.</w:t>
      </w:r>
    </w:p>
    <w:p>
      <w:pPr>
        <w:pStyle w:val="BlockText"/>
      </w:pPr>
      <w:r>
        <w:rPr>
          <w:i/>
          <w:iCs/>
        </w:rPr>
        <w:t xml:space="preserve">For us, that means collecting data from data warehouses, website content, SharePoint docs, etc., so AI in support systems can surface the right link or answer. Then support focuses less on finding answers and more on communication quality.</w:t>
      </w:r>
    </w:p>
    <w:p>
      <w:pPr>
        <w:pStyle w:val="FirstParagraph"/>
      </w:pPr>
      <w:r>
        <w:t xml:space="preserve">[Them]</w:t>
      </w:r>
      <w:r>
        <w:t xml:space="preserve"> </w:t>
      </w:r>
      <w:r>
        <w:t xml:space="preserve">That reminds me of an interview with the Coolblue founder—they discussed something similar.</w:t>
      </w:r>
    </w:p>
    <w:p>
      <w:pPr>
        <w:pStyle w:val="BlockText"/>
      </w:pPr>
      <w:r>
        <w:rPr>
          <w:i/>
          <w:iCs/>
        </w:rPr>
        <w:t xml:space="preserve">[Me]</w:t>
      </w:r>
      <w:r>
        <w:t xml:space="preserve"> </w:t>
      </w:r>
      <w:r>
        <w:rPr>
          <w:i/>
          <w:iCs/>
        </w:rPr>
        <w:t xml:space="preserve">Exactly.</w:t>
      </w:r>
    </w:p>
    <w:p>
      <w:pPr>
        <w:pStyle w:val="FirstParagraph"/>
      </w:pPr>
      <w:r>
        <w:t xml:space="preserve">[Them]</w:t>
      </w:r>
      <w:r>
        <w:t xml:space="preserve"> </w:t>
      </w:r>
      <w:r>
        <w:t xml:space="preserve">They said they learn a lot from returns because returns cost margin. If people return laptops because screen size expectations were unclear, that’s valuable insight. The important move is translating support signals into upstream communication and acquisition improvements.</w:t>
      </w:r>
    </w:p>
    <w:p>
      <w:pPr>
        <w:pStyle w:val="BodyText"/>
      </w:pPr>
      <w:r>
        <w:t xml:space="preserve">Then customer support is no longer only about resolving issues; it becomes a learning engine for acquisition and conversion.</w:t>
      </w:r>
    </w:p>
    <w:p>
      <w:pPr>
        <w:pStyle w:val="BlockText"/>
      </w:pPr>
      <w:r>
        <w:rPr>
          <w:i/>
          <w:iCs/>
        </w:rPr>
        <w:t xml:space="preserve">[Me]</w:t>
      </w:r>
      <w:r>
        <w:t xml:space="preserve"> </w:t>
      </w:r>
      <w:r>
        <w:rPr>
          <w:i/>
          <w:iCs/>
        </w:rPr>
        <w:t xml:space="preserve">Funny you mention it—I discussed this with someone from Coolblue who builds those systems. They made a separate CMS-like context layer for AI; some data isn’t shown directly on the website but is used when customers chat with AI, so product fit advice improves, e.g., whether a TV fits your wall.</w:t>
      </w:r>
    </w:p>
    <w:p>
      <w:pPr>
        <w:pStyle w:val="FirstParagraph"/>
      </w:pPr>
      <w:r>
        <w:t xml:space="preserve">[Them]</w:t>
      </w:r>
      <w:r>
        <w:t xml:space="preserve"> </w:t>
      </w:r>
      <w:r>
        <w:t xml:space="preserve">Beautiful example of understanding technology first, then designing a solution.</w:t>
      </w:r>
    </w:p>
    <w:p>
      <w:pPr>
        <w:pStyle w:val="BlockText"/>
      </w:pPr>
      <w:r>
        <w:rPr>
          <w:i/>
          <w:iCs/>
        </w:rPr>
        <w:t xml:space="preserve">[Me]</w:t>
      </w:r>
      <w:r>
        <w:t xml:space="preserve"> </w:t>
      </w:r>
      <w:r>
        <w:rPr>
          <w:i/>
          <w:iCs/>
        </w:rPr>
        <w:t xml:space="preserve">Third axis for us: products usable across organizations. A big need is confidence—safe use, value, ROI. We started with AI for marketing data analysis: Google/Meta ads, analytics, data warehouse data, plus marketing knowledge and prompting/documentation. The idea is that marketers can run analysis directly and get not only data, but interpretation and advice layered on top, without waiting on data teams.</w:t>
      </w:r>
    </w:p>
    <w:p>
      <w:pPr>
        <w:pStyle w:val="FirstParagraph"/>
      </w:pPr>
      <w:r>
        <w:t xml:space="preserve">[Them]</w:t>
      </w:r>
      <w:r>
        <w:t xml:space="preserve"> </w:t>
      </w:r>
      <w:r>
        <w:t xml:space="preserve">I can imagine that works very well. The next challenge is whether people act on the output—but activation should become much easier.</w:t>
      </w:r>
    </w:p>
    <w:p>
      <w:pPr>
        <w:pStyle w:val="BlockText"/>
      </w:pPr>
      <w:r>
        <w:rPr>
          <w:i/>
          <w:iCs/>
        </w:rPr>
        <w:t xml:space="preserve">[Me]</w:t>
      </w:r>
      <w:r>
        <w:t xml:space="preserve"> </w:t>
      </w:r>
      <w:r>
        <w:rPr>
          <w:i/>
          <w:iCs/>
        </w:rPr>
        <w:t xml:space="preserve">Exactly. Many marketers think: wow, I’ve never had this type of insight. They don’t always know what to do yet, but their world opens. I’ve also spoken with US teams; many are further ahead organizationally and in use.</w:t>
      </w:r>
    </w:p>
    <w:p>
      <w:pPr>
        <w:pStyle w:val="BlockText"/>
      </w:pPr>
      <w:r>
        <w:rPr>
          <w:i/>
          <w:iCs/>
        </w:rPr>
        <w:t xml:space="preserve">In large US orgs, multidisciplinary growth teams are common (data engineer, product, marketer together). Some very large companies also build internal AI capacity and can push adoption with incentives (e.g., token budgets). Use cases often cluster around content pipelines and analytics.</w:t>
      </w:r>
    </w:p>
    <w:p>
      <w:pPr>
        <w:pStyle w:val="BlockText"/>
      </w:pPr>
      <w:r>
        <w:rPr>
          <w:i/>
          <w:iCs/>
        </w:rPr>
        <w:t xml:space="preserve">What I still miss is true marketing-ops process redesign: not just better output, but better process and review architecture around AI. That’s the context layer needed for real value.</w:t>
      </w:r>
    </w:p>
    <w:p>
      <w:pPr>
        <w:pStyle w:val="FirstParagraph"/>
      </w:pPr>
      <w:r>
        <w:t xml:space="preserve">[Them]</w:t>
      </w:r>
      <w:r>
        <w:t xml:space="preserve"> </w:t>
      </w:r>
      <w:r>
        <w:t xml:space="preserve">I see that too. It reminds me of working with Belgian teams: huge meetings, lots of opinions on topics where people aren’t actually close to the work.</w:t>
      </w:r>
    </w:p>
    <w:p>
      <w:pPr>
        <w:pStyle w:val="BodyText"/>
      </w:pPr>
      <w:r>
        <w:t xml:space="preserve">I now see that behavior on steroids. Because everyone can produce something with AI, everyone has an opinion, even without understanding.</w:t>
      </w:r>
    </w:p>
    <w:p>
      <w:pPr>
        <w:pStyle w:val="BlockText"/>
      </w:pPr>
      <w:r>
        <w:rPr>
          <w:i/>
          <w:iCs/>
        </w:rPr>
        <w:t xml:space="preserve">[Me]</w:t>
      </w:r>
      <w:r>
        <w:t xml:space="preserve"> </w:t>
      </w:r>
      <w:r>
        <w:rPr>
          <w:i/>
          <w:iCs/>
        </w:rPr>
        <w:t xml:space="preserve">Yes, I recognize that. Sometimes I see AI-generated output in email and wonder: what do you expect anyone to do with this? There’s no thinking behind it.</w:t>
      </w:r>
    </w:p>
    <w:p>
      <w:pPr>
        <w:pStyle w:val="FirstParagraph"/>
      </w:pPr>
      <w:r>
        <w:t xml:space="preserve">[Them]</w:t>
      </w:r>
      <w:r>
        <w:t xml:space="preserve"> </w:t>
      </w:r>
      <w:r>
        <w:t xml:space="preserve">Exactly.</w:t>
      </w:r>
    </w:p>
    <w:p>
      <w:pPr>
        <w:pStyle w:val="BodyText"/>
      </w:pPr>
      <w:r>
        <w:t xml:space="preserve">Another coming risk is uncontrolled sprawl. You don’t want thousands of agents across models inside one organization with weak governance and no lifecycle control.</w:t>
      </w:r>
    </w:p>
    <w:p>
      <w:pPr>
        <w:pStyle w:val="BlockText"/>
      </w:pPr>
      <w:r>
        <w:rPr>
          <w:i/>
          <w:iCs/>
        </w:rPr>
        <w:t xml:space="preserve">[Me]</w:t>
      </w:r>
      <w:r>
        <w:t xml:space="preserve"> </w:t>
      </w:r>
      <w:r>
        <w:rPr>
          <w:i/>
          <w:iCs/>
        </w:rPr>
        <w:t xml:space="preserve">Right, management and governance need to catch up fast.</w:t>
      </w:r>
    </w:p>
    <w:p>
      <w:pPr>
        <w:pStyle w:val="FirstParagraph"/>
      </w:pPr>
      <w:r>
        <w:t xml:space="preserve">[Them]</w:t>
      </w:r>
      <w:r>
        <w:t xml:space="preserve"> </w:t>
      </w:r>
      <w:r>
        <w:t xml:space="preserve">Yes—it’s like an immune system for the organization.</w:t>
      </w:r>
    </w:p>
    <w:p>
      <w:pPr>
        <w:pStyle w:val="BlockText"/>
      </w:pPr>
      <w:r>
        <w:rPr>
          <w:i/>
          <w:iCs/>
        </w:rPr>
        <w:t xml:space="preserve">[Me]</w:t>
      </w:r>
      <w:r>
        <w:t xml:space="preserve"> </w:t>
      </w:r>
      <w:r>
        <w:rPr>
          <w:i/>
          <w:iCs/>
        </w:rPr>
        <w:t xml:space="preserve">Something else I miss in practice: in marketing we build many customer journeys, flows, and automations, but I barely hear anyone using AI to build that orchestration itself. Given what AI can already do in software workflows, that’s surprising. It should be able to set up large parts that people now still click together manually.</w:t>
      </w:r>
    </w:p>
    <w:p>
      <w:pPr>
        <w:pStyle w:val="FirstParagraph"/>
      </w:pPr>
      <w:r>
        <w:t xml:space="preserve">[Them]</w:t>
      </w:r>
      <w:r>
        <w:t xml:space="preserve"> </w:t>
      </w:r>
      <w:r>
        <w:t xml:space="preserve">We’re experimenting there too, though not yet productized. Also very interesting in research.</w:t>
      </w:r>
    </w:p>
    <w:p>
      <w:pPr>
        <w:pStyle w:val="BodyText"/>
      </w:pPr>
      <w:r>
        <w:t xml:space="preserve">We try prompts and hope they reflect reality, which is imperfect. But here with this research firm we have lots of data and a large panel. I built an MVP where we run quantitative panel input, feed that into a model, and tune on that data. We include behavioral predictors not usually in such studies. The result is more reliable qualitative forecasting than pure opinion.</w:t>
      </w:r>
    </w:p>
    <w:p>
      <w:pPr>
        <w:pStyle w:val="BodyText"/>
      </w:pPr>
      <w:r>
        <w:t xml:space="preserve">Then we can continuously validate every few months against the same panel, and test assumptions in funnels much earlier.</w:t>
      </w:r>
    </w:p>
    <w:p>
      <w:pPr>
        <w:pStyle w:val="BlockText"/>
      </w:pPr>
      <w:r>
        <w:rPr>
          <w:i/>
          <w:iCs/>
        </w:rPr>
        <w:t xml:space="preserve">[Me]</w:t>
      </w:r>
      <w:r>
        <w:t xml:space="preserve"> </w:t>
      </w:r>
      <w:r>
        <w:rPr>
          <w:i/>
          <w:iCs/>
        </w:rPr>
        <w:t xml:space="preserve">So effectively: learning loops with an AI test audience.</w:t>
      </w:r>
    </w:p>
    <w:p>
      <w:pPr>
        <w:pStyle w:val="FirstParagraph"/>
      </w:pPr>
      <w:r>
        <w:t xml:space="preserve">[Them]</w:t>
      </w:r>
      <w:r>
        <w:t xml:space="preserve"> </w:t>
      </w:r>
      <w:r>
        <w:t xml:space="preserve">Yes. Ideally that reduces</w:t>
      </w:r>
      <w:r>
        <w:t xml:space="preserve"> </w:t>
      </w:r>
      <w:r>
        <w:t xml:space="preserve">“opinion roulette”</w:t>
      </w:r>
      <w:r>
        <w:t xml:space="preserve"> </w:t>
      </w:r>
      <w:r>
        <w:t xml:space="preserve">in solution reviews. People still challenge outputs, of course, but when you can show a synthetic-yet-validated baseline with probability indications, discussions become more about outcomes than about debating whether AI should be allowed to answer.</w:t>
      </w:r>
    </w:p>
    <w:p>
      <w:pPr>
        <w:pStyle w:val="BlockText"/>
      </w:pPr>
      <w:r>
        <w:rPr>
          <w:i/>
          <w:iCs/>
        </w:rPr>
        <w:t xml:space="preserve">[Me]</w:t>
      </w:r>
      <w:r>
        <w:t xml:space="preserve"> </w:t>
      </w:r>
      <w:r>
        <w:rPr>
          <w:i/>
          <w:iCs/>
        </w:rPr>
        <w:t xml:space="preserve">Still a long road before full trust, but people have started. Some firms build AI profiles from segment data; we also sometimes provide persona-based AI assistants. It helps teams ideate and tune, but I don’t yet see it consistently breaking deadlocked discussions when output conflicts with personal opinion.</w:t>
      </w:r>
    </w:p>
    <w:p>
      <w:pPr>
        <w:pStyle w:val="FirstParagraph"/>
      </w:pPr>
      <w:r>
        <w:t xml:space="preserve">[Them]</w:t>
      </w:r>
      <w:r>
        <w:t xml:space="preserve"> </w:t>
      </w:r>
      <w:r>
        <w:t xml:space="preserve">True. That’s why grounding in real panel data matters:</w:t>
      </w:r>
      <w:r>
        <w:t xml:space="preserve"> </w:t>
      </w:r>
      <w:r>
        <w:t xml:space="preserve">“we asked 1,200 people, here’s the pattern, here’s confidence.”</w:t>
      </w:r>
      <w:r>
        <w:t xml:space="preserve"> </w:t>
      </w:r>
      <w:r>
        <w:t xml:space="preserve">That shifts conversation quality.</w:t>
      </w:r>
    </w:p>
    <w:p>
      <w:pPr>
        <w:pStyle w:val="BodyText"/>
      </w:pPr>
      <w:r>
        <w:t xml:space="preserve">I’m very curious how far that goes, but it’s now relatively easy to set up.</w:t>
      </w:r>
    </w:p>
    <w:p>
      <w:pPr>
        <w:pStyle w:val="BodyText"/>
      </w:pPr>
      <w:r>
        <w:t xml:space="preserve">And yes, I repeat it: we should be more worried.</w:t>
      </w:r>
    </w:p>
    <w:p>
      <w:pPr>
        <w:pStyle w:val="BlockText"/>
      </w:pPr>
      <w:r>
        <w:rPr>
          <w:i/>
          <w:iCs/>
        </w:rPr>
        <w:t xml:space="preserve">[Me]</w:t>
      </w:r>
      <w:r>
        <w:t xml:space="preserve"> </w:t>
      </w:r>
      <w:r>
        <w:rPr>
          <w:i/>
          <w:iCs/>
        </w:rPr>
        <w:t xml:space="preserve">What I do see positively, especially in the US, is cross-skilling: marketers becoming more data-savvy, data scientists becoming more product-oriented. It all shifts toward process and quality design, less toward individual production skill. More about creating the AI harness around work.</w:t>
      </w:r>
    </w:p>
    <w:p>
      <w:pPr>
        <w:pStyle w:val="FirstParagraph"/>
      </w:pPr>
      <w:r>
        <w:t xml:space="preserve">[Them]</w:t>
      </w:r>
      <w:r>
        <w:t xml:space="preserve"> </w:t>
      </w:r>
      <w:r>
        <w:t xml:space="preserve">And that means you can do much more with the same people—or the same with fewer.</w:t>
      </w:r>
    </w:p>
    <w:p>
      <w:pPr>
        <w:pStyle w:val="BodyText"/>
      </w:pPr>
      <w:r>
        <w:t xml:space="preserve">Problem: that applies to everyone in your sector, so it quickly becomes hygiene.</w:t>
      </w:r>
    </w:p>
    <w:p>
      <w:pPr>
        <w:pStyle w:val="BlockText"/>
      </w:pPr>
      <w:r>
        <w:rPr>
          <w:i/>
          <w:iCs/>
        </w:rPr>
        <w:t xml:space="preserve">[Me]</w:t>
      </w:r>
      <w:r>
        <w:t xml:space="preserve"> </w:t>
      </w:r>
      <w:r>
        <w:rPr>
          <w:i/>
          <w:iCs/>
        </w:rPr>
        <w:t xml:space="preserve">Exactly, baseline hygiene. Then the question is: how do you use AI uniquely and convert that into competitive advantage?</w:t>
      </w:r>
    </w:p>
    <w:p>
      <w:pPr>
        <w:pStyle w:val="FirstParagraph"/>
      </w:pPr>
      <w:r>
        <w:t xml:space="preserve">[Them]</w:t>
      </w:r>
      <w:r>
        <w:t xml:space="preserve"> </w:t>
      </w:r>
      <w:r>
        <w:t xml:space="preserve">I discussed this a lot when I still worked agency-side. We’re now part of EPAM, a large international US group with around 60,000 people, many engineers.</w:t>
      </w:r>
    </w:p>
    <w:p>
      <w:pPr>
        <w:pStyle w:val="BodyText"/>
      </w:pPr>
      <w:r>
        <w:t xml:space="preserve">For two years I expected: AI makes developers 2–10x more efficient, so output rises. Then your bottlenecks become sales and project management, not production.</w:t>
      </w:r>
    </w:p>
    <w:p>
      <w:pPr>
        <w:pStyle w:val="BodyText"/>
      </w:pPr>
      <w:r>
        <w:t xml:space="preserve">And that’s true sector-wide. So you must tell clients: ask ten times more for the same money. But sales/account organizations haven’t learned to sell that way for decades.</w:t>
      </w:r>
    </w:p>
    <w:p>
      <w:pPr>
        <w:pStyle w:val="BodyText"/>
      </w:pPr>
      <w:r>
        <w:t xml:space="preserve">If your sales, account, and support organizations are redesigned to help clients imagine bigger value, then you’re in business. Otherwise not.</w:t>
      </w:r>
    </w:p>
    <w:p>
      <w:pPr>
        <w:pStyle w:val="BlockText"/>
      </w:pPr>
      <w:r>
        <w:rPr>
          <w:i/>
          <w:iCs/>
        </w:rPr>
        <w:t xml:space="preserve">[Me]</w:t>
      </w:r>
      <w:r>
        <w:t xml:space="preserve"> </w:t>
      </w:r>
      <w:r>
        <w:rPr>
          <w:i/>
          <w:iCs/>
        </w:rPr>
        <w:t xml:space="preserve">Yes, agreed.</w:t>
      </w:r>
    </w:p>
    <w:p>
      <w:pPr>
        <w:pStyle w:val="FirstParagraph"/>
      </w:pPr>
      <w:r>
        <w:t xml:space="preserve">[Them]</w:t>
      </w:r>
      <w:r>
        <w:t xml:space="preserve"> </w:t>
      </w:r>
      <w:r>
        <w:t xml:space="preserve">And all those discussions saying software build cost goes to zero—I think that trend is real.</w:t>
      </w:r>
    </w:p>
    <w:p>
      <w:pPr>
        <w:pStyle w:val="BodyText"/>
      </w:pPr>
      <w:r>
        <w:t xml:space="preserve">I need to jump now, I have another call. Really enjoyed this.</w:t>
      </w:r>
    </w:p>
    <w:p>
      <w:pPr>
        <w:pStyle w:val="BlockText"/>
      </w:pPr>
      <w:r>
        <w:rPr>
          <w:i/>
          <w:iCs/>
        </w:rPr>
        <w:t xml:space="preserve">[Me]</w:t>
      </w:r>
      <w:r>
        <w:t xml:space="preserve"> </w:t>
      </w:r>
      <w:r>
        <w:rPr>
          <w:i/>
          <w:iCs/>
        </w:rPr>
        <w:t xml:space="preserve">Me too.</w:t>
      </w:r>
    </w:p>
    <w:p>
      <w:pPr>
        <w:pStyle w:val="FirstParagraph"/>
      </w:pPr>
      <w:r>
        <w:t xml:space="preserve">[Them]</w:t>
      </w:r>
      <w:r>
        <w:t xml:space="preserve"> </w:t>
      </w:r>
      <w:r>
        <w:t xml:space="preserve">Talk soon.</w:t>
      </w:r>
    </w:p>
    <w:p>
      <w:pPr>
        <w:pStyle w:val="BlockText"/>
      </w:pPr>
      <w:r>
        <w:rPr>
          <w:i/>
          <w:iCs/>
        </w:rPr>
        <w:t xml:space="preserve">[Me]</w:t>
      </w:r>
      <w:r>
        <w:t xml:space="preserve"> </w:t>
      </w:r>
      <w:r>
        <w:rPr>
          <w:i/>
          <w:iCs/>
        </w:rPr>
        <w:t xml:space="preserve">Will do.</w:t>
      </w:r>
    </w:p>
    <w:p>
      <w:pPr>
        <w:pStyle w:val="FirstParagraph"/>
      </w:pPr>
      <w:r>
        <w:t xml:space="preserve">[Them]</w:t>
      </w:r>
      <w:r>
        <w:t xml:space="preserve"> </w:t>
      </w:r>
      <w:r>
        <w:t xml:space="preserve">Okay, bye.</w:t>
      </w:r>
    </w:p>
    <w:p>
      <w:pPr>
        <w:pStyle w:val="BlockText"/>
      </w:pPr>
      <w:r>
        <w:rPr>
          <w:i/>
          <w:iCs/>
        </w:rPr>
        <w:t xml:space="preserve">[Me]</w:t>
      </w:r>
      <w:r>
        <w:t xml:space="preserve"> </w:t>
      </w:r>
      <w:r>
        <w:rPr>
          <w:i/>
          <w:iCs/>
        </w:rPr>
        <w:t xml:space="preserve">Thanks so much for your time.</w:t>
      </w:r>
    </w:p>
    <w:p>
      <w:pPr>
        <w:pStyle w:val="FirstParagraph"/>
      </w:pPr>
      <w:r>
        <w:t xml:space="preserve">[Them]</w:t>
      </w:r>
      <w:r>
        <w:t xml:space="preserve"> </w:t>
      </w:r>
      <w:r>
        <w:t xml:space="preserve">Bye.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2026-05-22T07:08:34Z</dcterms:created>
  <dcterms:modified xsi:type="dcterms:W3CDTF">2026-05-22T07:08:34Z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16</vt:lpwstr>
  </property>
  <property fmtid="{D5CDD505-2E9C-101B-9397-08002B2CF9AE}" pid="3" name="Language">
    <vt:lpwstr>English translation</vt:lpwstr>
  </property>
  <property fmtid="{D5CDD505-2E9C-101B-9397-08002B2CF9AE}" pid="4" name="Meeting Title">
    <vt:lpwstr>AI in Marketing interview ([redacted])</vt:lpwstr>
  </property>
  <property fmtid="{D5CDD505-2E9C-101B-9397-08002B2CF9AE}" pid="5" name="Meeting participants">
    <vt:lpwstr/>
  </property>
</Properties>
</file>