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0786A" w14:textId="77777777" w:rsidR="00DC4718" w:rsidRPr="00DC4718" w:rsidRDefault="00DC4718" w:rsidP="00DC4718">
      <w:pPr>
        <w:rPr>
          <w:rFonts w:ascii="Century Gothic" w:hAnsi="Century Gothic"/>
          <w:b/>
          <w:bCs/>
        </w:rPr>
      </w:pPr>
    </w:p>
    <w:p w14:paraId="5138D15D" w14:textId="77777777" w:rsidR="00DC4718" w:rsidRPr="00DC4718" w:rsidRDefault="00DC4718" w:rsidP="00DC4718">
      <w:pPr>
        <w:rPr>
          <w:rFonts w:ascii="Century Gothic" w:hAnsi="Century Gothic"/>
          <w:b/>
          <w:bCs/>
        </w:rPr>
      </w:pPr>
    </w:p>
    <w:p w14:paraId="13CFF31C" w14:textId="77777777" w:rsidR="00DC4718" w:rsidRPr="00DC4718" w:rsidRDefault="00DC4718" w:rsidP="00DC4718">
      <w:pPr>
        <w:rPr>
          <w:rFonts w:ascii="Century Gothic" w:hAnsi="Century Gothic"/>
          <w:b/>
          <w:bCs/>
        </w:rPr>
      </w:pPr>
    </w:p>
    <w:p w14:paraId="085ECA09" w14:textId="04FEB4B7" w:rsidR="00DC4718" w:rsidRPr="00B46CFA" w:rsidRDefault="00DC4718" w:rsidP="00DC4718">
      <w:pPr>
        <w:jc w:val="center"/>
        <w:rPr>
          <w:rFonts w:ascii="Century Gothic" w:hAnsi="Century Gothic"/>
          <w:b/>
          <w:bCs/>
        </w:rPr>
      </w:pPr>
      <w:r w:rsidRPr="00B46CFA">
        <w:rPr>
          <w:rFonts w:ascii="Century Gothic" w:hAnsi="Century Gothic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D718FF" wp14:editId="60D6763E">
                <wp:simplePos x="0" y="0"/>
                <wp:positionH relativeFrom="margin">
                  <wp:align>right</wp:align>
                </wp:positionH>
                <wp:positionV relativeFrom="paragraph">
                  <wp:posOffset>294640</wp:posOffset>
                </wp:positionV>
                <wp:extent cx="6233160" cy="1737360"/>
                <wp:effectExtent l="0" t="0" r="15240" b="15240"/>
                <wp:wrapNone/>
                <wp:docPr id="1398216753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3160" cy="1737360"/>
                        </a:xfrm>
                        <a:prstGeom prst="roundRect">
                          <a:avLst>
                            <a:gd name="adj" fmla="val 3031"/>
                          </a:avLst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F67F9A" id="Retângulo: Cantos Arredondados 1" o:spid="_x0000_s1026" style="position:absolute;margin-left:439.6pt;margin-top:23.2pt;width:490.8pt;height:136.8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98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" filled="f" strokecolor="#030e13 [484]" strokeweight="1pt">
                <v:stroke joinstyle="miter"/>
                <w10:wrap anchorx="margin"/>
              </v:roundrect>
            </w:pict>
          </mc:Fallback>
        </mc:AlternateContent>
      </w:r>
      <w:r>
        <w:rPr>
          <w:rFonts w:ascii="Century Gothic" w:hAnsi="Century Gothic"/>
          <w:b/>
          <w:bCs/>
        </w:rPr>
        <w:t>3</w:t>
      </w:r>
      <w:r w:rsidRPr="00B46CFA">
        <w:rPr>
          <w:rFonts w:ascii="Century Gothic" w:hAnsi="Century Gothic"/>
          <w:b/>
          <w:bCs/>
        </w:rPr>
        <w:t>º Semestre</w:t>
      </w:r>
      <w:r>
        <w:rPr>
          <w:rFonts w:ascii="Century Gothic" w:hAnsi="Century Gothic"/>
          <w:b/>
          <w:bCs/>
        </w:rPr>
        <w:t xml:space="preserve"> - </w:t>
      </w:r>
      <w:r>
        <w:rPr>
          <w:rFonts w:ascii="Century Gothic" w:hAnsi="Century Gothic"/>
          <w:b/>
          <w:bCs/>
        </w:rPr>
        <w:t>CDC</w:t>
      </w:r>
    </w:p>
    <w:p w14:paraId="37796DD9" w14:textId="77777777" w:rsidR="00DC4718" w:rsidRPr="00B46CFA" w:rsidRDefault="00DC4718" w:rsidP="00DC4718">
      <w:pPr>
        <w:ind w:left="284"/>
        <w:jc w:val="both"/>
        <w:rPr>
          <w:rFonts w:ascii="Century Gothic" w:hAnsi="Century Gothic"/>
          <w:b/>
          <w:bCs/>
        </w:rPr>
      </w:pPr>
      <w:r w:rsidRPr="00B46CFA">
        <w:rPr>
          <w:rFonts w:ascii="Century Gothic" w:hAnsi="Century Gothic"/>
          <w:b/>
          <w:bCs/>
        </w:rPr>
        <w:t>FICHA TÉCNICA</w:t>
      </w:r>
    </w:p>
    <w:p w14:paraId="4877E89C" w14:textId="77777777" w:rsidR="00DC4718" w:rsidRPr="00B46CFA" w:rsidRDefault="00DC4718" w:rsidP="00DC4718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 xml:space="preserve">Nome do Evento: </w:t>
      </w:r>
      <w:proofErr w:type="spellStart"/>
      <w:r w:rsidRPr="00B46CFA">
        <w:rPr>
          <w:rFonts w:ascii="Century Gothic" w:hAnsi="Century Gothic"/>
        </w:rPr>
        <w:t>ExpoTech</w:t>
      </w:r>
      <w:proofErr w:type="spellEnd"/>
      <w:r w:rsidRPr="00B46CFA">
        <w:rPr>
          <w:rFonts w:ascii="Century Gothic" w:hAnsi="Century Gothic"/>
        </w:rPr>
        <w:t xml:space="preserve"> 2026</w:t>
      </w:r>
    </w:p>
    <w:p w14:paraId="3B238D27" w14:textId="77777777" w:rsidR="00DC4718" w:rsidRPr="00B46CFA" w:rsidRDefault="00DC4718" w:rsidP="00DC4718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Data: 13 de junho de 2026 (Sábado)</w:t>
      </w:r>
    </w:p>
    <w:p w14:paraId="5DEADAE5" w14:textId="77777777" w:rsidR="00DC4718" w:rsidRPr="00B46CFA" w:rsidRDefault="00DC4718" w:rsidP="00DC4718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Horário Previsto: 09h às 17h</w:t>
      </w:r>
    </w:p>
    <w:p w14:paraId="15DC7935" w14:textId="77777777" w:rsidR="00DC4718" w:rsidRPr="00B46CFA" w:rsidRDefault="00DC4718" w:rsidP="00DC4718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 xml:space="preserve">Local: Campus </w:t>
      </w:r>
      <w:proofErr w:type="spellStart"/>
      <w:r w:rsidRPr="00B46CFA">
        <w:rPr>
          <w:rFonts w:ascii="Century Gothic" w:hAnsi="Century Gothic"/>
        </w:rPr>
        <w:t>UniFECAF</w:t>
      </w:r>
      <w:proofErr w:type="spellEnd"/>
      <w:r w:rsidRPr="00B46CFA">
        <w:rPr>
          <w:rFonts w:ascii="Century Gothic" w:hAnsi="Century Gothic"/>
        </w:rPr>
        <w:t xml:space="preserve"> (Conceito)</w:t>
      </w:r>
    </w:p>
    <w:p w14:paraId="46229CF4" w14:textId="77777777" w:rsidR="00DC4718" w:rsidRPr="00B46CFA" w:rsidRDefault="00DC4718" w:rsidP="00DC4718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>Coordenação do Evento: Núcleo de Tecnologias e Engenharias</w:t>
      </w:r>
    </w:p>
    <w:p w14:paraId="38EC070C" w14:textId="77777777" w:rsidR="00DC4718" w:rsidRPr="00B46CFA" w:rsidRDefault="00DC4718" w:rsidP="00DC4718">
      <w:pPr>
        <w:spacing w:after="0"/>
        <w:ind w:left="284"/>
        <w:jc w:val="both"/>
        <w:rPr>
          <w:rFonts w:ascii="Century Gothic" w:hAnsi="Century Gothic"/>
        </w:rPr>
      </w:pPr>
      <w:r w:rsidRPr="00B46CFA">
        <w:rPr>
          <w:rFonts w:ascii="Century Gothic" w:hAnsi="Century Gothic"/>
        </w:rPr>
        <w:t xml:space="preserve">Realização: Centro Universitário </w:t>
      </w:r>
      <w:proofErr w:type="spellStart"/>
      <w:r w:rsidRPr="00B46CFA">
        <w:rPr>
          <w:rFonts w:ascii="Century Gothic" w:hAnsi="Century Gothic"/>
        </w:rPr>
        <w:t>UniFECAF</w:t>
      </w:r>
      <w:proofErr w:type="spellEnd"/>
    </w:p>
    <w:p w14:paraId="48E679DB" w14:textId="77777777" w:rsidR="00DC4718" w:rsidRDefault="00DC4718" w:rsidP="00DC4718">
      <w:pPr>
        <w:rPr>
          <w:rFonts w:ascii="Century Gothic" w:hAnsi="Century Gothic"/>
          <w:b/>
          <w:bCs/>
        </w:rPr>
      </w:pPr>
    </w:p>
    <w:p w14:paraId="36EB78B6" w14:textId="15145AA7" w:rsidR="001A77BE" w:rsidRPr="00DC4718" w:rsidRDefault="001A77BE" w:rsidP="00DC4718">
      <w:pPr>
        <w:rPr>
          <w:rFonts w:ascii="Century Gothic" w:hAnsi="Century Gothic"/>
        </w:rPr>
      </w:pPr>
      <w:r w:rsidRPr="00DC4718">
        <w:rPr>
          <w:rFonts w:ascii="Century Gothic" w:hAnsi="Century Gothic"/>
          <w:b/>
          <w:bCs/>
        </w:rPr>
        <w:br/>
        <w:t>Resumo</w:t>
      </w:r>
    </w:p>
    <w:p w14:paraId="0282ABAC" w14:textId="77777777" w:rsidR="001A77BE" w:rsidRPr="00DC4718" w:rsidRDefault="001A77BE" w:rsidP="00DC4718">
      <w:pPr>
        <w:jc w:val="both"/>
        <w:rPr>
          <w:rFonts w:ascii="Century Gothic" w:hAnsi="Century Gothic"/>
        </w:rPr>
      </w:pPr>
      <w:r w:rsidRPr="00DC4718">
        <w:rPr>
          <w:rFonts w:ascii="Century Gothic" w:hAnsi="Century Gothic"/>
        </w:rPr>
        <w:t>A modelagem matemática desempenha papel essencial na tomada de decisões em diversas áreas, permitindo representar sistemas e fenômenos do mundo real por meio de equações e restrições que facilitam a compreensão, a previsão e a otimização de processos.</w:t>
      </w:r>
    </w:p>
    <w:p w14:paraId="6A0098E2" w14:textId="77777777" w:rsidR="001A77BE" w:rsidRPr="00DC4718" w:rsidRDefault="001A77BE" w:rsidP="00DC4718">
      <w:pPr>
        <w:jc w:val="both"/>
        <w:rPr>
          <w:rFonts w:ascii="Century Gothic" w:hAnsi="Century Gothic"/>
        </w:rPr>
      </w:pPr>
      <w:r w:rsidRPr="00DC4718">
        <w:rPr>
          <w:rFonts w:ascii="Century Gothic" w:hAnsi="Century Gothic"/>
        </w:rPr>
        <w:t>Este projeto desafia os alunos a desenvolverem um processo de decisão automatizado, utilizando conceitos de </w:t>
      </w:r>
      <w:proofErr w:type="spellStart"/>
      <w:r w:rsidRPr="00DC4718">
        <w:rPr>
          <w:rFonts w:ascii="Century Gothic" w:hAnsi="Century Gothic"/>
          <w:i/>
          <w:iCs/>
        </w:rPr>
        <w:t>Operations</w:t>
      </w:r>
      <w:proofErr w:type="spellEnd"/>
      <w:r w:rsidRPr="00DC4718">
        <w:rPr>
          <w:rFonts w:ascii="Century Gothic" w:hAnsi="Century Gothic"/>
          <w:i/>
          <w:iCs/>
        </w:rPr>
        <w:t xml:space="preserve"> </w:t>
      </w:r>
      <w:proofErr w:type="spellStart"/>
      <w:r w:rsidRPr="00DC4718">
        <w:rPr>
          <w:rFonts w:ascii="Century Gothic" w:hAnsi="Century Gothic"/>
          <w:i/>
          <w:iCs/>
        </w:rPr>
        <w:t>Research</w:t>
      </w:r>
      <w:proofErr w:type="spellEnd"/>
      <w:r w:rsidRPr="00DC4718">
        <w:rPr>
          <w:rFonts w:ascii="Century Gothic" w:hAnsi="Century Gothic"/>
        </w:rPr>
        <w:t> e das disciplinas matemáticas do semestre, apoiados por ferramentas computacionais com ênfase em Python.</w:t>
      </w:r>
    </w:p>
    <w:p w14:paraId="33F6072C" w14:textId="77777777" w:rsidR="001A77BE" w:rsidRPr="00DC4718" w:rsidRDefault="001A77BE" w:rsidP="00DC4718">
      <w:pPr>
        <w:jc w:val="both"/>
        <w:rPr>
          <w:rFonts w:ascii="Century Gothic" w:hAnsi="Century Gothic"/>
        </w:rPr>
      </w:pPr>
      <w:r w:rsidRPr="00DC4718">
        <w:rPr>
          <w:rFonts w:ascii="Century Gothic" w:hAnsi="Century Gothic"/>
        </w:rPr>
        <w:t>O objetivo é aplicar técnicas de análise de cenários, otimização e simulação de decisões, unindo conhecimentos de Geometria Analítica, Álgebra Linear, Matemática Discreta e Fundamentos de Cálculo, criando soluções aplicáveis a problemas reais do cotidiano ou em contextos empresariais.</w:t>
      </w:r>
    </w:p>
    <w:p w14:paraId="007DF124" w14:textId="77777777" w:rsidR="001A77BE" w:rsidRDefault="001A77BE" w:rsidP="00DC4718">
      <w:pPr>
        <w:jc w:val="both"/>
        <w:rPr>
          <w:rFonts w:ascii="Century Gothic" w:hAnsi="Century Gothic"/>
        </w:rPr>
      </w:pPr>
      <w:r w:rsidRPr="00DC4718">
        <w:rPr>
          <w:rFonts w:ascii="Century Gothic" w:hAnsi="Century Gothic"/>
        </w:rPr>
        <w:t>As equipes deverão ser formadas por 3 a 5 integrantes, organizando papéis e tarefas com metodologias ágeis.</w:t>
      </w:r>
    </w:p>
    <w:p w14:paraId="27BB84E2" w14:textId="77777777" w:rsidR="00DC4718" w:rsidRDefault="00DC4718" w:rsidP="00DC4718">
      <w:pPr>
        <w:jc w:val="both"/>
        <w:rPr>
          <w:rFonts w:ascii="Century Gothic" w:hAnsi="Century Gothic"/>
        </w:rPr>
      </w:pPr>
    </w:p>
    <w:p w14:paraId="7A98907F" w14:textId="77777777" w:rsidR="001A77BE" w:rsidRPr="00DC4718" w:rsidRDefault="001A77BE" w:rsidP="001A77BE">
      <w:pPr>
        <w:rPr>
          <w:rFonts w:ascii="Century Gothic" w:hAnsi="Century Gothic"/>
        </w:rPr>
      </w:pPr>
      <w:r w:rsidRPr="00DC4718">
        <w:rPr>
          <w:rFonts w:ascii="Century Gothic" w:hAnsi="Century Gothic"/>
          <w:b/>
          <w:bCs/>
        </w:rPr>
        <w:t>Requisitos do Projeto</w:t>
      </w:r>
    </w:p>
    <w:p w14:paraId="49EC4E99" w14:textId="77777777" w:rsidR="001A77BE" w:rsidRDefault="001A77BE" w:rsidP="001A77BE">
      <w:pPr>
        <w:rPr>
          <w:rFonts w:ascii="Century Gothic" w:hAnsi="Century Gothic"/>
        </w:rPr>
      </w:pPr>
      <w:r w:rsidRPr="00DC4718">
        <w:rPr>
          <w:rFonts w:ascii="Century Gothic" w:hAnsi="Century Gothic"/>
        </w:rPr>
        <w:t>Cada equipe deverá desenvolver um processo decisório automatizado, atendendo aos seguintes pontos:</w:t>
      </w:r>
    </w:p>
    <w:p w14:paraId="070824FD" w14:textId="77777777" w:rsidR="00DC4718" w:rsidRDefault="00DC4718" w:rsidP="001A77BE">
      <w:pPr>
        <w:rPr>
          <w:rFonts w:ascii="Century Gothic" w:hAnsi="Century Gothic"/>
        </w:rPr>
      </w:pPr>
    </w:p>
    <w:p w14:paraId="6329BB9E" w14:textId="77777777" w:rsidR="00DC4718" w:rsidRDefault="00DC4718" w:rsidP="001A77BE">
      <w:pPr>
        <w:rPr>
          <w:rFonts w:ascii="Century Gothic" w:hAnsi="Century Gothic"/>
        </w:rPr>
      </w:pPr>
    </w:p>
    <w:p w14:paraId="17C11F96" w14:textId="77777777" w:rsidR="00DC4718" w:rsidRDefault="00DC4718" w:rsidP="001A77BE">
      <w:pPr>
        <w:rPr>
          <w:rFonts w:ascii="Century Gothic" w:hAnsi="Century Gothic"/>
        </w:rPr>
      </w:pPr>
    </w:p>
    <w:p w14:paraId="0E8FC4B6" w14:textId="77777777" w:rsidR="00DC4718" w:rsidRDefault="00DC4718" w:rsidP="001A77BE">
      <w:pPr>
        <w:rPr>
          <w:rFonts w:ascii="Century Gothic" w:hAnsi="Century Gothic"/>
        </w:rPr>
      </w:pPr>
    </w:p>
    <w:p w14:paraId="3958CDAE" w14:textId="77777777" w:rsidR="00DC4718" w:rsidRPr="00DC4718" w:rsidRDefault="00DC4718" w:rsidP="001A77BE">
      <w:pPr>
        <w:rPr>
          <w:rFonts w:ascii="Century Gothic" w:hAnsi="Century Gothic"/>
        </w:rPr>
      </w:pPr>
    </w:p>
    <w:p w14:paraId="09902FB5" w14:textId="6BAC4ED5" w:rsidR="001A77BE" w:rsidRPr="00DC4718" w:rsidRDefault="001A77BE" w:rsidP="00DC4718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DC4718">
        <w:rPr>
          <w:rFonts w:ascii="Century Gothic" w:hAnsi="Century Gothic"/>
          <w:b/>
          <w:bCs/>
        </w:rPr>
        <w:t>Definição do Problema e Modelagem Matemática</w:t>
      </w:r>
    </w:p>
    <w:p w14:paraId="7B82EA59" w14:textId="77777777" w:rsidR="001A77BE" w:rsidRPr="00DC4718" w:rsidRDefault="001A77BE" w:rsidP="00DC4718">
      <w:pPr>
        <w:pStyle w:val="PargrafodaLista"/>
        <w:rPr>
          <w:rFonts w:ascii="Century Gothic" w:hAnsi="Century Gothic"/>
        </w:rPr>
      </w:pPr>
      <w:r w:rsidRPr="00DC4718">
        <w:rPr>
          <w:rFonts w:ascii="Century Gothic" w:hAnsi="Century Gothic"/>
          <w:b/>
          <w:bCs/>
        </w:rPr>
        <w:t>- </w:t>
      </w:r>
      <w:r w:rsidRPr="00DC4718">
        <w:rPr>
          <w:rFonts w:ascii="Century Gothic" w:hAnsi="Century Gothic"/>
        </w:rPr>
        <w:t>Identificar um problema real que possa ser modelado matematicamente.</w:t>
      </w:r>
      <w:r w:rsidRPr="00DC4718">
        <w:rPr>
          <w:rFonts w:ascii="Century Gothic" w:hAnsi="Century Gothic"/>
        </w:rPr>
        <w:br/>
      </w:r>
      <w:r w:rsidRPr="00DC4718">
        <w:rPr>
          <w:rFonts w:ascii="Century Gothic" w:hAnsi="Century Gothic"/>
          <w:b/>
          <w:bCs/>
        </w:rPr>
        <w:t>- </w:t>
      </w:r>
      <w:r w:rsidRPr="00DC4718">
        <w:rPr>
          <w:rFonts w:ascii="Century Gothic" w:hAnsi="Century Gothic"/>
        </w:rPr>
        <w:t> Estruturar equações, restrições e variáveis envolvidas.</w:t>
      </w:r>
    </w:p>
    <w:p w14:paraId="68654FFE" w14:textId="179F8CC0" w:rsidR="001A77BE" w:rsidRPr="00DC4718" w:rsidRDefault="001A77BE" w:rsidP="00DC4718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DC4718">
        <w:rPr>
          <w:rFonts w:ascii="Century Gothic" w:hAnsi="Century Gothic"/>
          <w:b/>
          <w:bCs/>
        </w:rPr>
        <w:t>Programação e Implementação em Python</w:t>
      </w:r>
    </w:p>
    <w:p w14:paraId="11BAA043" w14:textId="77777777" w:rsidR="001A77BE" w:rsidRPr="00DC4718" w:rsidRDefault="001A77BE" w:rsidP="00DC4718">
      <w:pPr>
        <w:pStyle w:val="PargrafodaLista"/>
        <w:rPr>
          <w:rFonts w:ascii="Century Gothic" w:hAnsi="Century Gothic"/>
        </w:rPr>
      </w:pPr>
      <w:r w:rsidRPr="00DC4718">
        <w:rPr>
          <w:rFonts w:ascii="Century Gothic" w:hAnsi="Century Gothic"/>
          <w:b/>
          <w:bCs/>
        </w:rPr>
        <w:t>- </w:t>
      </w:r>
      <w:r w:rsidRPr="00DC4718">
        <w:rPr>
          <w:rFonts w:ascii="Century Gothic" w:hAnsi="Century Gothic"/>
        </w:rPr>
        <w:t>Desenvolver algoritmo que simule o processo decisório modelado.</w:t>
      </w:r>
      <w:r w:rsidRPr="00DC4718">
        <w:rPr>
          <w:rFonts w:ascii="Century Gothic" w:hAnsi="Century Gothic"/>
        </w:rPr>
        <w:br/>
      </w:r>
      <w:r w:rsidRPr="00DC4718">
        <w:rPr>
          <w:rFonts w:ascii="Century Gothic" w:hAnsi="Century Gothic"/>
          <w:b/>
          <w:bCs/>
        </w:rPr>
        <w:t>- </w:t>
      </w:r>
      <w:r w:rsidRPr="00DC4718">
        <w:rPr>
          <w:rFonts w:ascii="Century Gothic" w:hAnsi="Century Gothic"/>
        </w:rPr>
        <w:t> Utilizar bibliotecas matemáticas como </w:t>
      </w:r>
      <w:proofErr w:type="spellStart"/>
      <w:r w:rsidRPr="00DC4718">
        <w:rPr>
          <w:rFonts w:ascii="Century Gothic" w:hAnsi="Century Gothic"/>
          <w:b/>
          <w:bCs/>
        </w:rPr>
        <w:t>NumPy</w:t>
      </w:r>
      <w:proofErr w:type="spellEnd"/>
      <w:r w:rsidRPr="00DC4718">
        <w:rPr>
          <w:rFonts w:ascii="Century Gothic" w:hAnsi="Century Gothic"/>
          <w:b/>
          <w:bCs/>
        </w:rPr>
        <w:t xml:space="preserve">, </w:t>
      </w:r>
      <w:proofErr w:type="spellStart"/>
      <w:r w:rsidRPr="00DC4718">
        <w:rPr>
          <w:rFonts w:ascii="Century Gothic" w:hAnsi="Century Gothic"/>
          <w:b/>
          <w:bCs/>
        </w:rPr>
        <w:t>SciPy</w:t>
      </w:r>
      <w:proofErr w:type="spellEnd"/>
      <w:r w:rsidRPr="00DC4718">
        <w:rPr>
          <w:rFonts w:ascii="Century Gothic" w:hAnsi="Century Gothic"/>
          <w:b/>
          <w:bCs/>
        </w:rPr>
        <w:t xml:space="preserve">, </w:t>
      </w:r>
      <w:proofErr w:type="spellStart"/>
      <w:r w:rsidRPr="00DC4718">
        <w:rPr>
          <w:rFonts w:ascii="Century Gothic" w:hAnsi="Century Gothic"/>
          <w:b/>
          <w:bCs/>
        </w:rPr>
        <w:t>SymPy</w:t>
      </w:r>
      <w:proofErr w:type="spellEnd"/>
      <w:r w:rsidRPr="00DC4718">
        <w:rPr>
          <w:rFonts w:ascii="Century Gothic" w:hAnsi="Century Gothic"/>
          <w:b/>
          <w:bCs/>
        </w:rPr>
        <w:t xml:space="preserve"> ou </w:t>
      </w:r>
      <w:proofErr w:type="spellStart"/>
      <w:r w:rsidRPr="00DC4718">
        <w:rPr>
          <w:rFonts w:ascii="Century Gothic" w:hAnsi="Century Gothic"/>
          <w:b/>
          <w:bCs/>
        </w:rPr>
        <w:t>PuLP</w:t>
      </w:r>
      <w:proofErr w:type="spellEnd"/>
      <w:r w:rsidRPr="00DC4718">
        <w:rPr>
          <w:rFonts w:ascii="Century Gothic" w:hAnsi="Century Gothic"/>
        </w:rPr>
        <w:t>.</w:t>
      </w:r>
    </w:p>
    <w:p w14:paraId="3FA2EDC7" w14:textId="7F64452D" w:rsidR="001A77BE" w:rsidRPr="00DC4718" w:rsidRDefault="001A77BE" w:rsidP="00DC4718">
      <w:pPr>
        <w:pStyle w:val="PargrafodaLista"/>
        <w:rPr>
          <w:rFonts w:ascii="Century Gothic" w:hAnsi="Century Gothic"/>
        </w:rPr>
      </w:pPr>
      <w:r w:rsidRPr="00DC4718">
        <w:rPr>
          <w:rFonts w:ascii="Century Gothic" w:hAnsi="Century Gothic"/>
          <w:b/>
          <w:bCs/>
        </w:rPr>
        <w:t>Otimização e Simulação</w:t>
      </w:r>
    </w:p>
    <w:p w14:paraId="6888B10D" w14:textId="77777777" w:rsidR="001A77BE" w:rsidRPr="00DC4718" w:rsidRDefault="001A77BE" w:rsidP="00DC4718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DC4718">
        <w:rPr>
          <w:rFonts w:ascii="Century Gothic" w:hAnsi="Century Gothic"/>
          <w:b/>
          <w:bCs/>
        </w:rPr>
        <w:t>- </w:t>
      </w:r>
      <w:r w:rsidRPr="00DC4718">
        <w:rPr>
          <w:rFonts w:ascii="Century Gothic" w:hAnsi="Century Gothic"/>
        </w:rPr>
        <w:t>Implementar técnicas como programação linear, análise combinatória ou regressão.</w:t>
      </w:r>
      <w:r w:rsidRPr="00DC4718">
        <w:rPr>
          <w:rFonts w:ascii="Century Gothic" w:hAnsi="Century Gothic"/>
        </w:rPr>
        <w:br/>
      </w:r>
      <w:r w:rsidRPr="00DC4718">
        <w:rPr>
          <w:rFonts w:ascii="Century Gothic" w:hAnsi="Century Gothic"/>
          <w:b/>
          <w:bCs/>
        </w:rPr>
        <w:t>- </w:t>
      </w:r>
      <w:r w:rsidRPr="00DC4718">
        <w:rPr>
          <w:rFonts w:ascii="Century Gothic" w:hAnsi="Century Gothic"/>
        </w:rPr>
        <w:t> Simular diferentes cenários para testar a robustez do modelo.</w:t>
      </w:r>
    </w:p>
    <w:p w14:paraId="5EFD1DAE" w14:textId="671906CC" w:rsidR="001A77BE" w:rsidRPr="00DC4718" w:rsidRDefault="001A77BE" w:rsidP="00DC4718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 w:rsidRPr="00DC4718">
        <w:rPr>
          <w:rFonts w:ascii="Century Gothic" w:hAnsi="Century Gothic"/>
          <w:b/>
          <w:bCs/>
        </w:rPr>
        <w:t>Interpretação e Análise dos Resultados</w:t>
      </w:r>
    </w:p>
    <w:p w14:paraId="2F6893DF" w14:textId="77777777" w:rsidR="001A77BE" w:rsidRPr="00DC4718" w:rsidRDefault="001A77BE" w:rsidP="00DC4718">
      <w:pPr>
        <w:pStyle w:val="PargrafodaLista"/>
        <w:rPr>
          <w:rFonts w:ascii="Century Gothic" w:hAnsi="Century Gothic"/>
        </w:rPr>
      </w:pPr>
      <w:r w:rsidRPr="00DC4718">
        <w:rPr>
          <w:rFonts w:ascii="Century Gothic" w:hAnsi="Century Gothic"/>
          <w:b/>
          <w:bCs/>
        </w:rPr>
        <w:t>- </w:t>
      </w:r>
      <w:r w:rsidRPr="00DC4718">
        <w:rPr>
          <w:rFonts w:ascii="Century Gothic" w:hAnsi="Century Gothic"/>
        </w:rPr>
        <w:t>Demonstrar como os resultados auxiliam na tomada de decisões.</w:t>
      </w:r>
      <w:r w:rsidRPr="00DC4718">
        <w:rPr>
          <w:rFonts w:ascii="Century Gothic" w:hAnsi="Century Gothic"/>
        </w:rPr>
        <w:br/>
      </w:r>
      <w:r w:rsidRPr="00DC4718">
        <w:rPr>
          <w:rFonts w:ascii="Century Gothic" w:hAnsi="Century Gothic"/>
          <w:b/>
          <w:bCs/>
        </w:rPr>
        <w:t>- </w:t>
      </w:r>
      <w:r w:rsidRPr="00DC4718">
        <w:rPr>
          <w:rFonts w:ascii="Century Gothic" w:hAnsi="Century Gothic"/>
        </w:rPr>
        <w:t> Gerar relatórios e/ou gráficos para facilitar a visualização e compreensão.</w:t>
      </w:r>
    </w:p>
    <w:p w14:paraId="7F0A7C56" w14:textId="77777777" w:rsidR="00DC4718" w:rsidRPr="00DC4718" w:rsidRDefault="00DC4718" w:rsidP="001A77BE">
      <w:pPr>
        <w:rPr>
          <w:rFonts w:ascii="Century Gothic" w:hAnsi="Century Gothic"/>
          <w:b/>
          <w:bCs/>
        </w:rPr>
      </w:pPr>
    </w:p>
    <w:p w14:paraId="59FDAEEC" w14:textId="172B9BF3" w:rsidR="001A77BE" w:rsidRPr="00DC4718" w:rsidRDefault="001A77BE" w:rsidP="001A77BE">
      <w:pPr>
        <w:rPr>
          <w:rFonts w:ascii="Century Gothic" w:hAnsi="Century Gothic"/>
        </w:rPr>
      </w:pPr>
      <w:r w:rsidRPr="00DC4718">
        <w:rPr>
          <w:rFonts w:ascii="Century Gothic" w:hAnsi="Century Gothic"/>
          <w:b/>
          <w:bCs/>
        </w:rPr>
        <w:t>Conceitos e Critérios Abordados</w:t>
      </w:r>
    </w:p>
    <w:p w14:paraId="742C7690" w14:textId="77777777" w:rsidR="001A77BE" w:rsidRPr="00DC4718" w:rsidRDefault="001A77BE" w:rsidP="001A77BE">
      <w:pPr>
        <w:rPr>
          <w:rFonts w:ascii="Century Gothic" w:hAnsi="Century Gothic"/>
        </w:rPr>
      </w:pPr>
      <w:r w:rsidRPr="00DC4718">
        <w:rPr>
          <w:rFonts w:ascii="Century Gothic" w:hAnsi="Century Gothic"/>
          <w:b/>
          <w:bCs/>
        </w:rPr>
        <w:t xml:space="preserve">- </w:t>
      </w:r>
      <w:proofErr w:type="spellStart"/>
      <w:r w:rsidRPr="00DC4718">
        <w:rPr>
          <w:rFonts w:ascii="Century Gothic" w:hAnsi="Century Gothic"/>
          <w:b/>
          <w:bCs/>
        </w:rPr>
        <w:t>Operations</w:t>
      </w:r>
      <w:proofErr w:type="spellEnd"/>
      <w:r w:rsidRPr="00DC4718">
        <w:rPr>
          <w:rFonts w:ascii="Century Gothic" w:hAnsi="Century Gothic"/>
          <w:b/>
          <w:bCs/>
        </w:rPr>
        <w:t xml:space="preserve"> </w:t>
      </w:r>
      <w:proofErr w:type="spellStart"/>
      <w:r w:rsidRPr="00DC4718">
        <w:rPr>
          <w:rFonts w:ascii="Century Gothic" w:hAnsi="Century Gothic"/>
          <w:b/>
          <w:bCs/>
        </w:rPr>
        <w:t>Research</w:t>
      </w:r>
      <w:proofErr w:type="spellEnd"/>
      <w:r w:rsidRPr="00DC4718">
        <w:rPr>
          <w:rFonts w:ascii="Century Gothic" w:hAnsi="Century Gothic"/>
          <w:b/>
          <w:bCs/>
        </w:rPr>
        <w:t>:</w:t>
      </w:r>
      <w:r w:rsidRPr="00DC4718">
        <w:rPr>
          <w:rFonts w:ascii="Century Gothic" w:hAnsi="Century Gothic"/>
        </w:rPr>
        <w:t> definição do problema, restrições matemáticas, modelos de otimização e qualidade da implementação.</w:t>
      </w:r>
    </w:p>
    <w:p w14:paraId="68CD628E" w14:textId="77777777" w:rsidR="001A77BE" w:rsidRPr="00DC4718" w:rsidRDefault="001A77BE" w:rsidP="001A77BE">
      <w:pPr>
        <w:rPr>
          <w:rFonts w:ascii="Century Gothic" w:hAnsi="Century Gothic"/>
        </w:rPr>
      </w:pPr>
      <w:r w:rsidRPr="00DC4718">
        <w:rPr>
          <w:rFonts w:ascii="Century Gothic" w:hAnsi="Century Gothic"/>
          <w:b/>
          <w:bCs/>
        </w:rPr>
        <w:t>- Geometria Analítica e Álgebra Linear:</w:t>
      </w:r>
      <w:r w:rsidRPr="00DC4718">
        <w:rPr>
          <w:rFonts w:ascii="Century Gothic" w:hAnsi="Century Gothic"/>
        </w:rPr>
        <w:t> uso de matrizes, vetores e equações lineares na modelagem.</w:t>
      </w:r>
    </w:p>
    <w:p w14:paraId="2A4ABF53" w14:textId="77777777" w:rsidR="001A77BE" w:rsidRPr="00DC4718" w:rsidRDefault="001A77BE" w:rsidP="001A77BE">
      <w:pPr>
        <w:rPr>
          <w:rFonts w:ascii="Century Gothic" w:hAnsi="Century Gothic"/>
        </w:rPr>
      </w:pPr>
      <w:r w:rsidRPr="00DC4718">
        <w:rPr>
          <w:rFonts w:ascii="Century Gothic" w:hAnsi="Century Gothic"/>
          <w:b/>
          <w:bCs/>
        </w:rPr>
        <w:t>- Matemática Discreta:</w:t>
      </w:r>
      <w:r w:rsidRPr="00DC4718">
        <w:rPr>
          <w:rFonts w:ascii="Century Gothic" w:hAnsi="Century Gothic"/>
        </w:rPr>
        <w:t> análise combinatória, recorrência, teoria dos grafos e estruturas matemáticas.</w:t>
      </w:r>
    </w:p>
    <w:p w14:paraId="109A8F8C" w14:textId="77777777" w:rsidR="001A77BE" w:rsidRPr="00DC4718" w:rsidRDefault="001A77BE" w:rsidP="001A77BE">
      <w:pPr>
        <w:rPr>
          <w:rFonts w:ascii="Century Gothic" w:hAnsi="Century Gothic"/>
        </w:rPr>
      </w:pPr>
      <w:r w:rsidRPr="00DC4718">
        <w:rPr>
          <w:rFonts w:ascii="Century Gothic" w:hAnsi="Century Gothic"/>
          <w:b/>
          <w:bCs/>
        </w:rPr>
        <w:t>- Fundamentos de Cálculo:</w:t>
      </w:r>
      <w:r w:rsidRPr="00DC4718">
        <w:rPr>
          <w:rFonts w:ascii="Century Gothic" w:hAnsi="Century Gothic"/>
        </w:rPr>
        <w:t> funções, derivadas e integrais aplicadas a problemas de otimização e previsão.</w:t>
      </w:r>
    </w:p>
    <w:p w14:paraId="1481B0C6" w14:textId="77777777" w:rsidR="001A77BE" w:rsidRPr="00DC4718" w:rsidRDefault="001A77BE" w:rsidP="001A77BE">
      <w:pPr>
        <w:rPr>
          <w:rFonts w:ascii="Century Gothic" w:hAnsi="Century Gothic"/>
        </w:rPr>
      </w:pPr>
      <w:r w:rsidRPr="00DC4718">
        <w:rPr>
          <w:rFonts w:ascii="Century Gothic" w:hAnsi="Century Gothic"/>
          <w:b/>
          <w:bCs/>
        </w:rPr>
        <w:t xml:space="preserve">- Software </w:t>
      </w:r>
      <w:proofErr w:type="spellStart"/>
      <w:r w:rsidRPr="00DC4718">
        <w:rPr>
          <w:rFonts w:ascii="Century Gothic" w:hAnsi="Century Gothic"/>
          <w:b/>
          <w:bCs/>
        </w:rPr>
        <w:t>Engineering</w:t>
      </w:r>
      <w:proofErr w:type="spellEnd"/>
      <w:r w:rsidRPr="00DC4718">
        <w:rPr>
          <w:rFonts w:ascii="Century Gothic" w:hAnsi="Century Gothic"/>
          <w:b/>
          <w:bCs/>
        </w:rPr>
        <w:t>:</w:t>
      </w:r>
      <w:r w:rsidRPr="00DC4718">
        <w:rPr>
          <w:rFonts w:ascii="Century Gothic" w:hAnsi="Century Gothic"/>
        </w:rPr>
        <w:t> organização do código, documentação e clareza da solução desenvolvida.</w:t>
      </w:r>
    </w:p>
    <w:p w14:paraId="591CF887" w14:textId="77777777" w:rsidR="00DC4718" w:rsidRDefault="00DC4718" w:rsidP="001A77BE">
      <w:pPr>
        <w:rPr>
          <w:rFonts w:ascii="Century Gothic" w:hAnsi="Century Gothic"/>
          <w:b/>
          <w:bCs/>
        </w:rPr>
      </w:pPr>
    </w:p>
    <w:p w14:paraId="4E675746" w14:textId="27573F1D" w:rsidR="001A77BE" w:rsidRPr="00DC4718" w:rsidRDefault="001A77BE" w:rsidP="001A77BE">
      <w:pPr>
        <w:rPr>
          <w:rFonts w:ascii="Century Gothic" w:hAnsi="Century Gothic"/>
        </w:rPr>
      </w:pPr>
      <w:r w:rsidRPr="00DC4718">
        <w:rPr>
          <w:rFonts w:ascii="Century Gothic" w:hAnsi="Century Gothic"/>
          <w:b/>
          <w:bCs/>
        </w:rPr>
        <w:t>Tecnologias Envolvidas</w:t>
      </w:r>
      <w:r w:rsidR="00DC4718" w:rsidRPr="00DC4718">
        <w:rPr>
          <w:rFonts w:ascii="Century Gothic" w:hAnsi="Century Gothic"/>
          <w:b/>
          <w:bCs/>
        </w:rPr>
        <w:t xml:space="preserve"> (</w:t>
      </w:r>
      <w:proofErr w:type="spellStart"/>
      <w:r w:rsidR="00DC4718" w:rsidRPr="00DC4718">
        <w:rPr>
          <w:rFonts w:ascii="Century Gothic" w:hAnsi="Century Gothic"/>
          <w:b/>
          <w:bCs/>
        </w:rPr>
        <w:t>Stacks</w:t>
      </w:r>
      <w:proofErr w:type="spellEnd"/>
      <w:r w:rsidR="00DC4718" w:rsidRPr="00DC4718">
        <w:rPr>
          <w:rFonts w:ascii="Century Gothic" w:hAnsi="Century Gothic"/>
          <w:b/>
          <w:bCs/>
        </w:rPr>
        <w:t>)</w:t>
      </w:r>
    </w:p>
    <w:p w14:paraId="6D8BECDF" w14:textId="77777777" w:rsidR="001A77BE" w:rsidRPr="00DC4718" w:rsidRDefault="001A77BE" w:rsidP="001A77BE">
      <w:pPr>
        <w:numPr>
          <w:ilvl w:val="0"/>
          <w:numId w:val="1"/>
        </w:numPr>
        <w:rPr>
          <w:rFonts w:ascii="Century Gothic" w:hAnsi="Century Gothic"/>
        </w:rPr>
      </w:pPr>
      <w:r w:rsidRPr="00DC4718">
        <w:rPr>
          <w:rFonts w:ascii="Century Gothic" w:hAnsi="Century Gothic"/>
          <w:b/>
          <w:bCs/>
        </w:rPr>
        <w:t>Linguagem de Programação</w:t>
      </w:r>
      <w:r w:rsidRPr="00DC4718">
        <w:rPr>
          <w:rFonts w:ascii="Century Gothic" w:hAnsi="Century Gothic"/>
        </w:rPr>
        <w:t>: Python</w:t>
      </w:r>
    </w:p>
    <w:p w14:paraId="2C0B1C0D" w14:textId="77777777" w:rsidR="001A77BE" w:rsidRPr="00DC4718" w:rsidRDefault="001A77BE" w:rsidP="001A77BE">
      <w:pPr>
        <w:numPr>
          <w:ilvl w:val="0"/>
          <w:numId w:val="1"/>
        </w:numPr>
        <w:rPr>
          <w:rFonts w:ascii="Century Gothic" w:hAnsi="Century Gothic"/>
        </w:rPr>
      </w:pPr>
      <w:r w:rsidRPr="00DC4718">
        <w:rPr>
          <w:rFonts w:ascii="Century Gothic" w:hAnsi="Century Gothic"/>
          <w:b/>
          <w:bCs/>
        </w:rPr>
        <w:t>Bibliotecas Matemáticas</w:t>
      </w:r>
      <w:r w:rsidRPr="00DC4718">
        <w:rPr>
          <w:rFonts w:ascii="Century Gothic" w:hAnsi="Century Gothic"/>
        </w:rPr>
        <w:t xml:space="preserve">: </w:t>
      </w:r>
      <w:proofErr w:type="spellStart"/>
      <w:r w:rsidRPr="00DC4718">
        <w:rPr>
          <w:rFonts w:ascii="Century Gothic" w:hAnsi="Century Gothic"/>
        </w:rPr>
        <w:t>NumPy</w:t>
      </w:r>
      <w:proofErr w:type="spellEnd"/>
      <w:r w:rsidRPr="00DC4718">
        <w:rPr>
          <w:rFonts w:ascii="Century Gothic" w:hAnsi="Century Gothic"/>
        </w:rPr>
        <w:t xml:space="preserve">, </w:t>
      </w:r>
      <w:proofErr w:type="spellStart"/>
      <w:r w:rsidRPr="00DC4718">
        <w:rPr>
          <w:rFonts w:ascii="Century Gothic" w:hAnsi="Century Gothic"/>
        </w:rPr>
        <w:t>SciPy</w:t>
      </w:r>
      <w:proofErr w:type="spellEnd"/>
      <w:r w:rsidRPr="00DC4718">
        <w:rPr>
          <w:rFonts w:ascii="Century Gothic" w:hAnsi="Century Gothic"/>
        </w:rPr>
        <w:t xml:space="preserve">, </w:t>
      </w:r>
      <w:proofErr w:type="spellStart"/>
      <w:r w:rsidRPr="00DC4718">
        <w:rPr>
          <w:rFonts w:ascii="Century Gothic" w:hAnsi="Century Gothic"/>
        </w:rPr>
        <w:t>SymPy</w:t>
      </w:r>
      <w:proofErr w:type="spellEnd"/>
      <w:r w:rsidRPr="00DC4718">
        <w:rPr>
          <w:rFonts w:ascii="Century Gothic" w:hAnsi="Century Gothic"/>
        </w:rPr>
        <w:t xml:space="preserve">, </w:t>
      </w:r>
      <w:proofErr w:type="spellStart"/>
      <w:r w:rsidRPr="00DC4718">
        <w:rPr>
          <w:rFonts w:ascii="Century Gothic" w:hAnsi="Century Gothic"/>
        </w:rPr>
        <w:t>PuLP</w:t>
      </w:r>
      <w:proofErr w:type="spellEnd"/>
    </w:p>
    <w:p w14:paraId="413FEE12" w14:textId="77777777" w:rsidR="001A77BE" w:rsidRDefault="001A77BE" w:rsidP="001A77BE">
      <w:pPr>
        <w:numPr>
          <w:ilvl w:val="0"/>
          <w:numId w:val="1"/>
        </w:numPr>
        <w:rPr>
          <w:rFonts w:ascii="Century Gothic" w:hAnsi="Century Gothic"/>
        </w:rPr>
      </w:pPr>
      <w:r w:rsidRPr="00DC4718">
        <w:rPr>
          <w:rFonts w:ascii="Century Gothic" w:hAnsi="Century Gothic"/>
          <w:b/>
          <w:bCs/>
        </w:rPr>
        <w:t>Visualização e Relatórios</w:t>
      </w:r>
      <w:r w:rsidRPr="00DC4718">
        <w:rPr>
          <w:rFonts w:ascii="Century Gothic" w:hAnsi="Century Gothic"/>
        </w:rPr>
        <w:t xml:space="preserve">: </w:t>
      </w:r>
      <w:proofErr w:type="spellStart"/>
      <w:r w:rsidRPr="00DC4718">
        <w:rPr>
          <w:rFonts w:ascii="Century Gothic" w:hAnsi="Century Gothic"/>
        </w:rPr>
        <w:t>Matplotlib</w:t>
      </w:r>
      <w:proofErr w:type="spellEnd"/>
      <w:r w:rsidRPr="00DC4718">
        <w:rPr>
          <w:rFonts w:ascii="Century Gothic" w:hAnsi="Century Gothic"/>
        </w:rPr>
        <w:t xml:space="preserve">, </w:t>
      </w:r>
      <w:proofErr w:type="spellStart"/>
      <w:r w:rsidRPr="00DC4718">
        <w:rPr>
          <w:rFonts w:ascii="Century Gothic" w:hAnsi="Century Gothic"/>
        </w:rPr>
        <w:t>Seaborn</w:t>
      </w:r>
      <w:proofErr w:type="spellEnd"/>
      <w:r w:rsidRPr="00DC4718">
        <w:rPr>
          <w:rFonts w:ascii="Century Gothic" w:hAnsi="Century Gothic"/>
        </w:rPr>
        <w:t xml:space="preserve">, </w:t>
      </w:r>
      <w:proofErr w:type="spellStart"/>
      <w:r w:rsidRPr="00DC4718">
        <w:rPr>
          <w:rFonts w:ascii="Century Gothic" w:hAnsi="Century Gothic"/>
        </w:rPr>
        <w:t>Plotly</w:t>
      </w:r>
      <w:proofErr w:type="spellEnd"/>
    </w:p>
    <w:p w14:paraId="412CF558" w14:textId="77777777" w:rsidR="00DC4718" w:rsidRDefault="00DC4718" w:rsidP="00DC4718">
      <w:pPr>
        <w:rPr>
          <w:rFonts w:ascii="Century Gothic" w:hAnsi="Century Gothic"/>
        </w:rPr>
      </w:pPr>
    </w:p>
    <w:p w14:paraId="78C87D02" w14:textId="77777777" w:rsidR="00DC4718" w:rsidRDefault="00DC4718" w:rsidP="00DC4718">
      <w:pPr>
        <w:rPr>
          <w:rFonts w:ascii="Century Gothic" w:hAnsi="Century Gothic"/>
        </w:rPr>
      </w:pPr>
    </w:p>
    <w:p w14:paraId="01B8E2FA" w14:textId="77777777" w:rsidR="00DC4718" w:rsidRPr="00DC4718" w:rsidRDefault="00DC4718" w:rsidP="00DC4718">
      <w:pPr>
        <w:rPr>
          <w:rFonts w:ascii="Century Gothic" w:hAnsi="Century Gothic"/>
        </w:rPr>
      </w:pPr>
    </w:p>
    <w:p w14:paraId="4C9D1017" w14:textId="77777777" w:rsidR="001A77BE" w:rsidRPr="00DC4718" w:rsidRDefault="001A77BE" w:rsidP="001A77BE">
      <w:pPr>
        <w:numPr>
          <w:ilvl w:val="0"/>
          <w:numId w:val="1"/>
        </w:numPr>
        <w:rPr>
          <w:rFonts w:ascii="Century Gothic" w:hAnsi="Century Gothic"/>
        </w:rPr>
      </w:pPr>
      <w:r w:rsidRPr="00DC4718">
        <w:rPr>
          <w:rFonts w:ascii="Century Gothic" w:hAnsi="Century Gothic"/>
          <w:b/>
          <w:bCs/>
        </w:rPr>
        <w:t>Banco de Dados (se necessário)</w:t>
      </w:r>
      <w:r w:rsidRPr="00DC4718">
        <w:rPr>
          <w:rFonts w:ascii="Century Gothic" w:hAnsi="Century Gothic"/>
        </w:rPr>
        <w:t xml:space="preserve">: MySQL, </w:t>
      </w:r>
      <w:proofErr w:type="spellStart"/>
      <w:r w:rsidRPr="00DC4718">
        <w:rPr>
          <w:rFonts w:ascii="Century Gothic" w:hAnsi="Century Gothic"/>
        </w:rPr>
        <w:t>SQLite</w:t>
      </w:r>
      <w:proofErr w:type="spellEnd"/>
      <w:r w:rsidRPr="00DC4718">
        <w:rPr>
          <w:rFonts w:ascii="Century Gothic" w:hAnsi="Century Gothic"/>
        </w:rPr>
        <w:t>, PostgreSQL</w:t>
      </w:r>
    </w:p>
    <w:p w14:paraId="407F1D3E" w14:textId="77777777" w:rsidR="001A77BE" w:rsidRDefault="001A77BE" w:rsidP="001A77BE">
      <w:pPr>
        <w:numPr>
          <w:ilvl w:val="0"/>
          <w:numId w:val="1"/>
        </w:numPr>
        <w:rPr>
          <w:rFonts w:ascii="Century Gothic" w:hAnsi="Century Gothic"/>
        </w:rPr>
      </w:pPr>
      <w:r w:rsidRPr="00DC4718">
        <w:rPr>
          <w:rFonts w:ascii="Century Gothic" w:hAnsi="Century Gothic"/>
          <w:b/>
          <w:bCs/>
        </w:rPr>
        <w:t>Ambientes de Desenvolvimento</w:t>
      </w:r>
      <w:r w:rsidRPr="00DC4718">
        <w:rPr>
          <w:rFonts w:ascii="Century Gothic" w:hAnsi="Century Gothic"/>
        </w:rPr>
        <w:t xml:space="preserve">: </w:t>
      </w:r>
      <w:proofErr w:type="spellStart"/>
      <w:r w:rsidRPr="00DC4718">
        <w:rPr>
          <w:rFonts w:ascii="Century Gothic" w:hAnsi="Century Gothic"/>
        </w:rPr>
        <w:t>Jupyter</w:t>
      </w:r>
      <w:proofErr w:type="spellEnd"/>
      <w:r w:rsidRPr="00DC4718">
        <w:rPr>
          <w:rFonts w:ascii="Century Gothic" w:hAnsi="Century Gothic"/>
        </w:rPr>
        <w:t xml:space="preserve"> Notebook, </w:t>
      </w:r>
      <w:proofErr w:type="spellStart"/>
      <w:r w:rsidRPr="00DC4718">
        <w:rPr>
          <w:rFonts w:ascii="Century Gothic" w:hAnsi="Century Gothic"/>
        </w:rPr>
        <w:t>PyCharm</w:t>
      </w:r>
      <w:proofErr w:type="spellEnd"/>
      <w:r w:rsidRPr="00DC4718">
        <w:rPr>
          <w:rFonts w:ascii="Century Gothic" w:hAnsi="Century Gothic"/>
        </w:rPr>
        <w:t>, VS Code  </w:t>
      </w:r>
    </w:p>
    <w:p w14:paraId="79F2AB56" w14:textId="77777777" w:rsidR="00DC4718" w:rsidRPr="00DC4718" w:rsidRDefault="00DC4718" w:rsidP="00DC4718">
      <w:pPr>
        <w:ind w:left="720"/>
        <w:rPr>
          <w:rFonts w:ascii="Century Gothic" w:hAnsi="Century Gothic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629"/>
      </w:tblGrid>
      <w:tr w:rsidR="00DC4718" w14:paraId="3A380394" w14:textId="77777777" w:rsidTr="00DC4718">
        <w:tc>
          <w:tcPr>
            <w:tcW w:w="9629" w:type="dxa"/>
          </w:tcPr>
          <w:p w14:paraId="6D002929" w14:textId="6DA40224" w:rsidR="00DC4718" w:rsidRDefault="00DC4718" w:rsidP="00DC4718">
            <w:pPr>
              <w:spacing w:after="160" w:line="278" w:lineRule="auto"/>
              <w:rPr>
                <w:rFonts w:ascii="Century Gothic" w:hAnsi="Century Gothic"/>
              </w:rPr>
            </w:pPr>
            <w:proofErr w:type="spellStart"/>
            <w:r w:rsidRPr="00B46CFA">
              <w:rPr>
                <w:rFonts w:ascii="Century Gothic" w:hAnsi="Century Gothic"/>
                <w:b/>
                <w:bCs/>
              </w:rPr>
              <w:t>Obs</w:t>
            </w:r>
            <w:proofErr w:type="spellEnd"/>
            <w:r w:rsidRPr="00B46CFA">
              <w:rPr>
                <w:rFonts w:ascii="Century Gothic" w:hAnsi="Century Gothic"/>
                <w:b/>
                <w:bCs/>
              </w:rPr>
              <w:t>:</w:t>
            </w:r>
            <w:r w:rsidRPr="00B46CFA">
              <w:rPr>
                <w:rFonts w:ascii="Century Gothic" w:hAnsi="Century Gothic"/>
              </w:rPr>
              <w:t xml:space="preserve"> Os melhores trabalhos selecionados pelos docentes ao término do semestre serão convidados a participar da Expo Tech e concorrerá a prêmios exclusivos.</w:t>
            </w:r>
          </w:p>
        </w:tc>
      </w:tr>
    </w:tbl>
    <w:p w14:paraId="78376A6A" w14:textId="77777777" w:rsidR="00FF75DC" w:rsidRPr="00DC4718" w:rsidRDefault="00FF75DC">
      <w:pPr>
        <w:rPr>
          <w:rFonts w:ascii="Century Gothic" w:hAnsi="Century Gothic"/>
        </w:rPr>
      </w:pPr>
    </w:p>
    <w:sectPr w:rsidR="00FF75DC" w:rsidRPr="00DC4718" w:rsidSect="00DC4718">
      <w:headerReference w:type="default" r:id="rId7"/>
      <w:pgSz w:w="11906" w:h="16838"/>
      <w:pgMar w:top="1417" w:right="1274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6E3FA" w14:textId="77777777" w:rsidR="001271F0" w:rsidRDefault="001271F0" w:rsidP="00DC4718">
      <w:pPr>
        <w:spacing w:after="0" w:line="240" w:lineRule="auto"/>
      </w:pPr>
      <w:r>
        <w:separator/>
      </w:r>
    </w:p>
  </w:endnote>
  <w:endnote w:type="continuationSeparator" w:id="0">
    <w:p w14:paraId="1C0FD6B9" w14:textId="77777777" w:rsidR="001271F0" w:rsidRDefault="001271F0" w:rsidP="00DC4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00181" w14:textId="77777777" w:rsidR="001271F0" w:rsidRDefault="001271F0" w:rsidP="00DC4718">
      <w:pPr>
        <w:spacing w:after="0" w:line="240" w:lineRule="auto"/>
      </w:pPr>
      <w:r>
        <w:separator/>
      </w:r>
    </w:p>
  </w:footnote>
  <w:footnote w:type="continuationSeparator" w:id="0">
    <w:p w14:paraId="21CA1867" w14:textId="77777777" w:rsidR="001271F0" w:rsidRDefault="001271F0" w:rsidP="00DC4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BC1B30" w14:textId="62C92AEE" w:rsidR="00DC4718" w:rsidRDefault="00DC4718">
    <w:pPr>
      <w:pStyle w:val="Cabealho"/>
    </w:pPr>
    <w:r w:rsidRPr="00547563">
      <w:rPr>
        <w:noProof/>
      </w:rPr>
      <w:drawing>
        <wp:anchor distT="0" distB="0" distL="114300" distR="114300" simplePos="0" relativeHeight="251659264" behindDoc="1" locked="0" layoutInCell="1" allowOverlap="1" wp14:anchorId="5A80D7D5" wp14:editId="3FE66E8F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7585568" cy="1699260"/>
          <wp:effectExtent l="0" t="0" r="0" b="0"/>
          <wp:wrapNone/>
          <wp:docPr id="212556772" name="Imagem 1" descr="Interface gráfica do usuário, Aplicativ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9203891" name="Imagem 1" descr="Interface gráfica do usuário, Aplicativ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5568" cy="1699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B55DE"/>
    <w:multiLevelType w:val="multilevel"/>
    <w:tmpl w:val="0146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C72DB5"/>
    <w:multiLevelType w:val="hybridMultilevel"/>
    <w:tmpl w:val="734812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825521">
    <w:abstractNumId w:val="0"/>
  </w:num>
  <w:num w:numId="2" w16cid:durableId="1196885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7BE"/>
    <w:rsid w:val="001271F0"/>
    <w:rsid w:val="001A77BE"/>
    <w:rsid w:val="004F1AEC"/>
    <w:rsid w:val="007D1226"/>
    <w:rsid w:val="00DC4718"/>
    <w:rsid w:val="00EE1A26"/>
    <w:rsid w:val="00FF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9391A"/>
  <w15:chartTrackingRefBased/>
  <w15:docId w15:val="{1D874007-D394-4341-B612-C833A6836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7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7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7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7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7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7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7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7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7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7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7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7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77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77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77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77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77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77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7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7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7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7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7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77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77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77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7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77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77B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C47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C4718"/>
  </w:style>
  <w:style w:type="paragraph" w:styleId="Rodap">
    <w:name w:val="footer"/>
    <w:basedOn w:val="Normal"/>
    <w:link w:val="RodapChar"/>
    <w:uiPriority w:val="99"/>
    <w:unhideWhenUsed/>
    <w:rsid w:val="00DC471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C4718"/>
  </w:style>
  <w:style w:type="table" w:styleId="Tabelacomgrade">
    <w:name w:val="Table Grid"/>
    <w:basedOn w:val="Tabelanormal"/>
    <w:uiPriority w:val="39"/>
    <w:rsid w:val="00DC47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74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468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Luis Fernando dos Santos Pires</cp:lastModifiedBy>
  <cp:revision>2</cp:revision>
  <dcterms:created xsi:type="dcterms:W3CDTF">2025-11-04T00:38:00Z</dcterms:created>
  <dcterms:modified xsi:type="dcterms:W3CDTF">2026-02-20T09:41:00Z</dcterms:modified>
</cp:coreProperties>
</file>