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8zzkrs2or1q" w:id="0"/>
      <w:bookmarkEnd w:id="0"/>
      <w:r w:rsidDel="00000000" w:rsidR="00000000" w:rsidRPr="00000000">
        <w:rPr>
          <w:rtl w:val="0"/>
        </w:rPr>
        <w:t xml:space="preserve">PHIẾU TRẢ LỜI</w:t>
      </w:r>
    </w:p>
    <w:p w:rsidR="00000000" w:rsidDel="00000000" w:rsidP="00000000" w:rsidRDefault="00000000" w:rsidRPr="00000000" w14:paraId="00000002">
      <w:pPr>
        <w:pStyle w:val="Heading1"/>
        <w:rPr/>
      </w:pPr>
      <w:bookmarkStart w:colFirst="0" w:colLast="0" w:name="_tnvdo2ozmx62" w:id="1"/>
      <w:bookmarkEnd w:id="1"/>
      <w:r w:rsidDel="00000000" w:rsidR="00000000" w:rsidRPr="00000000">
        <w:rPr>
          <w:rtl w:val="0"/>
        </w:rPr>
        <w:t xml:space="preserve">AGILE SCRUM PRACTITIONER</w:t>
      </w:r>
    </w:p>
    <w:p w:rsidR="00000000" w:rsidDel="00000000" w:rsidP="00000000" w:rsidRDefault="00000000" w:rsidRPr="00000000" w14:paraId="00000003">
      <w:pPr>
        <w:rPr/>
      </w:pPr>
      <w:r w:rsidDel="00000000" w:rsidR="00000000" w:rsidRPr="00000000">
        <w:rPr>
          <w:rtl w:val="0"/>
        </w:rPr>
        <w:t xml:space="preserve">ÔN TẬP NGÀY 1 AG202</w:t>
      </w:r>
    </w:p>
    <w:p w:rsidR="00000000" w:rsidDel="00000000" w:rsidP="00000000" w:rsidRDefault="00000000" w:rsidRPr="00000000" w14:paraId="00000004">
      <w:pPr>
        <w:rPr/>
      </w:pPr>
      <w:r w:rsidDel="00000000" w:rsidR="00000000" w:rsidRPr="00000000">
        <w:rPr>
          <w:rtl w:val="0"/>
        </w:rPr>
        <w:t xml:space="preserve">Thứ Ba 20 10 2026</w:t>
      </w:r>
    </w:p>
    <w:tbl>
      <w:tblPr>
        <w:tblStyle w:val="Table1"/>
        <w:tblW w:w="14000.0" w:type="dxa"/>
        <w:jc w:val="left"/>
        <w:tblBorders>
          <w:top w:color="e2e8f0" w:space="0" w:sz="8" w:val="single"/>
          <w:left w:color="000000" w:space="0" w:sz="0" w:val="nil"/>
          <w:bottom w:color="e2e8f0" w:space="0" w:sz="8" w:val="single"/>
          <w:right w:color="000000" w:space="0" w:sz="0" w:val="nil"/>
          <w:insideH w:color="e2e8f0" w:space="0" w:sz="8" w:val="single"/>
          <w:insideV w:color="f1f5f9" w:space="0" w:sz="8" w:val="single"/>
        </w:tblBorders>
        <w:tblLayout w:type="fixed"/>
        <w:tblLook w:val="0600"/>
      </w:tblPr>
      <w:tblGrid>
        <w:gridCol w:w="3500"/>
        <w:gridCol w:w="3500"/>
        <w:gridCol w:w="3500"/>
        <w:gridCol w:w="3500"/>
        <w:tblGridChange w:id="0">
          <w:tblGrid>
            <w:gridCol w:w="3500"/>
            <w:gridCol w:w="3500"/>
            <w:gridCol w:w="3500"/>
            <w:gridCol w:w="3500"/>
          </w:tblGrid>
        </w:tblGridChange>
      </w:tblGrid>
      <w:tr>
        <w:trPr>
          <w:cantSplit w:val="0"/>
          <w:tblHeader w:val="0"/>
        </w:trPr>
        <w:tc>
          <w:tcPr/>
          <w:p w:rsidR="00000000" w:rsidDel="00000000" w:rsidP="00000000" w:rsidRDefault="00000000" w:rsidRPr="00000000" w14:paraId="00000005">
            <w:pPr>
              <w:rPr/>
            </w:pPr>
            <w:r w:rsidDel="00000000" w:rsidR="00000000" w:rsidRPr="00000000">
              <w:rPr>
                <w:rtl w:val="0"/>
              </w:rPr>
              <w:t xml:space="preserve">Họ và tên</w:t>
            </w:r>
          </w:p>
        </w:tc>
        <w:tc>
          <w:tcPr/>
          <w:p w:rsidR="00000000" w:rsidDel="00000000" w:rsidP="00000000" w:rsidRDefault="00000000" w:rsidRPr="00000000" w14:paraId="00000006">
            <w:pPr>
              <w:rPr/>
            </w:pPr>
            <w:r w:rsidDel="00000000" w:rsidR="00000000" w:rsidRPr="00000000">
              <w:rPr>
                <w:rtl w:val="0"/>
              </w:rPr>
              <w:t xml:space="preserve">Lưu Đức Anh</w:t>
            </w:r>
          </w:p>
        </w:tc>
        <w:tc>
          <w:tcPr/>
          <w:p w:rsidR="00000000" w:rsidDel="00000000" w:rsidP="00000000" w:rsidRDefault="00000000" w:rsidRPr="00000000" w14:paraId="00000007">
            <w:pPr>
              <w:rPr/>
            </w:pPr>
            <w:r w:rsidDel="00000000" w:rsidR="00000000" w:rsidRPr="00000000">
              <w:rPr>
                <w:rtl w:val="0"/>
              </w:rPr>
              <w:t xml:space="preserve">Mã sinh viên</w:t>
            </w:r>
          </w:p>
        </w:tc>
        <w:tc>
          <w:tcPr/>
          <w:p w:rsidR="00000000" w:rsidDel="00000000" w:rsidP="00000000" w:rsidRDefault="00000000" w:rsidRPr="00000000" w14:paraId="00000008">
            <w:pPr>
              <w:rPr/>
            </w:pPr>
            <w:r w:rsidDel="00000000" w:rsidR="00000000" w:rsidRPr="00000000">
              <w:rPr>
                <w:rtl w:val="0"/>
              </w:rPr>
              <w:t xml:space="preserve">B25DTCN318</w:t>
            </w:r>
          </w:p>
        </w:tc>
      </w:tr>
      <w:tr>
        <w:trPr>
          <w:cantSplit w:val="0"/>
          <w:tblHeader w:val="0"/>
        </w:trPr>
        <w:tc>
          <w:tcPr/>
          <w:p w:rsidR="00000000" w:rsidDel="00000000" w:rsidP="00000000" w:rsidRDefault="00000000" w:rsidRPr="00000000" w14:paraId="00000009">
            <w:pPr>
              <w:rPr/>
            </w:pPr>
            <w:r w:rsidDel="00000000" w:rsidR="00000000" w:rsidRPr="00000000">
              <w:rPr>
                <w:rtl w:val="0"/>
              </w:rPr>
              <w:t xml:space="preserve">Lớp</w:t>
            </w:r>
          </w:p>
        </w:tc>
        <w:tc>
          <w:tcPr/>
          <w:p w:rsidR="00000000" w:rsidDel="00000000" w:rsidP="00000000" w:rsidRDefault="00000000" w:rsidRPr="00000000" w14:paraId="0000000A">
            <w:pPr>
              <w:rPr/>
            </w:pPr>
            <w:r w:rsidDel="00000000" w:rsidR="00000000" w:rsidRPr="00000000">
              <w:rPr>
                <w:rtl w:val="0"/>
              </w:rPr>
              <w:t xml:space="preserve">CNTT3</w:t>
            </w:r>
          </w:p>
        </w:tc>
        <w:tc>
          <w:tcPr/>
          <w:p w:rsidR="00000000" w:rsidDel="00000000" w:rsidP="00000000" w:rsidRDefault="00000000" w:rsidRPr="00000000" w14:paraId="0000000B">
            <w:pPr>
              <w:rPr/>
            </w:pPr>
            <w:r w:rsidDel="00000000" w:rsidR="00000000" w:rsidRPr="00000000">
              <w:rPr>
                <w:rtl w:val="0"/>
              </w:rPr>
              <w:t xml:space="preserve">Ngày ôn tập</w:t>
            </w:r>
          </w:p>
        </w:tc>
        <w:tc>
          <w:tcPr/>
          <w:p w:rsidR="00000000" w:rsidDel="00000000" w:rsidP="00000000" w:rsidRDefault="00000000" w:rsidRPr="00000000" w14:paraId="0000000C">
            <w:pPr>
              <w:rPr/>
            </w:pPr>
            <w:r w:rsidDel="00000000" w:rsidR="00000000" w:rsidRPr="00000000">
              <w:rPr>
                <w:rtl w:val="0"/>
              </w:rPr>
              <w:t xml:space="preserve">1</w:t>
            </w:r>
          </w:p>
        </w:tc>
      </w:tr>
    </w:tbl>
    <w:p w:rsidR="00000000" w:rsidDel="00000000" w:rsidP="00000000" w:rsidRDefault="00000000" w:rsidRPr="00000000" w14:paraId="0000000D">
      <w:pPr>
        <w:pStyle w:val="Title"/>
        <w:rPr/>
      </w:pPr>
      <w:bookmarkStart w:colFirst="0" w:colLast="0" w:name="_t3yrtuwivzod" w:id="2"/>
      <w:bookmarkEnd w:id="2"/>
      <w:r w:rsidDel="00000000" w:rsidR="00000000" w:rsidRPr="00000000">
        <w:rPr>
          <w:rtl w:val="0"/>
        </w:rPr>
        <w:t xml:space="preserve">Bài 1 Kiến thức nền tảng Scrum</w:t>
      </w:r>
    </w:p>
    <w:p w:rsidR="00000000" w:rsidDel="00000000" w:rsidP="00000000" w:rsidRDefault="00000000" w:rsidRPr="00000000" w14:paraId="0000000E">
      <w:pPr>
        <w:pStyle w:val="Heading1"/>
        <w:rPr/>
      </w:pPr>
      <w:bookmarkStart w:colFirst="0" w:colLast="0" w:name="_o2v94bc7x46u" w:id="3"/>
      <w:bookmarkEnd w:id="3"/>
      <w:r w:rsidDel="00000000" w:rsidR="00000000" w:rsidRPr="00000000">
        <w:rPr>
          <w:rtl w:val="0"/>
        </w:rPr>
        <w:t xml:space="preserve">a Bốn giá trị của Agile Manifesto</w:t>
      </w:r>
    </w:p>
    <w:tbl>
      <w:tblPr>
        <w:tblStyle w:val="Table2"/>
        <w:tblW w:w="10000.0" w:type="dxa"/>
        <w:jc w:val="left"/>
        <w:tblBorders>
          <w:top w:color="e2e8f0" w:space="0" w:sz="8" w:val="single"/>
          <w:left w:color="000000" w:space="0" w:sz="0" w:val="nil"/>
          <w:bottom w:color="e2e8f0" w:space="0" w:sz="8" w:val="single"/>
          <w:right w:color="000000" w:space="0" w:sz="0" w:val="nil"/>
          <w:insideH w:color="e2e8f0" w:space="0" w:sz="8" w:val="single"/>
          <w:insideV w:color="f1f5f9" w:space="0" w:sz="8" w:val="single"/>
        </w:tblBorders>
        <w:tblLayout w:type="fixed"/>
        <w:tblLook w:val="0620"/>
      </w:tblPr>
      <w:tblGrid>
        <w:gridCol w:w="5000"/>
        <w:gridCol w:w="5000"/>
        <w:tblGridChange w:id="0">
          <w:tblGrid>
            <w:gridCol w:w="5000"/>
            <w:gridCol w:w="5000"/>
          </w:tblGrid>
        </w:tblGridChange>
      </w:tblGrid>
      <w:tr>
        <w:trPr>
          <w:cantSplit w:val="0"/>
          <w:tblHeader w:val="1"/>
        </w:trPr>
        <w:tc>
          <w:tcPr/>
          <w:p w:rsidR="00000000" w:rsidDel="00000000" w:rsidP="00000000" w:rsidRDefault="00000000" w:rsidRPr="00000000" w14:paraId="0000000F">
            <w:pPr>
              <w:rPr/>
            </w:pPr>
            <w:r w:rsidDel="00000000" w:rsidR="00000000" w:rsidRPr="00000000">
              <w:rPr>
                <w:rtl w:val="0"/>
              </w:rPr>
              <w:t xml:space="preserve">Đề cao vế A</w:t>
            </w:r>
          </w:p>
        </w:tc>
        <w:tc>
          <w:tcPr/>
          <w:p w:rsidR="00000000" w:rsidDel="00000000" w:rsidP="00000000" w:rsidRDefault="00000000" w:rsidRPr="00000000" w14:paraId="00000010">
            <w:pPr>
              <w:rPr/>
            </w:pPr>
            <w:r w:rsidDel="00000000" w:rsidR="00000000" w:rsidRPr="00000000">
              <w:rPr>
                <w:rtl w:val="0"/>
              </w:rPr>
              <w:t xml:space="preserve">hơn vế B</w:t>
            </w:r>
          </w:p>
        </w:tc>
      </w:tr>
      <w:tr>
        <w:trPr>
          <w:cantSplit w:val="0"/>
          <w:tblHeader w:val="0"/>
        </w:trPr>
        <w:tc>
          <w:tcPr/>
          <w:p w:rsidR="00000000" w:rsidDel="00000000" w:rsidP="00000000" w:rsidRDefault="00000000" w:rsidRPr="00000000" w14:paraId="00000011">
            <w:pPr>
              <w:rPr/>
            </w:pPr>
            <w:r w:rsidDel="00000000" w:rsidR="00000000" w:rsidRPr="00000000">
              <w:rPr>
                <w:rtl w:val="0"/>
              </w:rPr>
              <w:t xml:space="preserve">Cá nhân và sự tương tác</w:t>
            </w:r>
          </w:p>
        </w:tc>
        <w:tc>
          <w:tcPr/>
          <w:p w:rsidR="00000000" w:rsidDel="00000000" w:rsidP="00000000" w:rsidRDefault="00000000" w:rsidRPr="00000000" w14:paraId="00000012">
            <w:pPr>
              <w:rPr/>
            </w:pPr>
            <w:r w:rsidDel="00000000" w:rsidR="00000000" w:rsidRPr="00000000">
              <w:rPr>
                <w:rtl w:val="0"/>
              </w:rPr>
              <w:t xml:space="preserve">hơn quy trình và công cụ</w:t>
            </w:r>
          </w:p>
        </w:tc>
      </w:tr>
      <w:tr>
        <w:trPr>
          <w:cantSplit w:val="0"/>
          <w:tblHeader w:val="0"/>
        </w:trPr>
        <w:tc>
          <w:tcPr/>
          <w:p w:rsidR="00000000" w:rsidDel="00000000" w:rsidP="00000000" w:rsidRDefault="00000000" w:rsidRPr="00000000" w14:paraId="00000013">
            <w:pPr>
              <w:rPr/>
            </w:pPr>
            <w:r w:rsidDel="00000000" w:rsidR="00000000" w:rsidRPr="00000000">
              <w:rPr>
                <w:rtl w:val="0"/>
              </w:rPr>
              <w:t xml:space="preserve">Phần mềm chạy tốt</w:t>
            </w:r>
          </w:p>
        </w:tc>
        <w:tc>
          <w:tcPr/>
          <w:p w:rsidR="00000000" w:rsidDel="00000000" w:rsidP="00000000" w:rsidRDefault="00000000" w:rsidRPr="00000000" w14:paraId="00000014">
            <w:pPr>
              <w:rPr/>
            </w:pPr>
            <w:r w:rsidDel="00000000" w:rsidR="00000000" w:rsidRPr="00000000">
              <w:rPr>
                <w:rtl w:val="0"/>
              </w:rPr>
              <w:t xml:space="preserve">hơn tài liệu đầy đủ</w:t>
            </w:r>
          </w:p>
        </w:tc>
      </w:tr>
      <w:tr>
        <w:trPr>
          <w:cantSplit w:val="0"/>
          <w:tblHeader w:val="0"/>
        </w:trPr>
        <w:tc>
          <w:tcPr/>
          <w:p w:rsidR="00000000" w:rsidDel="00000000" w:rsidP="00000000" w:rsidRDefault="00000000" w:rsidRPr="00000000" w14:paraId="00000015">
            <w:pPr>
              <w:rPr/>
            </w:pPr>
            <w:r w:rsidDel="00000000" w:rsidR="00000000" w:rsidRPr="00000000">
              <w:rPr>
                <w:rtl w:val="0"/>
              </w:rPr>
              <w:t xml:space="preserve">Cộng tác với khách hàng</w:t>
            </w:r>
          </w:p>
        </w:tc>
        <w:tc>
          <w:tcPr/>
          <w:p w:rsidR="00000000" w:rsidDel="00000000" w:rsidP="00000000" w:rsidRDefault="00000000" w:rsidRPr="00000000" w14:paraId="00000016">
            <w:pPr>
              <w:rPr/>
            </w:pPr>
            <w:r w:rsidDel="00000000" w:rsidR="00000000" w:rsidRPr="00000000">
              <w:rPr>
                <w:rtl w:val="0"/>
              </w:rPr>
              <w:t xml:space="preserve">hơn đàm phán hợp đồng</w:t>
            </w:r>
          </w:p>
        </w:tc>
      </w:tr>
      <w:tr>
        <w:trPr>
          <w:cantSplit w:val="0"/>
          <w:tblHeader w:val="0"/>
        </w:trPr>
        <w:tc>
          <w:tcPr/>
          <w:p w:rsidR="00000000" w:rsidDel="00000000" w:rsidP="00000000" w:rsidRDefault="00000000" w:rsidRPr="00000000" w14:paraId="00000017">
            <w:pPr>
              <w:rPr/>
            </w:pPr>
            <w:r w:rsidDel="00000000" w:rsidR="00000000" w:rsidRPr="00000000">
              <w:rPr>
                <w:rtl w:val="0"/>
              </w:rPr>
              <w:t xml:space="preserve">Phản hồi với thay đổi</w:t>
            </w:r>
          </w:p>
        </w:tc>
        <w:tc>
          <w:tcPr/>
          <w:p w:rsidR="00000000" w:rsidDel="00000000" w:rsidP="00000000" w:rsidRDefault="00000000" w:rsidRPr="00000000" w14:paraId="00000018">
            <w:pPr>
              <w:rPr/>
            </w:pPr>
            <w:r w:rsidDel="00000000" w:rsidR="00000000" w:rsidRPr="00000000">
              <w:rPr>
                <w:rtl w:val="0"/>
              </w:rPr>
              <w:t xml:space="preserve">hơn bám sát kế hoạch</w:t>
            </w:r>
          </w:p>
        </w:tc>
      </w:tr>
    </w:tbl>
    <w:p w:rsidR="00000000" w:rsidDel="00000000" w:rsidP="00000000" w:rsidRDefault="00000000" w:rsidRPr="00000000" w14:paraId="00000019">
      <w:pPr>
        <w:pStyle w:val="Heading1"/>
        <w:rPr/>
      </w:pPr>
      <w:bookmarkStart w:colFirst="0" w:colLast="0" w:name="_t43alcazakf7" w:id="4"/>
      <w:bookmarkEnd w:id="4"/>
      <w:r w:rsidDel="00000000" w:rsidR="00000000" w:rsidRPr="00000000">
        <w:rPr>
          <w:rtl w:val="0"/>
        </w:rPr>
        <w:t xml:space="preserve">b Trách nhiệm chính của mỗi vai trò</w:t>
      </w:r>
    </w:p>
    <w:tbl>
      <w:tblPr>
        <w:tblStyle w:val="Table3"/>
        <w:tblW w:w="10000.0" w:type="dxa"/>
        <w:jc w:val="left"/>
        <w:tblBorders>
          <w:top w:color="e2e8f0" w:space="0" w:sz="8" w:val="single"/>
          <w:left w:color="000000" w:space="0" w:sz="0" w:val="nil"/>
          <w:bottom w:color="e2e8f0" w:space="0" w:sz="8" w:val="single"/>
          <w:right w:color="000000" w:space="0" w:sz="0" w:val="nil"/>
          <w:insideH w:color="e2e8f0" w:space="0" w:sz="8" w:val="single"/>
          <w:insideV w:color="f1f5f9" w:space="0" w:sz="8" w:val="single"/>
        </w:tblBorders>
        <w:tblLayout w:type="fixed"/>
        <w:tblLook w:val="0620"/>
      </w:tblPr>
      <w:tblGrid>
        <w:gridCol w:w="5000"/>
        <w:gridCol w:w="5000"/>
        <w:tblGridChange w:id="0">
          <w:tblGrid>
            <w:gridCol w:w="5000"/>
            <w:gridCol w:w="5000"/>
          </w:tblGrid>
        </w:tblGridChange>
      </w:tblGrid>
      <w:tr>
        <w:trPr>
          <w:cantSplit w:val="0"/>
          <w:tblHeader w:val="1"/>
        </w:trPr>
        <w:tc>
          <w:tcPr/>
          <w:p w:rsidR="00000000" w:rsidDel="00000000" w:rsidP="00000000" w:rsidRDefault="00000000" w:rsidRPr="00000000" w14:paraId="0000001A">
            <w:pPr>
              <w:rPr/>
            </w:pPr>
            <w:r w:rsidDel="00000000" w:rsidR="00000000" w:rsidRPr="00000000">
              <w:rPr>
                <w:rtl w:val="0"/>
              </w:rPr>
              <w:t xml:space="preserve">Vai trò</w:t>
            </w:r>
          </w:p>
        </w:tc>
        <w:tc>
          <w:tcPr/>
          <w:p w:rsidR="00000000" w:rsidDel="00000000" w:rsidP="00000000" w:rsidRDefault="00000000" w:rsidRPr="00000000" w14:paraId="0000001B">
            <w:pPr>
              <w:rPr/>
            </w:pPr>
            <w:r w:rsidDel="00000000" w:rsidR="00000000" w:rsidRPr="00000000">
              <w:rPr>
                <w:rtl w:val="0"/>
              </w:rPr>
              <w:t xml:space="preserve">Trách nhiệm chính</w:t>
            </w:r>
          </w:p>
        </w:tc>
      </w:tr>
      <w:tr>
        <w:trPr>
          <w:cantSplit w:val="0"/>
          <w:tblHeader w:val="0"/>
        </w:trPr>
        <w:tc>
          <w:tcPr/>
          <w:p w:rsidR="00000000" w:rsidDel="00000000" w:rsidP="00000000" w:rsidRDefault="00000000" w:rsidRPr="00000000" w14:paraId="0000001C">
            <w:pPr>
              <w:rPr/>
            </w:pPr>
            <w:r w:rsidDel="00000000" w:rsidR="00000000" w:rsidRPr="00000000">
              <w:rPr>
                <w:rtl w:val="0"/>
              </w:rPr>
              <w:t xml:space="preserve">Product Owner</w:t>
            </w:r>
          </w:p>
        </w:tc>
        <w:tc>
          <w:tcPr/>
          <w:p w:rsidR="00000000" w:rsidDel="00000000" w:rsidP="00000000" w:rsidRDefault="00000000" w:rsidRPr="00000000" w14:paraId="0000001D">
            <w:pPr>
              <w:rPr/>
            </w:pPr>
            <w:r w:rsidDel="00000000" w:rsidR="00000000" w:rsidRPr="00000000">
              <w:rPr>
                <w:rtl w:val="0"/>
              </w:rPr>
              <w:t xml:space="preserve">Tối đa hóa giá trị sản phẩm và quản lý Product Backlog</w:t>
            </w:r>
          </w:p>
        </w:tc>
      </w:tr>
      <w:tr>
        <w:trPr>
          <w:cantSplit w:val="0"/>
          <w:tblHeader w:val="0"/>
        </w:trPr>
        <w:tc>
          <w:tcPr/>
          <w:p w:rsidR="00000000" w:rsidDel="00000000" w:rsidP="00000000" w:rsidRDefault="00000000" w:rsidRPr="00000000" w14:paraId="0000001E">
            <w:pPr>
              <w:rPr/>
            </w:pPr>
            <w:r w:rsidDel="00000000" w:rsidR="00000000" w:rsidRPr="00000000">
              <w:rPr>
                <w:rtl w:val="0"/>
              </w:rPr>
              <w:t xml:space="preserve">Scrum Master</w:t>
            </w:r>
          </w:p>
        </w:tc>
        <w:tc>
          <w:tcPr/>
          <w:p w:rsidR="00000000" w:rsidDel="00000000" w:rsidP="00000000" w:rsidRDefault="00000000" w:rsidRPr="00000000" w14:paraId="0000001F">
            <w:pPr>
              <w:rPr/>
            </w:pPr>
            <w:r w:rsidDel="00000000" w:rsidR="00000000" w:rsidRPr="00000000">
              <w:rPr>
                <w:rtl w:val="0"/>
              </w:rPr>
              <w:t xml:space="preserve">Đảm bảo Scrum được hiểu và áp dụng đúng giúp loại bỏ trở ngại</w:t>
            </w:r>
          </w:p>
        </w:tc>
      </w:tr>
      <w:tr>
        <w:trPr>
          <w:cantSplit w:val="0"/>
          <w:tblHeader w:val="0"/>
        </w:trPr>
        <w:tc>
          <w:tcPr/>
          <w:p w:rsidR="00000000" w:rsidDel="00000000" w:rsidP="00000000" w:rsidRDefault="00000000" w:rsidRPr="00000000" w14:paraId="00000020">
            <w:pPr>
              <w:rPr/>
            </w:pPr>
            <w:r w:rsidDel="00000000" w:rsidR="00000000" w:rsidRPr="00000000">
              <w:rPr>
                <w:rtl w:val="0"/>
              </w:rPr>
              <w:t xml:space="preserve">Developers</w:t>
            </w:r>
          </w:p>
        </w:tc>
        <w:tc>
          <w:tcPr/>
          <w:p w:rsidR="00000000" w:rsidDel="00000000" w:rsidP="00000000" w:rsidRDefault="00000000" w:rsidRPr="00000000" w14:paraId="00000021">
            <w:pPr>
              <w:rPr/>
            </w:pPr>
            <w:r w:rsidDel="00000000" w:rsidR="00000000" w:rsidRPr="00000000">
              <w:rPr>
                <w:rtl w:val="0"/>
              </w:rPr>
              <w:t xml:space="preserve">Tạo ra Increment đạt chất lượng Definition of Done mỗi Sprint</w:t>
            </w:r>
          </w:p>
        </w:tc>
      </w:tr>
    </w:tbl>
    <w:p w:rsidR="00000000" w:rsidDel="00000000" w:rsidP="00000000" w:rsidRDefault="00000000" w:rsidRPr="00000000" w14:paraId="00000022">
      <w:pPr>
        <w:pStyle w:val="Heading1"/>
        <w:rPr/>
      </w:pPr>
      <w:bookmarkStart w:colFirst="0" w:colLast="0" w:name="_7woflflwbm4i" w:id="5"/>
      <w:bookmarkEnd w:id="5"/>
      <w:r w:rsidDel="00000000" w:rsidR="00000000" w:rsidRPr="00000000">
        <w:rPr>
          <w:rtl w:val="0"/>
        </w:rPr>
        <w:t xml:space="preserve">c Artifact hoặc sự kiện Scrum</w:t>
      </w:r>
    </w:p>
    <w:tbl>
      <w:tblPr>
        <w:tblStyle w:val="Table4"/>
        <w:tblW w:w="10000.0" w:type="dxa"/>
        <w:jc w:val="left"/>
        <w:tblBorders>
          <w:top w:color="e2e8f0" w:space="0" w:sz="8" w:val="single"/>
          <w:left w:color="000000" w:space="0" w:sz="0" w:val="nil"/>
          <w:bottom w:color="e2e8f0" w:space="0" w:sz="8" w:val="single"/>
          <w:right w:color="000000" w:space="0" w:sz="0" w:val="nil"/>
          <w:insideH w:color="e2e8f0" w:space="0" w:sz="8" w:val="single"/>
          <w:insideV w:color="f1f5f9" w:space="0" w:sz="8" w:val="single"/>
        </w:tblBorders>
        <w:tblLayout w:type="fixed"/>
        <w:tblLook w:val="0620"/>
      </w:tblPr>
      <w:tblGrid>
        <w:gridCol w:w="5000"/>
        <w:gridCol w:w="5000"/>
        <w:tblGridChange w:id="0">
          <w:tblGrid>
            <w:gridCol w:w="5000"/>
            <w:gridCol w:w="5000"/>
          </w:tblGrid>
        </w:tblGridChange>
      </w:tblGrid>
      <w:tr>
        <w:trPr>
          <w:cantSplit w:val="0"/>
          <w:tblHeader w:val="1"/>
        </w:trPr>
        <w:tc>
          <w:tcPr/>
          <w:p w:rsidR="00000000" w:rsidDel="00000000" w:rsidP="00000000" w:rsidRDefault="00000000" w:rsidRPr="00000000" w14:paraId="00000023">
            <w:pPr>
              <w:rPr/>
            </w:pPr>
            <w:r w:rsidDel="00000000" w:rsidR="00000000" w:rsidRPr="00000000">
              <w:rPr>
                <w:rtl w:val="0"/>
              </w:rPr>
              <w:t xml:space="preserve">Mô tả số</w:t>
            </w:r>
          </w:p>
        </w:tc>
        <w:tc>
          <w:tcPr/>
          <w:p w:rsidR="00000000" w:rsidDel="00000000" w:rsidP="00000000" w:rsidRDefault="00000000" w:rsidRPr="00000000" w14:paraId="00000024">
            <w:pPr>
              <w:rPr/>
            </w:pPr>
            <w:r w:rsidDel="00000000" w:rsidR="00000000" w:rsidRPr="00000000">
              <w:rPr>
                <w:rtl w:val="0"/>
              </w:rPr>
              <w:t xml:space="preserve">Tên artifact sự kiện</w:t>
            </w:r>
          </w:p>
        </w:tc>
      </w:tr>
      <w:tr>
        <w:trPr>
          <w:cantSplit w:val="0"/>
          <w:tblHeader w:val="0"/>
        </w:trPr>
        <w:tc>
          <w:tcPr/>
          <w:p w:rsidR="00000000" w:rsidDel="00000000" w:rsidP="00000000" w:rsidRDefault="00000000" w:rsidRPr="00000000" w14:paraId="00000025">
            <w:pPr>
              <w:rPr/>
            </w:pPr>
            <w:r w:rsidDel="00000000" w:rsidR="00000000" w:rsidRPr="00000000">
              <w:rPr>
                <w:rtl w:val="0"/>
              </w:rPr>
              <w:t xml:space="preserve">1</w:t>
            </w:r>
          </w:p>
        </w:tc>
        <w:tc>
          <w:tcPr/>
          <w:p w:rsidR="00000000" w:rsidDel="00000000" w:rsidP="00000000" w:rsidRDefault="00000000" w:rsidRPr="00000000" w14:paraId="00000026">
            <w:pPr>
              <w:rPr/>
            </w:pPr>
            <w:r w:rsidDel="00000000" w:rsidR="00000000" w:rsidRPr="00000000">
              <w:rPr>
                <w:rtl w:val="0"/>
              </w:rPr>
              <w:t xml:space="preserve">Product Backlog</w:t>
            </w:r>
          </w:p>
        </w:tc>
      </w:tr>
      <w:tr>
        <w:trPr>
          <w:cantSplit w:val="0"/>
          <w:tblHeader w:val="0"/>
        </w:trPr>
        <w:tc>
          <w:tcPr/>
          <w:p w:rsidR="00000000" w:rsidDel="00000000" w:rsidP="00000000" w:rsidRDefault="00000000" w:rsidRPr="00000000" w14:paraId="00000027">
            <w:pPr>
              <w:rPr/>
            </w:pPr>
            <w:r w:rsidDel="00000000" w:rsidR="00000000" w:rsidRPr="00000000">
              <w:rPr>
                <w:rtl w:val="0"/>
              </w:rPr>
              <w:t xml:space="preserve">2</w:t>
            </w:r>
          </w:p>
        </w:tc>
        <w:tc>
          <w:tcPr/>
          <w:p w:rsidR="00000000" w:rsidDel="00000000" w:rsidP="00000000" w:rsidRDefault="00000000" w:rsidRPr="00000000" w14:paraId="00000028">
            <w:pPr>
              <w:rPr/>
            </w:pPr>
            <w:r w:rsidDel="00000000" w:rsidR="00000000" w:rsidRPr="00000000">
              <w:rPr>
                <w:rtl w:val="0"/>
              </w:rPr>
              <w:t xml:space="preserve">Sprint Backlog</w:t>
            </w:r>
          </w:p>
        </w:tc>
      </w:tr>
      <w:tr>
        <w:trPr>
          <w:cantSplit w:val="0"/>
          <w:tblHeader w:val="0"/>
        </w:trPr>
        <w:tc>
          <w:tcPr/>
          <w:p w:rsidR="00000000" w:rsidDel="00000000" w:rsidP="00000000" w:rsidRDefault="00000000" w:rsidRPr="00000000" w14:paraId="00000029">
            <w:pPr>
              <w:rPr/>
            </w:pPr>
            <w:r w:rsidDel="00000000" w:rsidR="00000000" w:rsidRPr="00000000">
              <w:rPr>
                <w:rtl w:val="0"/>
              </w:rPr>
              <w:t xml:space="preserve">3</w:t>
            </w:r>
          </w:p>
        </w:tc>
        <w:tc>
          <w:tcPr/>
          <w:p w:rsidR="00000000" w:rsidDel="00000000" w:rsidP="00000000" w:rsidRDefault="00000000" w:rsidRPr="00000000" w14:paraId="0000002A">
            <w:pPr>
              <w:rPr/>
            </w:pPr>
            <w:r w:rsidDel="00000000" w:rsidR="00000000" w:rsidRPr="00000000">
              <w:rPr>
                <w:rtl w:val="0"/>
              </w:rPr>
              <w:t xml:space="preserve">Increment</w:t>
            </w:r>
          </w:p>
        </w:tc>
      </w:tr>
      <w:tr>
        <w:trPr>
          <w:cantSplit w:val="0"/>
          <w:tblHeader w:val="0"/>
        </w:trPr>
        <w:tc>
          <w:tcPr/>
          <w:p w:rsidR="00000000" w:rsidDel="00000000" w:rsidP="00000000" w:rsidRDefault="00000000" w:rsidRPr="00000000" w14:paraId="0000002B">
            <w:pPr>
              <w:rPr/>
            </w:pPr>
            <w:r w:rsidDel="00000000" w:rsidR="00000000" w:rsidRPr="00000000">
              <w:rPr>
                <w:rtl w:val="0"/>
              </w:rPr>
              <w:t xml:space="preserve">4</w:t>
            </w:r>
          </w:p>
        </w:tc>
        <w:tc>
          <w:tcPr/>
          <w:p w:rsidR="00000000" w:rsidDel="00000000" w:rsidP="00000000" w:rsidRDefault="00000000" w:rsidRPr="00000000" w14:paraId="0000002C">
            <w:pPr>
              <w:rPr/>
            </w:pPr>
            <w:r w:rsidDel="00000000" w:rsidR="00000000" w:rsidRPr="00000000">
              <w:rPr>
                <w:rtl w:val="0"/>
              </w:rPr>
              <w:t xml:space="preserve">Daily Scrum</w:t>
            </w:r>
          </w:p>
        </w:tc>
      </w:tr>
      <w:tr>
        <w:trPr>
          <w:cantSplit w:val="0"/>
          <w:tblHeader w:val="0"/>
        </w:trPr>
        <w:tc>
          <w:tcPr/>
          <w:p w:rsidR="00000000" w:rsidDel="00000000" w:rsidP="00000000" w:rsidRDefault="00000000" w:rsidRPr="00000000" w14:paraId="0000002D">
            <w:pPr>
              <w:rPr/>
            </w:pPr>
            <w:r w:rsidDel="00000000" w:rsidR="00000000" w:rsidRPr="00000000">
              <w:rPr>
                <w:rtl w:val="0"/>
              </w:rPr>
              <w:t xml:space="preserve">5</w:t>
            </w:r>
          </w:p>
        </w:tc>
        <w:tc>
          <w:tcPr/>
          <w:p w:rsidR="00000000" w:rsidDel="00000000" w:rsidP="00000000" w:rsidRDefault="00000000" w:rsidRPr="00000000" w14:paraId="0000002E">
            <w:pPr>
              <w:rPr/>
            </w:pPr>
            <w:r w:rsidDel="00000000" w:rsidR="00000000" w:rsidRPr="00000000">
              <w:rPr>
                <w:rtl w:val="0"/>
              </w:rPr>
              <w:t xml:space="preserve">Sprint Planning</w:t>
            </w:r>
          </w:p>
        </w:tc>
      </w:tr>
      <w:tr>
        <w:trPr>
          <w:cantSplit w:val="0"/>
          <w:tblHeader w:val="0"/>
        </w:trPr>
        <w:tc>
          <w:tcPr/>
          <w:p w:rsidR="00000000" w:rsidDel="00000000" w:rsidP="00000000" w:rsidRDefault="00000000" w:rsidRPr="00000000" w14:paraId="0000002F">
            <w:pPr>
              <w:rPr/>
            </w:pPr>
            <w:r w:rsidDel="00000000" w:rsidR="00000000" w:rsidRPr="00000000">
              <w:rPr>
                <w:rtl w:val="0"/>
              </w:rPr>
              <w:t xml:space="preserve">6</w:t>
            </w:r>
          </w:p>
        </w:tc>
        <w:tc>
          <w:tcPr/>
          <w:p w:rsidR="00000000" w:rsidDel="00000000" w:rsidP="00000000" w:rsidRDefault="00000000" w:rsidRPr="00000000" w14:paraId="00000030">
            <w:pPr>
              <w:rPr/>
            </w:pPr>
            <w:r w:rsidDel="00000000" w:rsidR="00000000" w:rsidRPr="00000000">
              <w:rPr>
                <w:rtl w:val="0"/>
              </w:rPr>
              <w:t xml:space="preserve">Sprint Retrospective</w:t>
            </w:r>
          </w:p>
        </w:tc>
      </w:tr>
    </w:tbl>
    <w:p w:rsidR="00000000" w:rsidDel="00000000" w:rsidP="00000000" w:rsidRDefault="00000000" w:rsidRPr="00000000" w14:paraId="00000031">
      <w:pPr>
        <w:pStyle w:val="Title"/>
        <w:rPr/>
      </w:pPr>
      <w:bookmarkStart w:colFirst="0" w:colLast="0" w:name="_nxs833nxuai7" w:id="6"/>
      <w:bookmarkEnd w:id="6"/>
      <w:r w:rsidDel="00000000" w:rsidR="00000000" w:rsidRPr="00000000">
        <w:rPr>
          <w:rtl w:val="0"/>
        </w:rPr>
        <w:t xml:space="preserve">Bài 2 Xây dựng Product Backlog</w:t>
      </w:r>
    </w:p>
    <w:tbl>
      <w:tblPr>
        <w:tblStyle w:val="Table5"/>
        <w:tblW w:w="14000.0" w:type="dxa"/>
        <w:jc w:val="left"/>
        <w:tblBorders>
          <w:top w:color="e2e8f0" w:space="0" w:sz="8" w:val="single"/>
          <w:left w:color="000000" w:space="0" w:sz="0" w:val="nil"/>
          <w:bottom w:color="e2e8f0" w:space="0" w:sz="8" w:val="single"/>
          <w:right w:color="000000" w:space="0" w:sz="0" w:val="nil"/>
          <w:insideH w:color="e2e8f0" w:space="0" w:sz="8" w:val="single"/>
          <w:insideV w:color="f1f5f9" w:space="0" w:sz="8" w:val="single"/>
        </w:tblBorders>
        <w:tblLayout w:type="fixed"/>
        <w:tblLook w:val="0620"/>
      </w:tblPr>
      <w:tblGrid>
        <w:gridCol w:w="3500"/>
        <w:gridCol w:w="3500"/>
        <w:gridCol w:w="3500"/>
        <w:gridCol w:w="3500"/>
        <w:tblGridChange w:id="0">
          <w:tblGrid>
            <w:gridCol w:w="3500"/>
            <w:gridCol w:w="3500"/>
            <w:gridCol w:w="3500"/>
            <w:gridCol w:w="3500"/>
          </w:tblGrid>
        </w:tblGridChange>
      </w:tblGrid>
      <w:tr>
        <w:trPr>
          <w:cantSplit w:val="0"/>
          <w:tblHeader w:val="1"/>
        </w:trPr>
        <w:tc>
          <w:tcPr/>
          <w:p w:rsidR="00000000" w:rsidDel="00000000" w:rsidP="00000000" w:rsidRDefault="00000000" w:rsidRPr="00000000" w14:paraId="00000032">
            <w:pPr>
              <w:rPr/>
            </w:pPr>
            <w:r w:rsidDel="00000000" w:rsidR="00000000" w:rsidRPr="00000000">
              <w:rPr>
                <w:rtl w:val="0"/>
              </w:rPr>
              <w:t xml:space="preserve">Epic</w:t>
            </w:r>
          </w:p>
        </w:tc>
        <w:tc>
          <w:tcPr/>
          <w:p w:rsidR="00000000" w:rsidDel="00000000" w:rsidP="00000000" w:rsidRDefault="00000000" w:rsidRPr="00000000" w14:paraId="00000033">
            <w:pPr>
              <w:rPr/>
            </w:pPr>
            <w:r w:rsidDel="00000000" w:rsidR="00000000" w:rsidRPr="00000000">
              <w:rPr>
                <w:rtl w:val="0"/>
              </w:rPr>
              <w:t xml:space="preserve">Feature</w:t>
            </w:r>
          </w:p>
        </w:tc>
        <w:tc>
          <w:tcPr/>
          <w:p w:rsidR="00000000" w:rsidDel="00000000" w:rsidP="00000000" w:rsidRDefault="00000000" w:rsidRPr="00000000" w14:paraId="00000034">
            <w:pPr>
              <w:rPr/>
            </w:pPr>
            <w:r w:rsidDel="00000000" w:rsidR="00000000" w:rsidRPr="00000000">
              <w:rPr>
                <w:rtl w:val="0"/>
              </w:rPr>
              <w:t xml:space="preserve">Mã</w:t>
            </w:r>
          </w:p>
        </w:tc>
        <w:tc>
          <w:tcPr/>
          <w:p w:rsidR="00000000" w:rsidDel="00000000" w:rsidP="00000000" w:rsidRDefault="00000000" w:rsidRPr="00000000" w14:paraId="00000035">
            <w:pPr>
              <w:rPr/>
            </w:pPr>
            <w:r w:rsidDel="00000000" w:rsidR="00000000" w:rsidRPr="00000000">
              <w:rPr>
                <w:rtl w:val="0"/>
              </w:rPr>
              <w:t xml:space="preserve">User Story Là tôi muốn để</w:t>
            </w:r>
          </w:p>
        </w:tc>
      </w:tr>
      <w:tr>
        <w:trPr>
          <w:cantSplit w:val="0"/>
          <w:tblHeader w:val="0"/>
        </w:trPr>
        <w:tc>
          <w:tcPr/>
          <w:p w:rsidR="00000000" w:rsidDel="00000000" w:rsidP="00000000" w:rsidRDefault="00000000" w:rsidRPr="00000000" w14:paraId="00000036">
            <w:pPr>
              <w:rPr/>
            </w:pPr>
            <w:r w:rsidDel="00000000" w:rsidR="00000000" w:rsidRPr="00000000">
              <w:rPr>
                <w:rtl w:val="0"/>
              </w:rPr>
              <w:t xml:space="preserve">Mua hàng</w:t>
            </w:r>
          </w:p>
        </w:tc>
        <w:tc>
          <w:tcPr/>
          <w:p w:rsidR="00000000" w:rsidDel="00000000" w:rsidP="00000000" w:rsidRDefault="00000000" w:rsidRPr="00000000" w14:paraId="00000037">
            <w:pPr>
              <w:rPr/>
            </w:pPr>
            <w:r w:rsidDel="00000000" w:rsidR="00000000" w:rsidRPr="00000000">
              <w:rPr>
                <w:rtl w:val="0"/>
              </w:rPr>
              <w:t xml:space="preserve">Đặt hàng</w:t>
            </w:r>
          </w:p>
        </w:tc>
        <w:tc>
          <w:tcPr/>
          <w:p w:rsidR="00000000" w:rsidDel="00000000" w:rsidP="00000000" w:rsidRDefault="00000000" w:rsidRPr="00000000" w14:paraId="00000038">
            <w:pPr>
              <w:rPr/>
            </w:pPr>
            <w:r w:rsidDel="00000000" w:rsidR="00000000" w:rsidRPr="00000000">
              <w:rPr>
                <w:rtl w:val="0"/>
              </w:rPr>
              <w:t xml:space="preserve">US-01</w:t>
            </w:r>
          </w:p>
        </w:tc>
        <w:tc>
          <w:tcPr/>
          <w:p w:rsidR="00000000" w:rsidDel="00000000" w:rsidP="00000000" w:rsidRDefault="00000000" w:rsidRPr="00000000" w14:paraId="00000039">
            <w:pPr>
              <w:rPr/>
            </w:pPr>
            <w:r w:rsidDel="00000000" w:rsidR="00000000" w:rsidRPr="00000000">
              <w:rPr>
                <w:rtl w:val="0"/>
              </w:rPr>
              <w:t xml:space="preserve">Là khách hàng tôi muốn xem danh sách rau củ còn hạn trên 1 ngày để chọn mua sản phẩm tươi ngon</w:t>
            </w:r>
          </w:p>
        </w:tc>
      </w:tr>
      <w:tr>
        <w:trPr>
          <w:cantSplit w:val="0"/>
          <w:tblHeader w:val="0"/>
        </w:trPr>
        <w:tc>
          <w:tcPr/>
          <w:p w:rsidR="00000000" w:rsidDel="00000000" w:rsidP="00000000" w:rsidRDefault="00000000" w:rsidRPr="00000000" w14:paraId="0000003A">
            <w:pPr>
              <w:rPr/>
            </w:pPr>
            <w:r w:rsidDel="00000000" w:rsidR="00000000" w:rsidRPr="00000000">
              <w:rPr>
                <w:rtl w:val="0"/>
              </w:rPr>
              <w:t xml:space="preserve">Thanh toán</w:t>
            </w:r>
          </w:p>
        </w:tc>
        <w:tc>
          <w:tcPr/>
          <w:p w:rsidR="00000000" w:rsidDel="00000000" w:rsidP="00000000" w:rsidRDefault="00000000" w:rsidRPr="00000000" w14:paraId="0000003B">
            <w:pPr>
              <w:rPr/>
            </w:pPr>
            <w:r w:rsidDel="00000000" w:rsidR="00000000" w:rsidRPr="00000000">
              <w:rPr>
                <w:rtl w:val="0"/>
              </w:rPr>
              <w:t xml:space="preserve">Thanh toán COD</w:t>
            </w:r>
          </w:p>
        </w:tc>
        <w:tc>
          <w:tcPr/>
          <w:p w:rsidR="00000000" w:rsidDel="00000000" w:rsidP="00000000" w:rsidRDefault="00000000" w:rsidRPr="00000000" w14:paraId="0000003C">
            <w:pPr>
              <w:rPr/>
            </w:pPr>
            <w:r w:rsidDel="00000000" w:rsidR="00000000" w:rsidRPr="00000000">
              <w:rPr>
                <w:rtl w:val="0"/>
              </w:rPr>
              <w:t xml:space="preserve">US-02</w:t>
            </w:r>
          </w:p>
        </w:tc>
        <w:tc>
          <w:tcPr/>
          <w:p w:rsidR="00000000" w:rsidDel="00000000" w:rsidP="00000000" w:rsidRDefault="00000000" w:rsidRPr="00000000" w14:paraId="0000003D">
            <w:pPr>
              <w:rPr/>
            </w:pPr>
            <w:r w:rsidDel="00000000" w:rsidR="00000000" w:rsidRPr="00000000">
              <w:rPr>
                <w:rtl w:val="0"/>
              </w:rPr>
              <w:t xml:space="preserve">Là khách hàng tôi muốn thanh toán bằng tiền mặt khi nhận hàng để yên tâm kiểm tra rau củ trước khi trả tiền</w:t>
            </w:r>
          </w:p>
        </w:tc>
      </w:tr>
      <w:tr>
        <w:trPr>
          <w:cantSplit w:val="0"/>
          <w:tblHeader w:val="0"/>
        </w:trPr>
        <w:tc>
          <w:tcPr/>
          <w:p w:rsidR="00000000" w:rsidDel="00000000" w:rsidP="00000000" w:rsidRDefault="00000000" w:rsidRPr="00000000" w14:paraId="0000003E">
            <w:pPr>
              <w:rPr/>
            </w:pPr>
            <w:r w:rsidDel="00000000" w:rsidR="00000000" w:rsidRPr="00000000">
              <w:rPr>
                <w:rtl w:val="0"/>
              </w:rPr>
              <w:t xml:space="preserve">Quản lý kho</w:t>
            </w:r>
          </w:p>
        </w:tc>
        <w:tc>
          <w:tcPr/>
          <w:p w:rsidR="00000000" w:rsidDel="00000000" w:rsidP="00000000" w:rsidRDefault="00000000" w:rsidRPr="00000000" w14:paraId="0000003F">
            <w:pPr>
              <w:rPr/>
            </w:pPr>
            <w:r w:rsidDel="00000000" w:rsidR="00000000" w:rsidRPr="00000000">
              <w:rPr>
                <w:rtl w:val="0"/>
              </w:rPr>
              <w:t xml:space="preserve">Quản lý hạn sử dụng</w:t>
            </w:r>
          </w:p>
        </w:tc>
        <w:tc>
          <w:tcPr/>
          <w:p w:rsidR="00000000" w:rsidDel="00000000" w:rsidP="00000000" w:rsidRDefault="00000000" w:rsidRPr="00000000" w14:paraId="00000040">
            <w:pPr>
              <w:rPr/>
            </w:pPr>
            <w:r w:rsidDel="00000000" w:rsidR="00000000" w:rsidRPr="00000000">
              <w:rPr>
                <w:rtl w:val="0"/>
              </w:rPr>
              <w:t xml:space="preserve">US-03</w:t>
            </w:r>
          </w:p>
        </w:tc>
        <w:tc>
          <w:tcPr/>
          <w:p w:rsidR="00000000" w:rsidDel="00000000" w:rsidP="00000000" w:rsidRDefault="00000000" w:rsidRPr="00000000" w14:paraId="00000041">
            <w:pPr>
              <w:rPr/>
            </w:pPr>
            <w:r w:rsidDel="00000000" w:rsidR="00000000" w:rsidRPr="00000000">
              <w:rPr>
                <w:rtl w:val="0"/>
              </w:rPr>
              <w:t xml:space="preserve">Là nhân viên kho tôi muốn hệ thống tự động ẩn các rau củ có hạn sử dụng dưới 1 ngày để tránh bán hàng cận date cho khách</w:t>
            </w:r>
          </w:p>
        </w:tc>
      </w:tr>
    </w:tbl>
    <w:p w:rsidR="00000000" w:rsidDel="00000000" w:rsidP="00000000" w:rsidRDefault="00000000" w:rsidRPr="00000000" w14:paraId="00000042">
      <w:pPr>
        <w:pStyle w:val="Heading2"/>
        <w:numPr>
          <w:ilvl w:val="0"/>
          <w:numId w:val="1"/>
        </w:numPr>
      </w:pPr>
      <w:bookmarkStart w:colFirst="0" w:colLast="0" w:name="_1nyx28c8pwyt" w:id="7"/>
      <w:bookmarkEnd w:id="7"/>
      <w:r w:rsidDel="00000000" w:rsidR="00000000" w:rsidRPr="00000000">
        <w:rPr>
          <w:rtl w:val="0"/>
        </w:rPr>
        <w:t xml:space="preserve">Epic Feature và User Story khác nhau thế nào</w:t>
      </w:r>
    </w:p>
    <w:p w:rsidR="00000000" w:rsidDel="00000000" w:rsidP="00000000" w:rsidRDefault="00000000" w:rsidRPr="00000000" w14:paraId="00000043">
      <w:pPr>
        <w:rPr/>
      </w:pPr>
      <w:r w:rsidDel="00000000" w:rsidR="00000000" w:rsidRPr="00000000">
        <w:rPr>
          <w:rtl w:val="0"/>
        </w:rPr>
        <w:t xml:space="preserve">Epic là hạng mục công việc rất lớn cần nhiều Sprint để hoàn thành Feature là một nhóm chức năng lớn thuộc Epic User Story là yêu cầu chi tiết nhỏ gọn có thể hoàn thành trong một Sprint</w:t>
      </w:r>
    </w:p>
    <w:p w:rsidR="00000000" w:rsidDel="00000000" w:rsidP="00000000" w:rsidRDefault="00000000" w:rsidRPr="00000000" w14:paraId="00000044">
      <w:pPr>
        <w:pStyle w:val="Title"/>
        <w:rPr/>
      </w:pPr>
      <w:bookmarkStart w:colFirst="0" w:colLast="0" w:name="_14j285c380jt" w:id="8"/>
      <w:bookmarkEnd w:id="8"/>
      <w:r w:rsidDel="00000000" w:rsidR="00000000" w:rsidRPr="00000000">
        <w:rPr>
          <w:rtl w:val="0"/>
        </w:rPr>
        <w:t xml:space="preserve">Bài 3 Phân tích INVEST</w:t>
      </w:r>
    </w:p>
    <w:p w:rsidR="00000000" w:rsidDel="00000000" w:rsidP="00000000" w:rsidRDefault="00000000" w:rsidRPr="00000000" w14:paraId="00000045">
      <w:pPr>
        <w:pStyle w:val="Heading1"/>
        <w:rPr/>
      </w:pPr>
      <w:bookmarkStart w:colFirst="0" w:colLast="0" w:name="_snvyiotdzzk" w:id="9"/>
      <w:bookmarkEnd w:id="9"/>
      <w:r w:rsidDel="00000000" w:rsidR="00000000" w:rsidRPr="00000000">
        <w:rPr>
          <w:rtl w:val="0"/>
        </w:rPr>
        <w:t xml:space="preserve">a Tiêu chí INVEST chưa đạt</w:t>
      </w:r>
    </w:p>
    <w:tbl>
      <w:tblPr>
        <w:tblStyle w:val="Table6"/>
        <w:tblW w:w="10000.0" w:type="dxa"/>
        <w:jc w:val="left"/>
        <w:tblBorders>
          <w:top w:color="e2e8f0" w:space="0" w:sz="8" w:val="single"/>
          <w:left w:color="000000" w:space="0" w:sz="0" w:val="nil"/>
          <w:bottom w:color="e2e8f0" w:space="0" w:sz="8" w:val="single"/>
          <w:right w:color="000000" w:space="0" w:sz="0" w:val="nil"/>
          <w:insideH w:color="e2e8f0" w:space="0" w:sz="8" w:val="single"/>
          <w:insideV w:color="f1f5f9" w:space="0" w:sz="8" w:val="single"/>
        </w:tblBorders>
        <w:tblLayout w:type="fixed"/>
        <w:tblLook w:val="0620"/>
      </w:tblPr>
      <w:tblGrid>
        <w:gridCol w:w="5000"/>
        <w:gridCol w:w="5000"/>
        <w:tblGridChange w:id="0">
          <w:tblGrid>
            <w:gridCol w:w="5000"/>
            <w:gridCol w:w="5000"/>
          </w:tblGrid>
        </w:tblGridChange>
      </w:tblGrid>
      <w:tr>
        <w:trPr>
          <w:cantSplit w:val="0"/>
          <w:tblHeader w:val="1"/>
        </w:trPr>
        <w:tc>
          <w:tcPr/>
          <w:p w:rsidR="00000000" w:rsidDel="00000000" w:rsidP="00000000" w:rsidRDefault="00000000" w:rsidRPr="00000000" w14:paraId="00000046">
            <w:pPr>
              <w:rPr/>
            </w:pPr>
            <w:r w:rsidDel="00000000" w:rsidR="00000000" w:rsidRPr="00000000">
              <w:rPr>
                <w:rtl w:val="0"/>
              </w:rPr>
              <w:t xml:space="preserve">Tiêu chí</w:t>
            </w:r>
          </w:p>
        </w:tc>
        <w:tc>
          <w:tcPr/>
          <w:p w:rsidR="00000000" w:rsidDel="00000000" w:rsidP="00000000" w:rsidRDefault="00000000" w:rsidRPr="00000000" w14:paraId="00000047">
            <w:pPr>
              <w:rPr/>
            </w:pPr>
            <w:r w:rsidDel="00000000" w:rsidR="00000000" w:rsidRPr="00000000">
              <w:rPr>
                <w:rtl w:val="0"/>
              </w:rPr>
              <w:t xml:space="preserve">Lý do gắn với nội dung US-Y</w:t>
            </w:r>
          </w:p>
        </w:tc>
      </w:tr>
      <w:tr>
        <w:trPr>
          <w:cantSplit w:val="0"/>
          <w:tblHeader w:val="0"/>
        </w:trPr>
        <w:tc>
          <w:tcPr/>
          <w:p w:rsidR="00000000" w:rsidDel="00000000" w:rsidP="00000000" w:rsidRDefault="00000000" w:rsidRPr="00000000" w14:paraId="00000048">
            <w:pPr>
              <w:rPr/>
            </w:pPr>
            <w:r w:rsidDel="00000000" w:rsidR="00000000" w:rsidRPr="00000000">
              <w:rPr>
                <w:rtl w:val="0"/>
              </w:rPr>
              <w:t xml:space="preserve">Small</w:t>
            </w:r>
          </w:p>
        </w:tc>
        <w:tc>
          <w:tcPr/>
          <w:p w:rsidR="00000000" w:rsidDel="00000000" w:rsidP="00000000" w:rsidRDefault="00000000" w:rsidRPr="00000000" w14:paraId="00000049">
            <w:pPr>
              <w:rPr/>
            </w:pPr>
            <w:r w:rsidDel="00000000" w:rsidR="00000000" w:rsidRPr="00000000">
              <w:rPr>
                <w:rtl w:val="0"/>
              </w:rPr>
              <w:t xml:space="preserve">Chứa quá nhiều chức năng đặt hàng thanh toán theo dõi đơn nhận khuyến mãi nên quy mô quá lớn không thể xong trong một Sprint</w:t>
            </w:r>
          </w:p>
        </w:tc>
      </w:tr>
      <w:tr>
        <w:trPr>
          <w:cantSplit w:val="0"/>
          <w:tblHeader w:val="0"/>
        </w:trPr>
        <w:tc>
          <w:tcPr/>
          <w:p w:rsidR="00000000" w:rsidDel="00000000" w:rsidP="00000000" w:rsidRDefault="00000000" w:rsidRPr="00000000" w14:paraId="0000004A">
            <w:pPr>
              <w:rPr/>
            </w:pPr>
            <w:r w:rsidDel="00000000" w:rsidR="00000000" w:rsidRPr="00000000">
              <w:rPr>
                <w:rtl w:val="0"/>
              </w:rPr>
              <w:t xml:space="preserve">Independent</w:t>
            </w:r>
          </w:p>
        </w:tc>
        <w:tc>
          <w:tcPr/>
          <w:p w:rsidR="00000000" w:rsidDel="00000000" w:rsidP="00000000" w:rsidRDefault="00000000" w:rsidRPr="00000000" w14:paraId="0000004B">
            <w:pPr>
              <w:rPr/>
            </w:pPr>
            <w:r w:rsidDel="00000000" w:rsidR="00000000" w:rsidRPr="00000000">
              <w:rPr>
                <w:rtl w:val="0"/>
              </w:rPr>
              <w:t xml:space="preserve">Các tính năng này phụ thuộc nhau ví dụ phải đặt hàng xong mới thanh toán và theo dõi đơn được</w:t>
            </w:r>
          </w:p>
        </w:tc>
      </w:tr>
    </w:tbl>
    <w:p w:rsidR="00000000" w:rsidDel="00000000" w:rsidP="00000000" w:rsidRDefault="00000000" w:rsidRPr="00000000" w14:paraId="0000004C">
      <w:pPr>
        <w:pStyle w:val="Heading1"/>
        <w:rPr/>
      </w:pPr>
      <w:bookmarkStart w:colFirst="0" w:colLast="0" w:name="_uhpdg5bcwdhc" w:id="10"/>
      <w:bookmarkEnd w:id="10"/>
      <w:r w:rsidDel="00000000" w:rsidR="00000000" w:rsidRPr="00000000">
        <w:rPr>
          <w:rtl w:val="0"/>
        </w:rPr>
        <w:t xml:space="preserve">b Viết lại US-Y</w:t>
      </w:r>
    </w:p>
    <w:tbl>
      <w:tblPr>
        <w:tblStyle w:val="Table7"/>
        <w:tblW w:w="10000.0" w:type="dxa"/>
        <w:jc w:val="left"/>
        <w:tblBorders>
          <w:top w:color="e2e8f0" w:space="0" w:sz="8" w:val="single"/>
          <w:left w:color="000000" w:space="0" w:sz="0" w:val="nil"/>
          <w:bottom w:color="e2e8f0" w:space="0" w:sz="8" w:val="single"/>
          <w:right w:color="000000" w:space="0" w:sz="0" w:val="nil"/>
          <w:insideH w:color="e2e8f0" w:space="0" w:sz="8" w:val="single"/>
          <w:insideV w:color="f1f5f9" w:space="0" w:sz="8" w:val="single"/>
        </w:tblBorders>
        <w:tblLayout w:type="fixed"/>
        <w:tblLook w:val="0620"/>
      </w:tblPr>
      <w:tblGrid>
        <w:gridCol w:w="5000"/>
        <w:gridCol w:w="5000"/>
        <w:tblGridChange w:id="0">
          <w:tblGrid>
            <w:gridCol w:w="5000"/>
            <w:gridCol w:w="5000"/>
          </w:tblGrid>
        </w:tblGridChange>
      </w:tblGrid>
      <w:tr>
        <w:trPr>
          <w:cantSplit w:val="0"/>
          <w:tblHeader w:val="1"/>
        </w:trPr>
        <w:tc>
          <w:tcPr/>
          <w:p w:rsidR="00000000" w:rsidDel="00000000" w:rsidP="00000000" w:rsidRDefault="00000000" w:rsidRPr="00000000" w14:paraId="0000004D">
            <w:pPr>
              <w:rPr/>
            </w:pPr>
            <w:r w:rsidDel="00000000" w:rsidR="00000000" w:rsidRPr="00000000">
              <w:rPr>
                <w:rtl w:val="0"/>
              </w:rPr>
              <w:t xml:space="preserve">Mã</w:t>
            </w:r>
          </w:p>
        </w:tc>
        <w:tc>
          <w:tcPr/>
          <w:p w:rsidR="00000000" w:rsidDel="00000000" w:rsidP="00000000" w:rsidRDefault="00000000" w:rsidRPr="00000000" w14:paraId="0000004E">
            <w:pPr>
              <w:rPr/>
            </w:pPr>
            <w:r w:rsidDel="00000000" w:rsidR="00000000" w:rsidRPr="00000000">
              <w:rPr>
                <w:rtl w:val="0"/>
              </w:rPr>
              <w:t xml:space="preserve">User Story</w:t>
            </w:r>
          </w:p>
        </w:tc>
      </w:tr>
      <w:tr>
        <w:trPr>
          <w:cantSplit w:val="0"/>
          <w:tblHeader w:val="0"/>
        </w:trPr>
        <w:tc>
          <w:tcPr/>
          <w:p w:rsidR="00000000" w:rsidDel="00000000" w:rsidP="00000000" w:rsidRDefault="00000000" w:rsidRPr="00000000" w14:paraId="0000004F">
            <w:pPr>
              <w:rPr/>
            </w:pPr>
            <w:r w:rsidDel="00000000" w:rsidR="00000000" w:rsidRPr="00000000">
              <w:rPr>
                <w:rtl w:val="0"/>
              </w:rPr>
              <w:t xml:space="preserve">US-Y1</w:t>
            </w:r>
          </w:p>
        </w:tc>
        <w:tc>
          <w:tcPr/>
          <w:p w:rsidR="00000000" w:rsidDel="00000000" w:rsidP="00000000" w:rsidRDefault="00000000" w:rsidRPr="00000000" w14:paraId="00000050">
            <w:pPr>
              <w:rPr/>
            </w:pPr>
            <w:r w:rsidDel="00000000" w:rsidR="00000000" w:rsidRPr="00000000">
              <w:rPr>
                <w:rtl w:val="0"/>
              </w:rPr>
              <w:t xml:space="preserve">Là khách hàng tôi muốn đặt rau củ vào giỏ hàng để chuẩn bị thanh toán</w:t>
            </w:r>
          </w:p>
        </w:tc>
      </w:tr>
      <w:tr>
        <w:trPr>
          <w:cantSplit w:val="0"/>
          <w:tblHeader w:val="0"/>
        </w:trPr>
        <w:tc>
          <w:tcPr/>
          <w:p w:rsidR="00000000" w:rsidDel="00000000" w:rsidP="00000000" w:rsidRDefault="00000000" w:rsidRPr="00000000" w14:paraId="00000051">
            <w:pPr>
              <w:rPr/>
            </w:pPr>
            <w:r w:rsidDel="00000000" w:rsidR="00000000" w:rsidRPr="00000000">
              <w:rPr>
                <w:rtl w:val="0"/>
              </w:rPr>
              <w:t xml:space="preserve">US-Y2</w:t>
            </w:r>
          </w:p>
        </w:tc>
        <w:tc>
          <w:tcPr/>
          <w:p w:rsidR="00000000" w:rsidDel="00000000" w:rsidP="00000000" w:rsidRDefault="00000000" w:rsidRPr="00000000" w14:paraId="00000052">
            <w:pPr>
              <w:rPr/>
            </w:pPr>
            <w:r w:rsidDel="00000000" w:rsidR="00000000" w:rsidRPr="00000000">
              <w:rPr>
                <w:rtl w:val="0"/>
              </w:rPr>
              <w:t xml:space="preserve">Là khách hàng tôi muốn thanh toán đơn hàng bằng ví điện tử để hoàn tất việc mua sắm</w:t>
            </w:r>
          </w:p>
        </w:tc>
      </w:tr>
      <w:tr>
        <w:trPr>
          <w:cantSplit w:val="0"/>
          <w:tblHeader w:val="0"/>
        </w:trPr>
        <w:tc>
          <w:tcPr/>
          <w:p w:rsidR="00000000" w:rsidDel="00000000" w:rsidP="00000000" w:rsidRDefault="00000000" w:rsidRPr="00000000" w14:paraId="00000053">
            <w:pPr>
              <w:rPr/>
            </w:pPr>
            <w:r w:rsidDel="00000000" w:rsidR="00000000" w:rsidRPr="00000000">
              <w:rPr>
                <w:rtl w:val="0"/>
              </w:rPr>
              <w:t xml:space="preserve">US-Y3</w:t>
            </w:r>
          </w:p>
        </w:tc>
        <w:tc>
          <w:tcPr/>
          <w:p w:rsidR="00000000" w:rsidDel="00000000" w:rsidP="00000000" w:rsidRDefault="00000000" w:rsidRPr="00000000" w14:paraId="00000054">
            <w:pPr>
              <w:rPr/>
            </w:pPr>
            <w:r w:rsidDel="00000000" w:rsidR="00000000" w:rsidRPr="00000000">
              <w:rPr>
                <w:rtl w:val="0"/>
              </w:rPr>
              <w:t xml:space="preserve">Là khách hàng tôi muốn xem trạng thái giao hàng để biết khi nào rau củ được giao tới</w:t>
            </w:r>
          </w:p>
        </w:tc>
      </w:tr>
    </w:tbl>
    <w:p w:rsidR="00000000" w:rsidDel="00000000" w:rsidP="00000000" w:rsidRDefault="00000000" w:rsidRPr="00000000" w14:paraId="00000055">
      <w:pPr>
        <w:pStyle w:val="Title"/>
        <w:rPr/>
      </w:pPr>
      <w:bookmarkStart w:colFirst="0" w:colLast="0" w:name="_1b2iptea0qkm" w:id="11"/>
      <w:bookmarkEnd w:id="11"/>
      <w:r w:rsidDel="00000000" w:rsidR="00000000" w:rsidRPr="00000000">
        <w:rPr>
          <w:rtl w:val="0"/>
        </w:rPr>
        <w:t xml:space="preserve">Bài 4 Ưu tiên theo MoSCoW</w:t>
      </w:r>
    </w:p>
    <w:tbl>
      <w:tblPr>
        <w:tblStyle w:val="Table8"/>
        <w:tblW w:w="10500.0" w:type="dxa"/>
        <w:jc w:val="left"/>
        <w:tblBorders>
          <w:top w:color="e2e8f0" w:space="0" w:sz="8" w:val="single"/>
          <w:left w:color="000000" w:space="0" w:sz="0" w:val="nil"/>
          <w:bottom w:color="e2e8f0" w:space="0" w:sz="8" w:val="single"/>
          <w:right w:color="000000" w:space="0" w:sz="0" w:val="nil"/>
          <w:insideH w:color="e2e8f0" w:space="0" w:sz="8" w:val="single"/>
          <w:insideV w:color="f1f5f9" w:space="0" w:sz="8" w:val="single"/>
        </w:tblBorders>
        <w:tblLayout w:type="fixed"/>
        <w:tblLook w:val="0620"/>
      </w:tblPr>
      <w:tblGrid>
        <w:gridCol w:w="3500"/>
        <w:gridCol w:w="3500"/>
        <w:gridCol w:w="3500"/>
        <w:tblGridChange w:id="0">
          <w:tblGrid>
            <w:gridCol w:w="3500"/>
            <w:gridCol w:w="3500"/>
            <w:gridCol w:w="3500"/>
          </w:tblGrid>
        </w:tblGridChange>
      </w:tblGrid>
      <w:tr>
        <w:trPr>
          <w:cantSplit w:val="0"/>
          <w:tblHeader w:val="1"/>
        </w:trPr>
        <w:tc>
          <w:tcPr/>
          <w:p w:rsidR="00000000" w:rsidDel="00000000" w:rsidP="00000000" w:rsidRDefault="00000000" w:rsidRPr="00000000" w14:paraId="00000056">
            <w:pPr>
              <w:rPr/>
            </w:pPr>
            <w:r w:rsidDel="00000000" w:rsidR="00000000" w:rsidRPr="00000000">
              <w:rPr>
                <w:rtl w:val="0"/>
              </w:rPr>
              <w:t xml:space="preserve">Mã</w:t>
            </w:r>
          </w:p>
        </w:tc>
        <w:tc>
          <w:tcPr/>
          <w:p w:rsidR="00000000" w:rsidDel="00000000" w:rsidP="00000000" w:rsidRDefault="00000000" w:rsidRPr="00000000" w14:paraId="00000057">
            <w:pPr>
              <w:rPr/>
            </w:pPr>
            <w:r w:rsidDel="00000000" w:rsidR="00000000" w:rsidRPr="00000000">
              <w:rPr>
                <w:rtl w:val="0"/>
              </w:rPr>
              <w:t xml:space="preserve">Nhóm MoSCoW</w:t>
            </w:r>
          </w:p>
        </w:tc>
        <w:tc>
          <w:tcPr/>
          <w:p w:rsidR="00000000" w:rsidDel="00000000" w:rsidP="00000000" w:rsidRDefault="00000000" w:rsidRPr="00000000" w14:paraId="00000058">
            <w:pPr>
              <w:rPr/>
            </w:pPr>
            <w:r w:rsidDel="00000000" w:rsidR="00000000" w:rsidRPr="00000000">
              <w:rPr>
                <w:rtl w:val="0"/>
              </w:rPr>
              <w:t xml:space="preserve">Lý do</w:t>
            </w:r>
          </w:p>
        </w:tc>
      </w:tr>
      <w:tr>
        <w:trPr>
          <w:cantSplit w:val="0"/>
          <w:tblHeader w:val="0"/>
        </w:trPr>
        <w:tc>
          <w:tcPr/>
          <w:p w:rsidR="00000000" w:rsidDel="00000000" w:rsidP="00000000" w:rsidRDefault="00000000" w:rsidRPr="00000000" w14:paraId="00000059">
            <w:pPr>
              <w:rPr/>
            </w:pPr>
            <w:r w:rsidDel="00000000" w:rsidR="00000000" w:rsidRPr="00000000">
              <w:rPr>
                <w:rtl w:val="0"/>
              </w:rPr>
              <w:t xml:space="preserve">B1</w:t>
            </w:r>
          </w:p>
        </w:tc>
        <w:tc>
          <w:tcPr/>
          <w:p w:rsidR="00000000" w:rsidDel="00000000" w:rsidP="00000000" w:rsidRDefault="00000000" w:rsidRPr="00000000" w14:paraId="0000005A">
            <w:pPr>
              <w:rPr/>
            </w:pPr>
            <w:r w:rsidDel="00000000" w:rsidR="00000000" w:rsidRPr="00000000">
              <w:rPr>
                <w:rtl w:val="0"/>
              </w:rPr>
              <w:t xml:space="preserve">Must</w:t>
            </w:r>
          </w:p>
        </w:tc>
        <w:tc>
          <w:tcPr/>
          <w:p w:rsidR="00000000" w:rsidDel="00000000" w:rsidP="00000000" w:rsidRDefault="00000000" w:rsidRPr="00000000" w14:paraId="0000005B">
            <w:pPr>
              <w:rPr/>
            </w:pPr>
            <w:r w:rsidDel="00000000" w:rsidR="00000000" w:rsidRPr="00000000">
              <w:rPr>
                <w:rtl w:val="0"/>
              </w:rPr>
              <w:t xml:space="preserve">Không có chức năng đặt hàng thì khách không thể mua rau củ mục tiêu release thất bại</w:t>
            </w:r>
          </w:p>
        </w:tc>
      </w:tr>
      <w:tr>
        <w:trPr>
          <w:cantSplit w:val="0"/>
          <w:tblHeader w:val="0"/>
        </w:trPr>
        <w:tc>
          <w:tcPr/>
          <w:p w:rsidR="00000000" w:rsidDel="00000000" w:rsidP="00000000" w:rsidRDefault="00000000" w:rsidRPr="00000000" w14:paraId="0000005C">
            <w:pPr>
              <w:rPr/>
            </w:pPr>
            <w:r w:rsidDel="00000000" w:rsidR="00000000" w:rsidRPr="00000000">
              <w:rPr>
                <w:rtl w:val="0"/>
              </w:rPr>
              <w:t xml:space="preserve">B2</w:t>
            </w:r>
          </w:p>
        </w:tc>
        <w:tc>
          <w:tcPr/>
          <w:p w:rsidR="00000000" w:rsidDel="00000000" w:rsidP="00000000" w:rsidRDefault="00000000" w:rsidRPr="00000000" w14:paraId="0000005D">
            <w:pPr>
              <w:rPr/>
            </w:pPr>
            <w:r w:rsidDel="00000000" w:rsidR="00000000" w:rsidRPr="00000000">
              <w:rPr>
                <w:rtl w:val="0"/>
              </w:rPr>
              <w:t xml:space="preserve">Must</w:t>
            </w:r>
          </w:p>
        </w:tc>
        <w:tc>
          <w:tcPr/>
          <w:p w:rsidR="00000000" w:rsidDel="00000000" w:rsidP="00000000" w:rsidRDefault="00000000" w:rsidRPr="00000000" w14:paraId="0000005E">
            <w:pPr>
              <w:rPr/>
            </w:pPr>
            <w:r w:rsidDel="00000000" w:rsidR="00000000" w:rsidRPr="00000000">
              <w:rPr>
                <w:rtl w:val="0"/>
              </w:rPr>
              <w:t xml:space="preserve">Cần ít nhất một phương thức thanh toán cơ bản để chốt đơn hàng và nhận trong ngày</w:t>
            </w:r>
          </w:p>
        </w:tc>
      </w:tr>
      <w:tr>
        <w:trPr>
          <w:cantSplit w:val="0"/>
          <w:tblHeader w:val="0"/>
        </w:trPr>
        <w:tc>
          <w:tcPr/>
          <w:p w:rsidR="00000000" w:rsidDel="00000000" w:rsidP="00000000" w:rsidRDefault="00000000" w:rsidRPr="00000000" w14:paraId="0000005F">
            <w:pPr>
              <w:rPr/>
            </w:pPr>
            <w:r w:rsidDel="00000000" w:rsidR="00000000" w:rsidRPr="00000000">
              <w:rPr>
                <w:rtl w:val="0"/>
              </w:rPr>
              <w:t xml:space="preserve">B3</w:t>
            </w:r>
          </w:p>
        </w:tc>
        <w:tc>
          <w:tcPr/>
          <w:p w:rsidR="00000000" w:rsidDel="00000000" w:rsidP="00000000" w:rsidRDefault="00000000" w:rsidRPr="00000000" w14:paraId="00000060">
            <w:pPr>
              <w:rPr/>
            </w:pPr>
            <w:r w:rsidDel="00000000" w:rsidR="00000000" w:rsidRPr="00000000">
              <w:rPr>
                <w:rtl w:val="0"/>
              </w:rPr>
              <w:t xml:space="preserve">Should</w:t>
            </w:r>
          </w:p>
        </w:tc>
        <w:tc>
          <w:tcPr/>
          <w:p w:rsidR="00000000" w:rsidDel="00000000" w:rsidP="00000000" w:rsidRDefault="00000000" w:rsidRPr="00000000" w14:paraId="00000061">
            <w:pPr>
              <w:rPr/>
            </w:pPr>
            <w:r w:rsidDel="00000000" w:rsidR="00000000" w:rsidRPr="00000000">
              <w:rPr>
                <w:rtl w:val="0"/>
              </w:rPr>
              <w:t xml:space="preserve">Thanh toán ví điện tử rất tiện nhưng tạm thời khách vẫn có thể dùng tiền mặt</w:t>
            </w:r>
          </w:p>
        </w:tc>
      </w:tr>
      <w:tr>
        <w:trPr>
          <w:cantSplit w:val="0"/>
          <w:tblHeader w:val="0"/>
        </w:trPr>
        <w:tc>
          <w:tcPr/>
          <w:p w:rsidR="00000000" w:rsidDel="00000000" w:rsidP="00000000" w:rsidRDefault="00000000" w:rsidRPr="00000000" w14:paraId="00000062">
            <w:pPr>
              <w:rPr/>
            </w:pPr>
            <w:r w:rsidDel="00000000" w:rsidR="00000000" w:rsidRPr="00000000">
              <w:rPr>
                <w:rtl w:val="0"/>
              </w:rPr>
              <w:t xml:space="preserve">B4</w:t>
            </w:r>
          </w:p>
        </w:tc>
        <w:tc>
          <w:tcPr/>
          <w:p w:rsidR="00000000" w:rsidDel="00000000" w:rsidP="00000000" w:rsidRDefault="00000000" w:rsidRPr="00000000" w14:paraId="00000063">
            <w:pPr>
              <w:rPr/>
            </w:pPr>
            <w:r w:rsidDel="00000000" w:rsidR="00000000" w:rsidRPr="00000000">
              <w:rPr>
                <w:rtl w:val="0"/>
              </w:rPr>
              <w:t xml:space="preserve">Could</w:t>
            </w:r>
          </w:p>
        </w:tc>
        <w:tc>
          <w:tcPr/>
          <w:p w:rsidR="00000000" w:rsidDel="00000000" w:rsidP="00000000" w:rsidRDefault="00000000" w:rsidRPr="00000000" w14:paraId="00000064">
            <w:pPr>
              <w:rPr/>
            </w:pPr>
            <w:r w:rsidDel="00000000" w:rsidR="00000000" w:rsidRPr="00000000">
              <w:rPr>
                <w:rtl w:val="0"/>
              </w:rPr>
              <w:t xml:space="preserve">Có bản đồ thì tốt nhưng không có khách vẫn nhận được hàng trong ngày</w:t>
            </w:r>
          </w:p>
        </w:tc>
      </w:tr>
      <w:tr>
        <w:trPr>
          <w:cantSplit w:val="0"/>
          <w:tblHeader w:val="0"/>
        </w:trPr>
        <w:tc>
          <w:tcPr/>
          <w:p w:rsidR="00000000" w:rsidDel="00000000" w:rsidP="00000000" w:rsidRDefault="00000000" w:rsidRPr="00000000" w14:paraId="00000065">
            <w:pPr>
              <w:rPr/>
            </w:pPr>
            <w:r w:rsidDel="00000000" w:rsidR="00000000" w:rsidRPr="00000000">
              <w:rPr>
                <w:rtl w:val="0"/>
              </w:rPr>
              <w:t xml:space="preserve">B5</w:t>
            </w:r>
          </w:p>
        </w:tc>
        <w:tc>
          <w:tcPr/>
          <w:p w:rsidR="00000000" w:rsidDel="00000000" w:rsidP="00000000" w:rsidRDefault="00000000" w:rsidRPr="00000000" w14:paraId="00000066">
            <w:pPr>
              <w:rPr/>
            </w:pPr>
            <w:r w:rsidDel="00000000" w:rsidR="00000000" w:rsidRPr="00000000">
              <w:rPr>
                <w:rtl w:val="0"/>
              </w:rPr>
              <w:t xml:space="preserve">Won't</w:t>
            </w:r>
          </w:p>
        </w:tc>
        <w:tc>
          <w:tcPr/>
          <w:p w:rsidR="00000000" w:rsidDel="00000000" w:rsidP="00000000" w:rsidRDefault="00000000" w:rsidRPr="00000000" w14:paraId="00000067">
            <w:pPr>
              <w:rPr/>
            </w:pPr>
            <w:r w:rsidDel="00000000" w:rsidR="00000000" w:rsidRPr="00000000">
              <w:rPr>
                <w:rtl w:val="0"/>
              </w:rPr>
              <w:t xml:space="preserve">Khuyến mãi sinh nhật không phải tính năng cốt lõi cho mục tiêu đặt và nhận hàng cơ bản đợt này</w:t>
            </w:r>
          </w:p>
        </w:tc>
      </w:tr>
      <w:tr>
        <w:trPr>
          <w:cantSplit w:val="0"/>
          <w:tblHeader w:val="0"/>
        </w:trPr>
        <w:tc>
          <w:tcPr/>
          <w:p w:rsidR="00000000" w:rsidDel="00000000" w:rsidP="00000000" w:rsidRDefault="00000000" w:rsidRPr="00000000" w14:paraId="00000068">
            <w:pPr>
              <w:rPr/>
            </w:pPr>
            <w:r w:rsidDel="00000000" w:rsidR="00000000" w:rsidRPr="00000000">
              <w:rPr>
                <w:rtl w:val="0"/>
              </w:rPr>
              <w:t xml:space="preserve">B6</w:t>
            </w:r>
          </w:p>
        </w:tc>
        <w:tc>
          <w:tcPr/>
          <w:p w:rsidR="00000000" w:rsidDel="00000000" w:rsidP="00000000" w:rsidRDefault="00000000" w:rsidRPr="00000000" w14:paraId="00000069">
            <w:pPr>
              <w:rPr/>
            </w:pPr>
            <w:r w:rsidDel="00000000" w:rsidR="00000000" w:rsidRPr="00000000">
              <w:rPr>
                <w:rtl w:val="0"/>
              </w:rPr>
              <w:t xml:space="preserve">Won't</w:t>
            </w:r>
          </w:p>
        </w:tc>
        <w:tc>
          <w:tcPr/>
          <w:p w:rsidR="00000000" w:rsidDel="00000000" w:rsidP="00000000" w:rsidRDefault="00000000" w:rsidRPr="00000000" w14:paraId="0000006A">
            <w:pPr>
              <w:rPr/>
            </w:pPr>
            <w:r w:rsidDel="00000000" w:rsidR="00000000" w:rsidRPr="00000000">
              <w:rPr>
                <w:rtl w:val="0"/>
              </w:rPr>
              <w:t xml:space="preserve">Gợi ý thực đơn bằng AI quá phức tạp tốn thời gian không kịp ra mắt trong 6 tuần</w:t>
            </w:r>
          </w:p>
        </w:tc>
      </w:tr>
    </w:tbl>
    <w:p w:rsidR="00000000" w:rsidDel="00000000" w:rsidP="00000000" w:rsidRDefault="00000000" w:rsidRPr="00000000" w14:paraId="0000006B">
      <w:pPr>
        <w:pStyle w:val="Heading2"/>
        <w:rPr/>
      </w:pPr>
      <w:bookmarkStart w:colFirst="0" w:colLast="0" w:name="_r4xebzjbunv6" w:id="12"/>
      <w:bookmarkEnd w:id="12"/>
      <w:r w:rsidDel="00000000" w:rsidR="00000000" w:rsidRPr="00000000">
        <w:rPr>
          <w:rtl w:val="0"/>
        </w:rPr>
        <w:t xml:space="preserve">Vì sao không nên xếp tất cả hạng mục vào nhóm Must</w:t>
      </w:r>
    </w:p>
    <w:p w:rsidR="00000000" w:rsidDel="00000000" w:rsidP="00000000" w:rsidRDefault="00000000" w:rsidRPr="00000000" w14:paraId="0000006C">
      <w:pPr>
        <w:rPr/>
      </w:pPr>
      <w:r w:rsidDel="00000000" w:rsidR="00000000" w:rsidRPr="00000000">
        <w:rPr>
          <w:rtl w:val="0"/>
        </w:rPr>
        <w:t xml:space="preserve">Nếu xếp tất cả vào Must nhóm sẽ bị quá tải không kịp hoàn thành trong 6 tuần và mất đi ý nghĩa của việc ưu tiên những giá trị cốt lõi nhất</w:t>
      </w:r>
    </w:p>
    <w:p w:rsidR="00000000" w:rsidDel="00000000" w:rsidP="00000000" w:rsidRDefault="00000000" w:rsidRPr="00000000" w14:paraId="0000006D">
      <w:pPr>
        <w:pStyle w:val="Title"/>
        <w:rPr/>
      </w:pPr>
      <w:bookmarkStart w:colFirst="0" w:colLast="0" w:name="_n27rreybqskt" w:id="13"/>
      <w:bookmarkEnd w:id="13"/>
      <w:r w:rsidDel="00000000" w:rsidR="00000000" w:rsidRPr="00000000">
        <w:rPr>
          <w:rtl w:val="0"/>
        </w:rPr>
        <w:t xml:space="preserve">Tự chấm điền sau khi có đáp án</w:t>
      </w:r>
    </w:p>
    <w:tbl>
      <w:tblPr>
        <w:tblStyle w:val="Table9"/>
        <w:tblW w:w="10000.0" w:type="dxa"/>
        <w:jc w:val="left"/>
        <w:tblBorders>
          <w:top w:color="e2e8f0" w:space="0" w:sz="8" w:val="single"/>
          <w:left w:color="000000" w:space="0" w:sz="0" w:val="nil"/>
          <w:bottom w:color="e2e8f0" w:space="0" w:sz="8" w:val="single"/>
          <w:right w:color="000000" w:space="0" w:sz="0" w:val="nil"/>
          <w:insideH w:color="e2e8f0" w:space="0" w:sz="8" w:val="single"/>
          <w:insideV w:color="f1f5f9" w:space="0" w:sz="8" w:val="single"/>
        </w:tblBorders>
        <w:tblLayout w:type="fixed"/>
        <w:tblLook w:val="0600"/>
      </w:tblPr>
      <w:tblGrid>
        <w:gridCol w:w="5000"/>
        <w:gridCol w:w="5000"/>
        <w:tblGridChange w:id="0">
          <w:tblGrid>
            <w:gridCol w:w="5000"/>
            <w:gridCol w:w="5000"/>
          </w:tblGrid>
        </w:tblGridChange>
      </w:tblGrid>
      <w:tr>
        <w:trPr>
          <w:cantSplit w:val="0"/>
          <w:tblHeader w:val="0"/>
        </w:trPr>
        <w:tc>
          <w:tcPr/>
          <w:p w:rsidR="00000000" w:rsidDel="00000000" w:rsidP="00000000" w:rsidRDefault="00000000" w:rsidRPr="00000000" w14:paraId="0000006E">
            <w:pPr>
              <w:rPr/>
            </w:pPr>
            <w:r w:rsidDel="00000000" w:rsidR="00000000" w:rsidRPr="00000000">
              <w:rPr>
                <w:rtl w:val="0"/>
              </w:rPr>
              <w:t xml:space="preserve">Điểm tự chấm</w:t>
            </w:r>
          </w:p>
        </w:tc>
        <w:tc>
          <w:tcPr/>
          <w:p w:rsidR="00000000" w:rsidDel="00000000" w:rsidP="00000000" w:rsidRDefault="00000000" w:rsidRPr="00000000" w14:paraId="0000006F">
            <w:pPr>
              <w:rPr/>
            </w:pPr>
            <w:r w:rsidDel="00000000" w:rsidR="00000000" w:rsidRPr="00000000">
              <w:rPr>
                <w:rtl w:val="0"/>
              </w:rPr>
              <w:t xml:space="preserve">/100</w:t>
            </w:r>
          </w:p>
        </w:tc>
      </w:tr>
      <w:tr>
        <w:trPr>
          <w:cantSplit w:val="0"/>
          <w:tblHeader w:val="0"/>
        </w:trPr>
        <w:tc>
          <w:tcPr/>
          <w:p w:rsidR="00000000" w:rsidDel="00000000" w:rsidP="00000000" w:rsidRDefault="00000000" w:rsidRPr="00000000" w14:paraId="00000070">
            <w:pPr>
              <w:rPr/>
            </w:pPr>
            <w:r w:rsidDel="00000000" w:rsidR="00000000" w:rsidRPr="00000000">
              <w:rPr>
                <w:rtl w:val="0"/>
              </w:rPr>
              <w:t xml:space="preserve">Lỗi mình đã mắc và cách sửa</w:t>
            </w:r>
          </w:p>
        </w:tc>
        <w:tc>
          <w:tcPr/>
          <w:p w:rsidR="00000000" w:rsidDel="00000000" w:rsidP="00000000" w:rsidRDefault="00000000" w:rsidRPr="00000000" w14:paraId="00000071">
            <w:pPr>
              <w:rPr/>
            </w:pPr>
            <w:r w:rsidDel="00000000" w:rsidR="00000000" w:rsidRPr="00000000">
              <w:rPr>
                <w:rtl w:val="0"/>
              </w:rPr>
            </w:r>
          </w:p>
        </w:tc>
      </w:tr>
    </w:tbl>
    <w:p w:rsidR="00000000" w:rsidDel="00000000" w:rsidP="00000000" w:rsidRDefault="00000000" w:rsidRPr="00000000" w14:paraId="0000007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22252a"/>
        <w:sz w:val="22"/>
        <w:szCs w:val="22"/>
        <w:lang w:val="vi"/>
      </w:rPr>
    </w:rPrDefault>
    <w:pPrDefault>
      <w:pPr>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76" w:lineRule="auto"/>
    </w:pPr>
    <w:rPr>
      <w:rFonts w:ascii="Inter" w:cs="Inter" w:eastAsia="Inter" w:hAnsi="Inter"/>
      <w:b w:val="1"/>
      <w:bCs w:val="1"/>
      <w:i w:val="0"/>
      <w:iCs w:val="0"/>
      <w:color w:val="1e293b"/>
      <w:sz w:val="28"/>
      <w:szCs w:val="28"/>
    </w:rPr>
  </w:style>
  <w:style w:type="paragraph" w:styleId="Heading2">
    <w:name w:val="heading 2"/>
    <w:basedOn w:val="Normal"/>
    <w:next w:val="Normal"/>
    <w:pPr>
      <w:keepNext w:val="1"/>
      <w:keepLines w:val="1"/>
      <w:pageBreakBefore w:val="0"/>
      <w:spacing w:after="80" w:before="360" w:line="276" w:lineRule="auto"/>
    </w:pPr>
    <w:rPr>
      <w:rFonts w:ascii="Inter" w:cs="Inter" w:eastAsia="Inter" w:hAnsi="Inter"/>
      <w:b w:val="1"/>
      <w:bCs w:val="1"/>
      <w:i w:val="0"/>
      <w:iCs w:val="0"/>
      <w:color w:val="334155"/>
      <w:sz w:val="24"/>
      <w:szCs w:val="24"/>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240" w:lineRule="auto"/>
    </w:pPr>
    <w:rPr>
      <w:rFonts w:ascii="Inter" w:cs="Inter" w:eastAsia="Inter" w:hAnsi="Inter"/>
      <w:b w:val="1"/>
      <w:bCs w:val="1"/>
      <w:i w:val="0"/>
      <w:iCs w:val="0"/>
      <w:color w:val="0f172a"/>
      <w:sz w:val="40"/>
      <w:szCs w:val="40"/>
    </w:rPr>
  </w:style>
  <w:style w:type="paragraph" w:styleId="Subtitle">
    <w:name w:val="Subtitle"/>
    <w:basedOn w:val="Normal"/>
    <w:next w:val="Normal"/>
    <w:pPr>
      <w:keepNext w:val="1"/>
      <w:keepLines w:val="1"/>
      <w:pageBreakBefore w:val="0"/>
      <w:spacing w:after="80" w:before="360" w:line="240" w:lineRule="auto"/>
    </w:pPr>
    <w:rPr>
      <w:rFonts w:ascii="Inter" w:cs="Inter" w:eastAsia="Inter" w:hAnsi="Inter"/>
      <w:b w:val="1"/>
      <w:bCs w:val="1"/>
      <w:i w:val="0"/>
      <w:iCs w:val="0"/>
      <w:color w:val="3b82f6"/>
      <w:sz w:val="26"/>
      <w:szCs w:val="26"/>
    </w:rPr>
  </w:style>
  <w:style w:type="table" w:styleId="Table1">
    <w:basedOn w:val="TableNormal"/>
    <w:tblPr>
      <w:tblStyleRowBandSize w:val="1"/>
      <w:tblStyleColBandSize w:val="1"/>
      <w:tblCellMar>
        <w:top w:w="120.0" w:type="dxa"/>
        <w:left w:w="200.0" w:type="dxa"/>
        <w:bottom w:w="120.0" w:type="dxa"/>
        <w:right w:w="200.0" w:type="dxa"/>
      </w:tblCellMar>
    </w:tblPr>
    <w:tcPr>
      <w:shd w:fill="ffffff" w:val="clear"/>
      <w:vAlign w:val="center"/>
    </w:tcPr>
    <w:tblStylePr w:type="firstRow">
      <w:rPr>
        <w:rFonts w:ascii="Inter" w:cs="Inter" w:eastAsia="Inter" w:hAnsi="Inter"/>
        <w:b w:val="1"/>
        <w:bCs w:val="1"/>
        <w:i w:val="0"/>
        <w:iCs w:val="0"/>
        <w:color w:val="1e293b"/>
        <w:sz w:val="22"/>
        <w:szCs w:val="22"/>
      </w:rPr>
      <w:tcPr>
        <w:shd w:fill="f8fafc" w:val="clear"/>
        <w:vAlign w:val="center"/>
      </w:tcPr>
    </w:tblStylePr>
  </w:style>
  <w:style w:type="table" w:styleId="Table2">
    <w:basedOn w:val="TableNormal"/>
    <w:tblPr>
      <w:tblStyleRowBandSize w:val="1"/>
      <w:tblStyleColBandSize w:val="1"/>
      <w:tblCellMar>
        <w:top w:w="120.0" w:type="dxa"/>
        <w:left w:w="200.0" w:type="dxa"/>
        <w:bottom w:w="120.0" w:type="dxa"/>
        <w:right w:w="200.0" w:type="dxa"/>
      </w:tblCellMar>
    </w:tblPr>
    <w:tcPr>
      <w:shd w:fill="ffffff" w:val="clear"/>
      <w:vAlign w:val="center"/>
    </w:tcPr>
    <w:tblStylePr w:type="firstRow">
      <w:rPr>
        <w:rFonts w:ascii="Inter" w:cs="Inter" w:eastAsia="Inter" w:hAnsi="Inter"/>
        <w:b w:val="1"/>
        <w:bCs w:val="1"/>
        <w:i w:val="0"/>
        <w:iCs w:val="0"/>
        <w:color w:val="1e293b"/>
        <w:sz w:val="22"/>
        <w:szCs w:val="22"/>
      </w:rPr>
      <w:tcPr>
        <w:shd w:fill="f8fafc" w:val="clear"/>
        <w:vAlign w:val="center"/>
      </w:tcPr>
    </w:tblStylePr>
  </w:style>
  <w:style w:type="table" w:styleId="Table3">
    <w:basedOn w:val="TableNormal"/>
    <w:tblPr>
      <w:tblStyleRowBandSize w:val="1"/>
      <w:tblStyleColBandSize w:val="1"/>
      <w:tblCellMar>
        <w:top w:w="120.0" w:type="dxa"/>
        <w:left w:w="200.0" w:type="dxa"/>
        <w:bottom w:w="120.0" w:type="dxa"/>
        <w:right w:w="200.0" w:type="dxa"/>
      </w:tblCellMar>
    </w:tblPr>
    <w:tcPr>
      <w:shd w:fill="ffffff" w:val="clear"/>
      <w:vAlign w:val="center"/>
    </w:tcPr>
    <w:tblStylePr w:type="firstRow">
      <w:rPr>
        <w:rFonts w:ascii="Inter" w:cs="Inter" w:eastAsia="Inter" w:hAnsi="Inter"/>
        <w:b w:val="1"/>
        <w:bCs w:val="1"/>
        <w:i w:val="0"/>
        <w:iCs w:val="0"/>
        <w:color w:val="1e293b"/>
        <w:sz w:val="22"/>
        <w:szCs w:val="22"/>
      </w:rPr>
      <w:tcPr>
        <w:shd w:fill="f8fafc" w:val="clear"/>
        <w:vAlign w:val="center"/>
      </w:tcPr>
    </w:tblStylePr>
  </w:style>
  <w:style w:type="table" w:styleId="Table4">
    <w:basedOn w:val="TableNormal"/>
    <w:tblPr>
      <w:tblStyleRowBandSize w:val="1"/>
      <w:tblStyleColBandSize w:val="1"/>
      <w:tblCellMar>
        <w:top w:w="120.0" w:type="dxa"/>
        <w:left w:w="200.0" w:type="dxa"/>
        <w:bottom w:w="120.0" w:type="dxa"/>
        <w:right w:w="200.0" w:type="dxa"/>
      </w:tblCellMar>
    </w:tblPr>
    <w:tcPr>
      <w:shd w:fill="ffffff" w:val="clear"/>
      <w:vAlign w:val="center"/>
    </w:tcPr>
    <w:tblStylePr w:type="firstRow">
      <w:rPr>
        <w:rFonts w:ascii="Inter" w:cs="Inter" w:eastAsia="Inter" w:hAnsi="Inter"/>
        <w:b w:val="1"/>
        <w:bCs w:val="1"/>
        <w:i w:val="0"/>
        <w:iCs w:val="0"/>
        <w:color w:val="1e293b"/>
        <w:sz w:val="22"/>
        <w:szCs w:val="22"/>
      </w:rPr>
      <w:tcPr>
        <w:shd w:fill="f8fafc" w:val="clear"/>
        <w:vAlign w:val="center"/>
      </w:tcPr>
    </w:tblStylePr>
  </w:style>
  <w:style w:type="table" w:styleId="Table5">
    <w:basedOn w:val="TableNormal"/>
    <w:tblPr>
      <w:tblStyleRowBandSize w:val="1"/>
      <w:tblStyleColBandSize w:val="1"/>
      <w:tblCellMar>
        <w:top w:w="120.0" w:type="dxa"/>
        <w:left w:w="200.0" w:type="dxa"/>
        <w:bottom w:w="120.0" w:type="dxa"/>
        <w:right w:w="200.0" w:type="dxa"/>
      </w:tblCellMar>
    </w:tblPr>
    <w:tcPr>
      <w:shd w:fill="ffffff" w:val="clear"/>
      <w:vAlign w:val="center"/>
    </w:tcPr>
    <w:tblStylePr w:type="firstRow">
      <w:rPr>
        <w:rFonts w:ascii="Inter" w:cs="Inter" w:eastAsia="Inter" w:hAnsi="Inter"/>
        <w:b w:val="1"/>
        <w:bCs w:val="1"/>
        <w:i w:val="0"/>
        <w:iCs w:val="0"/>
        <w:color w:val="1e293b"/>
        <w:sz w:val="22"/>
        <w:szCs w:val="22"/>
      </w:rPr>
      <w:tcPr>
        <w:shd w:fill="f8fafc" w:val="clear"/>
        <w:vAlign w:val="center"/>
      </w:tcPr>
    </w:tblStylePr>
  </w:style>
  <w:style w:type="table" w:styleId="Table6">
    <w:basedOn w:val="TableNormal"/>
    <w:tblPr>
      <w:tblStyleRowBandSize w:val="1"/>
      <w:tblStyleColBandSize w:val="1"/>
      <w:tblCellMar>
        <w:top w:w="120.0" w:type="dxa"/>
        <w:left w:w="200.0" w:type="dxa"/>
        <w:bottom w:w="120.0" w:type="dxa"/>
        <w:right w:w="200.0" w:type="dxa"/>
      </w:tblCellMar>
    </w:tblPr>
    <w:tcPr>
      <w:shd w:fill="ffffff" w:val="clear"/>
      <w:vAlign w:val="center"/>
    </w:tcPr>
    <w:tblStylePr w:type="firstRow">
      <w:rPr>
        <w:rFonts w:ascii="Inter" w:cs="Inter" w:eastAsia="Inter" w:hAnsi="Inter"/>
        <w:b w:val="1"/>
        <w:bCs w:val="1"/>
        <w:i w:val="0"/>
        <w:iCs w:val="0"/>
        <w:color w:val="1e293b"/>
        <w:sz w:val="22"/>
        <w:szCs w:val="22"/>
      </w:rPr>
      <w:tcPr>
        <w:shd w:fill="f8fafc" w:val="clear"/>
        <w:vAlign w:val="center"/>
      </w:tcPr>
    </w:tblStylePr>
  </w:style>
  <w:style w:type="table" w:styleId="Table7">
    <w:basedOn w:val="TableNormal"/>
    <w:tblPr>
      <w:tblStyleRowBandSize w:val="1"/>
      <w:tblStyleColBandSize w:val="1"/>
      <w:tblCellMar>
        <w:top w:w="120.0" w:type="dxa"/>
        <w:left w:w="200.0" w:type="dxa"/>
        <w:bottom w:w="120.0" w:type="dxa"/>
        <w:right w:w="200.0" w:type="dxa"/>
      </w:tblCellMar>
    </w:tblPr>
    <w:tcPr>
      <w:shd w:fill="ffffff" w:val="clear"/>
      <w:vAlign w:val="center"/>
    </w:tcPr>
    <w:tblStylePr w:type="firstRow">
      <w:rPr>
        <w:rFonts w:ascii="Inter" w:cs="Inter" w:eastAsia="Inter" w:hAnsi="Inter"/>
        <w:b w:val="1"/>
        <w:bCs w:val="1"/>
        <w:i w:val="0"/>
        <w:iCs w:val="0"/>
        <w:color w:val="1e293b"/>
        <w:sz w:val="22"/>
        <w:szCs w:val="22"/>
      </w:rPr>
      <w:tcPr>
        <w:shd w:fill="f8fafc" w:val="clear"/>
        <w:vAlign w:val="center"/>
      </w:tcPr>
    </w:tblStylePr>
  </w:style>
  <w:style w:type="table" w:styleId="Table8">
    <w:basedOn w:val="TableNormal"/>
    <w:tblPr>
      <w:tblStyleRowBandSize w:val="1"/>
      <w:tblStyleColBandSize w:val="1"/>
      <w:tblCellMar>
        <w:top w:w="120.0" w:type="dxa"/>
        <w:left w:w="200.0" w:type="dxa"/>
        <w:bottom w:w="120.0" w:type="dxa"/>
        <w:right w:w="200.0" w:type="dxa"/>
      </w:tblCellMar>
    </w:tblPr>
    <w:tcPr>
      <w:shd w:fill="ffffff" w:val="clear"/>
      <w:vAlign w:val="center"/>
    </w:tcPr>
    <w:tblStylePr w:type="firstRow">
      <w:rPr>
        <w:rFonts w:ascii="Inter" w:cs="Inter" w:eastAsia="Inter" w:hAnsi="Inter"/>
        <w:b w:val="1"/>
        <w:bCs w:val="1"/>
        <w:i w:val="0"/>
        <w:iCs w:val="0"/>
        <w:color w:val="1e293b"/>
        <w:sz w:val="22"/>
        <w:szCs w:val="22"/>
      </w:rPr>
      <w:tcPr>
        <w:shd w:fill="f8fafc" w:val="clear"/>
        <w:vAlign w:val="center"/>
      </w:tcPr>
    </w:tblStylePr>
  </w:style>
  <w:style w:type="table" w:styleId="Table9">
    <w:basedOn w:val="TableNormal"/>
    <w:tblPr>
      <w:tblStyleRowBandSize w:val="1"/>
      <w:tblStyleColBandSize w:val="1"/>
      <w:tblCellMar>
        <w:top w:w="120.0" w:type="dxa"/>
        <w:left w:w="200.0" w:type="dxa"/>
        <w:bottom w:w="120.0" w:type="dxa"/>
        <w:right w:w="200.0" w:type="dxa"/>
      </w:tblCellMar>
    </w:tblPr>
    <w:tcPr>
      <w:shd w:fill="ffffff" w:val="clear"/>
      <w:vAlign w:val="center"/>
    </w:tcPr>
    <w:tblStylePr w:type="firstRow">
      <w:rPr>
        <w:rFonts w:ascii="Inter" w:cs="Inter" w:eastAsia="Inter" w:hAnsi="Inter"/>
        <w:b w:val="1"/>
        <w:bCs w:val="1"/>
        <w:i w:val="0"/>
        <w:iCs w:val="0"/>
        <w:color w:val="1e293b"/>
        <w:sz w:val="22"/>
        <w:szCs w:val="22"/>
      </w:rPr>
      <w:tcPr>
        <w:shd w:fill="f8fafc" w:val="clear"/>
        <w:vAlign w:val="cente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