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1EB3C" w14:textId="77777777" w:rsidR="00632743" w:rsidRPr="00632743" w:rsidRDefault="00632743" w:rsidP="00632743">
      <w:pPr>
        <w:keepNext/>
        <w:keepLines/>
        <w:spacing w:before="240" w:after="0"/>
        <w:outlineLvl w:val="0"/>
        <w:rPr>
          <w:rFonts w:ascii="Cambria" w:eastAsia="Times New Roman" w:hAnsi="Cambria" w:cs="Times New Roman"/>
          <w:b/>
          <w:bCs/>
          <w:color w:val="0070C0"/>
          <w:sz w:val="32"/>
          <w:szCs w:val="32"/>
          <w:lang w:val="es-ES"/>
        </w:rPr>
      </w:pPr>
      <w:r w:rsidRPr="00632743">
        <w:rPr>
          <w:rFonts w:ascii="Cambria" w:eastAsia="Times New Roman" w:hAnsi="Cambria" w:cs="Times New Roman"/>
          <w:b/>
          <w:bCs/>
          <w:color w:val="0070C0"/>
          <w:sz w:val="32"/>
          <w:szCs w:val="32"/>
          <w:lang w:val="es-ES"/>
        </w:rPr>
        <w:t>Paradigma Orientado a Objetos</w:t>
      </w:r>
    </w:p>
    <w:p w14:paraId="219A0E07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El </w:t>
      </w:r>
      <w:r w:rsidRPr="00632743">
        <w:rPr>
          <w:rFonts w:ascii="Calibri" w:eastAsia="Calibri" w:hAnsi="Calibri" w:cs="Times New Roman"/>
          <w:b/>
          <w:bCs/>
          <w:lang w:val="es-ES"/>
        </w:rPr>
        <w:t>paradigma orientado a objetos</w:t>
      </w:r>
      <w:r w:rsidRPr="00632743">
        <w:rPr>
          <w:rFonts w:ascii="Calibri" w:eastAsia="Calibri" w:hAnsi="Calibri" w:cs="Times New Roman"/>
          <w:lang w:val="es-ES"/>
        </w:rPr>
        <w:t xml:space="preserve"> nos propone pensar nuestras soluciones basadas en el mundo de objetos. Este paradigma nos hace pensar en la realidad, estudiarla, entenderla, conceptualizarla y luego modelarla; muchas veces puede suceder que nuestros modelos sean representaciones abstractas de nuestra realidad.</w:t>
      </w:r>
    </w:p>
    <w:p w14:paraId="2E18E2FC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CBC66" wp14:editId="66044BFA">
                <wp:simplePos x="0" y="0"/>
                <wp:positionH relativeFrom="margin">
                  <wp:align>right</wp:align>
                </wp:positionH>
                <wp:positionV relativeFrom="paragraph">
                  <wp:posOffset>194154</wp:posOffset>
                </wp:positionV>
                <wp:extent cx="2725947" cy="785004"/>
                <wp:effectExtent l="0" t="0" r="17780" b="152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947" cy="78500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93A19" w14:textId="77777777" w:rsidR="00632743" w:rsidRPr="00C635F1" w:rsidRDefault="00632743" w:rsidP="0063274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635F1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Acoplamiento:</w:t>
                            </w:r>
                            <w:r w:rsidRPr="00C635F1">
                              <w:rPr>
                                <w:sz w:val="20"/>
                                <w:szCs w:val="20"/>
                              </w:rPr>
                              <w:t xml:space="preserve"> es </w:t>
                            </w:r>
                            <w:r w:rsidRPr="00C635F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el grado en el que dos o más componentes o clases dependen unas de otras. </w:t>
                            </w:r>
                          </w:p>
                          <w:p w14:paraId="46D696C4" w14:textId="77777777" w:rsidR="00632743" w:rsidRPr="00D26BDD" w:rsidRDefault="00632743" w:rsidP="0063274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C635F1">
                              <w:rPr>
                                <w:sz w:val="20"/>
                                <w:szCs w:val="20"/>
                                <w:lang w:val="es-ES"/>
                              </w:rPr>
                              <w:t>Un buen diseño o una buena arquitectura tratará de mantener un nivel de</w:t>
                            </w:r>
                            <w:r w:rsidRPr="00D26BDD">
                              <w:rPr>
                                <w:lang w:val="es-ES"/>
                              </w:rPr>
                              <w:t xml:space="preserve"> acoplamiento 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CBC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3.45pt;margin-top:15.3pt;width:214.65pt;height:61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" fillcolor="window" strokeweight=".5pt">
                <v:textbox>
                  <w:txbxContent>
                    <w:p w14:paraId="34193A19" w14:textId="77777777" w:rsidR="00632743" w:rsidRPr="00C635F1" w:rsidRDefault="00632743" w:rsidP="00632743">
                      <w:pPr>
                        <w:spacing w:after="0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635F1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Acoplamiento:</w:t>
                      </w:r>
                      <w:r w:rsidRPr="00C635F1">
                        <w:rPr>
                          <w:sz w:val="20"/>
                          <w:szCs w:val="20"/>
                        </w:rPr>
                        <w:t xml:space="preserve"> es </w:t>
                      </w:r>
                      <w:r w:rsidRPr="00C635F1">
                        <w:rPr>
                          <w:sz w:val="20"/>
                          <w:szCs w:val="20"/>
                          <w:lang w:val="es-ES"/>
                        </w:rPr>
                        <w:t xml:space="preserve">el grado en el que dos o más componentes o clases dependen unas de otras. </w:t>
                      </w:r>
                    </w:p>
                    <w:p w14:paraId="46D696C4" w14:textId="77777777" w:rsidR="00632743" w:rsidRPr="00D26BDD" w:rsidRDefault="00632743" w:rsidP="00632743">
                      <w:pPr>
                        <w:spacing w:after="0"/>
                        <w:rPr>
                          <w:lang w:val="es-ES"/>
                        </w:rPr>
                      </w:pPr>
                      <w:r w:rsidRPr="00C635F1">
                        <w:rPr>
                          <w:sz w:val="20"/>
                          <w:szCs w:val="20"/>
                          <w:lang w:val="es-ES"/>
                        </w:rPr>
                        <w:t>Un buen diseño o una buena arquitectura tratará de mantener un nivel de</w:t>
                      </w:r>
                      <w:r w:rsidRPr="00D26BDD">
                        <w:rPr>
                          <w:lang w:val="es-ES"/>
                        </w:rPr>
                        <w:t xml:space="preserve"> acoplamiento bajo.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2743">
        <w:rPr>
          <w:rFonts w:ascii="Calibri" w:eastAsia="Calibri" w:hAnsi="Calibri" w:cs="Times New Roman"/>
          <w:lang w:val="es-ES"/>
        </w:rPr>
        <w:t>A su vez, nos hace pensar en la mantenibilidad, flexibilidad, cohesión y acoplamientos y otras cualidad y atributos de calidad que se buscan maximizar constantemente.</w:t>
      </w:r>
    </w:p>
    <w:p w14:paraId="0BC8B01F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sym w:font="Wingdings" w:char="F0E0"/>
      </w:r>
      <w:r w:rsidRPr="00632743">
        <w:rPr>
          <w:rFonts w:ascii="Calibri" w:eastAsia="Calibri" w:hAnsi="Calibri" w:cs="Times New Roman"/>
          <w:lang w:val="es-ES"/>
        </w:rPr>
        <w:t>Nos ahorra pensar en cuestiones de más bajo nivel</w:t>
      </w:r>
    </w:p>
    <w:p w14:paraId="2D194F2F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sym w:font="Wingdings" w:char="F0E0"/>
      </w:r>
      <w:r w:rsidRPr="00632743">
        <w:rPr>
          <w:rFonts w:ascii="Calibri" w:eastAsia="Calibri" w:hAnsi="Calibri" w:cs="Times New Roman"/>
          <w:lang w:val="es-ES"/>
        </w:rPr>
        <w:t>Está a favor de la reutilización de código</w:t>
      </w:r>
    </w:p>
    <w:p w14:paraId="3EFF8136" w14:textId="77777777" w:rsidR="00632743" w:rsidRPr="00632743" w:rsidRDefault="00632743" w:rsidP="00632743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b/>
          <w:bCs/>
          <w:color w:val="0B5294"/>
          <w:sz w:val="26"/>
          <w:szCs w:val="26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B5294"/>
          <w:sz w:val="26"/>
          <w:szCs w:val="26"/>
          <w:lang w:val="es-ES"/>
        </w:rPr>
        <w:t>Objeto</w:t>
      </w:r>
    </w:p>
    <w:p w14:paraId="6B0CC4DD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Un </w:t>
      </w:r>
      <w:r w:rsidRPr="00632743">
        <w:rPr>
          <w:rFonts w:ascii="Calibri" w:eastAsia="Calibri" w:hAnsi="Calibri" w:cs="Times New Roman"/>
          <w:b/>
          <w:bCs/>
          <w:lang w:val="es-ES"/>
        </w:rPr>
        <w:t>objeto</w:t>
      </w:r>
      <w:r w:rsidRPr="00632743">
        <w:rPr>
          <w:rFonts w:ascii="Calibri" w:eastAsia="Calibri" w:hAnsi="Calibri" w:cs="Times New Roman"/>
          <w:lang w:val="es-ES"/>
        </w:rPr>
        <w:t xml:space="preserve"> es una representación computacional de un ente (una abstracción con razón de ser) que exhibe comportamiento. Tiene identidad, puede tener un estado interno y expone una interfaz (comportamiento). Instancia de una clase.</w:t>
      </w:r>
    </w:p>
    <w:p w14:paraId="63E940BA" w14:textId="77777777" w:rsidR="00632743" w:rsidRPr="00632743" w:rsidRDefault="00632743" w:rsidP="00632743">
      <w:pPr>
        <w:spacing w:after="0"/>
        <w:jc w:val="center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noProof/>
          <w:lang w:val="es-ES"/>
        </w:rPr>
        <w:drawing>
          <wp:inline distT="0" distB="0" distL="0" distR="0" wp14:anchorId="4DE3AC1F" wp14:editId="324F0AE9">
            <wp:extent cx="2035153" cy="1406105"/>
            <wp:effectExtent l="0" t="0" r="3810" b="381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7"/>
                    <a:srcRect l="3807" t="6923" r="8012" b="5376"/>
                    <a:stretch/>
                  </pic:blipFill>
                  <pic:spPr bwMode="auto">
                    <a:xfrm>
                      <a:off x="0" y="0"/>
                      <a:ext cx="2047873" cy="1414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515E3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Un objeto es una abstracción que tiene una razón de ser porque tiene una o varias responsabilidades asociadas; estas responsabilidades quedan en evidencia cuando alguien, otro actor, le pide algo al objeto.</w:t>
      </w:r>
    </w:p>
    <w:p w14:paraId="6F0551AC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Un objeto define un TIPO DE DATO, esto quiere decir que el tipo de una variable puede ser </w:t>
      </w:r>
      <w:r w:rsidRPr="00632743">
        <w:rPr>
          <w:rFonts w:ascii="Calibri" w:eastAsia="Calibri" w:hAnsi="Calibri" w:cs="Times New Roman"/>
          <w:b/>
          <w:bCs/>
          <w:lang w:val="es-ES"/>
        </w:rPr>
        <w:t>objeto</w:t>
      </w:r>
      <w:r w:rsidRPr="00632743">
        <w:rPr>
          <w:rFonts w:ascii="Calibri" w:eastAsia="Calibri" w:hAnsi="Calibri" w:cs="Times New Roman"/>
          <w:lang w:val="es-ES"/>
        </w:rPr>
        <w:t>.</w:t>
      </w:r>
    </w:p>
    <w:p w14:paraId="3A1B13C5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IDENTIDAD</w:t>
      </w:r>
    </w:p>
    <w:p w14:paraId="3BD22FC7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La </w:t>
      </w:r>
      <w:r w:rsidRPr="00632743">
        <w:rPr>
          <w:rFonts w:ascii="Calibri" w:eastAsia="Calibri" w:hAnsi="Calibri" w:cs="Times New Roman"/>
          <w:b/>
          <w:bCs/>
          <w:lang w:val="es-ES"/>
        </w:rPr>
        <w:t>identidad</w:t>
      </w:r>
      <w:r w:rsidRPr="00632743">
        <w:rPr>
          <w:rFonts w:ascii="Calibri" w:eastAsia="Calibri" w:hAnsi="Calibri" w:cs="Times New Roman"/>
          <w:lang w:val="es-ES"/>
        </w:rPr>
        <w:t xml:space="preserve"> es la propiedad que permite diferenciar a un objeto y distinguirse de otros.</w:t>
      </w:r>
    </w:p>
    <w:p w14:paraId="097FBC83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Se considera que dos objetos son idénticos si son el mismo, es decir que si las referencias están apuntando a la misma dirección de memoria.</w:t>
      </w:r>
    </w:p>
    <w:p w14:paraId="046FB18E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COMPORTAMIENTO</w:t>
      </w:r>
    </w:p>
    <w:p w14:paraId="4BFB3E65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El </w:t>
      </w:r>
      <w:r w:rsidRPr="00632743">
        <w:rPr>
          <w:rFonts w:ascii="Calibri" w:eastAsia="Calibri" w:hAnsi="Calibri" w:cs="Times New Roman"/>
          <w:b/>
          <w:bCs/>
          <w:lang w:val="es-ES"/>
        </w:rPr>
        <w:t>comportamiento</w:t>
      </w:r>
      <w:r w:rsidRPr="00632743">
        <w:rPr>
          <w:rFonts w:ascii="Calibri" w:eastAsia="Calibri" w:hAnsi="Calibri" w:cs="Times New Roman"/>
          <w:lang w:val="es-ES"/>
        </w:rPr>
        <w:t xml:space="preserve"> es el conjunto de mensajes que entiendo un objeto. Este mismo está ligado con la responsabilidad del objeto que le da sentido a su existencia.</w:t>
      </w:r>
    </w:p>
    <w:p w14:paraId="0095902C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El </w:t>
      </w:r>
      <w:r w:rsidRPr="00632743">
        <w:rPr>
          <w:rFonts w:ascii="Calibri" w:eastAsia="Calibri" w:hAnsi="Calibri" w:cs="Times New Roman"/>
          <w:b/>
          <w:bCs/>
          <w:u w:val="single"/>
          <w:lang w:val="es-ES"/>
        </w:rPr>
        <w:t>comportamiento de un objeto</w:t>
      </w:r>
      <w:r w:rsidRPr="00632743">
        <w:rPr>
          <w:rFonts w:ascii="Calibri" w:eastAsia="Calibri" w:hAnsi="Calibri" w:cs="Times New Roman"/>
          <w:u w:val="single"/>
          <w:lang w:val="es-ES"/>
        </w:rPr>
        <w:t xml:space="preserve"> está ligado a qué hace un objeto cuando recibe un mensaje</w:t>
      </w:r>
      <w:r w:rsidRPr="00632743">
        <w:rPr>
          <w:rFonts w:ascii="Calibri" w:eastAsia="Calibri" w:hAnsi="Calibri" w:cs="Times New Roman"/>
          <w:lang w:val="es-ES"/>
        </w:rPr>
        <w:t>, esto quiere decir que dos objetos pueden tener el mismo mensaje y, sin embargo, hacer cosas distintas.</w:t>
      </w:r>
    </w:p>
    <w:p w14:paraId="04C8958B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ESTADO INTERNO</w:t>
      </w:r>
    </w:p>
    <w:p w14:paraId="1E1DB9C2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El </w:t>
      </w:r>
      <w:r w:rsidRPr="00632743">
        <w:rPr>
          <w:rFonts w:ascii="Calibri" w:eastAsia="Calibri" w:hAnsi="Calibri" w:cs="Times New Roman"/>
          <w:b/>
          <w:bCs/>
          <w:lang w:val="es-ES"/>
        </w:rPr>
        <w:t>estado interno</w:t>
      </w:r>
      <w:r w:rsidRPr="00632743">
        <w:rPr>
          <w:rFonts w:ascii="Calibri" w:eastAsia="Calibri" w:hAnsi="Calibri" w:cs="Times New Roman"/>
          <w:lang w:val="es-ES"/>
        </w:rPr>
        <w:t xml:space="preserve"> es el conjunto de atributos que tiene el objeto. Como los atributos son variables, también se puede decir que el estado interno es el conjunto de variables que contiene el objeto.</w:t>
      </w:r>
    </w:p>
    <w:p w14:paraId="756C18A7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MENSAJES Y MÉTODOS</w:t>
      </w:r>
    </w:p>
    <w:p w14:paraId="4EFAC307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Los </w:t>
      </w:r>
      <w:r w:rsidRPr="00632743">
        <w:rPr>
          <w:rFonts w:ascii="Calibri" w:eastAsia="Calibri" w:hAnsi="Calibri" w:cs="Times New Roman"/>
          <w:b/>
          <w:bCs/>
          <w:lang w:val="es-ES"/>
        </w:rPr>
        <w:t>mensajes</w:t>
      </w:r>
      <w:r w:rsidRPr="00632743">
        <w:rPr>
          <w:rFonts w:ascii="Calibri" w:eastAsia="Calibri" w:hAnsi="Calibri" w:cs="Times New Roman"/>
          <w:lang w:val="es-ES"/>
        </w:rPr>
        <w:t xml:space="preserve"> son la forma que tiene los objetos de comunicarse entre sí y, cuando un objeto recibe un mensaje, ejecuta el </w:t>
      </w:r>
      <w:r w:rsidRPr="00632743">
        <w:rPr>
          <w:rFonts w:ascii="Calibri" w:eastAsia="Calibri" w:hAnsi="Calibri" w:cs="Times New Roman"/>
          <w:b/>
          <w:bCs/>
          <w:lang w:val="es-ES"/>
        </w:rPr>
        <w:t>método</w:t>
      </w:r>
      <w:r w:rsidRPr="00632743">
        <w:rPr>
          <w:rFonts w:ascii="Calibri" w:eastAsia="Calibri" w:hAnsi="Calibri" w:cs="Times New Roman"/>
          <w:lang w:val="es-ES"/>
        </w:rPr>
        <w:t xml:space="preserve"> asociado a ese mensaje.</w:t>
      </w:r>
    </w:p>
    <w:p w14:paraId="0518CB9F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En un método se especifica la lógica que va a ejecutar el objeto cuando reciba el mensaje asociado.</w:t>
      </w:r>
    </w:p>
    <w:p w14:paraId="234851B4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ATRIBUTOS</w:t>
      </w:r>
    </w:p>
    <w:p w14:paraId="2873300C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Los </w:t>
      </w:r>
      <w:r w:rsidRPr="00632743">
        <w:rPr>
          <w:rFonts w:ascii="Calibri" w:eastAsia="Calibri" w:hAnsi="Calibri" w:cs="Times New Roman"/>
          <w:b/>
          <w:bCs/>
          <w:lang w:val="es-ES"/>
        </w:rPr>
        <w:t>atributos</w:t>
      </w:r>
      <w:r w:rsidRPr="00632743">
        <w:rPr>
          <w:rFonts w:ascii="Calibri" w:eastAsia="Calibri" w:hAnsi="Calibri" w:cs="Times New Roman"/>
          <w:lang w:val="es-ES"/>
        </w:rPr>
        <w:t xml:space="preserve"> son las características que le pertenecen a un objeto y lo diferencian del resto, estas características se representan mediante variables. Un objeto puede tener uno o más atributos que conformaran su estado interno.</w:t>
      </w:r>
    </w:p>
    <w:p w14:paraId="6607050A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ab/>
        <w:t>-&gt;Un atributo no se guarda en memoria, sino que hace referencia a otro objeto.</w:t>
      </w:r>
    </w:p>
    <w:p w14:paraId="365931D1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RESPONSABILIDAD</w:t>
      </w:r>
    </w:p>
    <w:p w14:paraId="16D8E8F5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Cada objeto debe tener una </w:t>
      </w:r>
      <w:r w:rsidRPr="00632743">
        <w:rPr>
          <w:rFonts w:ascii="Calibri" w:eastAsia="Calibri" w:hAnsi="Calibri" w:cs="Times New Roman"/>
          <w:b/>
          <w:bCs/>
          <w:lang w:val="es-ES"/>
        </w:rPr>
        <w:t>responsabilidad</w:t>
      </w:r>
      <w:r w:rsidRPr="00632743">
        <w:rPr>
          <w:rFonts w:ascii="Calibri" w:eastAsia="Calibri" w:hAnsi="Calibri" w:cs="Times New Roman"/>
          <w:lang w:val="es-ES"/>
        </w:rPr>
        <w:t xml:space="preserve"> lo cual será la razón de ser de ese objeto, sin embargo, un objeto no debería tener muchas responsabilidades asociadas, ya que eso provocaría que no sea mantenible y, a su vez, esto es un indicio de que no estamos modelando bien nuestro dominio y tengamos abstracciones por resolver.</w:t>
      </w:r>
    </w:p>
    <w:p w14:paraId="1A6DC42A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lastRenderedPageBreak/>
        <w:t>ENCAPSULAMIENTO</w:t>
      </w:r>
    </w:p>
    <w:p w14:paraId="000B4BD7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El </w:t>
      </w:r>
      <w:r w:rsidRPr="00632743">
        <w:rPr>
          <w:rFonts w:ascii="Calibri" w:eastAsia="Calibri" w:hAnsi="Calibri" w:cs="Times New Roman"/>
          <w:b/>
          <w:bCs/>
          <w:lang w:val="es-ES"/>
        </w:rPr>
        <w:t>encapsulamiento</w:t>
      </w:r>
      <w:r w:rsidRPr="00632743">
        <w:rPr>
          <w:rFonts w:ascii="Calibri" w:eastAsia="Calibri" w:hAnsi="Calibri" w:cs="Times New Roman"/>
          <w:lang w:val="es-ES"/>
        </w:rPr>
        <w:t xml:space="preserve"> hace referencia a que un objeto no debe permitir que otros objetos modifiquen sus atributos.</w:t>
      </w:r>
    </w:p>
    <w:p w14:paraId="4C691CA5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Este encapsulamiento se rompe cuando un objeto externo modifica los atributos de otro objeto directamente (ej.: por seteo de un valor), también se rompe cuando se “sabe” muchas cosas de otro objeto, esto quiere decir cuando se comienza a “preguntar” específicamente, en vez de directamente. Interactuar con un objeto mediante una anidación de mensajes también es romper el encapsulamiento.</w:t>
      </w:r>
    </w:p>
    <w:p w14:paraId="777CBFDB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DECLARATIVIDAD</w:t>
      </w:r>
    </w:p>
    <w:p w14:paraId="07D91AD7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La </w:t>
      </w:r>
      <w:r w:rsidRPr="00632743">
        <w:rPr>
          <w:rFonts w:ascii="Calibri" w:eastAsia="Calibri" w:hAnsi="Calibri" w:cs="Times New Roman"/>
          <w:b/>
          <w:bCs/>
          <w:lang w:val="es-ES"/>
        </w:rPr>
        <w:t>declaratividad</w:t>
      </w:r>
      <w:r w:rsidRPr="00632743">
        <w:rPr>
          <w:rFonts w:ascii="Calibri" w:eastAsia="Calibri" w:hAnsi="Calibri" w:cs="Times New Roman"/>
          <w:lang w:val="es-ES"/>
        </w:rPr>
        <w:t xml:space="preserve"> hace referencia a ocultar el detalle algorítmico, es decir que no me importa el cómo sino el qué, implica dejar de lado el pensamiento imperativo y algorítmico para concentrarnos en aquello que necesitamos.</w:t>
      </w:r>
    </w:p>
    <w:p w14:paraId="2EE75B56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En el paradigma orientado a objetos este concepto hace referencia a pensar qué objetos necesitamos para resolver el dominio presentado, qué mensajes deben entender esos objetos y qué responsabilidades deberían tener.</w:t>
      </w:r>
    </w:p>
    <w:p w14:paraId="7CA7B2AD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DELEGACIÓN</w:t>
      </w:r>
    </w:p>
    <w:p w14:paraId="487E9F24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Pateamos responsabilidades al mismo o a otro objeto.</w:t>
      </w:r>
    </w:p>
    <w:p w14:paraId="3CAC1181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CLASE</w:t>
      </w:r>
    </w:p>
    <w:p w14:paraId="30284B25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Las </w:t>
      </w:r>
      <w:r w:rsidRPr="00632743">
        <w:rPr>
          <w:rFonts w:ascii="Calibri" w:eastAsia="Calibri" w:hAnsi="Calibri" w:cs="Times New Roman"/>
          <w:b/>
          <w:bCs/>
          <w:lang w:val="es-ES"/>
        </w:rPr>
        <w:t>clases</w:t>
      </w:r>
      <w:r w:rsidRPr="00632743">
        <w:rPr>
          <w:rFonts w:ascii="Calibri" w:eastAsia="Calibri" w:hAnsi="Calibri" w:cs="Times New Roman"/>
          <w:lang w:val="es-ES"/>
        </w:rPr>
        <w:t xml:space="preserve"> son </w:t>
      </w:r>
      <w:r w:rsidRPr="00632743">
        <w:rPr>
          <w:rFonts w:ascii="Calibri" w:eastAsia="Calibri" w:hAnsi="Calibri" w:cs="Times New Roman"/>
          <w:b/>
          <w:bCs/>
          <w:lang w:val="es-ES"/>
        </w:rPr>
        <w:t>MOLDES</w:t>
      </w:r>
      <w:r w:rsidRPr="00632743">
        <w:rPr>
          <w:rFonts w:ascii="Calibri" w:eastAsia="Calibri" w:hAnsi="Calibri" w:cs="Times New Roman"/>
          <w:lang w:val="es-ES"/>
        </w:rPr>
        <w:t xml:space="preserve"> que abarcan a objetos que tienen características similares como comportamiento (interfaz) y atributos, por lo tanto, para no repetir lógica/código puedo agruparlos en clases.</w:t>
      </w:r>
    </w:p>
    <w:p w14:paraId="14D796A5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Una </w:t>
      </w:r>
      <w:r w:rsidRPr="00632743">
        <w:rPr>
          <w:rFonts w:ascii="Calibri" w:eastAsia="Calibri" w:hAnsi="Calibri" w:cs="Times New Roman"/>
          <w:b/>
          <w:bCs/>
          <w:lang w:val="es-ES"/>
        </w:rPr>
        <w:t>clase</w:t>
      </w:r>
      <w:r w:rsidRPr="00632743">
        <w:rPr>
          <w:rFonts w:ascii="Calibri" w:eastAsia="Calibri" w:hAnsi="Calibri" w:cs="Times New Roman"/>
          <w:lang w:val="es-ES"/>
        </w:rPr>
        <w:t xml:space="preserve"> nos sirve para modelar las abstracciones de mi dominio (conceptos que nos interesan), permitiéndome definir el comportamiento y atributos de las instancias. Por lo tanto, aquellos objetos que responden a un mensaje de la misma manera y que tiene igual estructura interna, se los clasifica de la misma “clase”.</w:t>
      </w:r>
    </w:p>
    <w:p w14:paraId="2DBB075E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INSTANCIA</w:t>
      </w:r>
    </w:p>
    <w:p w14:paraId="7B16694D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Al proceso de crear un objeto a partir de una clase se lo conoce como instanciación y decimos que el objeto obtenido como resultado de este proceso es una instancia de esa clase, esto quiere decir que </w:t>
      </w:r>
      <w:r w:rsidRPr="00632743">
        <w:rPr>
          <w:rFonts w:ascii="Calibri" w:eastAsia="Calibri" w:hAnsi="Calibri" w:cs="Times New Roman"/>
          <w:b/>
          <w:bCs/>
          <w:lang w:val="es-ES"/>
        </w:rPr>
        <w:t>un objeto es una instancia de una clase</w:t>
      </w:r>
      <w:r w:rsidRPr="00632743">
        <w:rPr>
          <w:rFonts w:ascii="Calibri" w:eastAsia="Calibri" w:hAnsi="Calibri" w:cs="Times New Roman"/>
          <w:lang w:val="es-ES"/>
        </w:rPr>
        <w:t>.</w:t>
      </w:r>
    </w:p>
    <w:p w14:paraId="25D2AC1B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CLASE ABSTRACTA</w:t>
      </w:r>
    </w:p>
    <w:p w14:paraId="1E214879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Las </w:t>
      </w:r>
      <w:r w:rsidRPr="00632743">
        <w:rPr>
          <w:rFonts w:ascii="Calibri" w:eastAsia="Calibri" w:hAnsi="Calibri" w:cs="Times New Roman"/>
          <w:b/>
          <w:bCs/>
          <w:lang w:val="es-ES"/>
        </w:rPr>
        <w:t>clases abstractas</w:t>
      </w:r>
      <w:r w:rsidRPr="00632743">
        <w:rPr>
          <w:rFonts w:ascii="Calibri" w:eastAsia="Calibri" w:hAnsi="Calibri" w:cs="Times New Roman"/>
          <w:lang w:val="es-ES"/>
        </w:rPr>
        <w:t xml:space="preserve"> (las SUPER CLASES) en particular no las queremos instanciar, ya que no nos interesan, aquello que nos interesa son las clases que heredan de ellas dado que, a partir de estas, instanciaremos objetos.</w:t>
      </w:r>
    </w:p>
    <w:p w14:paraId="7DE61A6D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Las </w:t>
      </w:r>
      <w:r w:rsidRPr="00632743">
        <w:rPr>
          <w:rFonts w:ascii="Calibri" w:eastAsia="Calibri" w:hAnsi="Calibri" w:cs="Times New Roman"/>
          <w:b/>
          <w:bCs/>
          <w:lang w:val="es-ES"/>
        </w:rPr>
        <w:t>clases abstractas</w:t>
      </w:r>
      <w:r w:rsidRPr="00632743">
        <w:rPr>
          <w:rFonts w:ascii="Calibri" w:eastAsia="Calibri" w:hAnsi="Calibri" w:cs="Times New Roman"/>
          <w:lang w:val="es-ES"/>
        </w:rPr>
        <w:t xml:space="preserve"> nos sirven para extraer comportamiento a partir de ellas. Dentro de las clases abstractas habrá métodos obligatorios para todas aquellas clases que hereden de ellas, estos métodos se denominan </w:t>
      </w:r>
      <w:r w:rsidRPr="00632743">
        <w:rPr>
          <w:rFonts w:ascii="Calibri" w:eastAsia="Calibri" w:hAnsi="Calibri" w:cs="Times New Roman"/>
          <w:b/>
          <w:bCs/>
          <w:lang w:val="es-ES"/>
        </w:rPr>
        <w:t>MÉTODOS</w:t>
      </w:r>
      <w:r w:rsidRPr="00632743">
        <w:rPr>
          <w:rFonts w:ascii="Calibri" w:eastAsia="Calibri" w:hAnsi="Calibri" w:cs="Times New Roman"/>
          <w:lang w:val="es-ES"/>
        </w:rPr>
        <w:t xml:space="preserve"> </w:t>
      </w:r>
      <w:r w:rsidRPr="00632743">
        <w:rPr>
          <w:rFonts w:ascii="Calibri" w:eastAsia="Calibri" w:hAnsi="Calibri" w:cs="Times New Roman"/>
          <w:b/>
          <w:bCs/>
          <w:lang w:val="es-ES"/>
        </w:rPr>
        <w:t>ABSTRACTOS</w:t>
      </w:r>
      <w:r w:rsidRPr="00632743">
        <w:rPr>
          <w:rFonts w:ascii="Calibri" w:eastAsia="Calibri" w:hAnsi="Calibri" w:cs="Times New Roman"/>
          <w:lang w:val="es-ES"/>
        </w:rPr>
        <w:t>. Solo las clases abstractas pueden tener métodos abstractos.</w:t>
      </w:r>
    </w:p>
    <w:p w14:paraId="7F90CAF2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POLIMORFISMO</w:t>
      </w:r>
    </w:p>
    <w:p w14:paraId="70C68FC9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26AD5" wp14:editId="63A92D37">
                <wp:simplePos x="0" y="0"/>
                <wp:positionH relativeFrom="margin">
                  <wp:posOffset>5091802</wp:posOffset>
                </wp:positionH>
                <wp:positionV relativeFrom="paragraph">
                  <wp:posOffset>463994</wp:posOffset>
                </wp:positionV>
                <wp:extent cx="1906437" cy="638354"/>
                <wp:effectExtent l="0" t="0" r="1778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37" cy="6383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7B795" w14:textId="77777777" w:rsidR="00632743" w:rsidRPr="00F95956" w:rsidRDefault="00632743" w:rsidP="0063274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Una clase concreta no es abstracta, las 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clases concretas</w:t>
                            </w:r>
                            <w:r>
                              <w:rPr>
                                <w:lang w:val="es-ES"/>
                              </w:rPr>
                              <w:t xml:space="preserve"> se pueden instanciar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6AD5" id="Cuadro de texto 4" o:spid="_x0000_s1027" type="#_x0000_t202" style="position:absolute;margin-left:400.95pt;margin-top:36.55pt;width:150.1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" fillcolor="window" strokeweight=".5pt">
                <v:textbox>
                  <w:txbxContent>
                    <w:p w14:paraId="32A7B795" w14:textId="77777777" w:rsidR="00632743" w:rsidRPr="00F95956" w:rsidRDefault="00632743" w:rsidP="0063274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Una clase concreta no es abstracta, las </w:t>
                      </w:r>
                      <w:r>
                        <w:rPr>
                          <w:b/>
                          <w:bCs/>
                          <w:lang w:val="es-ES"/>
                        </w:rPr>
                        <w:t>clases concretas</w:t>
                      </w:r>
                      <w:r>
                        <w:rPr>
                          <w:lang w:val="es-ES"/>
                        </w:rPr>
                        <w:t xml:space="preserve"> se pueden instanciar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2743">
        <w:rPr>
          <w:rFonts w:ascii="Calibri" w:eastAsia="Calibri" w:hAnsi="Calibri" w:cs="Times New Roman"/>
          <w:lang w:val="es-ES"/>
        </w:rPr>
        <w:t xml:space="preserve">El </w:t>
      </w:r>
      <w:r w:rsidRPr="00632743">
        <w:rPr>
          <w:rFonts w:ascii="Calibri" w:eastAsia="Calibri" w:hAnsi="Calibri" w:cs="Times New Roman"/>
          <w:b/>
          <w:bCs/>
          <w:lang w:val="es-ES"/>
        </w:rPr>
        <w:t>polimorfismo</w:t>
      </w:r>
      <w:r w:rsidRPr="00632743">
        <w:rPr>
          <w:rFonts w:ascii="Calibri" w:eastAsia="Calibri" w:hAnsi="Calibri" w:cs="Times New Roman"/>
          <w:lang w:val="es-ES"/>
        </w:rPr>
        <w:t xml:space="preserve"> es la capacidad que tiene un objeto de poder hablar indistintamente a otros objetos que sean distintos; un objeto trata polimórficamente a otros objetos cuando les envía los mismos mensajes y estos pueden entender y responder ya que tienen una interfaz común.</w:t>
      </w:r>
    </w:p>
    <w:p w14:paraId="0C870530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Para que dos objetos sean polimórficos deben entender el mismo mensaje y que haya un tercero que los use indistintamente.</w:t>
      </w:r>
    </w:p>
    <w:p w14:paraId="32DEBCF5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INTERFACE</w:t>
      </w:r>
    </w:p>
    <w:p w14:paraId="2603D786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La </w:t>
      </w:r>
      <w:r w:rsidRPr="00632743">
        <w:rPr>
          <w:rFonts w:ascii="Calibri" w:eastAsia="Calibri" w:hAnsi="Calibri" w:cs="Times New Roman"/>
          <w:b/>
          <w:bCs/>
          <w:lang w:val="es-ES"/>
        </w:rPr>
        <w:t>interface</w:t>
      </w:r>
      <w:r w:rsidRPr="00632743">
        <w:rPr>
          <w:rFonts w:ascii="Calibri" w:eastAsia="Calibri" w:hAnsi="Calibri" w:cs="Times New Roman"/>
          <w:lang w:val="es-ES"/>
        </w:rPr>
        <w:t xml:space="preserve"> es el conjunto métodos (solo las firmas del método, no su comportamiento/cuerpo/desarrollo) que posee un objeto, dado que a través de ellos podremos interactuar con el objeto mediante mensajes. </w:t>
      </w:r>
    </w:p>
    <w:p w14:paraId="7C700552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Un objeto puede implementar una, muchas o ninguna interface.</w:t>
      </w:r>
    </w:p>
    <w:p w14:paraId="70890C3A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La </w:t>
      </w:r>
      <w:r w:rsidRPr="00632743">
        <w:rPr>
          <w:rFonts w:ascii="Calibri" w:eastAsia="Calibri" w:hAnsi="Calibri" w:cs="Times New Roman"/>
          <w:b/>
          <w:bCs/>
          <w:lang w:val="es-ES"/>
        </w:rPr>
        <w:t>INTERFAZ</w:t>
      </w:r>
      <w:r w:rsidRPr="00632743">
        <w:rPr>
          <w:rFonts w:ascii="Calibri" w:eastAsia="Calibri" w:hAnsi="Calibri" w:cs="Times New Roman"/>
          <w:lang w:val="es-ES"/>
        </w:rPr>
        <w:t xml:space="preserve"> de un objeto define el </w:t>
      </w:r>
      <w:r w:rsidRPr="00632743">
        <w:rPr>
          <w:rFonts w:ascii="Calibri" w:eastAsia="Calibri" w:hAnsi="Calibri" w:cs="Times New Roman"/>
          <w:b/>
          <w:bCs/>
          <w:lang w:val="es-ES"/>
        </w:rPr>
        <w:t>TIPO</w:t>
      </w:r>
      <w:r w:rsidRPr="00632743">
        <w:rPr>
          <w:rFonts w:ascii="Calibri" w:eastAsia="Calibri" w:hAnsi="Calibri" w:cs="Times New Roman"/>
          <w:lang w:val="es-ES"/>
        </w:rPr>
        <w:t xml:space="preserve"> del objeto.</w:t>
      </w:r>
    </w:p>
    <w:p w14:paraId="54A70D92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COLECCIONES</w:t>
      </w:r>
    </w:p>
    <w:p w14:paraId="27C087A9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Las </w:t>
      </w:r>
      <w:r w:rsidRPr="00632743">
        <w:rPr>
          <w:rFonts w:ascii="Calibri" w:eastAsia="Calibri" w:hAnsi="Calibri" w:cs="Times New Roman"/>
          <w:b/>
          <w:bCs/>
          <w:lang w:val="es-ES"/>
        </w:rPr>
        <w:t>colecciones</w:t>
      </w:r>
      <w:r w:rsidRPr="00632743">
        <w:rPr>
          <w:rFonts w:ascii="Calibri" w:eastAsia="Calibri" w:hAnsi="Calibri" w:cs="Times New Roman"/>
          <w:lang w:val="es-ES"/>
        </w:rPr>
        <w:t xml:space="preserve"> son objetos que nos permiten agrupar/contener y manejar un conjunto de objetos.</w:t>
      </w:r>
    </w:p>
    <w:p w14:paraId="20212E45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Las colecciones tienen definidos un conjunto de métodos, los cuales ellas entienden, y les permite manipular su contenido.</w:t>
      </w:r>
      <w:r w:rsidRPr="00632743">
        <w:rPr>
          <w:rFonts w:ascii="Calibri" w:eastAsia="Calibri" w:hAnsi="Calibri" w:cs="Times New Roman"/>
          <w:lang w:val="es-ES"/>
        </w:rPr>
        <w:softHyphen/>
      </w:r>
    </w:p>
    <w:p w14:paraId="33F8D8AC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Si bien una colección es un conjunto de objetos, es mejor pensar que es un conjunto de referencias, ya que la colección no tiene “adentro suyo” a los elementos, sino que la colección los conoce mediante una referencia.</w:t>
      </w:r>
    </w:p>
    <w:p w14:paraId="6C9CFC86" w14:textId="77777777" w:rsidR="00632743" w:rsidRPr="00632743" w:rsidRDefault="00632743" w:rsidP="00632743">
      <w:pPr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br w:type="page"/>
      </w:r>
    </w:p>
    <w:p w14:paraId="5D9089CD" w14:textId="77777777" w:rsidR="00632743" w:rsidRPr="00632743" w:rsidRDefault="00632743" w:rsidP="00632743">
      <w:pPr>
        <w:keepNext/>
        <w:keepLines/>
        <w:spacing w:before="240" w:after="0"/>
        <w:outlineLvl w:val="0"/>
        <w:rPr>
          <w:rFonts w:ascii="Cambria" w:eastAsia="Times New Roman" w:hAnsi="Cambria" w:cs="Times New Roman"/>
          <w:b/>
          <w:bCs/>
          <w:color w:val="0B5294"/>
          <w:sz w:val="32"/>
          <w:szCs w:val="32"/>
          <w:lang w:val="es-ES"/>
        </w:rPr>
      </w:pPr>
      <w:r w:rsidRPr="00632743">
        <w:rPr>
          <w:rFonts w:ascii="Cambria" w:eastAsia="Times New Roman" w:hAnsi="Cambria" w:cs="Times New Roman"/>
          <w:b/>
          <w:bCs/>
          <w:color w:val="0B5294"/>
          <w:sz w:val="32"/>
          <w:szCs w:val="32"/>
          <w:lang w:val="es-ES"/>
        </w:rPr>
        <w:lastRenderedPageBreak/>
        <w:t>Diagrama de Clases</w:t>
      </w:r>
    </w:p>
    <w:p w14:paraId="0D0377AF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Un </w:t>
      </w:r>
      <w:r w:rsidRPr="00632743">
        <w:rPr>
          <w:rFonts w:ascii="Calibri" w:eastAsia="Calibri" w:hAnsi="Calibri" w:cs="Times New Roman"/>
          <w:b/>
          <w:bCs/>
          <w:lang w:val="es-ES"/>
        </w:rPr>
        <w:t>diagrama de clases</w:t>
      </w:r>
      <w:r w:rsidRPr="00632743">
        <w:rPr>
          <w:rFonts w:ascii="Calibri" w:eastAsia="Calibri" w:hAnsi="Calibri" w:cs="Times New Roman"/>
          <w:lang w:val="es-ES"/>
        </w:rPr>
        <w:t xml:space="preserve"> (UML) es un diagrama estático que muestra y describe una parte de la estructura de un sistema mediante la representación de las clases con los atributos y los métodos más importantes y, a su vez, cómo se relacionan las clases entre sí.</w:t>
      </w:r>
    </w:p>
    <w:p w14:paraId="591331DD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No existe un único diagrama de clases para representar un sistema, esto depende de la arquitectura del sistema.</w:t>
      </w:r>
    </w:p>
    <w:p w14:paraId="506CDB74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Clase</w:t>
      </w:r>
    </w:p>
    <w:p w14:paraId="7B2BC7C1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noProof/>
        </w:rPr>
      </w:pPr>
      <w:r w:rsidRPr="00632743">
        <w:rPr>
          <w:rFonts w:ascii="Calibri" w:eastAsia="Calibri" w:hAnsi="Calibri" w:cs="Times New Roman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C388DE4" wp14:editId="50A847C8">
            <wp:simplePos x="0" y="0"/>
            <wp:positionH relativeFrom="margin">
              <wp:posOffset>1880235</wp:posOffset>
            </wp:positionH>
            <wp:positionV relativeFrom="paragraph">
              <wp:posOffset>5715</wp:posOffset>
            </wp:positionV>
            <wp:extent cx="1181735" cy="1339215"/>
            <wp:effectExtent l="0" t="0" r="0" b="0"/>
            <wp:wrapSquare wrapText="bothSides"/>
            <wp:docPr id="6" name="Imagen 6" descr="Imagen que contiene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Cuadrad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2743">
        <w:rPr>
          <w:rFonts w:ascii="Calibri" w:eastAsia="Calibri" w:hAnsi="Calibri" w:cs="Times New Roman"/>
          <w:noProof/>
          <w:lang w:val="es-ES"/>
        </w:rPr>
        <w:drawing>
          <wp:inline distT="0" distB="0" distL="0" distR="0" wp14:anchorId="62D6A97B" wp14:editId="6030CE1D">
            <wp:extent cx="1140089" cy="1351453"/>
            <wp:effectExtent l="0" t="0" r="3175" b="1270"/>
            <wp:docPr id="5" name="Imagen 5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, Cuadrado&#10;&#10;Descripción generada automáticamente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1147676" cy="136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2743">
        <w:rPr>
          <w:rFonts w:ascii="Calibri" w:eastAsia="Calibri" w:hAnsi="Calibri" w:cs="Times New Roman"/>
          <w:noProof/>
        </w:rPr>
        <w:t xml:space="preserve"> </w:t>
      </w:r>
    </w:p>
    <w:p w14:paraId="599B366A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Atributos</w:t>
      </w:r>
    </w:p>
    <w:p w14:paraId="328371BA" w14:textId="77777777" w:rsidR="00632743" w:rsidRPr="00632743" w:rsidRDefault="00632743" w:rsidP="00632743">
      <w:pPr>
        <w:tabs>
          <w:tab w:val="left" w:pos="951"/>
        </w:tabs>
        <w:spacing w:after="0"/>
        <w:rPr>
          <w:rFonts w:ascii="Calibri" w:eastAsia="Calibri" w:hAnsi="Calibri" w:cs="Times New Roman"/>
          <w:kern w:val="0"/>
          <w:lang w:eastAsia="ja-JP"/>
          <w14:ligatures w14:val="none"/>
        </w:rPr>
      </w:pPr>
      <w:r w:rsidRPr="00632743">
        <w:rPr>
          <w:rFonts w:ascii="Calibri" w:eastAsia="Calibri" w:hAnsi="Calibri" w:cs="Times New Roman"/>
          <w:b/>
          <w:bCs/>
          <w:kern w:val="0"/>
          <w:sz w:val="24"/>
          <w:szCs w:val="24"/>
          <w:lang w:eastAsia="ja-JP"/>
          <w14:ligatures w14:val="none"/>
        </w:rPr>
        <w:t>+</w:t>
      </w:r>
      <w:r w:rsidRPr="00632743">
        <w:rPr>
          <w:rFonts w:ascii="Calibri" w:eastAsia="Calibri" w:hAnsi="Calibri" w:cs="Times New Roman"/>
          <w:kern w:val="0"/>
          <w:lang w:eastAsia="ja-JP"/>
          <w14:ligatures w14:val="none"/>
        </w:rPr>
        <w:t xml:space="preserve"> public </w:t>
      </w:r>
      <w:r w:rsidRPr="00632743">
        <w:rPr>
          <w:rFonts w:ascii="Calibri" w:eastAsia="Calibri" w:hAnsi="Calibri" w:cs="Times New Roman"/>
          <w:kern w:val="0"/>
          <w:lang w:eastAsia="ja-JP"/>
          <w14:ligatures w14:val="none"/>
        </w:rPr>
        <w:sym w:font="Wingdings" w:char="F0E0"/>
      </w:r>
      <w:r w:rsidRPr="00632743">
        <w:rPr>
          <w:rFonts w:ascii="Calibri" w:eastAsia="Calibri" w:hAnsi="Calibri" w:cs="Times New Roman"/>
          <w:kern w:val="0"/>
          <w:lang w:eastAsia="ja-JP"/>
          <w14:ligatures w14:val="none"/>
        </w:rPr>
        <w:t xml:space="preserve"> público, todos pueden ver y acceder al método/atributo</w:t>
      </w:r>
    </w:p>
    <w:p w14:paraId="77AEB1A7" w14:textId="77777777" w:rsidR="00632743" w:rsidRPr="00632743" w:rsidRDefault="00632743" w:rsidP="00632743">
      <w:pPr>
        <w:tabs>
          <w:tab w:val="left" w:pos="951"/>
        </w:tabs>
        <w:spacing w:after="0"/>
        <w:rPr>
          <w:rFonts w:ascii="Calibri" w:eastAsia="Calibri" w:hAnsi="Calibri" w:cs="Times New Roman"/>
          <w:kern w:val="0"/>
          <w:lang w:eastAsia="ja-JP"/>
          <w14:ligatures w14:val="none"/>
        </w:rPr>
      </w:pPr>
      <w:r w:rsidRPr="00632743">
        <w:rPr>
          <w:rFonts w:ascii="Calibri" w:eastAsia="Calibri" w:hAnsi="Calibri" w:cs="Times New Roman"/>
          <w:b/>
          <w:bCs/>
          <w:kern w:val="0"/>
          <w:sz w:val="24"/>
          <w:szCs w:val="24"/>
          <w:lang w:eastAsia="ja-JP"/>
          <w14:ligatures w14:val="none"/>
        </w:rPr>
        <w:t>–</w:t>
      </w:r>
      <w:r w:rsidRPr="00632743">
        <w:rPr>
          <w:rFonts w:ascii="Calibri" w:eastAsia="Calibri" w:hAnsi="Calibri" w:cs="Times New Roman"/>
          <w:kern w:val="0"/>
          <w:lang w:eastAsia="ja-JP"/>
          <w14:ligatures w14:val="none"/>
        </w:rPr>
        <w:t xml:space="preserve"> private </w:t>
      </w:r>
      <w:r w:rsidRPr="00632743">
        <w:rPr>
          <w:rFonts w:ascii="Calibri" w:eastAsia="Calibri" w:hAnsi="Calibri" w:cs="Times New Roman"/>
          <w:kern w:val="0"/>
          <w:lang w:eastAsia="ja-JP"/>
          <w14:ligatures w14:val="none"/>
        </w:rPr>
        <w:sym w:font="Wingdings" w:char="F0E0"/>
      </w:r>
      <w:r w:rsidRPr="00632743">
        <w:rPr>
          <w:rFonts w:ascii="Calibri" w:eastAsia="Calibri" w:hAnsi="Calibri" w:cs="Times New Roman"/>
          <w:kern w:val="0"/>
          <w:lang w:eastAsia="ja-JP"/>
          <w14:ligatures w14:val="none"/>
        </w:rPr>
        <w:t xml:space="preserve"> privado, solo de la clase donde se crea puede acceder al método/atributo</w:t>
      </w:r>
    </w:p>
    <w:p w14:paraId="03E23FA5" w14:textId="77777777" w:rsidR="00632743" w:rsidRPr="00632743" w:rsidRDefault="00632743" w:rsidP="00632743">
      <w:pPr>
        <w:tabs>
          <w:tab w:val="left" w:pos="951"/>
        </w:tabs>
        <w:spacing w:after="0"/>
        <w:rPr>
          <w:rFonts w:ascii="Calibri" w:eastAsia="Calibri" w:hAnsi="Calibri" w:cs="Times New Roman"/>
          <w:kern w:val="0"/>
          <w:lang w:eastAsia="ja-JP"/>
          <w14:ligatures w14:val="none"/>
        </w:rPr>
      </w:pPr>
      <w:r w:rsidRPr="00632743">
        <w:rPr>
          <w:rFonts w:ascii="Calibri" w:eastAsia="Calibri" w:hAnsi="Calibri" w:cs="Times New Roman"/>
          <w:b/>
          <w:bCs/>
          <w:kern w:val="0"/>
          <w:sz w:val="24"/>
          <w:szCs w:val="24"/>
          <w:lang w:eastAsia="ja-JP"/>
          <w14:ligatures w14:val="none"/>
        </w:rPr>
        <w:t>#</w:t>
      </w:r>
      <w:r w:rsidRPr="00632743">
        <w:rPr>
          <w:rFonts w:ascii="Calibri" w:eastAsia="Calibri" w:hAnsi="Calibri" w:cs="Times New Roman"/>
          <w:kern w:val="0"/>
          <w:lang w:eastAsia="ja-JP"/>
          <w14:ligatures w14:val="none"/>
        </w:rPr>
        <w:t xml:space="preserve"> protected </w:t>
      </w:r>
      <w:r w:rsidRPr="00632743">
        <w:rPr>
          <w:rFonts w:ascii="Calibri" w:eastAsia="Calibri" w:hAnsi="Calibri" w:cs="Times New Roman"/>
          <w:kern w:val="0"/>
          <w:lang w:eastAsia="ja-JP"/>
          <w14:ligatures w14:val="none"/>
        </w:rPr>
        <w:sym w:font="Wingdings" w:char="F0E0"/>
      </w:r>
      <w:r w:rsidRPr="00632743">
        <w:rPr>
          <w:rFonts w:ascii="Calibri" w:eastAsia="Calibri" w:hAnsi="Calibri" w:cs="Times New Roman"/>
          <w:kern w:val="0"/>
          <w:lang w:eastAsia="ja-JP"/>
          <w14:ligatures w14:val="none"/>
        </w:rPr>
        <w:t xml:space="preserve"> protegido, la misma clase y sus clases hijas puede acceder al método/atributo</w:t>
      </w:r>
    </w:p>
    <w:p w14:paraId="19B046AE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eastAsia="ja-JP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eastAsia="ja-JP"/>
        </w:rPr>
        <w:t>Mensajes/Métodos</w:t>
      </w:r>
    </w:p>
    <w:p w14:paraId="1A943B5C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eastAsia="ja-JP"/>
        </w:rPr>
      </w:pPr>
      <w:r w:rsidRPr="00632743">
        <w:rPr>
          <w:rFonts w:ascii="Calibri" w:eastAsia="Calibri" w:hAnsi="Calibri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02718" wp14:editId="42C8A786">
                <wp:simplePos x="0" y="0"/>
                <wp:positionH relativeFrom="column">
                  <wp:posOffset>10424</wp:posOffset>
                </wp:positionH>
                <wp:positionV relativeFrom="paragraph">
                  <wp:posOffset>442273</wp:posOffset>
                </wp:positionV>
                <wp:extent cx="1050625" cy="274248"/>
                <wp:effectExtent l="19050" t="19050" r="1651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625" cy="27424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FFE5F" id="Rectángulo 8" o:spid="_x0000_s1026" style="position:absolute;margin-left:.8pt;margin-top:34.8pt;width:82.75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" filled="f" strokecolor="red" strokeweight="2.25pt"/>
            </w:pict>
          </mc:Fallback>
        </mc:AlternateContent>
      </w:r>
      <w:r w:rsidRPr="00632743">
        <w:rPr>
          <w:rFonts w:ascii="Calibri" w:eastAsia="Calibri" w:hAnsi="Calibri" w:cs="Times New Roman"/>
          <w:noProof/>
          <w:lang w:eastAsia="ja-JP"/>
        </w:rPr>
        <w:drawing>
          <wp:inline distT="0" distB="0" distL="0" distR="0" wp14:anchorId="26CF976C" wp14:editId="04F0D89D">
            <wp:extent cx="1400543" cy="1483744"/>
            <wp:effectExtent l="0" t="0" r="9525" b="254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223" cy="149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EA19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Interfaces</w:t>
      </w:r>
    </w:p>
    <w:p w14:paraId="34E2AB55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noProof/>
          <w:lang w:val="es-ES"/>
        </w:rPr>
        <w:drawing>
          <wp:inline distT="0" distB="0" distL="0" distR="0" wp14:anchorId="26B2B25D" wp14:editId="30715D86">
            <wp:extent cx="2320506" cy="587966"/>
            <wp:effectExtent l="0" t="0" r="3810" b="317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086" cy="59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A515" w14:textId="77777777" w:rsidR="00632743" w:rsidRPr="00632743" w:rsidRDefault="00632743" w:rsidP="00632743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b/>
          <w:bCs/>
          <w:color w:val="073763"/>
          <w:sz w:val="26"/>
          <w:szCs w:val="26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763"/>
          <w:sz w:val="26"/>
          <w:szCs w:val="26"/>
          <w:lang w:val="es-ES"/>
        </w:rPr>
        <w:t>Relaciones</w:t>
      </w:r>
    </w:p>
    <w:p w14:paraId="3071023A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Asociación simple dirigida</w:t>
      </w:r>
    </w:p>
    <w:p w14:paraId="7A6F3E9D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 xml:space="preserve">Una clase A tiene como atributo (un atributo objeto) a un objeto de clase B. </w:t>
      </w:r>
    </w:p>
    <w:p w14:paraId="18C1FB2F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Se lee “A tiene un B”.</w:t>
      </w:r>
    </w:p>
    <w:p w14:paraId="64CDEE26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noProof/>
          <w:lang w:val="es-ES"/>
        </w:rPr>
        <w:drawing>
          <wp:inline distT="0" distB="0" distL="0" distR="0" wp14:anchorId="081D98F4" wp14:editId="72816FC0">
            <wp:extent cx="2225081" cy="1233577"/>
            <wp:effectExtent l="0" t="0" r="3810" b="508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270" cy="12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0ADC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También se puede especificar la multiplicidad de las relaciones con un número o utilizando “*” en caso de que sea una colección.</w:t>
      </w:r>
    </w:p>
    <w:p w14:paraId="734B78B4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noProof/>
          <w:lang w:val="es-ES"/>
        </w:rPr>
        <w:lastRenderedPageBreak/>
        <w:drawing>
          <wp:inline distT="0" distB="0" distL="0" distR="0" wp14:anchorId="6AA911E8" wp14:editId="7320E68B">
            <wp:extent cx="2234242" cy="1170003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991" cy="11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88FA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b/>
          <w:bCs/>
          <w:u w:val="single"/>
          <w:lang w:eastAsia="ja-JP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</w:rPr>
        <w:t>Agregación</w:t>
      </w:r>
    </w:p>
    <w:p w14:paraId="2C2DB4C4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eastAsia="ja-JP"/>
        </w:rPr>
      </w:pPr>
      <w:r w:rsidRPr="00632743">
        <w:rPr>
          <w:rFonts w:ascii="Calibri" w:eastAsia="Calibri" w:hAnsi="Calibri" w:cs="Times New Roman"/>
          <w:lang w:eastAsia="ja-JP"/>
        </w:rPr>
        <w:t>Relación de tipo Todo-Parte, el objeto “parte” forma parte de uno o varios objetos Todo, pero aun así debe tener existencia en sí mismo.</w:t>
      </w:r>
    </w:p>
    <w:p w14:paraId="707C83CA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eastAsia="ja-JP"/>
        </w:rPr>
      </w:pPr>
      <w:r w:rsidRPr="00632743">
        <w:rPr>
          <w:rFonts w:ascii="Calibri" w:eastAsia="Calibri" w:hAnsi="Calibri" w:cs="Times New Roman"/>
          <w:noProof/>
          <w:szCs w:val="28"/>
          <w:lang w:eastAsia="es-A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39469A" wp14:editId="40564F32">
                <wp:simplePos x="0" y="0"/>
                <wp:positionH relativeFrom="column">
                  <wp:posOffset>1171790</wp:posOffset>
                </wp:positionH>
                <wp:positionV relativeFrom="paragraph">
                  <wp:posOffset>116744</wp:posOffset>
                </wp:positionV>
                <wp:extent cx="1514654" cy="300127"/>
                <wp:effectExtent l="38100" t="19050" r="9525" b="0"/>
                <wp:wrapNone/>
                <wp:docPr id="14676" name="1467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654" cy="300127"/>
                          <a:chOff x="66993" y="-16521"/>
                          <a:chExt cx="1230710" cy="251163"/>
                        </a:xfrm>
                      </wpg:grpSpPr>
                      <wps:wsp>
                        <wps:cNvPr id="14660" name="14660 Conector recto de flecha"/>
                        <wps:cNvCnPr/>
                        <wps:spPr>
                          <a:xfrm>
                            <a:off x="104775" y="38418"/>
                            <a:ext cx="115252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diamond" w="lg" len="lg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661" name="14661 Rectángulo"/>
                        <wps:cNvSpPr/>
                        <wps:spPr>
                          <a:xfrm>
                            <a:off x="80548" y="-16521"/>
                            <a:ext cx="1217155" cy="25116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0D87F1C" w14:textId="77777777" w:rsidR="00632743" w:rsidRDefault="00632743" w:rsidP="0063274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>
                                <w:tab/>
                              </w:r>
                              <w:r>
                                <w:tab/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2" name="14662 Rectángulo"/>
                        <wps:cNvSpPr/>
                        <wps:spPr>
                          <a:xfrm rot="2866395">
                            <a:off x="66675" y="317"/>
                            <a:ext cx="90805" cy="901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9469A" id="14676 Grupo" o:spid="_x0000_s1028" style="position:absolute;margin-left:92.25pt;margin-top:9.2pt;width:119.25pt;height:23.65pt;z-index:251663360;mso-width-relative:margin;mso-height-relative:margin" coordorigin="669,-165" coordsize="12307,2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4660 Conector recto de flecha" o:spid="_x0000_s1029" type="#_x0000_t32" style="position:absolute;left:1047;top:384;width:115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" strokecolor="windowText" strokeweight="1.5pt">
                  <v:stroke startarrow="diamond" startarrowwidth="wide" startarrowlength="long" joinstyle="miter"/>
                </v:shape>
                <v:rect id="14661 Rectángulo" o:spid="_x0000_s1030" style="position:absolute;left:805;top:-165;width:12172;height:2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" filled="f" stroked="f" strokeweight="1pt">
                  <v:textbox>
                    <w:txbxContent>
                      <w:p w14:paraId="50D87F1C" w14:textId="77777777" w:rsidR="00632743" w:rsidRDefault="00632743" w:rsidP="00632743">
                        <w:pPr>
                          <w:jc w:val="center"/>
                        </w:pPr>
                        <w:r>
                          <w:t>1</w:t>
                        </w:r>
                        <w:r>
                          <w:tab/>
                        </w:r>
                        <w:r>
                          <w:tab/>
                          <w:t>*</w:t>
                        </w:r>
                      </w:p>
                    </w:txbxContent>
                  </v:textbox>
                </v:rect>
                <v:rect id="14662 Rectángulo" o:spid="_x0000_s1031" style="position:absolute;left:666;top:3;width:908;height:902;rotation:31308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" fillcolor="window" strokecolor="windowText" strokeweight="1.5pt"/>
              </v:group>
            </w:pict>
          </mc:Fallback>
        </mc:AlternateContent>
      </w:r>
    </w:p>
    <w:p w14:paraId="73D8CC3F" w14:textId="77777777" w:rsidR="00632743" w:rsidRPr="00632743" w:rsidRDefault="00632743" w:rsidP="00632743">
      <w:pPr>
        <w:tabs>
          <w:tab w:val="left" w:pos="965"/>
        </w:tabs>
        <w:spacing w:after="0"/>
        <w:rPr>
          <w:rFonts w:ascii="Calibri" w:eastAsia="Calibri" w:hAnsi="Calibri" w:cs="Times New Roman"/>
          <w:lang w:eastAsia="ja-JP"/>
        </w:rPr>
      </w:pPr>
    </w:p>
    <w:p w14:paraId="5F20946E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eastAsia="ja-JP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eastAsia="ja-JP"/>
        </w:rPr>
        <w:t>Composición</w:t>
      </w:r>
    </w:p>
    <w:p w14:paraId="7FEB306D" w14:textId="77777777" w:rsidR="00632743" w:rsidRPr="00632743" w:rsidRDefault="00632743" w:rsidP="00632743">
      <w:pPr>
        <w:tabs>
          <w:tab w:val="left" w:pos="965"/>
        </w:tabs>
        <w:spacing w:after="0"/>
        <w:rPr>
          <w:rFonts w:ascii="Calibri" w:eastAsia="Calibri" w:hAnsi="Calibri" w:cs="Times New Roman"/>
          <w:lang w:eastAsia="ja-JP"/>
        </w:rPr>
      </w:pPr>
      <w:r w:rsidRPr="00632743">
        <w:rPr>
          <w:rFonts w:ascii="Calibri" w:eastAsia="Calibri" w:hAnsi="Calibri" w:cs="Times New Roman"/>
          <w:lang w:eastAsia="ja-JP"/>
        </w:rPr>
        <w:t>Asociación donde un objeto “parte” existe si y solo si forma parte de un objeto Todo y ese objeto Todo existe. En este caso, los elementos que forman parte no tienen sentido de existencia cuando el Todo no existe</w:t>
      </w:r>
    </w:p>
    <w:p w14:paraId="7CADB816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29156B" wp14:editId="25278510">
                <wp:simplePos x="0" y="0"/>
                <wp:positionH relativeFrom="column">
                  <wp:posOffset>1067902</wp:posOffset>
                </wp:positionH>
                <wp:positionV relativeFrom="paragraph">
                  <wp:posOffset>109220</wp:posOffset>
                </wp:positionV>
                <wp:extent cx="1682151" cy="262027"/>
                <wp:effectExtent l="0" t="57150" r="0" b="0"/>
                <wp:wrapNone/>
                <wp:docPr id="14701" name="1470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51" cy="262027"/>
                          <a:chOff x="0" y="0"/>
                          <a:chExt cx="1333500" cy="276225"/>
                        </a:xfrm>
                      </wpg:grpSpPr>
                      <wps:wsp>
                        <wps:cNvPr id="14665" name="14665 Conector recto de flecha"/>
                        <wps:cNvCnPr/>
                        <wps:spPr>
                          <a:xfrm>
                            <a:off x="104775" y="0"/>
                            <a:ext cx="115252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diamond" w="lg" len="lg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666" name="14666 Rectángulo"/>
                        <wps:cNvSpPr/>
                        <wps:spPr>
                          <a:xfrm>
                            <a:off x="0" y="19050"/>
                            <a:ext cx="1333500" cy="2571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778FBF" w14:textId="77777777" w:rsidR="00632743" w:rsidRDefault="00632743" w:rsidP="0063274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>
                                <w:tab/>
                              </w:r>
                              <w:r>
                                <w:tab/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9156B" id="14701 Grupo" o:spid="_x0000_s1032" style="position:absolute;margin-left:84.1pt;margin-top:8.6pt;width:132.45pt;height:20.65pt;z-index:251664384;mso-width-relative:margin;mso-height-relative:margin" coordsize="13335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">
                <v:shape id="14665 Conector recto de flecha" o:spid="_x0000_s1033" type="#_x0000_t32" style="position:absolute;left:1047;width:115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" strokecolor="windowText" strokeweight="1.5pt">
                  <v:stroke startarrow="diamond" startarrowwidth="wide" startarrowlength="long" joinstyle="miter"/>
                </v:shape>
                <v:rect id="14666 Rectángulo" o:spid="_x0000_s1034" style="position:absolute;top:190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" filled="f" stroked="f" strokeweight="1pt">
                  <v:textbox>
                    <w:txbxContent>
                      <w:p w14:paraId="09778FBF" w14:textId="77777777" w:rsidR="00632743" w:rsidRDefault="00632743" w:rsidP="00632743">
                        <w:pPr>
                          <w:jc w:val="center"/>
                        </w:pPr>
                        <w:r>
                          <w:t>1</w:t>
                        </w:r>
                        <w:r>
                          <w:tab/>
                        </w:r>
                        <w:r>
                          <w:tab/>
                          <w:t>*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F7C12D0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</w:p>
    <w:p w14:paraId="45EA81EA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Generalización – Herencia</w:t>
      </w:r>
    </w:p>
    <w:p w14:paraId="5086CB5E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Se utiliza cuando una clase hereda de otra</w:t>
      </w:r>
    </w:p>
    <w:p w14:paraId="5E34BB6D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8286C75" wp14:editId="41D5C6CE">
                <wp:simplePos x="0" y="0"/>
                <wp:positionH relativeFrom="margin">
                  <wp:align>left</wp:align>
                </wp:positionH>
                <wp:positionV relativeFrom="paragraph">
                  <wp:posOffset>133722</wp:posOffset>
                </wp:positionV>
                <wp:extent cx="1163955" cy="137795"/>
                <wp:effectExtent l="0" t="38100" r="36195" b="71755"/>
                <wp:wrapNone/>
                <wp:docPr id="14703" name="1470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955" cy="137795"/>
                          <a:chOff x="0" y="0"/>
                          <a:chExt cx="1163955" cy="138111"/>
                        </a:xfrm>
                      </wpg:grpSpPr>
                      <wps:wsp>
                        <wps:cNvPr id="14674" name="14674 Conector recto de flecha"/>
                        <wps:cNvCnPr/>
                        <wps:spPr>
                          <a:xfrm>
                            <a:off x="0" y="66675"/>
                            <a:ext cx="115252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lg" len="lg"/>
                            <a:tailEnd type="triangle" w="lg" len="lg"/>
                          </a:ln>
                          <a:effectLst/>
                        </wps:spPr>
                        <wps:bodyPr/>
                      </wps:wsp>
                      <wps:wsp>
                        <wps:cNvPr id="14702" name="14702 Triángulo isósceles"/>
                        <wps:cNvSpPr/>
                        <wps:spPr>
                          <a:xfrm rot="5400000">
                            <a:off x="1025843" y="0"/>
                            <a:ext cx="138111" cy="138112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EF08AE" id="14703 Grupo" o:spid="_x0000_s1026" style="position:absolute;margin-left:0;margin-top:10.55pt;width:91.65pt;height:10.85pt;z-index:251665408;mso-position-horizontal:left;mso-position-horizontal-relative:margin;mso-width-relative:margin" coordsize="11639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">
                <v:shape id="14674 Conector recto de flecha" o:spid="_x0000_s1027" type="#_x0000_t32" style="position:absolute;top:666;width:11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" strokecolor="windowText" strokeweight="1.5pt">
                  <v:stroke startarrowwidth="wide" startarrowlength="long" endarrow="block" endarrowwidth="wide" endarrowlength="long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14702 Triángulo isósceles" o:spid="_x0000_s1028" type="#_x0000_t5" style="position:absolute;left:10258;width:1381;height:13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" fillcolor="window" strokecolor="windowText" strokeweight="1.5pt"/>
                <w10:wrap anchorx="margin"/>
              </v:group>
            </w:pict>
          </mc:Fallback>
        </mc:AlternateContent>
      </w:r>
    </w:p>
    <w:p w14:paraId="28071C1E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</w:p>
    <w:p w14:paraId="33CE645F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Dependencia- Uso</w:t>
      </w:r>
    </w:p>
    <w:p w14:paraId="0FED5034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lang w:val="es-ES"/>
        </w:rPr>
        <w:t>Se utiliza para representar que una clase requiere de otra para ofrecer cierta funcionalidad.</w:t>
      </w:r>
    </w:p>
    <w:p w14:paraId="1E2A9D81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noProof/>
        </w:rPr>
        <w:drawing>
          <wp:inline distT="0" distB="0" distL="0" distR="0" wp14:anchorId="4138A1E1" wp14:editId="34A714CC">
            <wp:extent cx="1885714" cy="428571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23B2" w14:textId="77777777" w:rsidR="00632743" w:rsidRPr="00632743" w:rsidRDefault="00632743" w:rsidP="00632743">
      <w:pPr>
        <w:keepNext/>
        <w:keepLines/>
        <w:spacing w:before="40" w:after="0"/>
        <w:outlineLvl w:val="2"/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</w:pPr>
      <w:r w:rsidRPr="00632743">
        <w:rPr>
          <w:rFonts w:ascii="Calibri Light" w:eastAsia="Times New Roman" w:hAnsi="Calibri Light" w:cs="Times New Roman"/>
          <w:b/>
          <w:bCs/>
          <w:color w:val="073662"/>
          <w:sz w:val="24"/>
          <w:szCs w:val="24"/>
          <w:lang w:val="es-ES"/>
        </w:rPr>
        <w:t>Realización- Implementación</w:t>
      </w:r>
    </w:p>
    <w:p w14:paraId="020B4899" w14:textId="77777777" w:rsidR="00632743" w:rsidRPr="00632743" w:rsidRDefault="00632743" w:rsidP="00632743">
      <w:pPr>
        <w:spacing w:after="0"/>
        <w:rPr>
          <w:rFonts w:ascii="Calibri" w:eastAsia="Calibri" w:hAnsi="Calibri" w:cs="Times New Roman"/>
          <w:lang w:val="es-ES"/>
        </w:rPr>
      </w:pPr>
      <w:r w:rsidRPr="00632743">
        <w:rPr>
          <w:rFonts w:ascii="Calibri" w:eastAsia="Calibri" w:hAnsi="Calibri" w:cs="Times New Roman"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D5AAB5" wp14:editId="08029801">
                <wp:simplePos x="0" y="0"/>
                <wp:positionH relativeFrom="margin">
                  <wp:align>left</wp:align>
                </wp:positionH>
                <wp:positionV relativeFrom="paragraph">
                  <wp:posOffset>280538</wp:posOffset>
                </wp:positionV>
                <wp:extent cx="1164566" cy="144817"/>
                <wp:effectExtent l="0" t="19050" r="36195" b="45720"/>
                <wp:wrapNone/>
                <wp:docPr id="464" name="1470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566" cy="144817"/>
                          <a:chOff x="0" y="0"/>
                          <a:chExt cx="1152525" cy="138111"/>
                        </a:xfrm>
                      </wpg:grpSpPr>
                      <wps:wsp>
                        <wps:cNvPr id="465" name="14674 Conector recto de flecha"/>
                        <wps:cNvCnPr/>
                        <wps:spPr>
                          <a:xfrm>
                            <a:off x="0" y="66675"/>
                            <a:ext cx="115252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466" name="14702 Triángulo isósceles"/>
                        <wps:cNvSpPr/>
                        <wps:spPr>
                          <a:xfrm rot="5400000">
                            <a:off x="1009650" y="0"/>
                            <a:ext cx="138111" cy="138112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3CC10" id="14703 Grupo" o:spid="_x0000_s1026" style="position:absolute;margin-left:0;margin-top:22.1pt;width:91.7pt;height:11.4pt;z-index:251666432;mso-position-horizontal:left;mso-position-horizontal-relative:margin;mso-width-relative:margin;mso-height-relative:margin" coordsize="1152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">
                <v:shape id="14674 Conector recto de flecha" o:spid="_x0000_s1027" type="#_x0000_t32" style="position:absolute;top:666;width:11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" strokecolor="windowText" strokeweight="1.5pt">
                  <v:stroke dashstyle="dash"/>
                </v:shape>
                <v:shape id="14702 Triángulo isósceles" o:spid="_x0000_s1028" type="#_x0000_t5" style="position:absolute;left:10096;width:1381;height:13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" fillcolor="window" strokecolor="windowText" strokeweight="1.5pt"/>
                <w10:wrap anchorx="margin"/>
              </v:group>
            </w:pict>
          </mc:Fallback>
        </mc:AlternateContent>
      </w:r>
      <w:r w:rsidRPr="00632743">
        <w:rPr>
          <w:rFonts w:ascii="Calibri" w:eastAsia="Calibri" w:hAnsi="Calibri" w:cs="Times New Roman"/>
          <w:lang w:val="es-ES"/>
        </w:rPr>
        <w:t>Se utiliza para representar que una clase Implementa una Interface</w:t>
      </w:r>
    </w:p>
    <w:p w14:paraId="4BFB9AF5" w14:textId="77777777" w:rsidR="000770E0" w:rsidRDefault="000770E0" w:rsidP="003A09FF"/>
    <w:sectPr w:rsidR="000770E0" w:rsidSect="0088060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B7F12" w14:textId="77777777" w:rsidR="00880605" w:rsidRDefault="00880605" w:rsidP="001D1B6C">
      <w:pPr>
        <w:spacing w:after="0" w:line="240" w:lineRule="auto"/>
      </w:pPr>
      <w:r>
        <w:separator/>
      </w:r>
    </w:p>
  </w:endnote>
  <w:endnote w:type="continuationSeparator" w:id="0">
    <w:p w14:paraId="7EB3A219" w14:textId="77777777" w:rsidR="00880605" w:rsidRDefault="00880605" w:rsidP="001D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3819B" w14:textId="77777777" w:rsidR="001D1B6C" w:rsidRDefault="001D1B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0474F" w14:textId="77777777" w:rsidR="001D1B6C" w:rsidRDefault="001D1B6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1B6BF" w14:textId="77777777" w:rsidR="001D1B6C" w:rsidRDefault="001D1B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12B68" w14:textId="77777777" w:rsidR="00880605" w:rsidRDefault="00880605" w:rsidP="001D1B6C">
      <w:pPr>
        <w:spacing w:after="0" w:line="240" w:lineRule="auto"/>
      </w:pPr>
      <w:r>
        <w:separator/>
      </w:r>
    </w:p>
  </w:footnote>
  <w:footnote w:type="continuationSeparator" w:id="0">
    <w:p w14:paraId="7FF68B9D" w14:textId="77777777" w:rsidR="00880605" w:rsidRDefault="00880605" w:rsidP="001D1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31A02" w14:textId="77777777" w:rsidR="001D1B6C" w:rsidRDefault="001D1B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06B26" w14:textId="7084E233" w:rsidR="001D1B6C" w:rsidRDefault="001D1B6C">
    <w:pPr>
      <w:pStyle w:val="Encabezado"/>
    </w:pPr>
    <w:r>
      <w:t xml:space="preserve">IDAÑEZ, LUCIA MARÍA </w:t>
    </w:r>
    <w:r>
      <w:rPr>
        <w:rFonts w:ascii="Segoe UI Emoji" w:hAnsi="Segoe UI Emoji" w:cs="Segoe UI Emoji"/>
      </w:rPr>
      <w:t>😼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CB71" w14:textId="77777777" w:rsidR="001D1B6C" w:rsidRDefault="001D1B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A7E6A"/>
    <w:multiLevelType w:val="hybridMultilevel"/>
    <w:tmpl w:val="E0769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0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C8"/>
    <w:rsid w:val="000770E0"/>
    <w:rsid w:val="001D1B6C"/>
    <w:rsid w:val="003A09FF"/>
    <w:rsid w:val="00632743"/>
    <w:rsid w:val="007429C8"/>
    <w:rsid w:val="0088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F586"/>
  <w15:chartTrackingRefBased/>
  <w15:docId w15:val="{5F273C0D-6DFF-46FD-87A9-CD3F7CA6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9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1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B6C"/>
  </w:style>
  <w:style w:type="paragraph" w:styleId="Piedepgina">
    <w:name w:val="footer"/>
    <w:basedOn w:val="Normal"/>
    <w:link w:val="PiedepginaCar"/>
    <w:uiPriority w:val="99"/>
    <w:unhideWhenUsed/>
    <w:rsid w:val="001D1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1241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Idañez</dc:creator>
  <cp:keywords/>
  <dc:description/>
  <cp:lastModifiedBy>Lucia Idañez</cp:lastModifiedBy>
  <cp:revision>4</cp:revision>
  <dcterms:created xsi:type="dcterms:W3CDTF">2023-04-23T00:58:00Z</dcterms:created>
  <dcterms:modified xsi:type="dcterms:W3CDTF">2024-03-22T22:59:00Z</dcterms:modified>
</cp:coreProperties>
</file>