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1AE4" w14:textId="289D9B3B" w:rsidR="009A0C91" w:rsidRPr="00256B7E" w:rsidRDefault="00873518" w:rsidP="00256B7E">
      <w:pPr>
        <w:pStyle w:val="Title"/>
      </w:pPr>
      <w:r>
        <w:t xml:space="preserve">Weekly </w:t>
      </w:r>
      <w:r w:rsidR="009831CB">
        <w:t>Reflecti</w:t>
      </w:r>
      <w:r>
        <w:t>on</w:t>
      </w:r>
      <w:r w:rsidR="00AC4D42">
        <w:t xml:space="preserve"> (week 2)</w:t>
      </w:r>
    </w:p>
    <w:tbl>
      <w:tblPr>
        <w:tblStyle w:val="TableGrid"/>
        <w:tblW w:w="0" w:type="auto"/>
        <w:tblLook w:val="04A0" w:firstRow="1" w:lastRow="0" w:firstColumn="1" w:lastColumn="0" w:noHBand="0" w:noVBand="1"/>
      </w:tblPr>
      <w:tblGrid>
        <w:gridCol w:w="1413"/>
        <w:gridCol w:w="7937"/>
      </w:tblGrid>
      <w:tr w:rsidR="000D269D" w14:paraId="35C5EEB1" w14:textId="77777777" w:rsidTr="00F23844">
        <w:tc>
          <w:tcPr>
            <w:tcW w:w="1413" w:type="dxa"/>
          </w:tcPr>
          <w:p w14:paraId="477D282C" w14:textId="18C1E515" w:rsidR="000D269D" w:rsidRDefault="000D269D" w:rsidP="00D859A3">
            <w:pPr>
              <w:jc w:val="both"/>
              <w:rPr>
                <w:rStyle w:val="Strong"/>
              </w:rPr>
            </w:pPr>
            <w:r>
              <w:rPr>
                <w:rStyle w:val="Strong"/>
              </w:rPr>
              <w:t>Date:</w:t>
            </w:r>
          </w:p>
        </w:tc>
        <w:tc>
          <w:tcPr>
            <w:tcW w:w="7937" w:type="dxa"/>
          </w:tcPr>
          <w:p w14:paraId="277B06F0" w14:textId="047081C7" w:rsidR="000D269D" w:rsidRDefault="00275369" w:rsidP="00D859A3">
            <w:pPr>
              <w:jc w:val="both"/>
              <w:rPr>
                <w:rStyle w:val="Strong"/>
              </w:rPr>
            </w:pPr>
            <w:r>
              <w:rPr>
                <w:rStyle w:val="Strong"/>
              </w:rPr>
              <w:t>27</w:t>
            </w:r>
            <w:r w:rsidRPr="00275369">
              <w:rPr>
                <w:rStyle w:val="Strong"/>
                <w:vertAlign w:val="superscript"/>
              </w:rPr>
              <w:t>th</w:t>
            </w:r>
            <w:r>
              <w:rPr>
                <w:rStyle w:val="Strong"/>
              </w:rPr>
              <w:t xml:space="preserve"> Feb 2026</w:t>
            </w:r>
          </w:p>
        </w:tc>
      </w:tr>
      <w:tr w:rsidR="006F5624" w14:paraId="19B756EB" w14:textId="77777777" w:rsidTr="00F23844">
        <w:tc>
          <w:tcPr>
            <w:tcW w:w="1413" w:type="dxa"/>
          </w:tcPr>
          <w:p w14:paraId="2CCB1ED4" w14:textId="14B37A97" w:rsidR="006F5624" w:rsidRDefault="005255A8" w:rsidP="00D859A3">
            <w:pPr>
              <w:jc w:val="both"/>
              <w:rPr>
                <w:rStyle w:val="Strong"/>
              </w:rPr>
            </w:pPr>
            <w:r>
              <w:rPr>
                <w:rStyle w:val="Strong"/>
              </w:rPr>
              <w:t>Team Members:</w:t>
            </w:r>
          </w:p>
        </w:tc>
        <w:tc>
          <w:tcPr>
            <w:tcW w:w="7937" w:type="dxa"/>
          </w:tcPr>
          <w:p w14:paraId="076A7280" w14:textId="021214E0" w:rsidR="006F5624" w:rsidRDefault="00275369" w:rsidP="00D859A3">
            <w:pPr>
              <w:jc w:val="both"/>
              <w:rPr>
                <w:rStyle w:val="Strong"/>
              </w:rPr>
            </w:pPr>
            <w:r>
              <w:rPr>
                <w:rStyle w:val="Strong"/>
              </w:rPr>
              <w:t>Thien Bao Minh Dang, Hooward Kangdrew, Viet Anh Pham, Xuxian Lu, Luu Minh Thong Tran</w:t>
            </w:r>
          </w:p>
        </w:tc>
      </w:tr>
      <w:tr w:rsidR="00605F33" w14:paraId="338D81EA" w14:textId="77777777" w:rsidTr="00F23844">
        <w:tc>
          <w:tcPr>
            <w:tcW w:w="1413" w:type="dxa"/>
          </w:tcPr>
          <w:p w14:paraId="3B467AEB" w14:textId="10872410" w:rsidR="00605F33" w:rsidRPr="00F23844" w:rsidRDefault="00605F33" w:rsidP="00D859A3">
            <w:pPr>
              <w:jc w:val="both"/>
              <w:rPr>
                <w:rStyle w:val="Strong"/>
                <w:b w:val="0"/>
                <w:bCs w:val="0"/>
                <w:sz w:val="20"/>
                <w:szCs w:val="20"/>
              </w:rPr>
            </w:pPr>
            <w:r w:rsidRPr="00F23844">
              <w:rPr>
                <w:rStyle w:val="Strong"/>
                <w:b w:val="0"/>
                <w:bCs w:val="0"/>
                <w:sz w:val="20"/>
                <w:szCs w:val="20"/>
              </w:rPr>
              <w:t>Project topic</w:t>
            </w:r>
          </w:p>
        </w:tc>
        <w:tc>
          <w:tcPr>
            <w:tcW w:w="7937" w:type="dxa"/>
          </w:tcPr>
          <w:p w14:paraId="19E64FBB" w14:textId="569C5128" w:rsidR="00605F33" w:rsidRDefault="00406F53" w:rsidP="00D859A3">
            <w:pPr>
              <w:jc w:val="both"/>
              <w:rPr>
                <w:rStyle w:val="Strong"/>
              </w:rPr>
            </w:pPr>
            <w:r w:rsidRPr="00406F53">
              <w:rPr>
                <w:b/>
                <w:bCs/>
              </w:rPr>
              <w:t>A Comprehensive Evaluation of Phishing Detection Methods Across Traditional ML, Deep Learning, and LLM-Based Models </w:t>
            </w:r>
          </w:p>
        </w:tc>
      </w:tr>
    </w:tbl>
    <w:p w14:paraId="056125F0" w14:textId="7E45085C" w:rsidR="00387E78" w:rsidRPr="00C42AC9" w:rsidRDefault="007F26E3" w:rsidP="00290F26">
      <w:pPr>
        <w:pStyle w:val="Normal-SpaceAbove"/>
        <w:numPr>
          <w:ilvl w:val="0"/>
          <w:numId w:val="1"/>
        </w:numPr>
        <w:rPr>
          <w:b/>
          <w:bCs/>
        </w:rPr>
      </w:pPr>
      <w:r>
        <w:rPr>
          <w:b/>
          <w:bCs/>
        </w:rPr>
        <w:t xml:space="preserve">Provide </w:t>
      </w:r>
      <w:r w:rsidR="00D54F49" w:rsidRPr="00D54F49">
        <w:rPr>
          <w:rFonts w:hint="eastAsia"/>
          <w:b/>
          <w:bCs/>
          <w:lang w:eastAsia="zh-CN"/>
        </w:rPr>
        <w:t>a summary</w:t>
      </w:r>
      <w:r w:rsidR="00EF28D6">
        <w:rPr>
          <w:rFonts w:hint="eastAsia"/>
          <w:b/>
          <w:bCs/>
          <w:lang w:eastAsia="zh-CN"/>
        </w:rPr>
        <w:t>:</w:t>
      </w:r>
    </w:p>
    <w:p w14:paraId="539D8A4D" w14:textId="1C4785FE" w:rsidR="00E45230" w:rsidRDefault="00E45230" w:rsidP="009312B2">
      <w:pPr>
        <w:spacing w:after="160"/>
        <w:ind w:left="720"/>
      </w:pPr>
      <w:r>
        <w:t>This reflection covers the early phase of our project, focusing on project proposing</w:t>
      </w:r>
      <w:r>
        <w:t>,</w:t>
      </w:r>
      <w:r>
        <w:t xml:space="preserve"> initial solution design</w:t>
      </w:r>
      <w:r>
        <w:t xml:space="preserve">, </w:t>
      </w:r>
      <w:r>
        <w:t xml:space="preserve">communication, and overall team experience while </w:t>
      </w:r>
      <w:r>
        <w:t>not</w:t>
      </w:r>
      <w:r>
        <w:t xml:space="preserve"> reflecting </w:t>
      </w:r>
      <w:r>
        <w:t xml:space="preserve">much </w:t>
      </w:r>
      <w:r>
        <w:t>on implementation planning</w:t>
      </w:r>
      <w:r>
        <w:t xml:space="preserve"> and</w:t>
      </w:r>
      <w:r>
        <w:t xml:space="preserve"> verification thinking</w:t>
      </w:r>
      <w:r>
        <w:t xml:space="preserve"> as our group had no activities related to those field at this stage.</w:t>
      </w:r>
    </w:p>
    <w:p w14:paraId="00D105C2" w14:textId="7EEC217C" w:rsidR="00E45230" w:rsidRDefault="00E45230" w:rsidP="009312B2">
      <w:pPr>
        <w:spacing w:after="160"/>
        <w:ind w:left="720"/>
      </w:pPr>
      <w:r>
        <w:t>Over the past two weeks, our team formed, introduced ourselves, and aligned our expectations. We agreed to commit responsibly to the course and scheduled Saturday as our weekly meeting time to track progress and upcoming tasks. After discussion, we selected our research theme: AI applications in cybersecurity, narrowing it to machine learning techniques for phishing email classification in the logistics sector.</w:t>
      </w:r>
    </w:p>
    <w:p w14:paraId="5E836821" w14:textId="43CD8570" w:rsidR="00E45230" w:rsidRDefault="00E45230" w:rsidP="009312B2">
      <w:pPr>
        <w:spacing w:after="160"/>
        <w:ind w:left="720"/>
      </w:pPr>
      <w:r>
        <w:t>My personal focus was ensuring that our proposal was not overly broad. Initially, “AI in cybersecurity” lacked specificity. I contributed by suggesting we narrow the scope to phishing detection and further contextualise it within logistics, where phishing causes significant financial risk. I also encouraged the team to prioritise background research before discussing solution architecture, aligning with our supervisor’s advice that a strong proposal forms the foundation of the entire project.</w:t>
      </w:r>
    </w:p>
    <w:p w14:paraId="3A87C7CF" w14:textId="723E9B9E" w:rsidR="00E45230" w:rsidRDefault="00E45230" w:rsidP="00E45230">
      <w:pPr>
        <w:spacing w:after="160"/>
        <w:ind w:left="720"/>
      </w:pPr>
      <w:r>
        <w:t>If I could improve something, I would encourage more structured preparation before meetings. At times, ideas were not clearly articulated, which led to minor misunderstandings. Pre-meeting brainstorming and clearer communication would strengthen efficiency.</w:t>
      </w:r>
    </w:p>
    <w:p w14:paraId="3640A6AC" w14:textId="62B31C12" w:rsidR="00E45230" w:rsidRDefault="00EB133E" w:rsidP="00E45230">
      <w:pPr>
        <w:pStyle w:val="Normal-SpaceAbove"/>
        <w:numPr>
          <w:ilvl w:val="0"/>
          <w:numId w:val="1"/>
        </w:numPr>
        <w:rPr>
          <w:b/>
          <w:bCs/>
        </w:rPr>
      </w:pPr>
      <w:r>
        <w:rPr>
          <w:rFonts w:hint="eastAsia"/>
          <w:b/>
          <w:bCs/>
          <w:lang w:eastAsia="zh-CN"/>
        </w:rPr>
        <w:t>Provide</w:t>
      </w:r>
      <w:r w:rsidR="00005FC7">
        <w:rPr>
          <w:b/>
          <w:bCs/>
        </w:rPr>
        <w:t xml:space="preserve"> </w:t>
      </w:r>
      <w:r w:rsidR="0044234D">
        <w:rPr>
          <w:b/>
          <w:bCs/>
        </w:rPr>
        <w:t>e</w:t>
      </w:r>
      <w:r w:rsidR="00005FC7">
        <w:rPr>
          <w:b/>
          <w:bCs/>
        </w:rPr>
        <w:t xml:space="preserve">vidence for </w:t>
      </w:r>
      <w:r w:rsidR="00380768">
        <w:rPr>
          <w:b/>
          <w:bCs/>
        </w:rPr>
        <w:t>teamwork</w:t>
      </w:r>
      <w:r w:rsidR="00D54F49">
        <w:rPr>
          <w:rFonts w:hint="eastAsia"/>
          <w:b/>
          <w:bCs/>
          <w:lang w:eastAsia="zh-CN"/>
        </w:rPr>
        <w:t xml:space="preserve"> and your contribution</w:t>
      </w:r>
      <w:r w:rsidR="00F86BBB">
        <w:rPr>
          <w:rFonts w:hint="eastAsia"/>
          <w:b/>
          <w:bCs/>
          <w:lang w:eastAsia="zh-CN"/>
        </w:rPr>
        <w:t xml:space="preserve"> as summarized above</w:t>
      </w:r>
    </w:p>
    <w:p w14:paraId="58EC84B9" w14:textId="22D0A709" w:rsidR="00E45230" w:rsidRPr="00E45230" w:rsidRDefault="00E45230" w:rsidP="00E45230">
      <w:pPr>
        <w:ind w:left="720"/>
      </w:pPr>
      <w:r w:rsidRPr="00E45230">
        <w:t>During our meetings (both in class and online), I was responsible for:</w:t>
      </w:r>
    </w:p>
    <w:p w14:paraId="696F6CE9" w14:textId="48592071" w:rsidR="00E45230" w:rsidRPr="00E45230" w:rsidRDefault="00E45230" w:rsidP="00E45230">
      <w:pPr>
        <w:pStyle w:val="ListParagraph"/>
        <w:numPr>
          <w:ilvl w:val="0"/>
          <w:numId w:val="11"/>
        </w:numPr>
      </w:pPr>
      <w:r w:rsidRPr="00E45230">
        <w:t>Conducting preliminary research on phishing trends in logistics.</w:t>
      </w:r>
    </w:p>
    <w:p w14:paraId="32FFD8C1" w14:textId="5DCE61DB" w:rsidR="00E45230" w:rsidRPr="00E45230" w:rsidRDefault="00E45230" w:rsidP="00E45230">
      <w:pPr>
        <w:pStyle w:val="ListParagraph"/>
        <w:numPr>
          <w:ilvl w:val="0"/>
          <w:numId w:val="11"/>
        </w:numPr>
      </w:pPr>
      <w:r>
        <w:t>Created, editted and managed the shared documents and meeting notes and communication platform on Microsoft Teams</w:t>
      </w:r>
      <w:r w:rsidRPr="00E45230">
        <w:t>.</w:t>
      </w:r>
    </w:p>
    <w:p w14:paraId="3E73B3AA" w14:textId="39B9AA8D" w:rsidR="00E45230" w:rsidRPr="00E45230" w:rsidRDefault="00E45230" w:rsidP="00E45230">
      <w:pPr>
        <w:pStyle w:val="ListParagraph"/>
        <w:numPr>
          <w:ilvl w:val="0"/>
          <w:numId w:val="11"/>
        </w:numPr>
      </w:pPr>
      <w:r w:rsidRPr="00E45230">
        <w:t>Contributing to refining the problem statement.</w:t>
      </w:r>
    </w:p>
    <w:p w14:paraId="78B66C18" w14:textId="18C7F610" w:rsidR="00E45230" w:rsidRDefault="00E45230" w:rsidP="00E45230">
      <w:pPr>
        <w:pStyle w:val="ListParagraph"/>
        <w:numPr>
          <w:ilvl w:val="0"/>
          <w:numId w:val="11"/>
        </w:numPr>
      </w:pPr>
      <w:r w:rsidRPr="00E45230">
        <w:lastRenderedPageBreak/>
        <w:t>Supporting scope definition to avoid over-complexity.</w:t>
      </w:r>
    </w:p>
    <w:p w14:paraId="4F6C0696" w14:textId="77777777" w:rsidR="00E45230" w:rsidRPr="00E45230" w:rsidRDefault="00E45230" w:rsidP="00E45230"/>
    <w:p w14:paraId="0619F517" w14:textId="518CECF8" w:rsidR="00E45230" w:rsidRPr="00E45230" w:rsidRDefault="00E45230" w:rsidP="00E45230">
      <w:pPr>
        <w:ind w:left="720"/>
      </w:pPr>
      <w:r w:rsidRPr="00E45230">
        <w:t>One issue I raised was scope creep. The topic was initially too broad, which risked making the project unmanageable. Through discussion, we agreed to constrain it to one attack type (phishing), one sector (logistics), and one technical approach (ML classification). This improved clarity and feasibility.</w:t>
      </w:r>
    </w:p>
    <w:p w14:paraId="147FCE6B" w14:textId="266BBAD7" w:rsidR="00E45230" w:rsidRPr="00E45230" w:rsidRDefault="00E45230" w:rsidP="00E45230">
      <w:pPr>
        <w:ind w:left="720"/>
      </w:pPr>
      <w:r w:rsidRPr="00E45230">
        <w:t>A minor challenge raised about my contribution was that some of my explanations of ML methods were too technical for early discussion. I adjusted by simplifying terminology, which improved group understanding. This taught me that effective collaboration requires adapting communication to the audience.</w:t>
      </w:r>
    </w:p>
    <w:p w14:paraId="5C9F407D" w14:textId="0DEB8E4B" w:rsidR="00E45230" w:rsidRPr="00E45230" w:rsidRDefault="00E45230" w:rsidP="00E45230">
      <w:pPr>
        <w:ind w:left="720"/>
      </w:pPr>
      <w:r w:rsidRPr="00E45230">
        <w:t>Collaboration challenges included varying technical backgrounds and occasional spontaneous brainstorming without preparation. To address this, I suggested clearer agendas and structured weekly checkpoints.</w:t>
      </w:r>
    </w:p>
    <w:p w14:paraId="50FCEBB5" w14:textId="203378F8" w:rsidR="00275369" w:rsidRDefault="00E45230" w:rsidP="00275369">
      <w:pPr>
        <w:ind w:left="720"/>
      </w:pPr>
      <w:r w:rsidRPr="00E45230">
        <w:t>Overall, this experience helped me recognise the importance of scope management, research justification, and communication clarity. I learned that strong technical projects begin with disciplined problem definition and collaborative alignment.</w:t>
      </w:r>
    </w:p>
    <w:p w14:paraId="0BAFDC89" w14:textId="773EA0F3" w:rsidR="00275369" w:rsidRPr="00E45230" w:rsidRDefault="00275369" w:rsidP="00E45230">
      <w:pPr>
        <w:ind w:left="720"/>
      </w:pPr>
      <w:r w:rsidRPr="00275369">
        <w:lastRenderedPageBreak/>
        <w:drawing>
          <wp:inline distT="0" distB="0" distL="0" distR="0" wp14:anchorId="38B179EC" wp14:editId="2302492A">
            <wp:extent cx="5943600" cy="5736590"/>
            <wp:effectExtent l="0" t="0" r="0" b="0"/>
            <wp:docPr id="26084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40523" name=""/>
                    <pic:cNvPicPr/>
                  </pic:nvPicPr>
                  <pic:blipFill>
                    <a:blip r:embed="rId11"/>
                    <a:stretch>
                      <a:fillRect/>
                    </a:stretch>
                  </pic:blipFill>
                  <pic:spPr>
                    <a:xfrm>
                      <a:off x="0" y="0"/>
                      <a:ext cx="5943600" cy="5736590"/>
                    </a:xfrm>
                    <a:prstGeom prst="rect">
                      <a:avLst/>
                    </a:prstGeom>
                  </pic:spPr>
                </pic:pic>
              </a:graphicData>
            </a:graphic>
          </wp:inline>
        </w:drawing>
      </w:r>
    </w:p>
    <w:p w14:paraId="3731041F" w14:textId="6BF25066" w:rsidR="00275369" w:rsidRPr="00275369" w:rsidRDefault="00275369" w:rsidP="00275369">
      <w:pPr>
        <w:jc w:val="center"/>
        <w:rPr>
          <w:i/>
          <w:iCs/>
          <w:color w:val="767171" w:themeColor="background2" w:themeShade="80"/>
        </w:rPr>
      </w:pPr>
      <w:r w:rsidRPr="00275369">
        <w:rPr>
          <w:i/>
          <w:iCs/>
          <w:color w:val="767171" w:themeColor="background2" w:themeShade="80"/>
          <w:sz w:val="20"/>
          <w:szCs w:val="20"/>
        </w:rPr>
        <w:t>Our meeting note</w:t>
      </w:r>
    </w:p>
    <w:p w14:paraId="205566AA" w14:textId="71B49124" w:rsidR="005A072D" w:rsidRPr="005A072D" w:rsidRDefault="005A072D" w:rsidP="00D3287C">
      <w:pPr>
        <w:pStyle w:val="Normal-SpaceAbove"/>
        <w:numPr>
          <w:ilvl w:val="0"/>
          <w:numId w:val="1"/>
        </w:numPr>
        <w:rPr>
          <w:b/>
          <w:bCs/>
        </w:rPr>
      </w:pPr>
      <w:r w:rsidRPr="005A072D">
        <w:rPr>
          <w:b/>
          <w:bCs/>
        </w:rPr>
        <w:t>Use of AI in this Assessment</w:t>
      </w:r>
    </w:p>
    <w:p w14:paraId="76BC2607" w14:textId="559A4724" w:rsidR="00C94BD3" w:rsidRDefault="00C94BD3" w:rsidP="00C94BD3">
      <w:pPr>
        <w:ind w:left="360"/>
      </w:pPr>
      <w:r>
        <w:t>I used a GenAI application to reorganise my ideas and polish the clarity of my writing for this reflection. The original draft was written independently by me, based on my personal experiences, meeting notes, and contributions in Computing Studio 2. However, my initial version lacked structure, contained repetitive phrasing, and did not flow clearly across sections.</w:t>
      </w:r>
    </w:p>
    <w:p w14:paraId="2B0BD354" w14:textId="77777777" w:rsidR="00C94BD3" w:rsidRDefault="00C94BD3" w:rsidP="00C94BD3">
      <w:pPr>
        <w:ind w:left="360"/>
      </w:pPr>
      <w:r>
        <w:t>The GenAI tool was used specifically to:</w:t>
      </w:r>
    </w:p>
    <w:p w14:paraId="6937B568" w14:textId="1AA819BB" w:rsidR="00C94BD3" w:rsidRDefault="00C94BD3" w:rsidP="00C94BD3">
      <w:pPr>
        <w:pStyle w:val="ListParagraph"/>
        <w:numPr>
          <w:ilvl w:val="0"/>
          <w:numId w:val="12"/>
        </w:numPr>
      </w:pPr>
      <w:r>
        <w:t>Improve sentence clarity and academic tone</w:t>
      </w:r>
    </w:p>
    <w:p w14:paraId="75CCAFDF" w14:textId="3DEFD2C1" w:rsidR="00C94BD3" w:rsidRDefault="00C94BD3" w:rsidP="00C94BD3">
      <w:pPr>
        <w:pStyle w:val="ListParagraph"/>
        <w:numPr>
          <w:ilvl w:val="0"/>
          <w:numId w:val="12"/>
        </w:numPr>
      </w:pPr>
      <w:r>
        <w:t>Reorganise paragraphs to better align with the assessment structure</w:t>
      </w:r>
    </w:p>
    <w:p w14:paraId="071BDF6E" w14:textId="34751C51" w:rsidR="00C94BD3" w:rsidRDefault="00C94BD3" w:rsidP="00C94BD3">
      <w:pPr>
        <w:pStyle w:val="ListParagraph"/>
        <w:numPr>
          <w:ilvl w:val="0"/>
          <w:numId w:val="12"/>
        </w:numPr>
      </w:pPr>
      <w:r>
        <w:lastRenderedPageBreak/>
        <w:t>Remove redundancy while keeping my original meaning</w:t>
      </w:r>
    </w:p>
    <w:p w14:paraId="5357265F" w14:textId="77777777" w:rsidR="00C94BD3" w:rsidRDefault="00C94BD3" w:rsidP="00C94BD3">
      <w:pPr>
        <w:pStyle w:val="ListParagraph"/>
        <w:numPr>
          <w:ilvl w:val="0"/>
          <w:numId w:val="12"/>
        </w:numPr>
      </w:pPr>
      <w:r>
        <w:t>Enhance coherence between summary and evidence sections</w:t>
      </w:r>
    </w:p>
    <w:p w14:paraId="5167F92E" w14:textId="77777777" w:rsidR="00C94BD3" w:rsidRDefault="00C94BD3" w:rsidP="00C94BD3">
      <w:pPr>
        <w:ind w:left="360"/>
      </w:pPr>
    </w:p>
    <w:p w14:paraId="6EB6DA82" w14:textId="1CCF3E6B" w:rsidR="00687EC9" w:rsidRPr="00941888" w:rsidRDefault="00C94BD3" w:rsidP="00C94BD3">
      <w:pPr>
        <w:ind w:left="360"/>
      </w:pPr>
      <w:r>
        <w:t>Importantly, the ideas, experiences, examples, and reflections were entirely my own. The tool did not generate new project content or fabricate contributions. Instead, it functioned as an editing assistant, similar to grammar-checking software, helping refine expression rather than create ideas.</w:t>
      </w:r>
    </w:p>
    <w:sectPr w:rsidR="00687EC9" w:rsidRPr="00941888" w:rsidSect="00941888">
      <w:pgSz w:w="12240" w:h="15840"/>
      <w:pgMar w:top="1620" w:right="1440" w:bottom="63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339D3" w14:textId="77777777" w:rsidR="00962583" w:rsidRDefault="00962583" w:rsidP="00387E78">
      <w:pPr>
        <w:spacing w:after="0" w:line="240" w:lineRule="auto"/>
      </w:pPr>
      <w:r>
        <w:separator/>
      </w:r>
    </w:p>
  </w:endnote>
  <w:endnote w:type="continuationSeparator" w:id="0">
    <w:p w14:paraId="65BDF16E" w14:textId="77777777" w:rsidR="00962583" w:rsidRDefault="00962583" w:rsidP="0038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CF99C" w14:textId="77777777" w:rsidR="00962583" w:rsidRDefault="00962583" w:rsidP="00387E78">
      <w:pPr>
        <w:spacing w:after="0" w:line="240" w:lineRule="auto"/>
      </w:pPr>
      <w:r>
        <w:separator/>
      </w:r>
    </w:p>
  </w:footnote>
  <w:footnote w:type="continuationSeparator" w:id="0">
    <w:p w14:paraId="087C5F5B" w14:textId="77777777" w:rsidR="00962583" w:rsidRDefault="00962583" w:rsidP="00387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CB1"/>
    <w:multiLevelType w:val="hybridMultilevel"/>
    <w:tmpl w:val="4796A7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024E09"/>
    <w:multiLevelType w:val="hybridMultilevel"/>
    <w:tmpl w:val="1FA428E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9FE1898"/>
    <w:multiLevelType w:val="hybridMultilevel"/>
    <w:tmpl w:val="7A4666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FF0429"/>
    <w:multiLevelType w:val="hybridMultilevel"/>
    <w:tmpl w:val="98346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85915"/>
    <w:multiLevelType w:val="hybridMultilevel"/>
    <w:tmpl w:val="5458329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CBF194B"/>
    <w:multiLevelType w:val="hybridMultilevel"/>
    <w:tmpl w:val="10284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454849"/>
    <w:multiLevelType w:val="hybridMultilevel"/>
    <w:tmpl w:val="905A48D8"/>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40732D21"/>
    <w:multiLevelType w:val="hybridMultilevel"/>
    <w:tmpl w:val="0548DEA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42BE37D7"/>
    <w:multiLevelType w:val="hybridMultilevel"/>
    <w:tmpl w:val="054A4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B173FA6"/>
    <w:multiLevelType w:val="hybridMultilevel"/>
    <w:tmpl w:val="157CA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13973EA"/>
    <w:multiLevelType w:val="hybridMultilevel"/>
    <w:tmpl w:val="395AA7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F290E13"/>
    <w:multiLevelType w:val="hybridMultilevel"/>
    <w:tmpl w:val="2FBA7B5A"/>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954293986">
    <w:abstractNumId w:val="6"/>
  </w:num>
  <w:num w:numId="2" w16cid:durableId="375543645">
    <w:abstractNumId w:val="8"/>
  </w:num>
  <w:num w:numId="3" w16cid:durableId="889153816">
    <w:abstractNumId w:val="2"/>
  </w:num>
  <w:num w:numId="4" w16cid:durableId="570236918">
    <w:abstractNumId w:val="9"/>
  </w:num>
  <w:num w:numId="5" w16cid:durableId="1005134001">
    <w:abstractNumId w:val="10"/>
  </w:num>
  <w:num w:numId="6" w16cid:durableId="678387385">
    <w:abstractNumId w:val="1"/>
  </w:num>
  <w:num w:numId="7" w16cid:durableId="8144160">
    <w:abstractNumId w:val="4"/>
  </w:num>
  <w:num w:numId="8" w16cid:durableId="882139499">
    <w:abstractNumId w:val="11"/>
  </w:num>
  <w:num w:numId="9" w16cid:durableId="1024983077">
    <w:abstractNumId w:val="7"/>
  </w:num>
  <w:num w:numId="10" w16cid:durableId="79908923">
    <w:abstractNumId w:val="5"/>
  </w:num>
  <w:num w:numId="11" w16cid:durableId="393314245">
    <w:abstractNumId w:val="0"/>
  </w:num>
  <w:num w:numId="12" w16cid:durableId="817186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54B"/>
    <w:rsid w:val="00000AF7"/>
    <w:rsid w:val="000048A1"/>
    <w:rsid w:val="00005FC7"/>
    <w:rsid w:val="000067D8"/>
    <w:rsid w:val="00010432"/>
    <w:rsid w:val="00030762"/>
    <w:rsid w:val="00040DA2"/>
    <w:rsid w:val="00046FE9"/>
    <w:rsid w:val="000472EE"/>
    <w:rsid w:val="00075D56"/>
    <w:rsid w:val="000A7C18"/>
    <w:rsid w:val="000B6486"/>
    <w:rsid w:val="000B7A7F"/>
    <w:rsid w:val="000C480D"/>
    <w:rsid w:val="000C4923"/>
    <w:rsid w:val="000D269D"/>
    <w:rsid w:val="000D5055"/>
    <w:rsid w:val="000D7B34"/>
    <w:rsid w:val="000E17F5"/>
    <w:rsid w:val="000F23D2"/>
    <w:rsid w:val="000F328B"/>
    <w:rsid w:val="001128B5"/>
    <w:rsid w:val="00132F43"/>
    <w:rsid w:val="0013439D"/>
    <w:rsid w:val="0013564B"/>
    <w:rsid w:val="00140F3F"/>
    <w:rsid w:val="00145787"/>
    <w:rsid w:val="001502C8"/>
    <w:rsid w:val="00157E7C"/>
    <w:rsid w:val="00170240"/>
    <w:rsid w:val="00175053"/>
    <w:rsid w:val="00176576"/>
    <w:rsid w:val="0018039E"/>
    <w:rsid w:val="00186C13"/>
    <w:rsid w:val="00186D64"/>
    <w:rsid w:val="001A0C04"/>
    <w:rsid w:val="001A5643"/>
    <w:rsid w:val="001C2582"/>
    <w:rsid w:val="001D61D4"/>
    <w:rsid w:val="001D7932"/>
    <w:rsid w:val="001E4B7A"/>
    <w:rsid w:val="001F7E23"/>
    <w:rsid w:val="002171B6"/>
    <w:rsid w:val="0024712F"/>
    <w:rsid w:val="002521E0"/>
    <w:rsid w:val="00256B7E"/>
    <w:rsid w:val="0026702D"/>
    <w:rsid w:val="00272683"/>
    <w:rsid w:val="00275369"/>
    <w:rsid w:val="00277FEF"/>
    <w:rsid w:val="002821D5"/>
    <w:rsid w:val="00290F26"/>
    <w:rsid w:val="00294B59"/>
    <w:rsid w:val="002A4E6A"/>
    <w:rsid w:val="002F067F"/>
    <w:rsid w:val="003202B2"/>
    <w:rsid w:val="00321B19"/>
    <w:rsid w:val="0032789E"/>
    <w:rsid w:val="00380768"/>
    <w:rsid w:val="00384F74"/>
    <w:rsid w:val="00387E78"/>
    <w:rsid w:val="00397B48"/>
    <w:rsid w:val="003A304E"/>
    <w:rsid w:val="003F0215"/>
    <w:rsid w:val="004017CC"/>
    <w:rsid w:val="00406F53"/>
    <w:rsid w:val="00413000"/>
    <w:rsid w:val="0044234D"/>
    <w:rsid w:val="00443212"/>
    <w:rsid w:val="004570D7"/>
    <w:rsid w:val="004659E2"/>
    <w:rsid w:val="00466305"/>
    <w:rsid w:val="004670FF"/>
    <w:rsid w:val="004679B4"/>
    <w:rsid w:val="00484EC7"/>
    <w:rsid w:val="00494155"/>
    <w:rsid w:val="004967C3"/>
    <w:rsid w:val="004A0D72"/>
    <w:rsid w:val="004A762E"/>
    <w:rsid w:val="004C396E"/>
    <w:rsid w:val="004D000E"/>
    <w:rsid w:val="004D153F"/>
    <w:rsid w:val="004D2F93"/>
    <w:rsid w:val="004D4612"/>
    <w:rsid w:val="004D4F59"/>
    <w:rsid w:val="004D7445"/>
    <w:rsid w:val="005178AB"/>
    <w:rsid w:val="00517FB3"/>
    <w:rsid w:val="00523A1C"/>
    <w:rsid w:val="005255A8"/>
    <w:rsid w:val="005274FF"/>
    <w:rsid w:val="00531D47"/>
    <w:rsid w:val="0055480B"/>
    <w:rsid w:val="0057073C"/>
    <w:rsid w:val="00572052"/>
    <w:rsid w:val="00576615"/>
    <w:rsid w:val="0058493C"/>
    <w:rsid w:val="005A072D"/>
    <w:rsid w:val="005A5474"/>
    <w:rsid w:val="005B30D9"/>
    <w:rsid w:val="005D2036"/>
    <w:rsid w:val="005D47DD"/>
    <w:rsid w:val="005D6819"/>
    <w:rsid w:val="005D75DE"/>
    <w:rsid w:val="005E1F8D"/>
    <w:rsid w:val="005F2C7D"/>
    <w:rsid w:val="00600FF4"/>
    <w:rsid w:val="00604893"/>
    <w:rsid w:val="006051D5"/>
    <w:rsid w:val="00605F33"/>
    <w:rsid w:val="006129DE"/>
    <w:rsid w:val="00620CD8"/>
    <w:rsid w:val="00623589"/>
    <w:rsid w:val="006239BC"/>
    <w:rsid w:val="00631A4F"/>
    <w:rsid w:val="00650F05"/>
    <w:rsid w:val="00665698"/>
    <w:rsid w:val="006701AC"/>
    <w:rsid w:val="006812E3"/>
    <w:rsid w:val="00684841"/>
    <w:rsid w:val="00687EC9"/>
    <w:rsid w:val="00690DD1"/>
    <w:rsid w:val="006A7A2F"/>
    <w:rsid w:val="006B0668"/>
    <w:rsid w:val="006F5624"/>
    <w:rsid w:val="007075B5"/>
    <w:rsid w:val="00707D9D"/>
    <w:rsid w:val="00734D49"/>
    <w:rsid w:val="007418C5"/>
    <w:rsid w:val="00743A1F"/>
    <w:rsid w:val="00756A7F"/>
    <w:rsid w:val="00793B5A"/>
    <w:rsid w:val="007A5CC4"/>
    <w:rsid w:val="007E094A"/>
    <w:rsid w:val="007E6465"/>
    <w:rsid w:val="007F21F4"/>
    <w:rsid w:val="007F26E3"/>
    <w:rsid w:val="007F2809"/>
    <w:rsid w:val="007F3332"/>
    <w:rsid w:val="00801E0A"/>
    <w:rsid w:val="00803C90"/>
    <w:rsid w:val="00836179"/>
    <w:rsid w:val="00842B3F"/>
    <w:rsid w:val="0084474D"/>
    <w:rsid w:val="00847384"/>
    <w:rsid w:val="008568DE"/>
    <w:rsid w:val="008634A6"/>
    <w:rsid w:val="00870201"/>
    <w:rsid w:val="00871F72"/>
    <w:rsid w:val="00873518"/>
    <w:rsid w:val="00873633"/>
    <w:rsid w:val="00891E63"/>
    <w:rsid w:val="00895021"/>
    <w:rsid w:val="008A3EB4"/>
    <w:rsid w:val="008C410B"/>
    <w:rsid w:val="008C7CCF"/>
    <w:rsid w:val="008E2672"/>
    <w:rsid w:val="00911A93"/>
    <w:rsid w:val="00920AE5"/>
    <w:rsid w:val="009312B2"/>
    <w:rsid w:val="00941888"/>
    <w:rsid w:val="00941FD9"/>
    <w:rsid w:val="00962583"/>
    <w:rsid w:val="00962F2C"/>
    <w:rsid w:val="0096554B"/>
    <w:rsid w:val="00965604"/>
    <w:rsid w:val="00975A53"/>
    <w:rsid w:val="009831CB"/>
    <w:rsid w:val="00983827"/>
    <w:rsid w:val="0098395B"/>
    <w:rsid w:val="00986B8B"/>
    <w:rsid w:val="009A0C91"/>
    <w:rsid w:val="009B2923"/>
    <w:rsid w:val="009B6150"/>
    <w:rsid w:val="009C342B"/>
    <w:rsid w:val="009C50A8"/>
    <w:rsid w:val="009D5DF4"/>
    <w:rsid w:val="009E3C34"/>
    <w:rsid w:val="009E4FF8"/>
    <w:rsid w:val="009F30AD"/>
    <w:rsid w:val="00A04141"/>
    <w:rsid w:val="00A23160"/>
    <w:rsid w:val="00A33129"/>
    <w:rsid w:val="00A46FA0"/>
    <w:rsid w:val="00A54539"/>
    <w:rsid w:val="00A569C3"/>
    <w:rsid w:val="00A70DC4"/>
    <w:rsid w:val="00A7207B"/>
    <w:rsid w:val="00A77350"/>
    <w:rsid w:val="00A835B2"/>
    <w:rsid w:val="00A9032E"/>
    <w:rsid w:val="00AA0F45"/>
    <w:rsid w:val="00AB1C1B"/>
    <w:rsid w:val="00AB1E98"/>
    <w:rsid w:val="00AB5818"/>
    <w:rsid w:val="00AC4D42"/>
    <w:rsid w:val="00AD3960"/>
    <w:rsid w:val="00AE2ADD"/>
    <w:rsid w:val="00AF78E8"/>
    <w:rsid w:val="00B052E7"/>
    <w:rsid w:val="00B058B9"/>
    <w:rsid w:val="00B05F0C"/>
    <w:rsid w:val="00B200A7"/>
    <w:rsid w:val="00B408D0"/>
    <w:rsid w:val="00B458D6"/>
    <w:rsid w:val="00B81E29"/>
    <w:rsid w:val="00B90337"/>
    <w:rsid w:val="00BA0852"/>
    <w:rsid w:val="00BA5312"/>
    <w:rsid w:val="00BA6BF3"/>
    <w:rsid w:val="00BB33C6"/>
    <w:rsid w:val="00BB7F0E"/>
    <w:rsid w:val="00BC0D47"/>
    <w:rsid w:val="00BC19D6"/>
    <w:rsid w:val="00BC62A9"/>
    <w:rsid w:val="00BE1144"/>
    <w:rsid w:val="00BE512A"/>
    <w:rsid w:val="00C101BC"/>
    <w:rsid w:val="00C123BA"/>
    <w:rsid w:val="00C317FB"/>
    <w:rsid w:val="00C32769"/>
    <w:rsid w:val="00C42AC9"/>
    <w:rsid w:val="00C53DDC"/>
    <w:rsid w:val="00C76B29"/>
    <w:rsid w:val="00C82281"/>
    <w:rsid w:val="00C94BD3"/>
    <w:rsid w:val="00CA1517"/>
    <w:rsid w:val="00CA369D"/>
    <w:rsid w:val="00CB47E5"/>
    <w:rsid w:val="00CC0A67"/>
    <w:rsid w:val="00CC415F"/>
    <w:rsid w:val="00CC44B7"/>
    <w:rsid w:val="00CD16DE"/>
    <w:rsid w:val="00CD4E7C"/>
    <w:rsid w:val="00CF4C11"/>
    <w:rsid w:val="00CF54C6"/>
    <w:rsid w:val="00CF6B6E"/>
    <w:rsid w:val="00D12FAA"/>
    <w:rsid w:val="00D172F3"/>
    <w:rsid w:val="00D3287C"/>
    <w:rsid w:val="00D336A6"/>
    <w:rsid w:val="00D37528"/>
    <w:rsid w:val="00D54F49"/>
    <w:rsid w:val="00D56C85"/>
    <w:rsid w:val="00D62587"/>
    <w:rsid w:val="00D63D17"/>
    <w:rsid w:val="00D859A3"/>
    <w:rsid w:val="00DA27B9"/>
    <w:rsid w:val="00DB5F75"/>
    <w:rsid w:val="00DC74ED"/>
    <w:rsid w:val="00DD2230"/>
    <w:rsid w:val="00DE6E46"/>
    <w:rsid w:val="00DF7B51"/>
    <w:rsid w:val="00E3277C"/>
    <w:rsid w:val="00E375FC"/>
    <w:rsid w:val="00E42736"/>
    <w:rsid w:val="00E45230"/>
    <w:rsid w:val="00E52BAD"/>
    <w:rsid w:val="00E600D0"/>
    <w:rsid w:val="00E71238"/>
    <w:rsid w:val="00E765D7"/>
    <w:rsid w:val="00E8025E"/>
    <w:rsid w:val="00E809E3"/>
    <w:rsid w:val="00E83F92"/>
    <w:rsid w:val="00E8575A"/>
    <w:rsid w:val="00E90F7A"/>
    <w:rsid w:val="00EA61D2"/>
    <w:rsid w:val="00EB133E"/>
    <w:rsid w:val="00EB250D"/>
    <w:rsid w:val="00EB3F6B"/>
    <w:rsid w:val="00EB5FE6"/>
    <w:rsid w:val="00EE57AF"/>
    <w:rsid w:val="00EF28D6"/>
    <w:rsid w:val="00EF5147"/>
    <w:rsid w:val="00F04030"/>
    <w:rsid w:val="00F16119"/>
    <w:rsid w:val="00F20DE2"/>
    <w:rsid w:val="00F23844"/>
    <w:rsid w:val="00F240BF"/>
    <w:rsid w:val="00F25612"/>
    <w:rsid w:val="00F3272A"/>
    <w:rsid w:val="00F4279E"/>
    <w:rsid w:val="00F42AF5"/>
    <w:rsid w:val="00F45EB9"/>
    <w:rsid w:val="00F55737"/>
    <w:rsid w:val="00F75390"/>
    <w:rsid w:val="00F765DF"/>
    <w:rsid w:val="00F86BBB"/>
    <w:rsid w:val="00F87D3C"/>
    <w:rsid w:val="00FB5D16"/>
    <w:rsid w:val="00FC6EB7"/>
    <w:rsid w:val="00FC7E52"/>
    <w:rsid w:val="00FD09D4"/>
    <w:rsid w:val="00FD3D6C"/>
    <w:rsid w:val="00FE69FC"/>
    <w:rsid w:val="00FF0D21"/>
    <w:rsid w:val="00FF38B5"/>
    <w:rsid w:val="00FF6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1A1E3E"/>
  <w15:chartTrackingRefBased/>
  <w15:docId w15:val="{681FB752-6A80-4209-9E7D-4EFEC001C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3"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888"/>
  </w:style>
  <w:style w:type="paragraph" w:styleId="Heading1">
    <w:name w:val="heading 1"/>
    <w:basedOn w:val="Normal"/>
    <w:link w:val="Heading1Char"/>
    <w:uiPriority w:val="9"/>
    <w:qFormat/>
    <w:rsid w:val="00941888"/>
    <w:pPr>
      <w:spacing w:after="0"/>
      <w:contextualSpacing/>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5A0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888"/>
    <w:pPr>
      <w:tabs>
        <w:tab w:val="center" w:pos="4680"/>
        <w:tab w:val="right" w:pos="9360"/>
      </w:tabs>
      <w:spacing w:after="0" w:line="240" w:lineRule="auto"/>
    </w:pPr>
    <w:rPr>
      <w:sz w:val="22"/>
    </w:rPr>
  </w:style>
  <w:style w:type="character" w:customStyle="1" w:styleId="HeaderChar">
    <w:name w:val="Header Char"/>
    <w:basedOn w:val="DefaultParagraphFont"/>
    <w:link w:val="Header"/>
    <w:uiPriority w:val="99"/>
    <w:rsid w:val="00941888"/>
    <w:rPr>
      <w:sz w:val="22"/>
    </w:rPr>
  </w:style>
  <w:style w:type="paragraph" w:styleId="Footer">
    <w:name w:val="footer"/>
    <w:basedOn w:val="Normal"/>
    <w:link w:val="FooterChar"/>
    <w:uiPriority w:val="99"/>
    <w:unhideWhenUsed/>
    <w:rsid w:val="00941888"/>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941888"/>
    <w:rPr>
      <w:sz w:val="22"/>
    </w:rPr>
  </w:style>
  <w:style w:type="table" w:styleId="TableGrid">
    <w:name w:val="Table Grid"/>
    <w:basedOn w:val="TableNormal"/>
    <w:uiPriority w:val="39"/>
    <w:rsid w:val="00941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8"/>
    <w:qFormat/>
    <w:rsid w:val="00941888"/>
    <w:pPr>
      <w:spacing w:after="0" w:line="240" w:lineRule="auto"/>
    </w:pPr>
  </w:style>
  <w:style w:type="character" w:customStyle="1" w:styleId="Heading1Char">
    <w:name w:val="Heading 1 Char"/>
    <w:basedOn w:val="DefaultParagraphFont"/>
    <w:link w:val="Heading1"/>
    <w:uiPriority w:val="9"/>
    <w:rsid w:val="00941888"/>
    <w:rPr>
      <w:rFonts w:eastAsiaTheme="majorEastAsia" w:cstheme="majorBidi"/>
      <w:b/>
      <w:sz w:val="24"/>
      <w:szCs w:val="32"/>
    </w:rPr>
  </w:style>
  <w:style w:type="paragraph" w:styleId="Title">
    <w:name w:val="Title"/>
    <w:basedOn w:val="Normal"/>
    <w:link w:val="TitleChar"/>
    <w:uiPriority w:val="1"/>
    <w:qFormat/>
    <w:rsid w:val="00941888"/>
    <w:pPr>
      <w:contextualSpacing/>
      <w:jc w:val="center"/>
    </w:pPr>
    <w:rPr>
      <w:rFonts w:asciiTheme="majorHAnsi" w:eastAsiaTheme="majorEastAsia" w:hAnsiTheme="majorHAnsi" w:cstheme="majorBidi"/>
      <w:kern w:val="28"/>
      <w:sz w:val="48"/>
      <w:szCs w:val="56"/>
    </w:rPr>
  </w:style>
  <w:style w:type="character" w:customStyle="1" w:styleId="TitleChar">
    <w:name w:val="Title Char"/>
    <w:basedOn w:val="DefaultParagraphFont"/>
    <w:link w:val="Title"/>
    <w:uiPriority w:val="1"/>
    <w:rsid w:val="00941888"/>
    <w:rPr>
      <w:rFonts w:asciiTheme="majorHAnsi" w:eastAsiaTheme="majorEastAsia" w:hAnsiTheme="majorHAnsi" w:cstheme="majorBidi"/>
      <w:kern w:val="28"/>
      <w:sz w:val="48"/>
      <w:szCs w:val="56"/>
    </w:rPr>
  </w:style>
  <w:style w:type="character" w:styleId="Strong">
    <w:name w:val="Strong"/>
    <w:basedOn w:val="DefaultParagraphFont"/>
    <w:uiPriority w:val="2"/>
    <w:qFormat/>
    <w:rsid w:val="00941888"/>
    <w:rPr>
      <w:b/>
      <w:bCs/>
    </w:rPr>
  </w:style>
  <w:style w:type="paragraph" w:customStyle="1" w:styleId="Normal-Italic">
    <w:name w:val="Normal - Italic"/>
    <w:basedOn w:val="Normal"/>
    <w:uiPriority w:val="4"/>
    <w:qFormat/>
    <w:rsid w:val="00941888"/>
    <w:pPr>
      <w:spacing w:after="1560"/>
      <w:contextualSpacing/>
    </w:pPr>
    <w:rPr>
      <w:i/>
    </w:rPr>
  </w:style>
  <w:style w:type="character" w:styleId="IntenseEmphasis">
    <w:name w:val="Intense Emphasis"/>
    <w:basedOn w:val="DefaultParagraphFont"/>
    <w:uiPriority w:val="3"/>
    <w:qFormat/>
    <w:rsid w:val="00941888"/>
    <w:rPr>
      <w:b/>
      <w:iCs/>
      <w:color w:val="auto"/>
      <w:sz w:val="28"/>
    </w:rPr>
  </w:style>
  <w:style w:type="character" w:styleId="PlaceholderText">
    <w:name w:val="Placeholder Text"/>
    <w:basedOn w:val="DefaultParagraphFont"/>
    <w:uiPriority w:val="99"/>
    <w:semiHidden/>
    <w:rsid w:val="00256B7E"/>
    <w:rPr>
      <w:color w:val="808080"/>
    </w:rPr>
  </w:style>
  <w:style w:type="paragraph" w:customStyle="1" w:styleId="Normal-SpaceAbove">
    <w:name w:val="Normal - Space Above"/>
    <w:basedOn w:val="Normal"/>
    <w:uiPriority w:val="5"/>
    <w:qFormat/>
    <w:rsid w:val="00941888"/>
    <w:pPr>
      <w:spacing w:before="360"/>
    </w:pPr>
  </w:style>
  <w:style w:type="paragraph" w:styleId="Subtitle">
    <w:name w:val="Subtitle"/>
    <w:basedOn w:val="Normal"/>
    <w:next w:val="Normal"/>
    <w:link w:val="SubtitleChar"/>
    <w:uiPriority w:val="11"/>
    <w:semiHidden/>
    <w:unhideWhenUsed/>
    <w:qFormat/>
    <w:rsid w:val="00941888"/>
    <w:pPr>
      <w:numPr>
        <w:ilvl w:val="1"/>
      </w:numPr>
      <w:spacing w:after="160"/>
    </w:pPr>
    <w:rPr>
      <w:color w:val="5A5A5A" w:themeColor="text1" w:themeTint="A5"/>
      <w:sz w:val="22"/>
      <w:szCs w:val="22"/>
    </w:rPr>
  </w:style>
  <w:style w:type="character" w:customStyle="1" w:styleId="SubtitleChar">
    <w:name w:val="Subtitle Char"/>
    <w:basedOn w:val="DefaultParagraphFont"/>
    <w:link w:val="Subtitle"/>
    <w:uiPriority w:val="11"/>
    <w:semiHidden/>
    <w:rsid w:val="00941888"/>
    <w:rPr>
      <w:rFonts w:eastAsiaTheme="minorEastAsia"/>
      <w:color w:val="5A5A5A" w:themeColor="text1" w:themeTint="A5"/>
      <w:sz w:val="22"/>
      <w:szCs w:val="22"/>
    </w:rPr>
  </w:style>
  <w:style w:type="character" w:styleId="Hyperlink">
    <w:name w:val="Hyperlink"/>
    <w:basedOn w:val="DefaultParagraphFont"/>
    <w:uiPriority w:val="99"/>
    <w:unhideWhenUsed/>
    <w:rsid w:val="00C76B29"/>
    <w:rPr>
      <w:color w:val="0563C1" w:themeColor="hyperlink"/>
      <w:u w:val="single"/>
    </w:rPr>
  </w:style>
  <w:style w:type="character" w:styleId="UnresolvedMention">
    <w:name w:val="Unresolved Mention"/>
    <w:basedOn w:val="DefaultParagraphFont"/>
    <w:uiPriority w:val="99"/>
    <w:semiHidden/>
    <w:unhideWhenUsed/>
    <w:rsid w:val="00C76B29"/>
    <w:rPr>
      <w:color w:val="605E5C"/>
      <w:shd w:val="clear" w:color="auto" w:fill="E1DFDD"/>
    </w:rPr>
  </w:style>
  <w:style w:type="paragraph" w:styleId="ListParagraph">
    <w:name w:val="List Paragraph"/>
    <w:basedOn w:val="Normal"/>
    <w:uiPriority w:val="34"/>
    <w:unhideWhenUsed/>
    <w:qFormat/>
    <w:rsid w:val="002A4E6A"/>
    <w:pPr>
      <w:ind w:left="720"/>
      <w:contextualSpacing/>
    </w:pPr>
  </w:style>
  <w:style w:type="character" w:customStyle="1" w:styleId="Heading2Char">
    <w:name w:val="Heading 2 Char"/>
    <w:basedOn w:val="DefaultParagraphFont"/>
    <w:link w:val="Heading2"/>
    <w:uiPriority w:val="9"/>
    <w:semiHidden/>
    <w:rsid w:val="005A072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4586">
      <w:bodyDiv w:val="1"/>
      <w:marLeft w:val="0"/>
      <w:marRight w:val="0"/>
      <w:marTop w:val="0"/>
      <w:marBottom w:val="0"/>
      <w:divBdr>
        <w:top w:val="none" w:sz="0" w:space="0" w:color="auto"/>
        <w:left w:val="none" w:sz="0" w:space="0" w:color="auto"/>
        <w:bottom w:val="none" w:sz="0" w:space="0" w:color="auto"/>
        <w:right w:val="none" w:sz="0" w:space="0" w:color="auto"/>
      </w:divBdr>
    </w:div>
    <w:div w:id="74078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if%20Gill\AppData\Local\Microsoft\Office\16.0\DTS\en-US%7b09F4856A-2D48-468D-BB5A-392FB5CD3B19%7d\%7b33089652-85F5-475E-AB62-004EABAC013B%7dtf11588483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Franklin Gothic Book"/>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F5650-58C8-42B7-A400-B55AC193EB8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A445B3B-A78D-46B3-B3CB-D4D4F88AE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13A9F2-E247-40CC-BCCC-BD4A9F61DA83}">
  <ds:schemaRefs>
    <ds:schemaRef ds:uri="http://schemas.microsoft.com/sharepoint/v3/contenttype/forms"/>
  </ds:schemaRefs>
</ds:datastoreItem>
</file>

<file path=customXml/itemProps4.xml><?xml version="1.0" encoding="utf-8"?>
<ds:datastoreItem xmlns:ds="http://schemas.openxmlformats.org/officeDocument/2006/customXml" ds:itemID="{D81BFF51-5FD0-488D-A210-742D215AB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{33089652-85F5-475E-AB62-004EABAC013B}tf11588483_win32.dotx</Template>
  <TotalTime>245</TotalTime>
  <Pages>4</Pages>
  <Words>675</Words>
  <Characters>3556</Characters>
  <Application>Microsoft Office Word</Application>
  <DocSecurity>0</DocSecurity>
  <Lines>88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Gill</dc:creator>
  <cp:keywords/>
  <dc:description/>
  <cp:lastModifiedBy>Thien Bao Minh Dang</cp:lastModifiedBy>
  <cp:revision>201</cp:revision>
  <dcterms:created xsi:type="dcterms:W3CDTF">2024-01-15T08:41:00Z</dcterms:created>
  <dcterms:modified xsi:type="dcterms:W3CDTF">2026-02-27T08:05:00Z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y fmtid="{D5CDD505-2E9C-101B-9397-08002B2CF9AE}" pid="3" name="MSIP_Label_51a6c3db-1667-4f49-995a-8b9973972958_Enabled">
    <vt:lpwstr>true</vt:lpwstr>
  </property>
  <property fmtid="{D5CDD505-2E9C-101B-9397-08002B2CF9AE}" pid="4" name="MSIP_Label_51a6c3db-1667-4f49-995a-8b9973972958_SetDate">
    <vt:lpwstr>2021-07-29T05:40:11Z</vt:lpwstr>
  </property>
  <property fmtid="{D5CDD505-2E9C-101B-9397-08002B2CF9AE}" pid="5" name="MSIP_Label_51a6c3db-1667-4f49-995a-8b9973972958_Method">
    <vt:lpwstr>Standard</vt:lpwstr>
  </property>
  <property fmtid="{D5CDD505-2E9C-101B-9397-08002B2CF9AE}" pid="6" name="MSIP_Label_51a6c3db-1667-4f49-995a-8b9973972958_Name">
    <vt:lpwstr>UTS-Internal</vt:lpwstr>
  </property>
  <property fmtid="{D5CDD505-2E9C-101B-9397-08002B2CF9AE}" pid="7" name="MSIP_Label_51a6c3db-1667-4f49-995a-8b9973972958_SiteId">
    <vt:lpwstr>e8911c26-cf9f-4a9c-878e-527807be8791</vt:lpwstr>
  </property>
  <property fmtid="{D5CDD505-2E9C-101B-9397-08002B2CF9AE}" pid="8" name="MSIP_Label_51a6c3db-1667-4f49-995a-8b9973972958_ActionId">
    <vt:lpwstr>7cd60312-ef6c-42d3-880a-6f172ccca5e8</vt:lpwstr>
  </property>
  <property fmtid="{D5CDD505-2E9C-101B-9397-08002B2CF9AE}" pid="9" name="MSIP_Label_51a6c3db-1667-4f49-995a-8b9973972958_ContentBits">
    <vt:lpwstr>0</vt:lpwstr>
  </property>
</Properties>
</file>