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54DEE" w14:textId="5BA181C9" w:rsidR="00B94046" w:rsidRDefault="00B94046" w:rsidP="00813AA9">
      <w:pPr>
        <w:tabs>
          <w:tab w:val="left" w:pos="1608"/>
        </w:tabs>
        <w:spacing w:line="360" w:lineRule="auto"/>
        <w:jc w:val="center"/>
        <w:rPr>
          <w:rFonts w:ascii="Arial" w:hAnsi="Arial" w:cs="Arial"/>
          <w:sz w:val="20"/>
          <w:szCs w:val="20"/>
        </w:rPr>
      </w:pPr>
      <w:r>
        <w:rPr>
          <w:rFonts w:ascii="Arial" w:hAnsi="Arial" w:cs="Arial"/>
          <w:sz w:val="20"/>
          <w:szCs w:val="20"/>
        </w:rPr>
        <w:t>UNIVERSITY OF BOHOL</w:t>
      </w:r>
    </w:p>
    <w:p w14:paraId="248F0F52" w14:textId="4125A115" w:rsidR="00B94046" w:rsidRDefault="00B94046" w:rsidP="00813AA9">
      <w:pPr>
        <w:tabs>
          <w:tab w:val="left" w:pos="1608"/>
        </w:tabs>
        <w:spacing w:line="360" w:lineRule="auto"/>
        <w:jc w:val="center"/>
        <w:rPr>
          <w:rFonts w:ascii="Arial" w:hAnsi="Arial" w:cs="Arial"/>
          <w:sz w:val="20"/>
          <w:szCs w:val="20"/>
        </w:rPr>
      </w:pPr>
      <w:r>
        <w:rPr>
          <w:rFonts w:ascii="Arial" w:hAnsi="Arial" w:cs="Arial"/>
          <w:sz w:val="20"/>
          <w:szCs w:val="20"/>
        </w:rPr>
        <w:t>COLLEGE OF ENGINEERING, TECHNOLOGY, ARCHITECTURE AND FINE ARTS</w:t>
      </w:r>
    </w:p>
    <w:p w14:paraId="6AA4A857" w14:textId="77777777" w:rsidR="00B94046" w:rsidRDefault="00B94046" w:rsidP="00813AA9">
      <w:pPr>
        <w:tabs>
          <w:tab w:val="left" w:pos="1248"/>
        </w:tabs>
        <w:spacing w:line="360" w:lineRule="auto"/>
        <w:jc w:val="center"/>
        <w:rPr>
          <w:rFonts w:ascii="Arial" w:hAnsi="Arial" w:cs="Arial"/>
          <w:sz w:val="20"/>
          <w:szCs w:val="20"/>
        </w:rPr>
      </w:pPr>
    </w:p>
    <w:p w14:paraId="5D67D443" w14:textId="77777777" w:rsidR="00B94046" w:rsidRDefault="00813AA9" w:rsidP="00813AA9">
      <w:pPr>
        <w:tabs>
          <w:tab w:val="left" w:pos="1248"/>
        </w:tabs>
        <w:spacing w:line="360" w:lineRule="auto"/>
        <w:jc w:val="center"/>
        <w:rPr>
          <w:rFonts w:ascii="Arial" w:hAnsi="Arial" w:cs="Arial"/>
          <w:sz w:val="20"/>
          <w:szCs w:val="20"/>
        </w:rPr>
      </w:pPr>
      <w:r>
        <w:rPr>
          <w:rFonts w:ascii="Arial" w:hAnsi="Arial" w:cs="Arial"/>
          <w:sz w:val="20"/>
          <w:szCs w:val="20"/>
        </w:rPr>
        <w:t>A Compilation Report for</w:t>
      </w:r>
    </w:p>
    <w:p w14:paraId="05177DED" w14:textId="77777777" w:rsidR="00813AA9" w:rsidRDefault="00813AA9" w:rsidP="00813AA9">
      <w:pPr>
        <w:tabs>
          <w:tab w:val="left" w:pos="1248"/>
        </w:tabs>
        <w:spacing w:line="360" w:lineRule="auto"/>
        <w:jc w:val="center"/>
        <w:rPr>
          <w:rFonts w:ascii="Arial" w:hAnsi="Arial" w:cs="Arial"/>
          <w:sz w:val="20"/>
          <w:szCs w:val="20"/>
        </w:rPr>
      </w:pPr>
    </w:p>
    <w:p w14:paraId="1B6421C3" w14:textId="4D328BA9" w:rsidR="00813AA9" w:rsidRDefault="00985CDC" w:rsidP="00813AA9">
      <w:pPr>
        <w:tabs>
          <w:tab w:val="left" w:pos="1248"/>
        </w:tabs>
        <w:spacing w:line="360" w:lineRule="auto"/>
        <w:jc w:val="center"/>
        <w:rPr>
          <w:rFonts w:ascii="Arial" w:hAnsi="Arial" w:cs="Arial"/>
          <w:b/>
          <w:bCs/>
          <w:sz w:val="20"/>
          <w:szCs w:val="20"/>
        </w:rPr>
      </w:pPr>
      <w:r>
        <w:rPr>
          <w:rFonts w:ascii="Arial" w:hAnsi="Arial" w:cs="Arial"/>
          <w:b/>
          <w:bCs/>
          <w:sz w:val="20"/>
          <w:szCs w:val="20"/>
        </w:rPr>
        <w:t>OPERATING SYSTEM</w:t>
      </w:r>
      <w:r w:rsidR="00813AA9" w:rsidRPr="00813AA9">
        <w:rPr>
          <w:rFonts w:ascii="Arial" w:hAnsi="Arial" w:cs="Arial"/>
          <w:b/>
          <w:bCs/>
          <w:sz w:val="20"/>
          <w:szCs w:val="20"/>
        </w:rPr>
        <w:t xml:space="preserve"> CPEP</w:t>
      </w:r>
      <w:r>
        <w:rPr>
          <w:rFonts w:ascii="Arial" w:hAnsi="Arial" w:cs="Arial"/>
          <w:b/>
          <w:bCs/>
          <w:sz w:val="20"/>
          <w:szCs w:val="20"/>
        </w:rPr>
        <w:t>312</w:t>
      </w:r>
      <w:r w:rsidR="00813AA9" w:rsidRPr="00813AA9">
        <w:rPr>
          <w:rFonts w:ascii="Arial" w:hAnsi="Arial" w:cs="Arial"/>
          <w:b/>
          <w:bCs/>
          <w:sz w:val="20"/>
          <w:szCs w:val="20"/>
        </w:rPr>
        <w:t xml:space="preserve">A </w:t>
      </w:r>
    </w:p>
    <w:p w14:paraId="0922C68C" w14:textId="539BCF14" w:rsidR="00813AA9" w:rsidRDefault="00813AA9" w:rsidP="00813AA9">
      <w:pPr>
        <w:tabs>
          <w:tab w:val="left" w:pos="1248"/>
        </w:tabs>
        <w:spacing w:line="360" w:lineRule="auto"/>
        <w:jc w:val="center"/>
        <w:rPr>
          <w:rFonts w:ascii="Arial" w:hAnsi="Arial" w:cs="Arial"/>
          <w:b/>
          <w:bCs/>
          <w:sz w:val="20"/>
          <w:szCs w:val="20"/>
        </w:rPr>
      </w:pPr>
      <w:r w:rsidRPr="00813AA9">
        <w:rPr>
          <w:rFonts w:ascii="Arial" w:hAnsi="Arial" w:cs="Arial"/>
          <w:b/>
          <w:bCs/>
          <w:sz w:val="20"/>
          <w:szCs w:val="20"/>
        </w:rPr>
        <w:t>Final Project</w:t>
      </w:r>
    </w:p>
    <w:p w14:paraId="40F4877A" w14:textId="77777777" w:rsidR="00813AA9" w:rsidRDefault="00813AA9" w:rsidP="00813AA9">
      <w:pPr>
        <w:tabs>
          <w:tab w:val="left" w:pos="1248"/>
        </w:tabs>
        <w:spacing w:line="360" w:lineRule="auto"/>
        <w:jc w:val="center"/>
        <w:rPr>
          <w:rFonts w:ascii="Arial" w:hAnsi="Arial" w:cs="Arial"/>
          <w:b/>
          <w:bCs/>
          <w:sz w:val="20"/>
          <w:szCs w:val="20"/>
        </w:rPr>
      </w:pPr>
    </w:p>
    <w:p w14:paraId="5259EF1F" w14:textId="3243EFD5" w:rsidR="00813AA9" w:rsidRDefault="00813AA9" w:rsidP="00813AA9">
      <w:pPr>
        <w:tabs>
          <w:tab w:val="left" w:pos="1248"/>
        </w:tabs>
        <w:spacing w:line="360" w:lineRule="auto"/>
        <w:jc w:val="center"/>
        <w:rPr>
          <w:rFonts w:ascii="Arial" w:hAnsi="Arial" w:cs="Arial"/>
          <w:b/>
          <w:bCs/>
          <w:sz w:val="20"/>
          <w:szCs w:val="20"/>
        </w:rPr>
      </w:pPr>
      <w:r>
        <w:rPr>
          <w:rFonts w:ascii="Arial" w:hAnsi="Arial" w:cs="Arial"/>
          <w:b/>
          <w:bCs/>
          <w:sz w:val="20"/>
          <w:szCs w:val="20"/>
        </w:rPr>
        <w:t xml:space="preserve">Presented to the Dean and Faculty of </w:t>
      </w:r>
    </w:p>
    <w:p w14:paraId="0CC86BE5" w14:textId="4C49356C" w:rsidR="00813AA9" w:rsidRDefault="00813AA9" w:rsidP="00813AA9">
      <w:pPr>
        <w:tabs>
          <w:tab w:val="left" w:pos="1248"/>
        </w:tabs>
        <w:spacing w:line="360" w:lineRule="auto"/>
        <w:jc w:val="center"/>
        <w:rPr>
          <w:rFonts w:ascii="Arial" w:hAnsi="Arial" w:cs="Arial"/>
          <w:sz w:val="20"/>
          <w:szCs w:val="20"/>
        </w:rPr>
      </w:pPr>
      <w:r>
        <w:rPr>
          <w:rFonts w:ascii="Arial" w:hAnsi="Arial" w:cs="Arial"/>
          <w:sz w:val="20"/>
          <w:szCs w:val="20"/>
        </w:rPr>
        <w:t>College of Engineering, Technology, Architecture, and Fine Arts</w:t>
      </w:r>
    </w:p>
    <w:p w14:paraId="3F2A8C82" w14:textId="319A47C2" w:rsidR="00813AA9" w:rsidRDefault="00813AA9" w:rsidP="00813AA9">
      <w:pPr>
        <w:tabs>
          <w:tab w:val="left" w:pos="1248"/>
        </w:tabs>
        <w:spacing w:line="360" w:lineRule="auto"/>
        <w:jc w:val="center"/>
        <w:rPr>
          <w:rFonts w:ascii="Arial" w:hAnsi="Arial" w:cs="Arial"/>
          <w:sz w:val="20"/>
          <w:szCs w:val="20"/>
        </w:rPr>
      </w:pPr>
      <w:r>
        <w:rPr>
          <w:rFonts w:ascii="Arial" w:hAnsi="Arial" w:cs="Arial"/>
          <w:sz w:val="20"/>
          <w:szCs w:val="20"/>
        </w:rPr>
        <w:t>University of Bohol</w:t>
      </w:r>
    </w:p>
    <w:p w14:paraId="01CC086A" w14:textId="77777777" w:rsidR="00813AA9" w:rsidRDefault="00813AA9" w:rsidP="00813AA9">
      <w:pPr>
        <w:tabs>
          <w:tab w:val="left" w:pos="1248"/>
        </w:tabs>
        <w:spacing w:line="360" w:lineRule="auto"/>
        <w:jc w:val="center"/>
        <w:rPr>
          <w:rFonts w:ascii="Arial" w:hAnsi="Arial" w:cs="Arial"/>
          <w:sz w:val="20"/>
          <w:szCs w:val="20"/>
        </w:rPr>
      </w:pPr>
    </w:p>
    <w:p w14:paraId="36DB3211" w14:textId="77777777" w:rsidR="00813AA9" w:rsidRDefault="00813AA9" w:rsidP="00813AA9">
      <w:pPr>
        <w:tabs>
          <w:tab w:val="left" w:pos="1248"/>
        </w:tabs>
        <w:spacing w:line="360" w:lineRule="auto"/>
        <w:jc w:val="center"/>
        <w:rPr>
          <w:rFonts w:ascii="Arial" w:hAnsi="Arial" w:cs="Arial"/>
          <w:sz w:val="20"/>
          <w:szCs w:val="20"/>
        </w:rPr>
      </w:pPr>
    </w:p>
    <w:p w14:paraId="69DF20DD" w14:textId="43B9C388" w:rsidR="00813AA9" w:rsidRDefault="00813AA9" w:rsidP="00813AA9">
      <w:pPr>
        <w:tabs>
          <w:tab w:val="left" w:pos="1248"/>
        </w:tabs>
        <w:spacing w:line="360" w:lineRule="auto"/>
        <w:jc w:val="center"/>
        <w:rPr>
          <w:rFonts w:ascii="Arial" w:hAnsi="Arial" w:cs="Arial"/>
          <w:sz w:val="20"/>
          <w:szCs w:val="20"/>
        </w:rPr>
      </w:pPr>
      <w:r>
        <w:rPr>
          <w:rFonts w:ascii="Arial" w:hAnsi="Arial" w:cs="Arial"/>
          <w:sz w:val="20"/>
          <w:szCs w:val="20"/>
        </w:rPr>
        <w:t>Submitted to:</w:t>
      </w:r>
    </w:p>
    <w:p w14:paraId="33CA2BEA" w14:textId="4E8BC457" w:rsidR="00813AA9" w:rsidRPr="00813AA9" w:rsidRDefault="00813AA9" w:rsidP="00813AA9">
      <w:pPr>
        <w:tabs>
          <w:tab w:val="left" w:pos="1248"/>
        </w:tabs>
        <w:spacing w:line="360" w:lineRule="auto"/>
        <w:jc w:val="center"/>
        <w:rPr>
          <w:rFonts w:ascii="Arial" w:hAnsi="Arial" w:cs="Arial"/>
          <w:b/>
          <w:bCs/>
          <w:sz w:val="20"/>
          <w:szCs w:val="20"/>
        </w:rPr>
      </w:pPr>
      <w:r w:rsidRPr="00813AA9">
        <w:rPr>
          <w:rFonts w:ascii="Arial" w:hAnsi="Arial" w:cs="Arial"/>
          <w:b/>
          <w:bCs/>
          <w:sz w:val="20"/>
          <w:szCs w:val="20"/>
        </w:rPr>
        <w:t>Engr. Liduvina L. Namocatcat</w:t>
      </w:r>
    </w:p>
    <w:p w14:paraId="642F307F" w14:textId="3658FAE9" w:rsidR="00813AA9" w:rsidRDefault="00813AA9" w:rsidP="00813AA9">
      <w:pPr>
        <w:tabs>
          <w:tab w:val="left" w:pos="1248"/>
        </w:tabs>
        <w:spacing w:line="360" w:lineRule="auto"/>
        <w:jc w:val="center"/>
        <w:rPr>
          <w:rFonts w:ascii="Arial" w:hAnsi="Arial" w:cs="Arial"/>
          <w:sz w:val="20"/>
          <w:szCs w:val="20"/>
        </w:rPr>
      </w:pPr>
      <w:r>
        <w:rPr>
          <w:rFonts w:ascii="Arial" w:hAnsi="Arial" w:cs="Arial"/>
          <w:sz w:val="20"/>
          <w:szCs w:val="20"/>
        </w:rPr>
        <w:t>Instructor</w:t>
      </w:r>
    </w:p>
    <w:p w14:paraId="74A3E8DB" w14:textId="77777777" w:rsidR="00813AA9" w:rsidRDefault="00813AA9" w:rsidP="00813AA9">
      <w:pPr>
        <w:tabs>
          <w:tab w:val="left" w:pos="1248"/>
        </w:tabs>
        <w:spacing w:line="360" w:lineRule="auto"/>
        <w:jc w:val="center"/>
        <w:rPr>
          <w:rFonts w:ascii="Arial" w:hAnsi="Arial" w:cs="Arial"/>
          <w:sz w:val="20"/>
          <w:szCs w:val="20"/>
        </w:rPr>
      </w:pPr>
    </w:p>
    <w:p w14:paraId="7381059B" w14:textId="77777777" w:rsidR="00813AA9" w:rsidRDefault="00813AA9" w:rsidP="00813AA9">
      <w:pPr>
        <w:tabs>
          <w:tab w:val="left" w:pos="1248"/>
        </w:tabs>
        <w:spacing w:line="360" w:lineRule="auto"/>
        <w:jc w:val="center"/>
        <w:rPr>
          <w:rFonts w:ascii="Arial" w:hAnsi="Arial" w:cs="Arial"/>
          <w:sz w:val="20"/>
          <w:szCs w:val="20"/>
        </w:rPr>
      </w:pPr>
    </w:p>
    <w:p w14:paraId="027662B1" w14:textId="4D0F39B8" w:rsidR="00813AA9" w:rsidRPr="00813AA9" w:rsidRDefault="00813AA9" w:rsidP="00813AA9">
      <w:pPr>
        <w:tabs>
          <w:tab w:val="left" w:pos="1248"/>
        </w:tabs>
        <w:spacing w:line="360" w:lineRule="auto"/>
        <w:jc w:val="center"/>
        <w:rPr>
          <w:rFonts w:ascii="Arial" w:hAnsi="Arial" w:cs="Arial"/>
          <w:b/>
          <w:bCs/>
          <w:sz w:val="20"/>
          <w:szCs w:val="20"/>
        </w:rPr>
      </w:pPr>
      <w:r w:rsidRPr="00813AA9">
        <w:rPr>
          <w:rFonts w:ascii="Arial" w:hAnsi="Arial" w:cs="Arial"/>
          <w:b/>
          <w:bCs/>
          <w:sz w:val="20"/>
          <w:szCs w:val="20"/>
        </w:rPr>
        <w:t>Engr. Ma. Liezl C. Gallardo, Ph. D., PIE</w:t>
      </w:r>
    </w:p>
    <w:p w14:paraId="3F5417D2" w14:textId="5C0C978F" w:rsidR="00813AA9" w:rsidRDefault="00813AA9" w:rsidP="00813AA9">
      <w:pPr>
        <w:tabs>
          <w:tab w:val="left" w:pos="1248"/>
        </w:tabs>
        <w:spacing w:line="360" w:lineRule="auto"/>
        <w:jc w:val="center"/>
        <w:rPr>
          <w:rFonts w:ascii="Arial" w:hAnsi="Arial" w:cs="Arial"/>
          <w:sz w:val="20"/>
          <w:szCs w:val="20"/>
        </w:rPr>
      </w:pPr>
      <w:r>
        <w:rPr>
          <w:rFonts w:ascii="Arial" w:hAnsi="Arial" w:cs="Arial"/>
          <w:sz w:val="20"/>
          <w:szCs w:val="20"/>
        </w:rPr>
        <w:t>OIC, Dean</w:t>
      </w:r>
    </w:p>
    <w:p w14:paraId="49D97649" w14:textId="77777777" w:rsidR="00813AA9" w:rsidRDefault="00813AA9" w:rsidP="00813AA9">
      <w:pPr>
        <w:tabs>
          <w:tab w:val="left" w:pos="1248"/>
        </w:tabs>
        <w:spacing w:line="360" w:lineRule="auto"/>
        <w:jc w:val="center"/>
        <w:rPr>
          <w:rFonts w:ascii="Arial" w:hAnsi="Arial" w:cs="Arial"/>
          <w:sz w:val="20"/>
          <w:szCs w:val="20"/>
        </w:rPr>
      </w:pPr>
    </w:p>
    <w:p w14:paraId="0B299386" w14:textId="08D75E81" w:rsidR="00813AA9" w:rsidRDefault="00813AA9" w:rsidP="00813AA9">
      <w:pPr>
        <w:tabs>
          <w:tab w:val="left" w:pos="1248"/>
        </w:tabs>
        <w:spacing w:line="360" w:lineRule="auto"/>
        <w:jc w:val="center"/>
        <w:rPr>
          <w:rFonts w:ascii="Arial" w:hAnsi="Arial" w:cs="Arial"/>
          <w:sz w:val="20"/>
          <w:szCs w:val="20"/>
        </w:rPr>
      </w:pPr>
      <w:r>
        <w:rPr>
          <w:rFonts w:ascii="Arial" w:hAnsi="Arial" w:cs="Arial"/>
          <w:sz w:val="20"/>
          <w:szCs w:val="20"/>
        </w:rPr>
        <w:t>Submitted by:</w:t>
      </w:r>
      <w:r>
        <w:rPr>
          <w:rFonts w:ascii="Arial" w:hAnsi="Arial" w:cs="Arial"/>
          <w:sz w:val="20"/>
          <w:szCs w:val="20"/>
        </w:rPr>
        <w:br/>
      </w:r>
    </w:p>
    <w:p w14:paraId="49AAF9F1" w14:textId="446633F6" w:rsidR="00813AA9" w:rsidRPr="00813AA9" w:rsidRDefault="00813AA9" w:rsidP="00813AA9">
      <w:pPr>
        <w:tabs>
          <w:tab w:val="left" w:pos="1248"/>
        </w:tabs>
        <w:spacing w:line="360" w:lineRule="auto"/>
        <w:jc w:val="center"/>
        <w:rPr>
          <w:rFonts w:ascii="Arial" w:hAnsi="Arial" w:cs="Arial"/>
          <w:b/>
          <w:bCs/>
          <w:sz w:val="20"/>
          <w:szCs w:val="20"/>
        </w:rPr>
      </w:pPr>
      <w:r w:rsidRPr="00813AA9">
        <w:rPr>
          <w:rFonts w:ascii="Arial" w:hAnsi="Arial" w:cs="Arial"/>
          <w:b/>
          <w:bCs/>
          <w:sz w:val="20"/>
          <w:szCs w:val="20"/>
        </w:rPr>
        <w:t>CPE Students Batch 202</w:t>
      </w:r>
      <w:r w:rsidR="00985CDC">
        <w:rPr>
          <w:rFonts w:ascii="Arial" w:hAnsi="Arial" w:cs="Arial"/>
          <w:b/>
          <w:bCs/>
          <w:sz w:val="20"/>
          <w:szCs w:val="20"/>
        </w:rPr>
        <w:t>4</w:t>
      </w:r>
      <w:r w:rsidRPr="00813AA9">
        <w:rPr>
          <w:rFonts w:ascii="Arial" w:hAnsi="Arial" w:cs="Arial"/>
          <w:b/>
          <w:bCs/>
          <w:sz w:val="20"/>
          <w:szCs w:val="20"/>
        </w:rPr>
        <w:t>-202</w:t>
      </w:r>
      <w:r w:rsidR="00985CDC">
        <w:rPr>
          <w:rFonts w:ascii="Arial" w:hAnsi="Arial" w:cs="Arial"/>
          <w:b/>
          <w:bCs/>
          <w:sz w:val="20"/>
          <w:szCs w:val="20"/>
        </w:rPr>
        <w:t>5</w:t>
      </w:r>
    </w:p>
    <w:p w14:paraId="0757EFEB" w14:textId="77777777" w:rsidR="00813AA9" w:rsidRDefault="00813AA9" w:rsidP="00813AA9">
      <w:pPr>
        <w:tabs>
          <w:tab w:val="left" w:pos="1248"/>
        </w:tabs>
        <w:jc w:val="center"/>
        <w:rPr>
          <w:rFonts w:ascii="Arial" w:hAnsi="Arial" w:cs="Arial"/>
          <w:b/>
          <w:bCs/>
          <w:sz w:val="20"/>
          <w:szCs w:val="20"/>
        </w:rPr>
      </w:pPr>
    </w:p>
    <w:p w14:paraId="5530077C" w14:textId="5CAB72D6" w:rsidR="00813AA9" w:rsidRPr="00813AA9" w:rsidRDefault="00813AA9" w:rsidP="00813AA9">
      <w:pPr>
        <w:tabs>
          <w:tab w:val="left" w:pos="1248"/>
        </w:tabs>
        <w:jc w:val="center"/>
        <w:rPr>
          <w:rFonts w:ascii="Arial" w:hAnsi="Arial" w:cs="Arial"/>
          <w:b/>
          <w:bCs/>
          <w:sz w:val="20"/>
          <w:szCs w:val="20"/>
        </w:rPr>
        <w:sectPr w:rsidR="00813AA9" w:rsidRPr="00813AA9" w:rsidSect="00B94046">
          <w:headerReference w:type="default" r:id="rId8"/>
          <w:footerReference w:type="default" r:id="rId9"/>
          <w:pgSz w:w="12240" w:h="15840"/>
          <w:pgMar w:top="1440" w:right="1440" w:bottom="720" w:left="2160" w:header="720" w:footer="720" w:gutter="720"/>
          <w:cols w:space="720"/>
          <w:titlePg/>
          <w:docGrid w:linePitch="360"/>
        </w:sectPr>
      </w:pPr>
    </w:p>
    <w:p w14:paraId="52C9CECC" w14:textId="1D8D6A34" w:rsidR="00A55981" w:rsidRDefault="00A55981" w:rsidP="00A55981">
      <w:pPr>
        <w:tabs>
          <w:tab w:val="left" w:pos="1608"/>
        </w:tabs>
        <w:rPr>
          <w:rFonts w:ascii="Arial" w:hAnsi="Arial" w:cs="Arial"/>
          <w:sz w:val="20"/>
          <w:szCs w:val="20"/>
        </w:rPr>
      </w:pPr>
    </w:p>
    <w:p w14:paraId="4DB9EC10" w14:textId="696C228B" w:rsidR="00507B7A" w:rsidRDefault="00163DD9" w:rsidP="00116910">
      <w:pPr>
        <w:jc w:val="center"/>
        <w:rPr>
          <w:rFonts w:ascii="Arial" w:hAnsi="Arial" w:cs="Arial"/>
          <w:sz w:val="20"/>
          <w:szCs w:val="20"/>
        </w:rPr>
      </w:pPr>
      <w:r w:rsidRPr="00163DD9">
        <w:rPr>
          <w:rFonts w:ascii="Arial" w:hAnsi="Arial" w:cs="Arial"/>
          <w:noProof/>
          <w:sz w:val="20"/>
          <w:szCs w:val="20"/>
        </w:rPr>
        <w:drawing>
          <wp:inline distT="0" distB="0" distL="0" distR="0" wp14:anchorId="3788B3CB" wp14:editId="61EC36E7">
            <wp:extent cx="5029200" cy="7543800"/>
            <wp:effectExtent l="0" t="0" r="0" b="0"/>
            <wp:docPr id="179083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7543800"/>
                    </a:xfrm>
                    <a:prstGeom prst="rect">
                      <a:avLst/>
                    </a:prstGeom>
                    <a:noFill/>
                    <a:ln>
                      <a:noFill/>
                    </a:ln>
                  </pic:spPr>
                </pic:pic>
              </a:graphicData>
            </a:graphic>
          </wp:inline>
        </w:drawing>
      </w:r>
    </w:p>
    <w:p w14:paraId="18A596CC" w14:textId="77777777" w:rsidR="00163DD9" w:rsidRDefault="00163DD9" w:rsidP="00116910">
      <w:pPr>
        <w:jc w:val="center"/>
        <w:rPr>
          <w:rFonts w:ascii="Arial" w:hAnsi="Arial" w:cs="Arial"/>
          <w:sz w:val="20"/>
          <w:szCs w:val="20"/>
        </w:rPr>
      </w:pPr>
    </w:p>
    <w:p w14:paraId="4A5D1984" w14:textId="3E031E13" w:rsidR="00116910" w:rsidRPr="000B3F82" w:rsidRDefault="00116910" w:rsidP="00116910">
      <w:pPr>
        <w:jc w:val="center"/>
        <w:rPr>
          <w:rFonts w:ascii="Arial" w:hAnsi="Arial" w:cs="Arial"/>
          <w:sz w:val="20"/>
          <w:szCs w:val="20"/>
        </w:rPr>
      </w:pPr>
      <w:r w:rsidRPr="000B3F82">
        <w:rPr>
          <w:rFonts w:ascii="Arial" w:hAnsi="Arial" w:cs="Arial"/>
          <w:sz w:val="20"/>
          <w:szCs w:val="20"/>
        </w:rPr>
        <w:lastRenderedPageBreak/>
        <w:t>INTRODUCTION</w:t>
      </w:r>
    </w:p>
    <w:p w14:paraId="3E3F1210" w14:textId="14A4BE91" w:rsidR="00116910" w:rsidRPr="000B3F82" w:rsidRDefault="00116910" w:rsidP="00116910">
      <w:pPr>
        <w:rPr>
          <w:rFonts w:ascii="Arial" w:hAnsi="Arial" w:cs="Arial"/>
          <w:sz w:val="20"/>
          <w:szCs w:val="20"/>
        </w:rPr>
      </w:pPr>
    </w:p>
    <w:p w14:paraId="0F2F707C" w14:textId="3A6A1504" w:rsidR="00116910" w:rsidRPr="000B3F82" w:rsidRDefault="00116910" w:rsidP="00116910">
      <w:pPr>
        <w:rPr>
          <w:rFonts w:ascii="Arial" w:hAnsi="Arial" w:cs="Arial"/>
          <w:sz w:val="20"/>
          <w:szCs w:val="20"/>
        </w:rPr>
      </w:pPr>
      <w:r w:rsidRPr="000B3F82">
        <w:rPr>
          <w:rFonts w:ascii="Arial" w:hAnsi="Arial" w:cs="Arial"/>
          <w:b/>
          <w:bCs/>
          <w:sz w:val="20"/>
          <w:szCs w:val="20"/>
        </w:rPr>
        <w:t>RATIONALE</w:t>
      </w:r>
    </w:p>
    <w:p w14:paraId="4EAD9F60" w14:textId="67D73743" w:rsidR="00116910" w:rsidRPr="000B3F82" w:rsidRDefault="00116910" w:rsidP="00116910">
      <w:pPr>
        <w:rPr>
          <w:rFonts w:ascii="Arial" w:hAnsi="Arial" w:cs="Arial"/>
          <w:sz w:val="20"/>
          <w:szCs w:val="20"/>
        </w:rPr>
      </w:pPr>
    </w:p>
    <w:p w14:paraId="693D2C7F" w14:textId="1B3D5983" w:rsidR="00E1115D" w:rsidRPr="00E1115D" w:rsidRDefault="00116910" w:rsidP="00E1115D">
      <w:pPr>
        <w:spacing w:line="480" w:lineRule="auto"/>
        <w:jc w:val="both"/>
        <w:rPr>
          <w:rFonts w:ascii="Arial" w:hAnsi="Arial" w:cs="Arial"/>
          <w:sz w:val="20"/>
          <w:szCs w:val="20"/>
        </w:rPr>
      </w:pPr>
      <w:r w:rsidRPr="000B3F82">
        <w:rPr>
          <w:rFonts w:ascii="Arial" w:hAnsi="Arial" w:cs="Arial"/>
          <w:sz w:val="20"/>
          <w:szCs w:val="20"/>
        </w:rPr>
        <w:tab/>
      </w:r>
      <w:r w:rsidR="00E1115D" w:rsidRPr="00E1115D">
        <w:rPr>
          <w:rFonts w:ascii="Arial" w:hAnsi="Arial" w:cs="Arial"/>
          <w:sz w:val="20"/>
          <w:szCs w:val="20"/>
        </w:rPr>
        <w:t xml:space="preserve">The Screen Time Monitor aims to provide comprehensive digital activity tracking through real-time application monitoring and intuitive visual presentation. The Screen Time Monitor captures and displays application usage data based on continuous system observation. In this project, included the comprehensive inter-process communication infrastructure since the relationship between background service monitoring and frontend user interface are directly related to real-time data synchronization and shows how usage patterns will appear and update in the interface based on ongoing system activity. Interactive visual dashboards are useful tools that may ensure students and professionals are able to understand, manipulate and apply productivity metrics via systematic data collection and then visualize them on dynamic charts after calculating cumulative time values for problems such as session analysis, historical trends, and values for understanding application usage patterns. In most, academic and professional curricula this involves process enumeration, window detection, database persistence, and asynchronous communication. Each of these technical implementations has its own advantages and disadvantages when it comes to teaching, learning, and applying, hence this project focuses the students and developers are willing or pursue of knowledge and learning relating to screen time monitoring and system integration thus Screen Time Monitor will aid them to understand the application based on technical problem if implementing background services or real-time data tracking. In screen time monitoring and system integration are both involve with capturing or observing processes hence only difference between them is system integration is involved with complex architecture patterns, multiple communication protocols and managing service lifecycle yet they are similarities that screen time monitoring and system integration uses platform-specific APIs </w:t>
      </w:r>
      <w:r w:rsidR="00E1115D" w:rsidRPr="00E1115D">
        <w:rPr>
          <w:rFonts w:ascii="Arial" w:hAnsi="Arial" w:cs="Arial"/>
          <w:sz w:val="20"/>
          <w:szCs w:val="20"/>
        </w:rPr>
        <w:lastRenderedPageBreak/>
        <w:t>and this application makes uses of the data from continuous system observation and it will display automatically through named pipe communication.</w:t>
      </w:r>
    </w:p>
    <w:p w14:paraId="5C61EB05" w14:textId="6AE0FF51" w:rsidR="00D32F83" w:rsidRPr="000B3F82" w:rsidRDefault="00E1115D" w:rsidP="00E1115D">
      <w:pPr>
        <w:spacing w:line="480" w:lineRule="auto"/>
        <w:jc w:val="both"/>
        <w:rPr>
          <w:rFonts w:ascii="Arial" w:hAnsi="Arial" w:cs="Arial"/>
          <w:b/>
          <w:bCs/>
          <w:sz w:val="20"/>
          <w:szCs w:val="20"/>
        </w:rPr>
      </w:pPr>
      <w:r w:rsidRPr="00E1115D">
        <w:rPr>
          <w:rFonts w:ascii="Arial" w:hAnsi="Arial" w:cs="Arial"/>
          <w:sz w:val="20"/>
          <w:szCs w:val="20"/>
        </w:rPr>
        <w:t>This project, Screen Time Monitor is a form of Client-Server Application that can be deployed across multiple system architectures with separation of concerns. The Application is capable of monitoring, tracking, persisting, and displaying comprehensive usage statistics from the continuous observation of user systems. In monitoring, the Screen Time Monitor will automatically detect running applications based on Windows API calls and it follows tracking where the duration values will accumulate and display in real-time interface and then it follows data persistence where sessions will be saved through SQLite database ensuring data integrity and even the users can access historical analytics and generate reports based on saved session records.</w:t>
      </w:r>
    </w:p>
    <w:p w14:paraId="1E1E6055" w14:textId="77777777" w:rsidR="00D32F83" w:rsidRPr="000B3F82" w:rsidRDefault="00D32F83" w:rsidP="004167FE">
      <w:pPr>
        <w:spacing w:line="480" w:lineRule="auto"/>
        <w:jc w:val="both"/>
        <w:rPr>
          <w:rFonts w:ascii="Arial" w:hAnsi="Arial" w:cs="Arial"/>
          <w:b/>
          <w:bCs/>
          <w:sz w:val="20"/>
          <w:szCs w:val="20"/>
        </w:rPr>
      </w:pPr>
    </w:p>
    <w:p w14:paraId="55526CDF" w14:textId="3382059E" w:rsidR="00C956EF" w:rsidRPr="000B3F82" w:rsidRDefault="00C956EF" w:rsidP="004167FE">
      <w:pPr>
        <w:spacing w:line="480" w:lineRule="auto"/>
        <w:jc w:val="both"/>
        <w:rPr>
          <w:rFonts w:ascii="Arial" w:hAnsi="Arial" w:cs="Arial"/>
          <w:sz w:val="20"/>
          <w:szCs w:val="20"/>
        </w:rPr>
      </w:pPr>
      <w:r w:rsidRPr="000B3F82">
        <w:rPr>
          <w:rFonts w:ascii="Arial" w:hAnsi="Arial" w:cs="Arial"/>
          <w:b/>
          <w:bCs/>
          <w:sz w:val="20"/>
          <w:szCs w:val="20"/>
        </w:rPr>
        <w:t>SCOPE AND LIMITATIONS</w:t>
      </w:r>
    </w:p>
    <w:p w14:paraId="50E73767" w14:textId="6B88B694" w:rsidR="00C956EF" w:rsidRPr="000B3F82" w:rsidRDefault="00C956EF" w:rsidP="004167FE">
      <w:pPr>
        <w:spacing w:line="480" w:lineRule="auto"/>
        <w:jc w:val="both"/>
        <w:rPr>
          <w:rFonts w:ascii="Arial" w:hAnsi="Arial" w:cs="Arial"/>
          <w:sz w:val="20"/>
          <w:szCs w:val="20"/>
        </w:rPr>
      </w:pPr>
      <w:r w:rsidRPr="000B3F82">
        <w:rPr>
          <w:rFonts w:ascii="Arial" w:hAnsi="Arial" w:cs="Arial"/>
          <w:sz w:val="20"/>
          <w:szCs w:val="20"/>
        </w:rPr>
        <w:tab/>
      </w:r>
      <w:r w:rsidR="00576CA3" w:rsidRPr="00576CA3">
        <w:rPr>
          <w:rFonts w:ascii="Arial" w:hAnsi="Arial" w:cs="Arial"/>
          <w:sz w:val="20"/>
          <w:szCs w:val="20"/>
        </w:rPr>
        <w:t xml:space="preserve">This project is capable of monitoring and tracking application usage in real-time from continuous system observation and creating comprehensive databases for historical analysis as well. It follows Windows API standards yet it is not restricted to API implementation but also capable of tracking any visible application process and explains why and how about duration and usage patterns if either current session or accumulated historical data. This is an educational tool to serve for learning purposes for students who are engaging Operating Systems concepts or relation to real world system integration and software architecture designs. Since this project is available to everybody who can deploy throughout different system architectures because this project is developed and established as a Client-Server Application with IPC communication. The application consists of interactive data visualization through DataGrids and real-time updates for engaging interface so that it may find users and professionals to be seem interested as well. The team made from impossible to possible in order to implement the project with </w:t>
      </w:r>
      <w:r w:rsidR="00576CA3" w:rsidRPr="00576CA3">
        <w:rPr>
          <w:rFonts w:ascii="Arial" w:hAnsi="Arial" w:cs="Arial"/>
          <w:sz w:val="20"/>
          <w:szCs w:val="20"/>
        </w:rPr>
        <w:lastRenderedPageBreak/>
        <w:t>production quality standards as well. This part will give detailed scope and limitations of the project.</w:t>
      </w:r>
    </w:p>
    <w:p w14:paraId="4961DA01" w14:textId="2EA02265" w:rsidR="000804E7" w:rsidRPr="000B3F82" w:rsidRDefault="00576CA3" w:rsidP="004167FE">
      <w:pPr>
        <w:pStyle w:val="ListParagraph"/>
        <w:numPr>
          <w:ilvl w:val="0"/>
          <w:numId w:val="2"/>
        </w:numPr>
        <w:spacing w:line="480" w:lineRule="auto"/>
        <w:jc w:val="both"/>
        <w:rPr>
          <w:rFonts w:ascii="Arial" w:hAnsi="Arial" w:cs="Arial"/>
          <w:sz w:val="20"/>
          <w:szCs w:val="20"/>
        </w:rPr>
      </w:pPr>
      <w:r>
        <w:rPr>
          <w:rFonts w:ascii="Arial" w:hAnsi="Arial" w:cs="Arial"/>
          <w:sz w:val="20"/>
          <w:szCs w:val="20"/>
        </w:rPr>
        <w:t>Real-Time Application Monitoring</w:t>
      </w:r>
    </w:p>
    <w:p w14:paraId="0CB615E4" w14:textId="4707BACE" w:rsidR="000804E7" w:rsidRPr="000B3F82" w:rsidRDefault="000804E7" w:rsidP="004167FE">
      <w:pPr>
        <w:spacing w:line="480" w:lineRule="auto"/>
        <w:jc w:val="both"/>
        <w:rPr>
          <w:rFonts w:ascii="Arial" w:hAnsi="Arial" w:cs="Arial"/>
          <w:sz w:val="20"/>
          <w:szCs w:val="20"/>
        </w:rPr>
      </w:pPr>
      <w:r w:rsidRPr="000B3F82">
        <w:rPr>
          <w:rFonts w:ascii="Arial" w:hAnsi="Arial" w:cs="Arial"/>
          <w:sz w:val="20"/>
          <w:szCs w:val="20"/>
        </w:rPr>
        <w:t xml:space="preserve">Scope: </w:t>
      </w:r>
      <w:r w:rsidR="00576CA3">
        <w:rPr>
          <w:rFonts w:ascii="Arial" w:hAnsi="Arial" w:cs="Arial"/>
          <w:sz w:val="20"/>
          <w:szCs w:val="20"/>
        </w:rPr>
        <w:t xml:space="preserve">By running the background services, it will automatically detect and track all visible running applications with continuous duration accumulation until application closure. The service updates tracking data every second for accurate monitoring. </w:t>
      </w:r>
    </w:p>
    <w:p w14:paraId="372371D3" w14:textId="275423CD" w:rsidR="000804E7" w:rsidRPr="000B3F82" w:rsidRDefault="00576CA3" w:rsidP="004167FE">
      <w:pPr>
        <w:pStyle w:val="ListParagraph"/>
        <w:numPr>
          <w:ilvl w:val="0"/>
          <w:numId w:val="2"/>
        </w:numPr>
        <w:spacing w:line="480" w:lineRule="auto"/>
        <w:jc w:val="both"/>
        <w:rPr>
          <w:rFonts w:ascii="Arial" w:hAnsi="Arial" w:cs="Arial"/>
          <w:sz w:val="20"/>
          <w:szCs w:val="20"/>
        </w:rPr>
      </w:pPr>
      <w:r>
        <w:rPr>
          <w:rFonts w:ascii="Arial" w:hAnsi="Arial" w:cs="Arial"/>
          <w:sz w:val="20"/>
          <w:szCs w:val="20"/>
        </w:rPr>
        <w:t>Historical Data Persistence</w:t>
      </w:r>
    </w:p>
    <w:p w14:paraId="00BB81FE" w14:textId="02D1BC8C" w:rsidR="00D32F83" w:rsidRPr="000B3F82" w:rsidRDefault="000804E7" w:rsidP="004167FE">
      <w:pPr>
        <w:spacing w:line="480" w:lineRule="auto"/>
        <w:jc w:val="both"/>
        <w:rPr>
          <w:rFonts w:ascii="Arial" w:hAnsi="Arial" w:cs="Arial"/>
          <w:sz w:val="20"/>
          <w:szCs w:val="20"/>
        </w:rPr>
      </w:pPr>
      <w:r w:rsidRPr="000B3F82">
        <w:rPr>
          <w:rFonts w:ascii="Arial" w:hAnsi="Arial" w:cs="Arial"/>
          <w:sz w:val="20"/>
          <w:szCs w:val="20"/>
        </w:rPr>
        <w:t xml:space="preserve">Scope: </w:t>
      </w:r>
      <w:r w:rsidR="00576CA3" w:rsidRPr="00576CA3">
        <w:rPr>
          <w:rFonts w:ascii="Arial" w:hAnsi="Arial" w:cs="Arial"/>
          <w:sz w:val="20"/>
          <w:szCs w:val="20"/>
        </w:rPr>
        <w:t>In Screen Time Monitor, it will store all completed sessions to SQLite database including application name, process ID, session start time, session end time, and total duration which it made things more efficient and clearer that this project aims to help users in analyzing application usage patterns.</w:t>
      </w:r>
    </w:p>
    <w:p w14:paraId="08FEB644" w14:textId="5A852891" w:rsidR="000804E7" w:rsidRPr="000B3F82" w:rsidRDefault="00576CA3" w:rsidP="004167FE">
      <w:pPr>
        <w:pStyle w:val="ListParagraph"/>
        <w:numPr>
          <w:ilvl w:val="0"/>
          <w:numId w:val="2"/>
        </w:numPr>
        <w:spacing w:line="480" w:lineRule="auto"/>
        <w:jc w:val="both"/>
        <w:rPr>
          <w:rFonts w:ascii="Arial" w:hAnsi="Arial" w:cs="Arial"/>
          <w:sz w:val="20"/>
          <w:szCs w:val="20"/>
        </w:rPr>
      </w:pPr>
      <w:r w:rsidRPr="00576CA3">
        <w:rPr>
          <w:rFonts w:ascii="Arial" w:hAnsi="Arial" w:cs="Arial"/>
          <w:sz w:val="20"/>
          <w:szCs w:val="20"/>
        </w:rPr>
        <w:t>Interactive Dashboard and Real-Time Display</w:t>
      </w:r>
    </w:p>
    <w:p w14:paraId="476452B7" w14:textId="0AD314FB" w:rsidR="000804E7" w:rsidRPr="000B3F82" w:rsidRDefault="000804E7" w:rsidP="004167FE">
      <w:pPr>
        <w:spacing w:line="480" w:lineRule="auto"/>
        <w:jc w:val="both"/>
        <w:rPr>
          <w:rFonts w:ascii="Arial" w:hAnsi="Arial" w:cs="Arial"/>
          <w:sz w:val="20"/>
          <w:szCs w:val="20"/>
        </w:rPr>
      </w:pPr>
      <w:r w:rsidRPr="000B3F82">
        <w:rPr>
          <w:rFonts w:ascii="Arial" w:hAnsi="Arial" w:cs="Arial"/>
          <w:sz w:val="20"/>
          <w:szCs w:val="20"/>
        </w:rPr>
        <w:t xml:space="preserve">Scope: </w:t>
      </w:r>
      <w:r w:rsidR="00576CA3" w:rsidRPr="00576CA3">
        <w:rPr>
          <w:rFonts w:ascii="Arial" w:hAnsi="Arial" w:cs="Arial"/>
          <w:sz w:val="20"/>
          <w:szCs w:val="20"/>
        </w:rPr>
        <w:t>In the WPF UI, it is also displaying that how does the application usage will accumulate and present detailed duration values by following cumulative calculation methods and it also shares same function to session tracking in the background service. The DataGrid updates every second to reflect current application activity.</w:t>
      </w:r>
    </w:p>
    <w:p w14:paraId="3F0CDCC5" w14:textId="39B66954" w:rsidR="001712D1" w:rsidRPr="000B3F82" w:rsidRDefault="00576CA3" w:rsidP="004167FE">
      <w:pPr>
        <w:pStyle w:val="ListParagraph"/>
        <w:numPr>
          <w:ilvl w:val="0"/>
          <w:numId w:val="2"/>
        </w:numPr>
        <w:spacing w:line="480" w:lineRule="auto"/>
        <w:jc w:val="both"/>
        <w:rPr>
          <w:rFonts w:ascii="Arial" w:hAnsi="Arial" w:cs="Arial"/>
          <w:sz w:val="20"/>
          <w:szCs w:val="20"/>
        </w:rPr>
      </w:pPr>
      <w:r w:rsidRPr="00576CA3">
        <w:rPr>
          <w:rFonts w:ascii="Arial" w:hAnsi="Arial" w:cs="Arial"/>
          <w:sz w:val="20"/>
          <w:szCs w:val="20"/>
        </w:rPr>
        <w:t>Inter-Process Communication</w:t>
      </w:r>
    </w:p>
    <w:p w14:paraId="7D79B8D8" w14:textId="19790B8B" w:rsidR="001712D1" w:rsidRPr="000B3F82" w:rsidRDefault="001712D1" w:rsidP="004167FE">
      <w:pPr>
        <w:spacing w:line="480" w:lineRule="auto"/>
        <w:jc w:val="both"/>
        <w:rPr>
          <w:rFonts w:ascii="Arial" w:hAnsi="Arial" w:cs="Arial"/>
          <w:sz w:val="20"/>
          <w:szCs w:val="20"/>
        </w:rPr>
      </w:pPr>
      <w:r w:rsidRPr="000B3F82">
        <w:rPr>
          <w:rFonts w:ascii="Arial" w:hAnsi="Arial" w:cs="Arial"/>
          <w:sz w:val="20"/>
          <w:szCs w:val="20"/>
        </w:rPr>
        <w:t xml:space="preserve">Scope: </w:t>
      </w:r>
      <w:r w:rsidR="00576CA3" w:rsidRPr="00576CA3">
        <w:rPr>
          <w:rFonts w:ascii="Arial" w:hAnsi="Arial" w:cs="Arial"/>
          <w:sz w:val="20"/>
          <w:szCs w:val="20"/>
        </w:rPr>
        <w:t>The team implemented the idea of named pipe communication between service and UI in which this is useful and ensures data synchronization incase if the UI application disconnects or reconnects. The IPC protocol automatically handles connection establishment and request-response messaging.</w:t>
      </w:r>
    </w:p>
    <w:p w14:paraId="1E053D26" w14:textId="77777777" w:rsidR="00E45F08" w:rsidRDefault="00E45F08" w:rsidP="004167FE">
      <w:pPr>
        <w:spacing w:line="480" w:lineRule="auto"/>
        <w:jc w:val="both"/>
        <w:rPr>
          <w:rFonts w:ascii="Arial" w:hAnsi="Arial" w:cs="Arial"/>
          <w:sz w:val="20"/>
          <w:szCs w:val="20"/>
        </w:rPr>
      </w:pPr>
    </w:p>
    <w:p w14:paraId="03C6624C" w14:textId="77777777" w:rsidR="00576CA3" w:rsidRDefault="00576CA3" w:rsidP="004167FE">
      <w:pPr>
        <w:spacing w:line="480" w:lineRule="auto"/>
        <w:jc w:val="both"/>
        <w:rPr>
          <w:rFonts w:ascii="Arial" w:hAnsi="Arial" w:cs="Arial"/>
          <w:sz w:val="20"/>
          <w:szCs w:val="20"/>
        </w:rPr>
      </w:pPr>
    </w:p>
    <w:p w14:paraId="0E6EEC2A" w14:textId="77777777" w:rsidR="00576CA3" w:rsidRPr="000B3F82" w:rsidRDefault="00576CA3" w:rsidP="004167FE">
      <w:pPr>
        <w:spacing w:line="480" w:lineRule="auto"/>
        <w:jc w:val="both"/>
        <w:rPr>
          <w:rFonts w:ascii="Arial" w:hAnsi="Arial" w:cs="Arial"/>
          <w:sz w:val="20"/>
          <w:szCs w:val="20"/>
        </w:rPr>
      </w:pPr>
    </w:p>
    <w:p w14:paraId="3DA988A5" w14:textId="5F7E8733" w:rsidR="00E92DE2" w:rsidRPr="000B3F82" w:rsidRDefault="00576CA3" w:rsidP="00642FCF">
      <w:pPr>
        <w:pStyle w:val="ListParagraph"/>
        <w:numPr>
          <w:ilvl w:val="0"/>
          <w:numId w:val="2"/>
        </w:numPr>
        <w:spacing w:line="480" w:lineRule="auto"/>
        <w:jc w:val="both"/>
        <w:rPr>
          <w:rFonts w:ascii="Arial" w:hAnsi="Arial" w:cs="Arial"/>
          <w:sz w:val="20"/>
          <w:szCs w:val="20"/>
        </w:rPr>
      </w:pPr>
      <w:r w:rsidRPr="00576CA3">
        <w:rPr>
          <w:rFonts w:ascii="Arial" w:hAnsi="Arial" w:cs="Arial"/>
          <w:sz w:val="20"/>
          <w:szCs w:val="20"/>
        </w:rPr>
        <w:lastRenderedPageBreak/>
        <w:t>Session Management and Baseline Reset</w:t>
      </w:r>
    </w:p>
    <w:p w14:paraId="38F86DC9" w14:textId="7ACE303A" w:rsidR="00E92DE2" w:rsidRPr="000B3F82" w:rsidRDefault="00E92DE2" w:rsidP="00642FCF">
      <w:pPr>
        <w:spacing w:line="480" w:lineRule="auto"/>
        <w:jc w:val="both"/>
        <w:rPr>
          <w:rFonts w:ascii="Arial" w:hAnsi="Arial" w:cs="Arial"/>
          <w:sz w:val="20"/>
          <w:szCs w:val="20"/>
        </w:rPr>
      </w:pPr>
      <w:r w:rsidRPr="000B3F82">
        <w:rPr>
          <w:rFonts w:ascii="Arial" w:hAnsi="Arial" w:cs="Arial"/>
          <w:sz w:val="20"/>
          <w:szCs w:val="20"/>
        </w:rPr>
        <w:t xml:space="preserve">Scope: </w:t>
      </w:r>
      <w:r w:rsidR="00576CA3" w:rsidRPr="00576CA3">
        <w:rPr>
          <w:rFonts w:ascii="Arial" w:hAnsi="Arial" w:cs="Arial"/>
          <w:sz w:val="20"/>
          <w:szCs w:val="20"/>
        </w:rPr>
        <w:t>To make the project more functional and accurate for user's analysis is going to use session baseline resetting when UI connects to service, ensuring that displayed time reflects only the current session duration while historical data remains persistent in database.</w:t>
      </w:r>
    </w:p>
    <w:p w14:paraId="3B6AB9FD" w14:textId="086DE86B" w:rsidR="00660AEF" w:rsidRPr="000B3F82" w:rsidRDefault="00176D71" w:rsidP="00642FCF">
      <w:pPr>
        <w:spacing w:line="480" w:lineRule="auto"/>
        <w:jc w:val="both"/>
        <w:rPr>
          <w:rFonts w:ascii="Arial" w:hAnsi="Arial" w:cs="Arial"/>
          <w:b/>
          <w:bCs/>
          <w:sz w:val="20"/>
          <w:szCs w:val="20"/>
        </w:rPr>
      </w:pPr>
      <w:r w:rsidRPr="000B3F82">
        <w:rPr>
          <w:rFonts w:ascii="Arial" w:hAnsi="Arial" w:cs="Arial"/>
          <w:b/>
          <w:bCs/>
          <w:sz w:val="20"/>
          <w:szCs w:val="20"/>
        </w:rPr>
        <w:t>Limitations:</w:t>
      </w:r>
    </w:p>
    <w:p w14:paraId="2CDFDD7D" w14:textId="77777777" w:rsidR="00660AEF" w:rsidRPr="00660AEF" w:rsidRDefault="00660AEF" w:rsidP="00660AEF">
      <w:pPr>
        <w:pStyle w:val="ListParagraph"/>
        <w:numPr>
          <w:ilvl w:val="0"/>
          <w:numId w:val="20"/>
        </w:numPr>
        <w:spacing w:line="480" w:lineRule="auto"/>
        <w:jc w:val="both"/>
        <w:rPr>
          <w:rFonts w:ascii="Arial" w:hAnsi="Arial" w:cs="Arial"/>
          <w:sz w:val="20"/>
          <w:szCs w:val="20"/>
        </w:rPr>
      </w:pPr>
      <w:r w:rsidRPr="00660AEF">
        <w:rPr>
          <w:rFonts w:ascii="Arial" w:hAnsi="Arial" w:cs="Arial"/>
          <w:sz w:val="20"/>
          <w:szCs w:val="20"/>
        </w:rPr>
        <w:t>Platform Dependency</w:t>
      </w:r>
    </w:p>
    <w:p w14:paraId="2340D6E9" w14:textId="77777777" w:rsidR="00660AEF" w:rsidRPr="00660AEF" w:rsidRDefault="00660AEF" w:rsidP="00660AEF">
      <w:pPr>
        <w:spacing w:line="480" w:lineRule="auto"/>
        <w:jc w:val="both"/>
        <w:rPr>
          <w:rFonts w:ascii="Arial" w:hAnsi="Arial" w:cs="Arial"/>
          <w:sz w:val="20"/>
          <w:szCs w:val="20"/>
        </w:rPr>
      </w:pPr>
      <w:r w:rsidRPr="00660AEF">
        <w:rPr>
          <w:rFonts w:ascii="Arial" w:hAnsi="Arial" w:cs="Arial"/>
          <w:sz w:val="20"/>
          <w:szCs w:val="20"/>
        </w:rPr>
        <w:t>Limitations: This project only capable of running on Windows operating system due to Windows API P/Invoke implementation. This won't allow to run if non-Windows platforms such as Linux or macOS is attempted to execute, hence the application form requires Windows environment only. Cross-platform compatibility would require significant architectural redesign.</w:t>
      </w:r>
    </w:p>
    <w:p w14:paraId="09815B99" w14:textId="77777777" w:rsidR="00660AEF" w:rsidRPr="00660AEF" w:rsidRDefault="00660AEF" w:rsidP="00660AEF">
      <w:pPr>
        <w:pStyle w:val="ListParagraph"/>
        <w:numPr>
          <w:ilvl w:val="0"/>
          <w:numId w:val="20"/>
        </w:numPr>
        <w:spacing w:line="480" w:lineRule="auto"/>
        <w:jc w:val="both"/>
        <w:rPr>
          <w:rFonts w:ascii="Arial" w:hAnsi="Arial" w:cs="Arial"/>
          <w:sz w:val="20"/>
          <w:szCs w:val="20"/>
        </w:rPr>
      </w:pPr>
      <w:r w:rsidRPr="00660AEF">
        <w:rPr>
          <w:rFonts w:ascii="Arial" w:hAnsi="Arial" w:cs="Arial"/>
          <w:sz w:val="20"/>
          <w:szCs w:val="20"/>
        </w:rPr>
        <w:t>Window Detection Accuracy</w:t>
      </w:r>
    </w:p>
    <w:p w14:paraId="42A3C3D7" w14:textId="77777777" w:rsidR="00660AEF" w:rsidRPr="00660AEF" w:rsidRDefault="00660AEF" w:rsidP="00660AEF">
      <w:pPr>
        <w:spacing w:line="480" w:lineRule="auto"/>
        <w:jc w:val="both"/>
        <w:rPr>
          <w:rFonts w:ascii="Arial" w:hAnsi="Arial" w:cs="Arial"/>
          <w:sz w:val="20"/>
          <w:szCs w:val="20"/>
        </w:rPr>
      </w:pPr>
      <w:r w:rsidRPr="00660AEF">
        <w:rPr>
          <w:rFonts w:ascii="Arial" w:hAnsi="Arial" w:cs="Arial"/>
          <w:sz w:val="20"/>
          <w:szCs w:val="20"/>
        </w:rPr>
        <w:t>Limitations: The team weren't able to implement complete detection for all edge cases of application visibility such as it shows limitations in minimized applications, background services without visible windows, and certain fullscreen exclusive mode applications. The window detection algorithm only identifies top-level visible windows yet is capable of filtering out background helper processes. Some applications may register multiple windows which could result in duplicate tracking if not properly aggregated.</w:t>
      </w:r>
    </w:p>
    <w:p w14:paraId="1F9CDEFB" w14:textId="77777777" w:rsidR="00660AEF" w:rsidRPr="00660AEF" w:rsidRDefault="00660AEF" w:rsidP="00660AEF">
      <w:pPr>
        <w:pStyle w:val="ListParagraph"/>
        <w:numPr>
          <w:ilvl w:val="0"/>
          <w:numId w:val="20"/>
        </w:numPr>
        <w:spacing w:line="480" w:lineRule="auto"/>
        <w:jc w:val="both"/>
        <w:rPr>
          <w:rFonts w:ascii="Arial" w:hAnsi="Arial" w:cs="Arial"/>
          <w:sz w:val="20"/>
          <w:szCs w:val="20"/>
        </w:rPr>
      </w:pPr>
      <w:r w:rsidRPr="00660AEF">
        <w:rPr>
          <w:rFonts w:ascii="Arial" w:hAnsi="Arial" w:cs="Arial"/>
          <w:sz w:val="20"/>
          <w:szCs w:val="20"/>
        </w:rPr>
        <w:t>Database File Management</w:t>
      </w:r>
    </w:p>
    <w:p w14:paraId="60230EC9" w14:textId="77777777" w:rsidR="00660AEF" w:rsidRDefault="00660AEF" w:rsidP="00660AEF">
      <w:pPr>
        <w:spacing w:line="480" w:lineRule="auto"/>
        <w:jc w:val="both"/>
        <w:rPr>
          <w:rFonts w:ascii="Arial" w:hAnsi="Arial" w:cs="Arial"/>
          <w:sz w:val="20"/>
          <w:szCs w:val="20"/>
        </w:rPr>
      </w:pPr>
      <w:r w:rsidRPr="00660AEF">
        <w:rPr>
          <w:rFonts w:ascii="Arial" w:hAnsi="Arial" w:cs="Arial"/>
          <w:sz w:val="20"/>
          <w:szCs w:val="20"/>
        </w:rPr>
        <w:t>Limitations: The database file will only persist to a dedicated application data folder without prior consent to user location. Since the saved database is likely rooted to a specific file location determined by application configuration. Users cannot easily change database location without modifying configuration files and restarting service.</w:t>
      </w:r>
    </w:p>
    <w:p w14:paraId="141C6F76" w14:textId="77777777" w:rsidR="00660AEF" w:rsidRPr="00660AEF" w:rsidRDefault="00660AEF" w:rsidP="00660AEF">
      <w:pPr>
        <w:spacing w:line="480" w:lineRule="auto"/>
        <w:jc w:val="both"/>
        <w:rPr>
          <w:rFonts w:ascii="Arial" w:hAnsi="Arial" w:cs="Arial"/>
          <w:sz w:val="20"/>
          <w:szCs w:val="20"/>
        </w:rPr>
      </w:pPr>
    </w:p>
    <w:p w14:paraId="3BFB196D" w14:textId="77777777" w:rsidR="00660AEF" w:rsidRPr="00660AEF" w:rsidRDefault="00660AEF" w:rsidP="00660AEF">
      <w:pPr>
        <w:pStyle w:val="ListParagraph"/>
        <w:numPr>
          <w:ilvl w:val="0"/>
          <w:numId w:val="20"/>
        </w:numPr>
        <w:spacing w:line="480" w:lineRule="auto"/>
        <w:jc w:val="both"/>
        <w:rPr>
          <w:rFonts w:ascii="Arial" w:hAnsi="Arial" w:cs="Arial"/>
          <w:sz w:val="20"/>
          <w:szCs w:val="20"/>
        </w:rPr>
      </w:pPr>
      <w:r w:rsidRPr="00660AEF">
        <w:rPr>
          <w:rFonts w:ascii="Arial" w:hAnsi="Arial" w:cs="Arial"/>
          <w:sz w:val="20"/>
          <w:szCs w:val="20"/>
        </w:rPr>
        <w:lastRenderedPageBreak/>
        <w:t>Real-Time Accuracy for Rapid Transitions</w:t>
      </w:r>
    </w:p>
    <w:p w14:paraId="2B0B2D5C" w14:textId="77777777" w:rsidR="00660AEF" w:rsidRPr="00660AEF" w:rsidRDefault="00660AEF" w:rsidP="00660AEF">
      <w:pPr>
        <w:spacing w:line="480" w:lineRule="auto"/>
        <w:jc w:val="both"/>
        <w:rPr>
          <w:rFonts w:ascii="Arial" w:hAnsi="Arial" w:cs="Arial"/>
          <w:sz w:val="20"/>
          <w:szCs w:val="20"/>
        </w:rPr>
      </w:pPr>
      <w:r w:rsidRPr="00660AEF">
        <w:rPr>
          <w:rFonts w:ascii="Arial" w:hAnsi="Arial" w:cs="Arial"/>
          <w:sz w:val="20"/>
          <w:szCs w:val="20"/>
        </w:rPr>
        <w:t>Limitations: In order to make the application to improve tracking accuracy for very rapid application switching that the precision, process enumeration frequency and window detection by implementing various methods such as exploring event-driven monitoring and Windows hook procedures. However, it will result the application to be complex and potentially require elevated privileges. The current one-second scan interval may miss very brief application usage periods lasting less than one second.</w:t>
      </w:r>
    </w:p>
    <w:p w14:paraId="66D7F631" w14:textId="480D0187" w:rsidR="00660AEF" w:rsidRPr="00660AEF" w:rsidRDefault="00660AEF" w:rsidP="00660AEF">
      <w:pPr>
        <w:pStyle w:val="ListParagraph"/>
        <w:numPr>
          <w:ilvl w:val="0"/>
          <w:numId w:val="20"/>
        </w:numPr>
        <w:spacing w:line="480" w:lineRule="auto"/>
        <w:jc w:val="both"/>
        <w:rPr>
          <w:rFonts w:ascii="Arial" w:hAnsi="Arial" w:cs="Arial"/>
          <w:sz w:val="20"/>
          <w:szCs w:val="20"/>
        </w:rPr>
      </w:pPr>
      <w:r w:rsidRPr="00660AEF">
        <w:rPr>
          <w:rFonts w:ascii="Arial" w:hAnsi="Arial" w:cs="Arial"/>
          <w:sz w:val="20"/>
          <w:szCs w:val="20"/>
        </w:rPr>
        <w:t>Historical Data Analysis Features</w:t>
      </w:r>
    </w:p>
    <w:p w14:paraId="060C927E" w14:textId="77777777" w:rsidR="00660AEF" w:rsidRPr="00660AEF" w:rsidRDefault="00660AEF" w:rsidP="00660AEF">
      <w:pPr>
        <w:spacing w:line="480" w:lineRule="auto"/>
        <w:jc w:val="both"/>
        <w:rPr>
          <w:rFonts w:ascii="Arial" w:hAnsi="Arial" w:cs="Arial"/>
          <w:sz w:val="20"/>
          <w:szCs w:val="20"/>
        </w:rPr>
      </w:pPr>
      <w:r w:rsidRPr="00660AEF">
        <w:rPr>
          <w:rFonts w:ascii="Arial" w:hAnsi="Arial" w:cs="Arial"/>
          <w:sz w:val="20"/>
          <w:szCs w:val="20"/>
        </w:rPr>
        <w:t>Limitations: The team weren't able to implement detailed analytics and reporting features such as daily usage summaries, weekly trends, application category grouping, and comparative analytics across different time periods. The current implementation stores raw session data yet provides limited built-in analysis tools beyond cumulative duration calculations. Advanced reporting would require additional visualization components and data aggregation queries.</w:t>
      </w:r>
    </w:p>
    <w:p w14:paraId="7B1AF91D" w14:textId="356EC946" w:rsidR="00712CEB" w:rsidRPr="000B3F82" w:rsidRDefault="00712CEB" w:rsidP="009264B9">
      <w:pPr>
        <w:spacing w:line="480" w:lineRule="auto"/>
        <w:jc w:val="both"/>
        <w:rPr>
          <w:rFonts w:ascii="Arial" w:hAnsi="Arial" w:cs="Arial"/>
          <w:sz w:val="20"/>
          <w:szCs w:val="20"/>
        </w:rPr>
      </w:pPr>
    </w:p>
    <w:p w14:paraId="762C61BC" w14:textId="77777777" w:rsidR="009A38CC" w:rsidRPr="000B3F82" w:rsidRDefault="009A38CC" w:rsidP="009264B9">
      <w:pPr>
        <w:spacing w:line="480" w:lineRule="auto"/>
        <w:jc w:val="both"/>
        <w:rPr>
          <w:rFonts w:ascii="Arial" w:hAnsi="Arial" w:cs="Arial"/>
          <w:sz w:val="20"/>
          <w:szCs w:val="20"/>
        </w:rPr>
      </w:pPr>
    </w:p>
    <w:p w14:paraId="4F06A6DF" w14:textId="4C7AE598" w:rsidR="009E6443" w:rsidRPr="000B3F82" w:rsidRDefault="009E6443" w:rsidP="009E6443">
      <w:pPr>
        <w:spacing w:line="480" w:lineRule="auto"/>
        <w:jc w:val="center"/>
        <w:rPr>
          <w:rFonts w:ascii="Arial" w:hAnsi="Arial" w:cs="Arial"/>
          <w:b/>
          <w:bCs/>
          <w:sz w:val="20"/>
          <w:szCs w:val="20"/>
        </w:rPr>
      </w:pPr>
      <w:r w:rsidRPr="000B3F82">
        <w:rPr>
          <w:rFonts w:ascii="Arial" w:hAnsi="Arial" w:cs="Arial"/>
          <w:b/>
          <w:bCs/>
          <w:sz w:val="20"/>
          <w:szCs w:val="20"/>
        </w:rPr>
        <w:t>Problem Requirements</w:t>
      </w:r>
    </w:p>
    <w:p w14:paraId="21C6DB0D" w14:textId="60EE0F11" w:rsidR="009E6443" w:rsidRPr="000B3F82" w:rsidRDefault="009E6443" w:rsidP="009E6443">
      <w:pPr>
        <w:spacing w:line="480" w:lineRule="auto"/>
        <w:rPr>
          <w:rFonts w:ascii="Arial" w:hAnsi="Arial" w:cs="Arial"/>
          <w:sz w:val="20"/>
          <w:szCs w:val="20"/>
        </w:rPr>
      </w:pPr>
      <w:r w:rsidRPr="000B3F82">
        <w:rPr>
          <w:rFonts w:ascii="Arial" w:hAnsi="Arial" w:cs="Arial"/>
          <w:b/>
          <w:bCs/>
          <w:sz w:val="20"/>
          <w:szCs w:val="20"/>
        </w:rPr>
        <w:t>PURPOSE</w:t>
      </w:r>
      <w:r w:rsidR="009E5AB8">
        <w:rPr>
          <w:rFonts w:ascii="Arial" w:hAnsi="Arial" w:cs="Arial"/>
          <w:b/>
          <w:bCs/>
          <w:sz w:val="20"/>
          <w:szCs w:val="20"/>
        </w:rPr>
        <w:br/>
      </w:r>
    </w:p>
    <w:p w14:paraId="271B0DB0" w14:textId="65CD6D2E" w:rsidR="00660AEF" w:rsidRPr="00660AEF" w:rsidRDefault="009E6443" w:rsidP="00660AEF">
      <w:pPr>
        <w:spacing w:line="480" w:lineRule="auto"/>
        <w:jc w:val="both"/>
        <w:rPr>
          <w:rFonts w:ascii="Arial" w:hAnsi="Arial" w:cs="Arial"/>
          <w:sz w:val="20"/>
          <w:szCs w:val="20"/>
        </w:rPr>
      </w:pPr>
      <w:r w:rsidRPr="000B3F82">
        <w:rPr>
          <w:rFonts w:ascii="Arial" w:hAnsi="Arial" w:cs="Arial"/>
          <w:sz w:val="20"/>
          <w:szCs w:val="20"/>
        </w:rPr>
        <w:tab/>
      </w:r>
      <w:r w:rsidR="00660AEF" w:rsidRPr="00660AEF">
        <w:rPr>
          <w:rFonts w:ascii="Arial" w:hAnsi="Arial" w:cs="Arial"/>
          <w:sz w:val="20"/>
          <w:szCs w:val="20"/>
        </w:rPr>
        <w:t xml:space="preserve">This project's purpose is to help and guide students, developers, and professionals who will utilize the Screen Time Monitor by the comprehensive implementation of background service monitoring and real-time usage visualization. The developer team implemented the architecture approach with separation between service and UI to provide flexibility for different deployment scenarios. However, there are parts such as detailed analytics and reporting features are subtle of information and explanation, the idea for </w:t>
      </w:r>
      <w:r w:rsidR="00660AEF" w:rsidRPr="00660AEF">
        <w:rPr>
          <w:rFonts w:ascii="Arial" w:hAnsi="Arial" w:cs="Arial"/>
          <w:sz w:val="20"/>
          <w:szCs w:val="20"/>
        </w:rPr>
        <w:lastRenderedPageBreak/>
        <w:t>implementing advanced data visualization and better user experience for historical trend analysis and interface customization of this project. As mentioned in scope and limitations in window detection accuracy and real-time analysis, there are certain areas that developer teams were unable due to limited implementation and technical constraints of Windows API capabilities.</w:t>
      </w:r>
    </w:p>
    <w:p w14:paraId="2849A9E7" w14:textId="02071C18" w:rsidR="00660AEF" w:rsidRPr="00660AEF" w:rsidRDefault="00660AEF" w:rsidP="00660AEF">
      <w:pPr>
        <w:spacing w:line="480" w:lineRule="auto"/>
        <w:jc w:val="both"/>
        <w:rPr>
          <w:rFonts w:ascii="Arial" w:hAnsi="Arial" w:cs="Arial"/>
          <w:sz w:val="20"/>
          <w:szCs w:val="20"/>
        </w:rPr>
      </w:pPr>
      <w:r w:rsidRPr="00660AEF">
        <w:rPr>
          <w:rFonts w:ascii="Arial" w:hAnsi="Arial" w:cs="Arial"/>
          <w:sz w:val="20"/>
          <w:szCs w:val="20"/>
        </w:rPr>
        <w:t>Therefore, as aforementioned, the developers will focus for user's experience and system reliability since this will be the core problem of the application. Improved analytics and reporting by implementing data visualization libraries or machine learning algorithms and can be designed an algorithm where insights are based on professional productivity methodologies and statistical analysis materials and such this the data export functionality will also ask permission to user where to save the generated reports hence this implementation requires system algorithm by recognizing file formats, folder directories, and system requirements such as version of .NET framework or their operating systems architecture. The developers had numerous attempts to implement this idea in order to set proper expectations and maintain production quality standards.</w:t>
      </w:r>
    </w:p>
    <w:p w14:paraId="4CABF1EB" w14:textId="77777777" w:rsidR="00660AEF" w:rsidRDefault="00660AEF" w:rsidP="00660AEF">
      <w:pPr>
        <w:spacing w:line="480" w:lineRule="auto"/>
        <w:jc w:val="both"/>
        <w:rPr>
          <w:rFonts w:ascii="Arial" w:hAnsi="Arial" w:cs="Arial"/>
          <w:sz w:val="20"/>
          <w:szCs w:val="20"/>
        </w:rPr>
      </w:pPr>
      <w:r w:rsidRPr="00660AEF">
        <w:rPr>
          <w:rFonts w:ascii="Arial" w:hAnsi="Arial" w:cs="Arial"/>
          <w:sz w:val="20"/>
          <w:szCs w:val="20"/>
        </w:rPr>
        <w:t>This project is also concerned about the future updates such as operating system updates may introduce changes to process enumeration APIs that will lead to seemingly inaccurate tracking hence the Windows platform is dynamic. This is why this project will always revolve regards to user's experience and system compatibility. This project aims to guide students, developers, and users who will utilize the application and to make it also engaging for understanding system integration concepts by implementing real-time monitoring, interactive data visualization, and for better user's experience through comprehensive documentation and intuitive interface design.</w:t>
      </w:r>
    </w:p>
    <w:p w14:paraId="147C4712" w14:textId="77777777" w:rsidR="00660AEF" w:rsidRDefault="00660AEF" w:rsidP="00660AEF">
      <w:pPr>
        <w:spacing w:line="480" w:lineRule="auto"/>
        <w:jc w:val="both"/>
        <w:rPr>
          <w:rFonts w:ascii="Arial" w:hAnsi="Arial" w:cs="Arial"/>
          <w:sz w:val="20"/>
          <w:szCs w:val="20"/>
        </w:rPr>
      </w:pPr>
    </w:p>
    <w:p w14:paraId="0B20D197" w14:textId="55093B80" w:rsidR="00660AEF" w:rsidRDefault="00660AEF" w:rsidP="00660AEF">
      <w:pPr>
        <w:spacing w:line="480" w:lineRule="auto"/>
        <w:jc w:val="both"/>
        <w:rPr>
          <w:rFonts w:ascii="Arial" w:hAnsi="Arial" w:cs="Arial"/>
          <w:sz w:val="20"/>
          <w:szCs w:val="20"/>
        </w:rPr>
      </w:pPr>
    </w:p>
    <w:p w14:paraId="5289E174" w14:textId="77777777" w:rsidR="00206803" w:rsidRDefault="00206803" w:rsidP="00660AEF">
      <w:pPr>
        <w:spacing w:line="480" w:lineRule="auto"/>
        <w:jc w:val="both"/>
        <w:rPr>
          <w:rFonts w:ascii="Arial" w:hAnsi="Arial" w:cs="Arial"/>
          <w:sz w:val="20"/>
          <w:szCs w:val="20"/>
        </w:rPr>
      </w:pPr>
    </w:p>
    <w:p w14:paraId="04DBA097" w14:textId="127A6F8A" w:rsidR="00206803" w:rsidRPr="00206803" w:rsidRDefault="00206803" w:rsidP="00206803">
      <w:pPr>
        <w:spacing w:line="480" w:lineRule="auto"/>
        <w:jc w:val="both"/>
        <w:rPr>
          <w:rFonts w:ascii="Arial" w:hAnsi="Arial" w:cs="Arial"/>
          <w:b/>
          <w:bCs/>
          <w:sz w:val="20"/>
          <w:szCs w:val="20"/>
        </w:rPr>
      </w:pPr>
      <w:r w:rsidRPr="00206803">
        <w:rPr>
          <w:rFonts w:ascii="Arial" w:hAnsi="Arial" w:cs="Arial"/>
          <w:b/>
          <w:bCs/>
          <w:sz w:val="20"/>
          <w:szCs w:val="20"/>
        </w:rPr>
        <w:lastRenderedPageBreak/>
        <w:t>OVERALL DESCRIPTION</w:t>
      </w:r>
    </w:p>
    <w:p w14:paraId="0B81AC59" w14:textId="752473C6" w:rsidR="00206803" w:rsidRPr="00206803" w:rsidRDefault="00206803" w:rsidP="00206803">
      <w:pPr>
        <w:spacing w:line="480" w:lineRule="auto"/>
        <w:ind w:firstLine="720"/>
        <w:jc w:val="both"/>
        <w:rPr>
          <w:rFonts w:ascii="Arial" w:hAnsi="Arial" w:cs="Arial"/>
          <w:sz w:val="20"/>
          <w:szCs w:val="20"/>
        </w:rPr>
      </w:pPr>
      <w:r w:rsidRPr="00206803">
        <w:rPr>
          <w:rFonts w:ascii="Arial" w:hAnsi="Arial" w:cs="Arial"/>
          <w:sz w:val="20"/>
          <w:szCs w:val="20"/>
        </w:rPr>
        <w:t>Screen Time Monitor is a client-server application, user-friendly, and engaging user experience that also visualizes application usage data based on continuous system monitoring and comprehensive historical tracking of individual process sessions in order for users and professionals to understand and optimize their digital activity patterns.</w:t>
      </w:r>
    </w:p>
    <w:p w14:paraId="68D1B2BB" w14:textId="723EFAB2" w:rsidR="00206803" w:rsidRPr="00206803" w:rsidRDefault="00206803" w:rsidP="00206803">
      <w:pPr>
        <w:spacing w:line="480" w:lineRule="auto"/>
        <w:jc w:val="both"/>
        <w:rPr>
          <w:rFonts w:ascii="Arial" w:hAnsi="Arial" w:cs="Arial"/>
          <w:b/>
          <w:bCs/>
          <w:sz w:val="20"/>
          <w:szCs w:val="20"/>
        </w:rPr>
      </w:pPr>
      <w:r w:rsidRPr="00206803">
        <w:rPr>
          <w:rFonts w:ascii="Arial" w:hAnsi="Arial" w:cs="Arial"/>
          <w:b/>
          <w:bCs/>
          <w:sz w:val="20"/>
          <w:szCs w:val="20"/>
        </w:rPr>
        <w:t>SYSTEM REFERENCE</w:t>
      </w:r>
    </w:p>
    <w:p w14:paraId="7AFD3F9C" w14:textId="7025B934" w:rsidR="00206803" w:rsidRPr="00206803" w:rsidRDefault="00206803" w:rsidP="00206803">
      <w:pPr>
        <w:spacing w:line="480" w:lineRule="auto"/>
        <w:jc w:val="both"/>
        <w:rPr>
          <w:rFonts w:ascii="Arial" w:hAnsi="Arial" w:cs="Arial"/>
          <w:sz w:val="20"/>
          <w:szCs w:val="20"/>
        </w:rPr>
      </w:pPr>
      <w:r w:rsidRPr="00206803">
        <w:rPr>
          <w:rFonts w:ascii="Arial" w:hAnsi="Arial" w:cs="Arial"/>
          <w:sz w:val="20"/>
          <w:szCs w:val="20"/>
        </w:rPr>
        <w:t>Since this project is developed through .NET desktop and service applications. The following requirements to ensure optimal performance and compatibility.</w:t>
      </w:r>
    </w:p>
    <w:p w14:paraId="607E2AB2" w14:textId="77777777" w:rsidR="00206803" w:rsidRPr="00206803" w:rsidRDefault="00206803" w:rsidP="00206803">
      <w:pPr>
        <w:spacing w:line="480" w:lineRule="auto"/>
        <w:jc w:val="both"/>
        <w:rPr>
          <w:rFonts w:ascii="Arial" w:hAnsi="Arial" w:cs="Arial"/>
          <w:sz w:val="20"/>
          <w:szCs w:val="20"/>
        </w:rPr>
      </w:pPr>
      <w:r w:rsidRPr="00206803">
        <w:rPr>
          <w:rFonts w:ascii="Arial" w:hAnsi="Arial" w:cs="Arial"/>
          <w:sz w:val="20"/>
          <w:szCs w:val="20"/>
        </w:rPr>
        <w:t>Operating System: Windows 10 or higher (Windows 11 recommended)</w:t>
      </w:r>
    </w:p>
    <w:p w14:paraId="6338E593" w14:textId="77777777" w:rsidR="00206803" w:rsidRPr="00206803" w:rsidRDefault="00206803" w:rsidP="00206803">
      <w:pPr>
        <w:spacing w:line="480" w:lineRule="auto"/>
        <w:jc w:val="both"/>
        <w:rPr>
          <w:rFonts w:ascii="Arial" w:hAnsi="Arial" w:cs="Arial"/>
          <w:sz w:val="20"/>
          <w:szCs w:val="20"/>
        </w:rPr>
      </w:pPr>
      <w:r w:rsidRPr="00206803">
        <w:rPr>
          <w:rFonts w:ascii="Arial" w:hAnsi="Arial" w:cs="Arial"/>
          <w:sz w:val="20"/>
          <w:szCs w:val="20"/>
        </w:rPr>
        <w:t>Processor: Dual-core or higher (Intel i5 / AMD Ryzen 5 or equivalent)</w:t>
      </w:r>
    </w:p>
    <w:p w14:paraId="18CC1C5C" w14:textId="77777777" w:rsidR="00206803" w:rsidRPr="00206803" w:rsidRDefault="00206803" w:rsidP="00206803">
      <w:pPr>
        <w:spacing w:line="480" w:lineRule="auto"/>
        <w:jc w:val="both"/>
        <w:rPr>
          <w:rFonts w:ascii="Arial" w:hAnsi="Arial" w:cs="Arial"/>
          <w:sz w:val="20"/>
          <w:szCs w:val="20"/>
        </w:rPr>
      </w:pPr>
      <w:r w:rsidRPr="00206803">
        <w:rPr>
          <w:rFonts w:ascii="Arial" w:hAnsi="Arial" w:cs="Arial"/>
          <w:sz w:val="20"/>
          <w:szCs w:val="20"/>
        </w:rPr>
        <w:t>Memory: At least 4 GB of RAM (8 GB recommended for optimal performance)</w:t>
      </w:r>
    </w:p>
    <w:p w14:paraId="6968B4BC" w14:textId="77777777" w:rsidR="00206803" w:rsidRPr="00206803" w:rsidRDefault="00206803" w:rsidP="00206803">
      <w:pPr>
        <w:spacing w:line="480" w:lineRule="auto"/>
        <w:jc w:val="both"/>
        <w:rPr>
          <w:rFonts w:ascii="Arial" w:hAnsi="Arial" w:cs="Arial"/>
          <w:sz w:val="20"/>
          <w:szCs w:val="20"/>
        </w:rPr>
      </w:pPr>
      <w:r w:rsidRPr="00206803">
        <w:rPr>
          <w:rFonts w:ascii="Arial" w:hAnsi="Arial" w:cs="Arial"/>
          <w:sz w:val="20"/>
          <w:szCs w:val="20"/>
        </w:rPr>
        <w:t>Storage: At least 500 MB available disk space for application and database</w:t>
      </w:r>
    </w:p>
    <w:p w14:paraId="70EA7CCA" w14:textId="77777777" w:rsidR="00206803" w:rsidRPr="00206803" w:rsidRDefault="00206803" w:rsidP="00206803">
      <w:pPr>
        <w:spacing w:line="480" w:lineRule="auto"/>
        <w:jc w:val="both"/>
        <w:rPr>
          <w:rFonts w:ascii="Arial" w:hAnsi="Arial" w:cs="Arial"/>
          <w:sz w:val="20"/>
          <w:szCs w:val="20"/>
        </w:rPr>
      </w:pPr>
      <w:r w:rsidRPr="00206803">
        <w:rPr>
          <w:rFonts w:ascii="Arial" w:hAnsi="Arial" w:cs="Arial"/>
          <w:sz w:val="20"/>
          <w:szCs w:val="20"/>
        </w:rPr>
        <w:t>.NET Runtime: .NET 8.0 or higher installed</w:t>
      </w:r>
    </w:p>
    <w:p w14:paraId="2FD7B835" w14:textId="1F03CEEA" w:rsidR="00206803" w:rsidRPr="00206803" w:rsidRDefault="00206803" w:rsidP="00206803">
      <w:pPr>
        <w:spacing w:line="480" w:lineRule="auto"/>
        <w:jc w:val="both"/>
        <w:rPr>
          <w:rFonts w:ascii="Arial" w:hAnsi="Arial" w:cs="Arial"/>
          <w:sz w:val="20"/>
          <w:szCs w:val="20"/>
        </w:rPr>
      </w:pPr>
      <w:r w:rsidRPr="00206803">
        <w:rPr>
          <w:rFonts w:ascii="Arial" w:hAnsi="Arial" w:cs="Arial"/>
          <w:sz w:val="20"/>
          <w:szCs w:val="20"/>
        </w:rPr>
        <w:t>Database: SQLite (included) or PostgreSQL for advanced deployments</w:t>
      </w:r>
    </w:p>
    <w:p w14:paraId="27F81C39" w14:textId="01C288B9" w:rsidR="00AD37E2" w:rsidRDefault="00206803" w:rsidP="00206803">
      <w:pPr>
        <w:spacing w:line="480" w:lineRule="auto"/>
        <w:jc w:val="both"/>
        <w:rPr>
          <w:rFonts w:ascii="Arial" w:hAnsi="Arial" w:cs="Arial"/>
          <w:sz w:val="20"/>
          <w:szCs w:val="20"/>
        </w:rPr>
      </w:pPr>
      <w:r w:rsidRPr="00206803">
        <w:rPr>
          <w:rFonts w:ascii="Arial" w:hAnsi="Arial" w:cs="Arial"/>
          <w:sz w:val="20"/>
          <w:szCs w:val="20"/>
        </w:rPr>
        <w:t>This is system reference to perform the application optimal performance and stability. Perhaps it may run well lesser to its system reference yet the performance may vary from acceptable to excellent and it may suffer lag in real-time updates as well. The background service requires administrator privileges for complete process enumeration and window detection accuracy, though basic functionality may operate with standard user permissions. Network latency for IPC communication is negligible on local systems, ensuring responsive real-time updates to the user interface within acceptable thresholds.</w:t>
      </w:r>
    </w:p>
    <w:p w14:paraId="4D74F93F" w14:textId="77777777" w:rsidR="00206803" w:rsidRDefault="00206803" w:rsidP="00206803">
      <w:pPr>
        <w:spacing w:line="480" w:lineRule="auto"/>
        <w:jc w:val="both"/>
        <w:rPr>
          <w:rFonts w:ascii="Arial" w:hAnsi="Arial" w:cs="Arial"/>
          <w:sz w:val="20"/>
          <w:szCs w:val="20"/>
        </w:rPr>
      </w:pPr>
    </w:p>
    <w:p w14:paraId="36B03FCF" w14:textId="77777777" w:rsidR="00206803" w:rsidRPr="00206803" w:rsidRDefault="00206803" w:rsidP="00206803">
      <w:pPr>
        <w:spacing w:line="480" w:lineRule="auto"/>
        <w:jc w:val="both"/>
        <w:rPr>
          <w:rFonts w:ascii="Arial" w:hAnsi="Arial" w:cs="Arial"/>
          <w:sz w:val="20"/>
          <w:szCs w:val="20"/>
        </w:rPr>
      </w:pPr>
    </w:p>
    <w:p w14:paraId="23A66CB2" w14:textId="432196E4" w:rsidR="005E6CB9" w:rsidRPr="000B3F82" w:rsidRDefault="00227D54" w:rsidP="008B724E">
      <w:pPr>
        <w:spacing w:line="480" w:lineRule="auto"/>
        <w:jc w:val="center"/>
        <w:rPr>
          <w:rFonts w:ascii="Arial" w:hAnsi="Arial" w:cs="Arial"/>
          <w:b/>
          <w:bCs/>
          <w:sz w:val="20"/>
          <w:szCs w:val="20"/>
        </w:rPr>
      </w:pPr>
      <w:r w:rsidRPr="000B3F82">
        <w:rPr>
          <w:rFonts w:ascii="Arial" w:hAnsi="Arial" w:cs="Arial"/>
          <w:b/>
          <w:bCs/>
          <w:sz w:val="20"/>
          <w:szCs w:val="20"/>
        </w:rPr>
        <w:lastRenderedPageBreak/>
        <w:t>Analysis</w:t>
      </w:r>
    </w:p>
    <w:p w14:paraId="6F0E47D9" w14:textId="679EEF86" w:rsidR="009713D8" w:rsidRPr="009713D8" w:rsidRDefault="009713D8" w:rsidP="009713D8">
      <w:pPr>
        <w:spacing w:line="480" w:lineRule="auto"/>
        <w:jc w:val="both"/>
        <w:rPr>
          <w:rFonts w:ascii="Arial" w:hAnsi="Arial" w:cs="Arial"/>
          <w:b/>
          <w:bCs/>
          <w:sz w:val="20"/>
          <w:szCs w:val="20"/>
        </w:rPr>
      </w:pPr>
      <w:r w:rsidRPr="009713D8">
        <w:rPr>
          <w:rFonts w:ascii="Arial" w:hAnsi="Arial" w:cs="Arial"/>
          <w:b/>
          <w:bCs/>
          <w:sz w:val="20"/>
          <w:szCs w:val="20"/>
        </w:rPr>
        <w:t>INPUT REQUIREMENTS</w:t>
      </w:r>
    </w:p>
    <w:p w14:paraId="6E9AC19B" w14:textId="62801B29" w:rsidR="009713D8" w:rsidRPr="009713D8" w:rsidRDefault="009713D8" w:rsidP="009713D8">
      <w:pPr>
        <w:spacing w:line="480" w:lineRule="auto"/>
        <w:ind w:firstLine="720"/>
        <w:jc w:val="both"/>
        <w:rPr>
          <w:rFonts w:ascii="Arial" w:hAnsi="Arial" w:cs="Arial"/>
          <w:sz w:val="20"/>
          <w:szCs w:val="20"/>
        </w:rPr>
      </w:pPr>
      <w:r w:rsidRPr="009713D8">
        <w:rPr>
          <w:rFonts w:ascii="Arial" w:hAnsi="Arial" w:cs="Arial"/>
          <w:sz w:val="20"/>
          <w:szCs w:val="20"/>
        </w:rPr>
        <w:t>As the application launches, the system automatically begins monitoring running processes without requiring explicit user input. The background service continuously scans for visible application windows and tracks their duration in real-time. The user interface establishes connection to the service and can invoke specific actions such as "Reset Session" to baseline the current tracking duration or "Refresh Data" to manually synchronize with the latest monitored applications. Once the service detects running applications, the system will automatically calculate and accumulate duration for each application and either if there is active ongoing usage or historical accumulated time that will explain and show on the DataGrid display with formatted duration values. On the other hand, accessing historical data or generating reports, the system will automatically query the SQLite database for past session records before the user exports or analyzes the data.</w:t>
      </w:r>
    </w:p>
    <w:p w14:paraId="6F82274C" w14:textId="4B82583E" w:rsidR="009713D8" w:rsidRPr="009713D8" w:rsidRDefault="009713D8" w:rsidP="009713D8">
      <w:pPr>
        <w:spacing w:line="480" w:lineRule="auto"/>
        <w:jc w:val="both"/>
        <w:rPr>
          <w:rFonts w:ascii="Arial" w:hAnsi="Arial" w:cs="Arial"/>
          <w:b/>
          <w:bCs/>
          <w:sz w:val="20"/>
          <w:szCs w:val="20"/>
        </w:rPr>
      </w:pPr>
      <w:r w:rsidRPr="009713D8">
        <w:rPr>
          <w:rFonts w:ascii="Arial" w:hAnsi="Arial" w:cs="Arial"/>
          <w:b/>
          <w:bCs/>
          <w:sz w:val="20"/>
          <w:szCs w:val="20"/>
        </w:rPr>
        <w:t>OUTPUT REQUIREMENTS</w:t>
      </w:r>
    </w:p>
    <w:p w14:paraId="7A3C93EC" w14:textId="6F2A7974" w:rsidR="00A62AB7" w:rsidRDefault="009713D8" w:rsidP="009713D8">
      <w:pPr>
        <w:spacing w:line="480" w:lineRule="auto"/>
        <w:ind w:firstLine="720"/>
        <w:jc w:val="both"/>
        <w:rPr>
          <w:rFonts w:ascii="Arial" w:hAnsi="Arial" w:cs="Arial"/>
          <w:sz w:val="20"/>
          <w:szCs w:val="20"/>
        </w:rPr>
      </w:pPr>
      <w:r w:rsidRPr="009713D8">
        <w:rPr>
          <w:rFonts w:ascii="Arial" w:hAnsi="Arial" w:cs="Arial"/>
          <w:sz w:val="20"/>
          <w:szCs w:val="20"/>
        </w:rPr>
        <w:t>In Real-Time Monitoring tab, it will generate an output in DataGrid based on continuous system observation of running applications. The calculation is solved through cumulative duration tracking and the system will display the applications with their respective durations. Once the service detects application activity, it will automatically record in history of sessions and the session data will be saved directly to the SQLite database folder directory. Also, in Historical Analysis shares the function that will automatically retrieve past session records and calculate aggregate statistics however such as advanced analytics and detailed trend analysis is not fully implemented yet, hence the Historical Analysis only needs to display the form of cumulative data in table format and it also explains or guides the users how the tracking works based on application activity and the system is following the session-relative time calculation methodology.</w:t>
      </w:r>
    </w:p>
    <w:p w14:paraId="60B86E2C" w14:textId="77777777" w:rsidR="009713D8" w:rsidRPr="009713D8" w:rsidRDefault="009713D8" w:rsidP="009713D8">
      <w:pPr>
        <w:spacing w:line="480" w:lineRule="auto"/>
        <w:ind w:firstLine="720"/>
        <w:jc w:val="both"/>
        <w:rPr>
          <w:rFonts w:ascii="Arial" w:hAnsi="Arial" w:cs="Arial"/>
          <w:sz w:val="20"/>
          <w:szCs w:val="20"/>
        </w:rPr>
      </w:pPr>
    </w:p>
    <w:p w14:paraId="07F691B2" w14:textId="6EE8F644" w:rsidR="005E6CB9" w:rsidRPr="000B3F82" w:rsidRDefault="0028250E" w:rsidP="00F23C19">
      <w:pPr>
        <w:spacing w:line="480" w:lineRule="auto"/>
        <w:jc w:val="both"/>
        <w:rPr>
          <w:rFonts w:ascii="Arial" w:hAnsi="Arial" w:cs="Arial"/>
          <w:sz w:val="20"/>
          <w:szCs w:val="20"/>
        </w:rPr>
      </w:pPr>
      <w:r w:rsidRPr="000B3F82">
        <w:rPr>
          <w:rFonts w:ascii="Arial" w:hAnsi="Arial" w:cs="Arial"/>
          <w:b/>
          <w:bCs/>
          <w:sz w:val="20"/>
          <w:szCs w:val="20"/>
        </w:rPr>
        <w:lastRenderedPageBreak/>
        <w:t>NECESSARY FORMULA AND THEIR DESCRIPTION</w:t>
      </w:r>
    </w:p>
    <w:p w14:paraId="5666A0BF" w14:textId="68402153" w:rsidR="007A02F6" w:rsidRPr="007A02F6" w:rsidRDefault="007A02F6" w:rsidP="007A02F6">
      <w:pPr>
        <w:spacing w:line="480" w:lineRule="auto"/>
        <w:ind w:firstLine="720"/>
        <w:jc w:val="both"/>
        <w:rPr>
          <w:rFonts w:ascii="Arial" w:hAnsi="Arial" w:cs="Arial"/>
          <w:sz w:val="20"/>
          <w:szCs w:val="20"/>
        </w:rPr>
      </w:pPr>
      <w:r w:rsidRPr="007A02F6">
        <w:rPr>
          <w:rFonts w:ascii="Arial" w:hAnsi="Arial" w:cs="Arial"/>
          <w:sz w:val="20"/>
          <w:szCs w:val="20"/>
        </w:rPr>
        <w:t>On this part, the developer team used 3 programming languages and technologies, namely: C#, XAML, and SQL. The languages are modern frameworks towards the developer team hence there are numerous of features implemented in architecture, service communication, and database operations if the backend and frontend team successfully implemented C# and Entity Framework Core. The necessary formula and their description as follows:</w:t>
      </w:r>
    </w:p>
    <w:p w14:paraId="1C1514A4" w14:textId="6957CC29" w:rsidR="007A02F6" w:rsidRPr="007A02F6" w:rsidRDefault="007A02F6" w:rsidP="007A02F6">
      <w:pPr>
        <w:spacing w:line="480" w:lineRule="auto"/>
        <w:ind w:firstLine="720"/>
        <w:jc w:val="both"/>
        <w:rPr>
          <w:rFonts w:ascii="Arial" w:hAnsi="Arial" w:cs="Arial"/>
          <w:sz w:val="20"/>
          <w:szCs w:val="20"/>
        </w:rPr>
      </w:pPr>
      <w:r w:rsidRPr="007A02F6">
        <w:rPr>
          <w:rFonts w:ascii="Arial" w:hAnsi="Arial" w:cs="Arial"/>
          <w:sz w:val="20"/>
          <w:szCs w:val="20"/>
        </w:rPr>
        <w:t>In using System.Diagnostics and Windows API P/Invoke, it allows the application to enumerate and detect running processes and windows by these libraries it also retrieves the process information from the operating system and as well how the window detection works in the system monitoring layer.</w:t>
      </w:r>
    </w:p>
    <w:p w14:paraId="0AD00E9A" w14:textId="79EF3882" w:rsidR="007A02F6" w:rsidRPr="007A02F6" w:rsidRDefault="007A02F6" w:rsidP="007A02F6">
      <w:pPr>
        <w:spacing w:line="480" w:lineRule="auto"/>
        <w:ind w:firstLine="720"/>
        <w:jc w:val="both"/>
        <w:rPr>
          <w:rFonts w:ascii="Arial" w:hAnsi="Arial" w:cs="Arial"/>
          <w:sz w:val="20"/>
          <w:szCs w:val="20"/>
        </w:rPr>
      </w:pPr>
      <w:r w:rsidRPr="007A02F6">
        <w:rPr>
          <w:rFonts w:ascii="Arial" w:hAnsi="Arial" w:cs="Arial"/>
          <w:sz w:val="20"/>
          <w:szCs w:val="20"/>
        </w:rPr>
        <w:t>In using Microsoft.EntityFrameworkCore, this following are EF Core for abstracting the following database operations such as values from user sessions, data context configuration, query operations and accurate database persistence for saving application usage sessions and resources that applied on the service backend.</w:t>
      </w:r>
    </w:p>
    <w:p w14:paraId="52CFAD74" w14:textId="598261CF" w:rsidR="007A02F6" w:rsidRPr="007A02F6" w:rsidRDefault="007A02F6" w:rsidP="007A02F6">
      <w:pPr>
        <w:spacing w:line="480" w:lineRule="auto"/>
        <w:ind w:firstLine="720"/>
        <w:jc w:val="both"/>
        <w:rPr>
          <w:rFonts w:ascii="Arial" w:hAnsi="Arial" w:cs="Arial"/>
          <w:sz w:val="20"/>
          <w:szCs w:val="20"/>
        </w:rPr>
      </w:pPr>
      <w:r w:rsidRPr="007A02F6">
        <w:rPr>
          <w:rFonts w:ascii="Arial" w:hAnsi="Arial" w:cs="Arial"/>
          <w:sz w:val="20"/>
          <w:szCs w:val="20"/>
        </w:rPr>
        <w:t>In public async Task ScanBackgroundProcessesAsync(), this function is implemented in the background service that monitors the following: it will automatically get the process identifiers, accumulate duration values for running applications, and manage process lifecycle in order to track application usage in the system, demonstrating real-time updates to tracked applications, and session data persistence as well.</w:t>
      </w:r>
    </w:p>
    <w:p w14:paraId="043E22C5" w14:textId="77777777" w:rsidR="007A02F6" w:rsidRPr="007A02F6" w:rsidRDefault="007A02F6" w:rsidP="007A02F6">
      <w:pPr>
        <w:spacing w:line="480" w:lineRule="auto"/>
        <w:ind w:firstLine="720"/>
        <w:jc w:val="both"/>
        <w:rPr>
          <w:rFonts w:ascii="Arial" w:hAnsi="Arial" w:cs="Arial"/>
          <w:sz w:val="20"/>
          <w:szCs w:val="20"/>
        </w:rPr>
      </w:pPr>
      <w:r w:rsidRPr="007A02F6">
        <w:rPr>
          <w:rFonts w:ascii="Arial" w:hAnsi="Arial" w:cs="Arial"/>
          <w:sz w:val="20"/>
          <w:szCs w:val="20"/>
        </w:rPr>
        <w:t>In public async Task GetAppHistoricalTotalAsync(string appName), this implementation works as well same with real-time monitoring both of the functions are implemented through EF Core and LINQ to query the database in order to retrieve historical session data from user's application activity values.</w:t>
      </w:r>
    </w:p>
    <w:p w14:paraId="5EC89B0F" w14:textId="77777777" w:rsidR="007A02F6" w:rsidRPr="007A02F6" w:rsidRDefault="007A02F6" w:rsidP="007A02F6">
      <w:pPr>
        <w:spacing w:line="480" w:lineRule="auto"/>
        <w:ind w:firstLine="720"/>
        <w:jc w:val="both"/>
        <w:rPr>
          <w:rFonts w:ascii="Arial" w:hAnsi="Arial" w:cs="Arial"/>
          <w:sz w:val="20"/>
          <w:szCs w:val="20"/>
        </w:rPr>
      </w:pPr>
    </w:p>
    <w:p w14:paraId="2611FED2" w14:textId="50F170D4" w:rsidR="00101B80" w:rsidRDefault="007A02F6" w:rsidP="007A02F6">
      <w:pPr>
        <w:spacing w:line="480" w:lineRule="auto"/>
        <w:ind w:firstLine="720"/>
        <w:jc w:val="both"/>
        <w:rPr>
          <w:rFonts w:ascii="Arial" w:hAnsi="Arial" w:cs="Arial"/>
          <w:sz w:val="20"/>
          <w:szCs w:val="20"/>
        </w:rPr>
      </w:pPr>
      <w:r w:rsidRPr="007A02F6">
        <w:rPr>
          <w:rFonts w:ascii="Arial" w:hAnsi="Arial" w:cs="Arial"/>
          <w:sz w:val="20"/>
          <w:szCs w:val="20"/>
        </w:rPr>
        <w:lastRenderedPageBreak/>
        <w:t>In if (HasVisibleWindow(process) &amp;&amp; IsWindowVisible(hwnd) &amp;&amp; GetWindow(hwnd, GW_OWNER) == IntPtr.Zero), this function only applies to Background Process Monitor because of the following window detection logic but this function is also implemented in process filtering throughout the service. This function works to check if the process has a visible top-level window, if happens to be background helper process or minimized window it will automatically receive validation check to filter that only user-facing applications are tracked for accurate monitoring.</w:t>
      </w:r>
    </w:p>
    <w:p w14:paraId="0A5EBCDD" w14:textId="77777777" w:rsidR="007A02F6" w:rsidRPr="000B3F82" w:rsidRDefault="007A02F6" w:rsidP="007A02F6">
      <w:pPr>
        <w:spacing w:line="480" w:lineRule="auto"/>
        <w:ind w:firstLine="720"/>
        <w:jc w:val="both"/>
        <w:rPr>
          <w:rFonts w:ascii="Arial" w:hAnsi="Arial" w:cs="Arial"/>
          <w:sz w:val="20"/>
          <w:szCs w:val="20"/>
        </w:rPr>
      </w:pPr>
    </w:p>
    <w:p w14:paraId="6A2D9C06" w14:textId="38407A9C" w:rsidR="006D2B69" w:rsidRPr="000B3F82" w:rsidRDefault="00632D1D" w:rsidP="00F23C19">
      <w:pPr>
        <w:spacing w:line="480" w:lineRule="auto"/>
        <w:jc w:val="center"/>
        <w:rPr>
          <w:rFonts w:ascii="Arial" w:hAnsi="Arial" w:cs="Arial"/>
          <w:b/>
          <w:bCs/>
          <w:sz w:val="20"/>
          <w:szCs w:val="20"/>
        </w:rPr>
      </w:pPr>
      <w:r w:rsidRPr="000B3F82">
        <w:rPr>
          <w:rFonts w:ascii="Arial" w:hAnsi="Arial" w:cs="Arial"/>
          <w:b/>
          <w:bCs/>
          <w:sz w:val="20"/>
          <w:szCs w:val="20"/>
        </w:rPr>
        <w:t>Design</w:t>
      </w:r>
    </w:p>
    <w:p w14:paraId="1CAC8F49" w14:textId="02857B40" w:rsidR="00C33E42" w:rsidRPr="000B3F82" w:rsidRDefault="00C33E42" w:rsidP="00C33E42">
      <w:pPr>
        <w:spacing w:line="480" w:lineRule="auto"/>
        <w:rPr>
          <w:rFonts w:ascii="Arial" w:hAnsi="Arial" w:cs="Arial"/>
          <w:b/>
          <w:bCs/>
          <w:sz w:val="20"/>
          <w:szCs w:val="20"/>
        </w:rPr>
      </w:pPr>
    </w:p>
    <w:p w14:paraId="55D5EDA9" w14:textId="12A5120D" w:rsidR="006737B0" w:rsidRPr="000B3F82" w:rsidRDefault="006737B0" w:rsidP="00C33E42">
      <w:pPr>
        <w:spacing w:line="480" w:lineRule="auto"/>
        <w:rPr>
          <w:rFonts w:ascii="Arial" w:hAnsi="Arial" w:cs="Arial"/>
          <w:b/>
          <w:bCs/>
          <w:sz w:val="20"/>
          <w:szCs w:val="20"/>
        </w:rPr>
      </w:pPr>
      <w:r w:rsidRPr="000B3F82">
        <w:rPr>
          <w:rFonts w:ascii="Arial" w:hAnsi="Arial" w:cs="Arial"/>
          <w:b/>
          <w:bCs/>
          <w:sz w:val="20"/>
          <w:szCs w:val="20"/>
        </w:rPr>
        <w:t>FILES AND THEIR DESCRIPTION</w:t>
      </w:r>
      <w:r w:rsidR="0032782F" w:rsidRPr="000B3F82">
        <w:rPr>
          <w:rFonts w:ascii="Arial" w:hAnsi="Arial" w:cs="Arial"/>
          <w:b/>
          <w:bCs/>
          <w:sz w:val="20"/>
          <w:szCs w:val="20"/>
        </w:rPr>
        <w:t xml:space="preserve"> AND USER DESIGN</w:t>
      </w:r>
    </w:p>
    <w:p w14:paraId="332482DC" w14:textId="74ECF0EB" w:rsidR="00632D1D" w:rsidRDefault="00632D1D" w:rsidP="00F23C19">
      <w:pPr>
        <w:spacing w:line="480" w:lineRule="auto"/>
        <w:jc w:val="both"/>
        <w:rPr>
          <w:rFonts w:ascii="Arial" w:hAnsi="Arial" w:cs="Arial"/>
          <w:sz w:val="20"/>
          <w:szCs w:val="20"/>
        </w:rPr>
      </w:pPr>
      <w:r w:rsidRPr="000B3F82">
        <w:rPr>
          <w:rFonts w:ascii="Arial" w:hAnsi="Arial" w:cs="Arial"/>
          <w:sz w:val="20"/>
          <w:szCs w:val="20"/>
        </w:rPr>
        <w:tab/>
      </w:r>
      <w:r w:rsidR="006F4FBD" w:rsidRPr="006F4FBD">
        <w:rPr>
          <w:rFonts w:ascii="Arial" w:hAnsi="Arial" w:cs="Arial"/>
          <w:sz w:val="20"/>
          <w:szCs w:val="20"/>
        </w:rPr>
        <w:t>This project utilizes C#, XAML, and SQL to create applications that are able to be deployed on Windows systems with service and UI components. The files are arranged accordingly in order to have better working environment and organized manner so that the developer team will not be having issues in code such as error in database operations and routing to a specific service layer. The arrangement namely this goes by: User Interface is handled by frontends which consists of XAML and C# code-behind files and following file names are: MainWindow, App, and configuration files. Next is Services, this folder consists business logic implementations in C# format since C# has strong typing and acceptable architecture patterns across applications and then it is handled also from Frontend and Backend team which implemented the background service which is the core monitoring logic, IPC communication for data transfer, and database access for session persistence. Lastly, ScreenTimeMonitor.Service folder which is the work of the backend team that consists the spine of the application that will able to detect processes, track durations, and persist data to database.</w:t>
      </w:r>
    </w:p>
    <w:p w14:paraId="6B858CB3" w14:textId="77777777" w:rsidR="006F4FBD" w:rsidRPr="000B3F82" w:rsidRDefault="006F4FBD" w:rsidP="00F23C19">
      <w:pPr>
        <w:spacing w:line="480" w:lineRule="auto"/>
        <w:jc w:val="both"/>
        <w:rPr>
          <w:rFonts w:ascii="Arial" w:hAnsi="Arial" w:cs="Arial"/>
          <w:sz w:val="20"/>
          <w:szCs w:val="20"/>
        </w:rPr>
      </w:pPr>
    </w:p>
    <w:p w14:paraId="7768FC78" w14:textId="4447240A" w:rsidR="0032782F" w:rsidRPr="000B3F82" w:rsidRDefault="00CE116E" w:rsidP="00F23C19">
      <w:pPr>
        <w:spacing w:line="480" w:lineRule="auto"/>
        <w:jc w:val="both"/>
        <w:rPr>
          <w:rFonts w:ascii="Arial" w:hAnsi="Arial" w:cs="Arial"/>
          <w:b/>
          <w:bCs/>
          <w:sz w:val="20"/>
          <w:szCs w:val="20"/>
        </w:rPr>
      </w:pPr>
      <w:r w:rsidRPr="000B3F82">
        <w:rPr>
          <w:rFonts w:ascii="Arial" w:hAnsi="Arial" w:cs="Arial"/>
          <w:b/>
          <w:bCs/>
          <w:sz w:val="20"/>
          <w:szCs w:val="20"/>
        </w:rPr>
        <w:lastRenderedPageBreak/>
        <w:t>FEATURES OF THE PROJECT</w:t>
      </w:r>
    </w:p>
    <w:p w14:paraId="57CDA61F" w14:textId="076AD32C" w:rsidR="006F4FBD" w:rsidRPr="000B3F82" w:rsidRDefault="006C1317" w:rsidP="00C24149">
      <w:pPr>
        <w:spacing w:line="480" w:lineRule="auto"/>
        <w:jc w:val="both"/>
        <w:rPr>
          <w:rFonts w:ascii="Arial" w:hAnsi="Arial" w:cs="Arial"/>
          <w:sz w:val="20"/>
          <w:szCs w:val="20"/>
        </w:rPr>
      </w:pPr>
      <w:r w:rsidRPr="000B3F82">
        <w:rPr>
          <w:rFonts w:ascii="Arial" w:hAnsi="Arial" w:cs="Arial"/>
          <w:sz w:val="20"/>
          <w:szCs w:val="20"/>
        </w:rPr>
        <w:tab/>
      </w:r>
      <w:r w:rsidR="006F4FBD" w:rsidRPr="006F4FBD">
        <w:rPr>
          <w:rFonts w:ascii="Arial" w:hAnsi="Arial" w:cs="Arial"/>
          <w:sz w:val="20"/>
          <w:szCs w:val="20"/>
        </w:rPr>
        <w:t>The key features about this project which is also essential tools for understanding and optimizing digital activity such as monitoring application usage and even analyzing historical usage patterns. In application or the user interface, after the service connects it will allow user to observe real-time running applications which is having automatic detection if either applications are actively running or have been closed. Aside from real-time monitoring and tracking data, one of the features is able to calculate automatically duration values and directly display them to the DataGrid interface. Lastly, one of the unique features which is able to save the session data and even shown in the history based on cumulative tracking. The saved sessions will be automatically persisted to SQLite database which stores comprehensive session information allowing users to analyze and retrieve historical analytics in order to achieve organized tracking of application usage and categorized them by application name and time period. This function will apply throughout real-time monitoring and historical analysis. Aside from related problems in application tracking and in Screen Time Monitor explanation or detailed analytics is featured as well in order to identify application usage patterns if either there's high usage concentration or balanced distribution and that would be based on accumulated session data as well. In advanced features also featured the technical implementation details as well, it is introduced the architecture, communication protocols and database schema which is relational design for comprehensive data persistence.</w:t>
      </w:r>
    </w:p>
    <w:p w14:paraId="20DDDB65" w14:textId="77777777" w:rsidR="000A1C55" w:rsidRPr="000A1C55" w:rsidRDefault="000A1C55" w:rsidP="000A1C55">
      <w:pPr>
        <w:spacing w:line="480" w:lineRule="auto"/>
        <w:jc w:val="both"/>
        <w:rPr>
          <w:rFonts w:ascii="Arial" w:hAnsi="Arial" w:cs="Arial"/>
          <w:b/>
          <w:bCs/>
          <w:sz w:val="20"/>
          <w:szCs w:val="20"/>
        </w:rPr>
      </w:pPr>
      <w:r w:rsidRPr="000A1C55">
        <w:rPr>
          <w:rFonts w:ascii="Arial" w:hAnsi="Arial" w:cs="Arial"/>
          <w:b/>
          <w:bCs/>
          <w:sz w:val="20"/>
          <w:szCs w:val="20"/>
        </w:rPr>
        <w:t>CLASS DIAGRAM</w:t>
      </w:r>
    </w:p>
    <w:p w14:paraId="7A367D84" w14:textId="54ED97D7" w:rsidR="000A1C55" w:rsidRPr="00D7122A" w:rsidRDefault="000A1C55" w:rsidP="000A1C55">
      <w:pPr>
        <w:pStyle w:val="ListParagraph"/>
        <w:numPr>
          <w:ilvl w:val="0"/>
          <w:numId w:val="21"/>
        </w:numPr>
        <w:spacing w:line="480" w:lineRule="auto"/>
        <w:jc w:val="both"/>
        <w:rPr>
          <w:rFonts w:ascii="Arial" w:hAnsi="Arial" w:cs="Arial"/>
          <w:spacing w:val="-4"/>
          <w:sz w:val="20"/>
          <w:szCs w:val="20"/>
        </w:rPr>
      </w:pPr>
      <w:r w:rsidRPr="00D7122A">
        <w:rPr>
          <w:rFonts w:ascii="Arial" w:hAnsi="Arial" w:cs="Arial"/>
          <w:spacing w:val="-4"/>
          <w:sz w:val="20"/>
          <w:szCs w:val="20"/>
        </w:rPr>
        <w:t>BackgroundProcessMonitorService – Utilizes ProcessTracker and IAppUsageRepository for monitoring</w:t>
      </w:r>
    </w:p>
    <w:p w14:paraId="177A2A44" w14:textId="067F1E10" w:rsidR="000A1C55" w:rsidRPr="000A1C55" w:rsidRDefault="000A1C55" w:rsidP="000A1C55">
      <w:pPr>
        <w:pStyle w:val="ListParagraph"/>
        <w:numPr>
          <w:ilvl w:val="0"/>
          <w:numId w:val="22"/>
        </w:numPr>
        <w:spacing w:line="480" w:lineRule="auto"/>
        <w:jc w:val="both"/>
        <w:rPr>
          <w:rFonts w:ascii="Arial" w:hAnsi="Arial" w:cs="Arial"/>
          <w:sz w:val="20"/>
          <w:szCs w:val="20"/>
        </w:rPr>
      </w:pPr>
      <w:r w:rsidRPr="000A1C55">
        <w:rPr>
          <w:rFonts w:ascii="Arial" w:hAnsi="Arial" w:cs="Arial"/>
          <w:sz w:val="20"/>
          <w:szCs w:val="20"/>
        </w:rPr>
        <w:t>Attributes:</w:t>
      </w:r>
    </w:p>
    <w:p w14:paraId="44B4292D" w14:textId="77777777" w:rsidR="000A1C55" w:rsidRPr="000A1C55" w:rsidRDefault="000A1C55" w:rsidP="000A1C55">
      <w:pPr>
        <w:pStyle w:val="ListParagraph"/>
        <w:numPr>
          <w:ilvl w:val="0"/>
          <w:numId w:val="23"/>
        </w:numPr>
        <w:spacing w:line="480" w:lineRule="auto"/>
        <w:jc w:val="both"/>
        <w:rPr>
          <w:rFonts w:ascii="Arial" w:hAnsi="Arial" w:cs="Arial"/>
          <w:sz w:val="20"/>
          <w:szCs w:val="20"/>
        </w:rPr>
      </w:pPr>
      <w:r w:rsidRPr="000A1C55">
        <w:rPr>
          <w:rFonts w:ascii="Arial" w:hAnsi="Arial" w:cs="Arial"/>
          <w:sz w:val="20"/>
          <w:szCs w:val="20"/>
        </w:rPr>
        <w:t>_processTrackers: Dictionary&lt;int, ProcessTracker&gt;</w:t>
      </w:r>
    </w:p>
    <w:p w14:paraId="4E9C7F36" w14:textId="77777777" w:rsidR="000A1C55" w:rsidRPr="000A1C55" w:rsidRDefault="000A1C55" w:rsidP="000A1C55">
      <w:pPr>
        <w:pStyle w:val="ListParagraph"/>
        <w:numPr>
          <w:ilvl w:val="0"/>
          <w:numId w:val="23"/>
        </w:numPr>
        <w:spacing w:line="480" w:lineRule="auto"/>
        <w:jc w:val="both"/>
        <w:rPr>
          <w:rFonts w:ascii="Arial" w:hAnsi="Arial" w:cs="Arial"/>
          <w:sz w:val="20"/>
          <w:szCs w:val="20"/>
        </w:rPr>
      </w:pPr>
      <w:r w:rsidRPr="000A1C55">
        <w:rPr>
          <w:rFonts w:ascii="Arial" w:hAnsi="Arial" w:cs="Arial"/>
          <w:sz w:val="20"/>
          <w:szCs w:val="20"/>
        </w:rPr>
        <w:t>_appUsageRepository: IAppUsageRepository</w:t>
      </w:r>
    </w:p>
    <w:p w14:paraId="64C9089E" w14:textId="77777777" w:rsidR="000A1C55" w:rsidRPr="000A1C55" w:rsidRDefault="000A1C55" w:rsidP="000A1C55">
      <w:pPr>
        <w:pStyle w:val="ListParagraph"/>
        <w:numPr>
          <w:ilvl w:val="0"/>
          <w:numId w:val="23"/>
        </w:numPr>
        <w:spacing w:line="480" w:lineRule="auto"/>
        <w:jc w:val="both"/>
        <w:rPr>
          <w:rFonts w:ascii="Arial" w:hAnsi="Arial" w:cs="Arial"/>
          <w:sz w:val="20"/>
          <w:szCs w:val="20"/>
        </w:rPr>
      </w:pPr>
      <w:r w:rsidRPr="000A1C55">
        <w:rPr>
          <w:rFonts w:ascii="Arial" w:hAnsi="Arial" w:cs="Arial"/>
          <w:sz w:val="20"/>
          <w:szCs w:val="20"/>
        </w:rPr>
        <w:t>_logger: ILogger</w:t>
      </w:r>
    </w:p>
    <w:p w14:paraId="0F5C729D" w14:textId="77777777" w:rsidR="000A1C55" w:rsidRPr="000A1C55" w:rsidRDefault="000A1C55" w:rsidP="000A1C55">
      <w:pPr>
        <w:pStyle w:val="ListParagraph"/>
        <w:numPr>
          <w:ilvl w:val="0"/>
          <w:numId w:val="24"/>
        </w:numPr>
        <w:spacing w:line="480" w:lineRule="auto"/>
        <w:jc w:val="both"/>
        <w:rPr>
          <w:rFonts w:ascii="Arial" w:hAnsi="Arial" w:cs="Arial"/>
          <w:sz w:val="20"/>
          <w:szCs w:val="20"/>
        </w:rPr>
      </w:pPr>
      <w:r w:rsidRPr="000A1C55">
        <w:rPr>
          <w:rFonts w:ascii="Arial" w:hAnsi="Arial" w:cs="Arial"/>
          <w:sz w:val="20"/>
          <w:szCs w:val="20"/>
        </w:rPr>
        <w:lastRenderedPageBreak/>
        <w:t>Methods:</w:t>
      </w:r>
    </w:p>
    <w:p w14:paraId="68A5A303" w14:textId="77777777" w:rsidR="000A1C55" w:rsidRPr="000A1C55" w:rsidRDefault="000A1C55" w:rsidP="000A1C55">
      <w:pPr>
        <w:pStyle w:val="ListParagraph"/>
        <w:numPr>
          <w:ilvl w:val="0"/>
          <w:numId w:val="25"/>
        </w:numPr>
        <w:spacing w:line="480" w:lineRule="auto"/>
        <w:jc w:val="both"/>
        <w:rPr>
          <w:rFonts w:ascii="Arial" w:hAnsi="Arial" w:cs="Arial"/>
          <w:sz w:val="20"/>
          <w:szCs w:val="20"/>
        </w:rPr>
      </w:pPr>
      <w:r w:rsidRPr="000A1C55">
        <w:rPr>
          <w:rFonts w:ascii="Arial" w:hAnsi="Arial" w:cs="Arial"/>
          <w:sz w:val="20"/>
          <w:szCs w:val="20"/>
        </w:rPr>
        <w:t>StartAsync()</w:t>
      </w:r>
    </w:p>
    <w:p w14:paraId="356B89D9" w14:textId="77777777" w:rsidR="000A1C55" w:rsidRPr="000A1C55" w:rsidRDefault="000A1C55" w:rsidP="000A1C55">
      <w:pPr>
        <w:pStyle w:val="ListParagraph"/>
        <w:numPr>
          <w:ilvl w:val="0"/>
          <w:numId w:val="25"/>
        </w:numPr>
        <w:spacing w:line="480" w:lineRule="auto"/>
        <w:jc w:val="both"/>
        <w:rPr>
          <w:rFonts w:ascii="Arial" w:hAnsi="Arial" w:cs="Arial"/>
          <w:sz w:val="20"/>
          <w:szCs w:val="20"/>
        </w:rPr>
      </w:pPr>
      <w:r w:rsidRPr="000A1C55">
        <w:rPr>
          <w:rFonts w:ascii="Arial" w:hAnsi="Arial" w:cs="Arial"/>
          <w:sz w:val="20"/>
          <w:szCs w:val="20"/>
        </w:rPr>
        <w:t>ScanBackgroundProcessesAsync()</w:t>
      </w:r>
    </w:p>
    <w:p w14:paraId="799428EA" w14:textId="77777777" w:rsidR="000A1C55" w:rsidRPr="000A1C55" w:rsidRDefault="000A1C55" w:rsidP="000A1C55">
      <w:pPr>
        <w:pStyle w:val="ListParagraph"/>
        <w:numPr>
          <w:ilvl w:val="0"/>
          <w:numId w:val="25"/>
        </w:numPr>
        <w:spacing w:line="480" w:lineRule="auto"/>
        <w:jc w:val="both"/>
        <w:rPr>
          <w:rFonts w:ascii="Arial" w:hAnsi="Arial" w:cs="Arial"/>
          <w:sz w:val="20"/>
          <w:szCs w:val="20"/>
        </w:rPr>
      </w:pPr>
      <w:r w:rsidRPr="000A1C55">
        <w:rPr>
          <w:rFonts w:ascii="Arial" w:hAnsi="Arial" w:cs="Arial"/>
          <w:sz w:val="20"/>
          <w:szCs w:val="20"/>
        </w:rPr>
        <w:t>HasVisibleWindow(Process)</w:t>
      </w:r>
    </w:p>
    <w:p w14:paraId="43F2861A" w14:textId="77777777" w:rsidR="000A1C55" w:rsidRPr="000A1C55" w:rsidRDefault="000A1C55" w:rsidP="000A1C55">
      <w:pPr>
        <w:pStyle w:val="ListParagraph"/>
        <w:numPr>
          <w:ilvl w:val="0"/>
          <w:numId w:val="25"/>
        </w:numPr>
        <w:spacing w:line="480" w:lineRule="auto"/>
        <w:jc w:val="both"/>
        <w:rPr>
          <w:rFonts w:ascii="Arial" w:hAnsi="Arial" w:cs="Arial"/>
          <w:sz w:val="20"/>
          <w:szCs w:val="20"/>
        </w:rPr>
      </w:pPr>
      <w:r w:rsidRPr="000A1C55">
        <w:rPr>
          <w:rFonts w:ascii="Arial" w:hAnsi="Arial" w:cs="Arial"/>
          <w:sz w:val="20"/>
          <w:szCs w:val="20"/>
        </w:rPr>
        <w:t>SaveSessionAsync(ProcessTracker)</w:t>
      </w:r>
    </w:p>
    <w:p w14:paraId="4A0F7F44" w14:textId="3BBA45DB" w:rsidR="000A1C55" w:rsidRPr="00D7122A" w:rsidRDefault="000A1C55" w:rsidP="00D7122A">
      <w:pPr>
        <w:pStyle w:val="ListParagraph"/>
        <w:numPr>
          <w:ilvl w:val="0"/>
          <w:numId w:val="21"/>
        </w:numPr>
        <w:spacing w:line="480" w:lineRule="auto"/>
        <w:jc w:val="both"/>
        <w:rPr>
          <w:rFonts w:ascii="Arial" w:hAnsi="Arial" w:cs="Arial"/>
          <w:sz w:val="20"/>
          <w:szCs w:val="20"/>
        </w:rPr>
      </w:pPr>
      <w:r w:rsidRPr="00D7122A">
        <w:rPr>
          <w:rFonts w:ascii="Arial" w:hAnsi="Arial" w:cs="Arial"/>
          <w:sz w:val="20"/>
          <w:szCs w:val="20"/>
        </w:rPr>
        <w:t>ProcessTracker – Manages tracking state for individual running processes</w:t>
      </w:r>
    </w:p>
    <w:p w14:paraId="4F923C27" w14:textId="77777777" w:rsidR="000A1C55" w:rsidRPr="00D7122A" w:rsidRDefault="000A1C55" w:rsidP="00D7122A">
      <w:pPr>
        <w:pStyle w:val="ListParagraph"/>
        <w:numPr>
          <w:ilvl w:val="0"/>
          <w:numId w:val="24"/>
        </w:numPr>
        <w:spacing w:line="480" w:lineRule="auto"/>
        <w:jc w:val="both"/>
        <w:rPr>
          <w:rFonts w:ascii="Arial" w:hAnsi="Arial" w:cs="Arial"/>
          <w:sz w:val="20"/>
          <w:szCs w:val="20"/>
        </w:rPr>
      </w:pPr>
      <w:r w:rsidRPr="00D7122A">
        <w:rPr>
          <w:rFonts w:ascii="Arial" w:hAnsi="Arial" w:cs="Arial"/>
          <w:sz w:val="20"/>
          <w:szCs w:val="20"/>
        </w:rPr>
        <w:t>Attributes:</w:t>
      </w:r>
    </w:p>
    <w:p w14:paraId="381A85F3" w14:textId="77777777" w:rsidR="000A1C55" w:rsidRPr="00D7122A" w:rsidRDefault="000A1C55" w:rsidP="00D7122A">
      <w:pPr>
        <w:pStyle w:val="ListParagraph"/>
        <w:numPr>
          <w:ilvl w:val="0"/>
          <w:numId w:val="26"/>
        </w:numPr>
        <w:spacing w:line="480" w:lineRule="auto"/>
        <w:jc w:val="both"/>
        <w:rPr>
          <w:rFonts w:ascii="Arial" w:hAnsi="Arial" w:cs="Arial"/>
          <w:sz w:val="20"/>
          <w:szCs w:val="20"/>
        </w:rPr>
      </w:pPr>
      <w:r w:rsidRPr="00D7122A">
        <w:rPr>
          <w:rFonts w:ascii="Arial" w:hAnsi="Arial" w:cs="Arial"/>
          <w:sz w:val="20"/>
          <w:szCs w:val="20"/>
        </w:rPr>
        <w:t>AppName: string</w:t>
      </w:r>
    </w:p>
    <w:p w14:paraId="6C9196B0" w14:textId="77777777" w:rsidR="000A1C55" w:rsidRPr="00D7122A" w:rsidRDefault="000A1C55" w:rsidP="00D7122A">
      <w:pPr>
        <w:pStyle w:val="ListParagraph"/>
        <w:numPr>
          <w:ilvl w:val="0"/>
          <w:numId w:val="26"/>
        </w:numPr>
        <w:spacing w:line="480" w:lineRule="auto"/>
        <w:jc w:val="both"/>
        <w:rPr>
          <w:rFonts w:ascii="Arial" w:hAnsi="Arial" w:cs="Arial"/>
          <w:sz w:val="20"/>
          <w:szCs w:val="20"/>
        </w:rPr>
      </w:pPr>
      <w:r w:rsidRPr="00D7122A">
        <w:rPr>
          <w:rFonts w:ascii="Arial" w:hAnsi="Arial" w:cs="Arial"/>
          <w:sz w:val="20"/>
          <w:szCs w:val="20"/>
        </w:rPr>
        <w:t>ProcessId: int</w:t>
      </w:r>
    </w:p>
    <w:p w14:paraId="284ECEDB" w14:textId="77777777" w:rsidR="000A1C55" w:rsidRPr="00D7122A" w:rsidRDefault="000A1C55" w:rsidP="00D7122A">
      <w:pPr>
        <w:pStyle w:val="ListParagraph"/>
        <w:numPr>
          <w:ilvl w:val="0"/>
          <w:numId w:val="26"/>
        </w:numPr>
        <w:spacing w:line="480" w:lineRule="auto"/>
        <w:jc w:val="both"/>
        <w:rPr>
          <w:rFonts w:ascii="Arial" w:hAnsi="Arial" w:cs="Arial"/>
          <w:sz w:val="20"/>
          <w:szCs w:val="20"/>
        </w:rPr>
      </w:pPr>
      <w:r w:rsidRPr="00D7122A">
        <w:rPr>
          <w:rFonts w:ascii="Arial" w:hAnsi="Arial" w:cs="Arial"/>
          <w:sz w:val="20"/>
          <w:szCs w:val="20"/>
        </w:rPr>
        <w:t>SessionStartTime: DateTime</w:t>
      </w:r>
    </w:p>
    <w:p w14:paraId="72627734" w14:textId="77777777" w:rsidR="000A1C55" w:rsidRPr="00D7122A" w:rsidRDefault="000A1C55" w:rsidP="00D7122A">
      <w:pPr>
        <w:pStyle w:val="ListParagraph"/>
        <w:numPr>
          <w:ilvl w:val="0"/>
          <w:numId w:val="26"/>
        </w:numPr>
        <w:spacing w:line="480" w:lineRule="auto"/>
        <w:jc w:val="both"/>
        <w:rPr>
          <w:rFonts w:ascii="Arial" w:hAnsi="Arial" w:cs="Arial"/>
          <w:sz w:val="20"/>
          <w:szCs w:val="20"/>
        </w:rPr>
      </w:pPr>
      <w:r w:rsidRPr="00D7122A">
        <w:rPr>
          <w:rFonts w:ascii="Arial" w:hAnsi="Arial" w:cs="Arial"/>
          <w:sz w:val="20"/>
          <w:szCs w:val="20"/>
        </w:rPr>
        <w:t>TotalDurationMs: long</w:t>
      </w:r>
    </w:p>
    <w:p w14:paraId="46840951" w14:textId="77777777" w:rsidR="000A1C55" w:rsidRPr="00D7122A" w:rsidRDefault="000A1C55" w:rsidP="00D7122A">
      <w:pPr>
        <w:pStyle w:val="ListParagraph"/>
        <w:numPr>
          <w:ilvl w:val="0"/>
          <w:numId w:val="26"/>
        </w:numPr>
        <w:spacing w:line="480" w:lineRule="auto"/>
        <w:jc w:val="both"/>
        <w:rPr>
          <w:rFonts w:ascii="Arial" w:hAnsi="Arial" w:cs="Arial"/>
          <w:sz w:val="20"/>
          <w:szCs w:val="20"/>
        </w:rPr>
      </w:pPr>
      <w:r w:rsidRPr="00D7122A">
        <w:rPr>
          <w:rFonts w:ascii="Arial" w:hAnsi="Arial" w:cs="Arial"/>
          <w:sz w:val="20"/>
          <w:szCs w:val="20"/>
        </w:rPr>
        <w:t>SessionStartDurationMs: long</w:t>
      </w:r>
    </w:p>
    <w:p w14:paraId="526632FB" w14:textId="77777777" w:rsidR="000A1C55" w:rsidRPr="00D7122A" w:rsidRDefault="000A1C55" w:rsidP="00D7122A">
      <w:pPr>
        <w:pStyle w:val="ListParagraph"/>
        <w:numPr>
          <w:ilvl w:val="0"/>
          <w:numId w:val="26"/>
        </w:numPr>
        <w:spacing w:line="480" w:lineRule="auto"/>
        <w:jc w:val="both"/>
        <w:rPr>
          <w:rFonts w:ascii="Arial" w:hAnsi="Arial" w:cs="Arial"/>
          <w:sz w:val="20"/>
          <w:szCs w:val="20"/>
        </w:rPr>
      </w:pPr>
      <w:r w:rsidRPr="00D7122A">
        <w:rPr>
          <w:rFonts w:ascii="Arial" w:hAnsi="Arial" w:cs="Arial"/>
          <w:sz w:val="20"/>
          <w:szCs w:val="20"/>
        </w:rPr>
        <w:t>HistoricalTotalMs: long</w:t>
      </w:r>
    </w:p>
    <w:p w14:paraId="35BE96C2" w14:textId="77777777" w:rsidR="000A1C55" w:rsidRPr="00D7122A" w:rsidRDefault="000A1C55" w:rsidP="00D7122A">
      <w:pPr>
        <w:pStyle w:val="ListParagraph"/>
        <w:numPr>
          <w:ilvl w:val="0"/>
          <w:numId w:val="24"/>
        </w:numPr>
        <w:spacing w:line="480" w:lineRule="auto"/>
        <w:jc w:val="both"/>
        <w:rPr>
          <w:rFonts w:ascii="Arial" w:hAnsi="Arial" w:cs="Arial"/>
          <w:sz w:val="20"/>
          <w:szCs w:val="20"/>
        </w:rPr>
      </w:pPr>
      <w:r w:rsidRPr="00D7122A">
        <w:rPr>
          <w:rFonts w:ascii="Arial" w:hAnsi="Arial" w:cs="Arial"/>
          <w:sz w:val="20"/>
          <w:szCs w:val="20"/>
        </w:rPr>
        <w:t>Methods:</w:t>
      </w:r>
    </w:p>
    <w:p w14:paraId="6BAA6691" w14:textId="77777777" w:rsidR="000A1C55" w:rsidRPr="00D7122A" w:rsidRDefault="000A1C55" w:rsidP="00D7122A">
      <w:pPr>
        <w:pStyle w:val="ListParagraph"/>
        <w:numPr>
          <w:ilvl w:val="0"/>
          <w:numId w:val="27"/>
        </w:numPr>
        <w:spacing w:line="480" w:lineRule="auto"/>
        <w:jc w:val="both"/>
        <w:rPr>
          <w:rFonts w:ascii="Arial" w:hAnsi="Arial" w:cs="Arial"/>
          <w:sz w:val="20"/>
          <w:szCs w:val="20"/>
        </w:rPr>
      </w:pPr>
      <w:r w:rsidRPr="00D7122A">
        <w:rPr>
          <w:rFonts w:ascii="Arial" w:hAnsi="Arial" w:cs="Arial"/>
          <w:sz w:val="20"/>
          <w:szCs w:val="20"/>
        </w:rPr>
        <w:t>GetTotalDuration()</w:t>
      </w:r>
    </w:p>
    <w:p w14:paraId="032DBD91" w14:textId="77777777" w:rsidR="000A1C55" w:rsidRPr="00D7122A" w:rsidRDefault="000A1C55" w:rsidP="00D7122A">
      <w:pPr>
        <w:pStyle w:val="ListParagraph"/>
        <w:numPr>
          <w:ilvl w:val="0"/>
          <w:numId w:val="27"/>
        </w:numPr>
        <w:spacing w:line="480" w:lineRule="auto"/>
        <w:jc w:val="both"/>
        <w:rPr>
          <w:rFonts w:ascii="Arial" w:hAnsi="Arial" w:cs="Arial"/>
          <w:sz w:val="20"/>
          <w:szCs w:val="20"/>
        </w:rPr>
      </w:pPr>
      <w:r w:rsidRPr="00D7122A">
        <w:rPr>
          <w:rFonts w:ascii="Arial" w:hAnsi="Arial" w:cs="Arial"/>
          <w:sz w:val="20"/>
          <w:szCs w:val="20"/>
        </w:rPr>
        <w:t>UpdateDuration()</w:t>
      </w:r>
    </w:p>
    <w:p w14:paraId="0CCE24F1" w14:textId="76614083" w:rsidR="000A1C55" w:rsidRPr="00D7122A" w:rsidRDefault="000A1C55" w:rsidP="00D7122A">
      <w:pPr>
        <w:pStyle w:val="ListParagraph"/>
        <w:numPr>
          <w:ilvl w:val="0"/>
          <w:numId w:val="21"/>
        </w:numPr>
        <w:spacing w:line="480" w:lineRule="auto"/>
        <w:jc w:val="both"/>
        <w:rPr>
          <w:rFonts w:ascii="Arial" w:hAnsi="Arial" w:cs="Arial"/>
          <w:sz w:val="20"/>
          <w:szCs w:val="20"/>
        </w:rPr>
      </w:pPr>
      <w:r w:rsidRPr="00D7122A">
        <w:rPr>
          <w:rFonts w:ascii="Arial" w:hAnsi="Arial" w:cs="Arial"/>
          <w:sz w:val="20"/>
          <w:szCs w:val="20"/>
        </w:rPr>
        <w:t>IpcService – Manages named pipe communication with connected clients</w:t>
      </w:r>
    </w:p>
    <w:p w14:paraId="5B6BED0B" w14:textId="77777777" w:rsidR="000A1C55" w:rsidRPr="00D7122A" w:rsidRDefault="000A1C55" w:rsidP="00D7122A">
      <w:pPr>
        <w:pStyle w:val="ListParagraph"/>
        <w:numPr>
          <w:ilvl w:val="0"/>
          <w:numId w:val="24"/>
        </w:numPr>
        <w:spacing w:line="480" w:lineRule="auto"/>
        <w:jc w:val="both"/>
        <w:rPr>
          <w:rFonts w:ascii="Arial" w:hAnsi="Arial" w:cs="Arial"/>
          <w:sz w:val="20"/>
          <w:szCs w:val="20"/>
        </w:rPr>
      </w:pPr>
      <w:r w:rsidRPr="00D7122A">
        <w:rPr>
          <w:rFonts w:ascii="Arial" w:hAnsi="Arial" w:cs="Arial"/>
          <w:sz w:val="20"/>
          <w:szCs w:val="20"/>
        </w:rPr>
        <w:t>Attributes:</w:t>
      </w:r>
    </w:p>
    <w:p w14:paraId="5671B85F" w14:textId="77777777" w:rsidR="000A1C55" w:rsidRPr="00D7122A" w:rsidRDefault="000A1C55" w:rsidP="00D7122A">
      <w:pPr>
        <w:pStyle w:val="ListParagraph"/>
        <w:numPr>
          <w:ilvl w:val="0"/>
          <w:numId w:val="28"/>
        </w:numPr>
        <w:spacing w:line="480" w:lineRule="auto"/>
        <w:jc w:val="both"/>
        <w:rPr>
          <w:rFonts w:ascii="Arial" w:hAnsi="Arial" w:cs="Arial"/>
          <w:sz w:val="20"/>
          <w:szCs w:val="20"/>
        </w:rPr>
      </w:pPr>
      <w:r w:rsidRPr="00D7122A">
        <w:rPr>
          <w:rFonts w:ascii="Arial" w:hAnsi="Arial" w:cs="Arial"/>
          <w:sz w:val="20"/>
          <w:szCs w:val="20"/>
        </w:rPr>
        <w:t>_pipeServer: NamedPipeServerStream</w:t>
      </w:r>
    </w:p>
    <w:p w14:paraId="63BAE8F4" w14:textId="77777777" w:rsidR="000A1C55" w:rsidRPr="00D7122A" w:rsidRDefault="000A1C55" w:rsidP="00D7122A">
      <w:pPr>
        <w:pStyle w:val="ListParagraph"/>
        <w:numPr>
          <w:ilvl w:val="0"/>
          <w:numId w:val="28"/>
        </w:numPr>
        <w:spacing w:line="480" w:lineRule="auto"/>
        <w:jc w:val="both"/>
        <w:rPr>
          <w:rFonts w:ascii="Arial" w:hAnsi="Arial" w:cs="Arial"/>
          <w:sz w:val="20"/>
          <w:szCs w:val="20"/>
        </w:rPr>
      </w:pPr>
      <w:r w:rsidRPr="00D7122A">
        <w:rPr>
          <w:rFonts w:ascii="Arial" w:hAnsi="Arial" w:cs="Arial"/>
          <w:sz w:val="20"/>
          <w:szCs w:val="20"/>
        </w:rPr>
        <w:t>_monitorService: IBackgroundProcessMonitorService</w:t>
      </w:r>
    </w:p>
    <w:p w14:paraId="1487CDAE" w14:textId="77777777" w:rsidR="000A1C55" w:rsidRPr="00D7122A" w:rsidRDefault="000A1C55" w:rsidP="00D7122A">
      <w:pPr>
        <w:pStyle w:val="ListParagraph"/>
        <w:numPr>
          <w:ilvl w:val="0"/>
          <w:numId w:val="29"/>
        </w:numPr>
        <w:spacing w:line="480" w:lineRule="auto"/>
        <w:jc w:val="both"/>
        <w:rPr>
          <w:rFonts w:ascii="Arial" w:hAnsi="Arial" w:cs="Arial"/>
          <w:sz w:val="20"/>
          <w:szCs w:val="20"/>
        </w:rPr>
      </w:pPr>
      <w:r w:rsidRPr="00D7122A">
        <w:rPr>
          <w:rFonts w:ascii="Arial" w:hAnsi="Arial" w:cs="Arial"/>
          <w:sz w:val="20"/>
          <w:szCs w:val="20"/>
        </w:rPr>
        <w:t>Methods:</w:t>
      </w:r>
    </w:p>
    <w:p w14:paraId="38EA5B69" w14:textId="77777777" w:rsidR="000A1C55" w:rsidRPr="00D7122A" w:rsidRDefault="000A1C55" w:rsidP="00D7122A">
      <w:pPr>
        <w:pStyle w:val="ListParagraph"/>
        <w:numPr>
          <w:ilvl w:val="0"/>
          <w:numId w:val="30"/>
        </w:numPr>
        <w:spacing w:line="480" w:lineRule="auto"/>
        <w:jc w:val="both"/>
        <w:rPr>
          <w:rFonts w:ascii="Arial" w:hAnsi="Arial" w:cs="Arial"/>
          <w:sz w:val="20"/>
          <w:szCs w:val="20"/>
        </w:rPr>
      </w:pPr>
      <w:r w:rsidRPr="00D7122A">
        <w:rPr>
          <w:rFonts w:ascii="Arial" w:hAnsi="Arial" w:cs="Arial"/>
          <w:sz w:val="20"/>
          <w:szCs w:val="20"/>
        </w:rPr>
        <w:t>StartAsync()</w:t>
      </w:r>
    </w:p>
    <w:p w14:paraId="11C1A4C3" w14:textId="77777777" w:rsidR="000A1C55" w:rsidRPr="00D7122A" w:rsidRDefault="000A1C55" w:rsidP="00D7122A">
      <w:pPr>
        <w:pStyle w:val="ListParagraph"/>
        <w:numPr>
          <w:ilvl w:val="0"/>
          <w:numId w:val="30"/>
        </w:numPr>
        <w:spacing w:line="480" w:lineRule="auto"/>
        <w:jc w:val="both"/>
        <w:rPr>
          <w:rFonts w:ascii="Arial" w:hAnsi="Arial" w:cs="Arial"/>
          <w:sz w:val="20"/>
          <w:szCs w:val="20"/>
        </w:rPr>
      </w:pPr>
      <w:r w:rsidRPr="00D7122A">
        <w:rPr>
          <w:rFonts w:ascii="Arial" w:hAnsi="Arial" w:cs="Arial"/>
          <w:sz w:val="20"/>
          <w:szCs w:val="20"/>
        </w:rPr>
        <w:t>HandleClientAsync(NamedPipeServerStream)</w:t>
      </w:r>
    </w:p>
    <w:p w14:paraId="4CDA899B" w14:textId="77777777" w:rsidR="000A1C55" w:rsidRPr="00D7122A" w:rsidRDefault="000A1C55" w:rsidP="00D7122A">
      <w:pPr>
        <w:pStyle w:val="ListParagraph"/>
        <w:numPr>
          <w:ilvl w:val="0"/>
          <w:numId w:val="30"/>
        </w:numPr>
        <w:spacing w:line="480" w:lineRule="auto"/>
        <w:jc w:val="both"/>
        <w:rPr>
          <w:rFonts w:ascii="Arial" w:hAnsi="Arial" w:cs="Arial"/>
          <w:sz w:val="20"/>
          <w:szCs w:val="20"/>
        </w:rPr>
      </w:pPr>
      <w:r w:rsidRPr="00D7122A">
        <w:rPr>
          <w:rFonts w:ascii="Arial" w:hAnsi="Arial" w:cs="Arial"/>
          <w:sz w:val="20"/>
          <w:szCs w:val="20"/>
        </w:rPr>
        <w:t>ProcessRequest(string)</w:t>
      </w:r>
    </w:p>
    <w:p w14:paraId="76DDE50F" w14:textId="77777777" w:rsidR="000A1C55" w:rsidRDefault="000A1C55" w:rsidP="00D7122A">
      <w:pPr>
        <w:pStyle w:val="ListParagraph"/>
        <w:numPr>
          <w:ilvl w:val="0"/>
          <w:numId w:val="30"/>
        </w:numPr>
        <w:spacing w:line="480" w:lineRule="auto"/>
        <w:jc w:val="both"/>
        <w:rPr>
          <w:rFonts w:ascii="Arial" w:hAnsi="Arial" w:cs="Arial"/>
          <w:sz w:val="20"/>
          <w:szCs w:val="20"/>
        </w:rPr>
      </w:pPr>
      <w:r w:rsidRPr="00D7122A">
        <w:rPr>
          <w:rFonts w:ascii="Arial" w:hAnsi="Arial" w:cs="Arial"/>
          <w:sz w:val="20"/>
          <w:szCs w:val="20"/>
        </w:rPr>
        <w:t>ResetSessionTracking()</w:t>
      </w:r>
    </w:p>
    <w:p w14:paraId="32F44659" w14:textId="77777777" w:rsidR="00D7122A" w:rsidRDefault="00D7122A" w:rsidP="00D7122A">
      <w:pPr>
        <w:spacing w:line="480" w:lineRule="auto"/>
        <w:jc w:val="both"/>
        <w:rPr>
          <w:rFonts w:ascii="Arial" w:hAnsi="Arial" w:cs="Arial"/>
          <w:sz w:val="20"/>
          <w:szCs w:val="20"/>
        </w:rPr>
      </w:pPr>
    </w:p>
    <w:p w14:paraId="5639B480" w14:textId="77777777" w:rsidR="00D7122A" w:rsidRPr="00D7122A" w:rsidRDefault="00D7122A" w:rsidP="00D7122A">
      <w:pPr>
        <w:spacing w:line="480" w:lineRule="auto"/>
        <w:jc w:val="both"/>
        <w:rPr>
          <w:rFonts w:ascii="Arial" w:hAnsi="Arial" w:cs="Arial"/>
          <w:sz w:val="20"/>
          <w:szCs w:val="20"/>
        </w:rPr>
      </w:pPr>
    </w:p>
    <w:p w14:paraId="39A963EA" w14:textId="3D3AAF66" w:rsidR="000A1C55" w:rsidRPr="00D7122A" w:rsidRDefault="000A1C55" w:rsidP="00D7122A">
      <w:pPr>
        <w:pStyle w:val="ListParagraph"/>
        <w:numPr>
          <w:ilvl w:val="0"/>
          <w:numId w:val="21"/>
        </w:numPr>
        <w:spacing w:line="480" w:lineRule="auto"/>
        <w:jc w:val="both"/>
        <w:rPr>
          <w:rFonts w:ascii="Arial" w:hAnsi="Arial" w:cs="Arial"/>
          <w:sz w:val="20"/>
          <w:szCs w:val="20"/>
        </w:rPr>
      </w:pPr>
      <w:r w:rsidRPr="00D7122A">
        <w:rPr>
          <w:rFonts w:ascii="Arial" w:hAnsi="Arial" w:cs="Arial"/>
          <w:sz w:val="20"/>
          <w:szCs w:val="20"/>
        </w:rPr>
        <w:lastRenderedPageBreak/>
        <w:t>IAppUsageRepository – Interface for database operations</w:t>
      </w:r>
    </w:p>
    <w:p w14:paraId="326ADE67" w14:textId="77777777" w:rsidR="000A1C55" w:rsidRPr="00D7122A" w:rsidRDefault="000A1C55" w:rsidP="00D7122A">
      <w:pPr>
        <w:pStyle w:val="ListParagraph"/>
        <w:numPr>
          <w:ilvl w:val="0"/>
          <w:numId w:val="32"/>
        </w:numPr>
        <w:spacing w:line="480" w:lineRule="auto"/>
        <w:jc w:val="both"/>
        <w:rPr>
          <w:rFonts w:ascii="Arial" w:hAnsi="Arial" w:cs="Arial"/>
          <w:sz w:val="20"/>
          <w:szCs w:val="20"/>
        </w:rPr>
      </w:pPr>
      <w:r w:rsidRPr="00D7122A">
        <w:rPr>
          <w:rFonts w:ascii="Arial" w:hAnsi="Arial" w:cs="Arial"/>
          <w:sz w:val="20"/>
          <w:szCs w:val="20"/>
        </w:rPr>
        <w:t>Methods:</w:t>
      </w:r>
    </w:p>
    <w:p w14:paraId="48E2D974" w14:textId="77777777" w:rsidR="000A1C55" w:rsidRPr="00D7122A" w:rsidRDefault="000A1C55" w:rsidP="00D7122A">
      <w:pPr>
        <w:pStyle w:val="ListParagraph"/>
        <w:numPr>
          <w:ilvl w:val="0"/>
          <w:numId w:val="33"/>
        </w:numPr>
        <w:spacing w:line="480" w:lineRule="auto"/>
        <w:jc w:val="both"/>
        <w:rPr>
          <w:rFonts w:ascii="Arial" w:hAnsi="Arial" w:cs="Arial"/>
          <w:sz w:val="20"/>
          <w:szCs w:val="20"/>
        </w:rPr>
      </w:pPr>
      <w:r w:rsidRPr="00D7122A">
        <w:rPr>
          <w:rFonts w:ascii="Arial" w:hAnsi="Arial" w:cs="Arial"/>
          <w:sz w:val="20"/>
          <w:szCs w:val="20"/>
        </w:rPr>
        <w:t>CreateSessionAsync(AppUsageSession)</w:t>
      </w:r>
    </w:p>
    <w:p w14:paraId="41BD0E48" w14:textId="77777777" w:rsidR="000A1C55" w:rsidRPr="00D7122A" w:rsidRDefault="000A1C55" w:rsidP="00D7122A">
      <w:pPr>
        <w:pStyle w:val="ListParagraph"/>
        <w:numPr>
          <w:ilvl w:val="0"/>
          <w:numId w:val="33"/>
        </w:numPr>
        <w:spacing w:line="480" w:lineRule="auto"/>
        <w:jc w:val="both"/>
        <w:rPr>
          <w:rFonts w:ascii="Arial" w:hAnsi="Arial" w:cs="Arial"/>
          <w:sz w:val="20"/>
          <w:szCs w:val="20"/>
        </w:rPr>
      </w:pPr>
      <w:r w:rsidRPr="00D7122A">
        <w:rPr>
          <w:rFonts w:ascii="Arial" w:hAnsi="Arial" w:cs="Arial"/>
          <w:sz w:val="20"/>
          <w:szCs w:val="20"/>
        </w:rPr>
        <w:t>GetAppHistoricalTotalAsync(string appName)</w:t>
      </w:r>
    </w:p>
    <w:p w14:paraId="0CD9C384" w14:textId="77777777" w:rsidR="000A1C55" w:rsidRDefault="000A1C55" w:rsidP="00D7122A">
      <w:pPr>
        <w:pStyle w:val="ListParagraph"/>
        <w:numPr>
          <w:ilvl w:val="0"/>
          <w:numId w:val="33"/>
        </w:numPr>
        <w:spacing w:line="480" w:lineRule="auto"/>
        <w:jc w:val="both"/>
        <w:rPr>
          <w:rFonts w:ascii="Arial" w:hAnsi="Arial" w:cs="Arial"/>
          <w:sz w:val="20"/>
          <w:szCs w:val="20"/>
        </w:rPr>
      </w:pPr>
      <w:r w:rsidRPr="00D7122A">
        <w:rPr>
          <w:rFonts w:ascii="Arial" w:hAnsi="Arial" w:cs="Arial"/>
          <w:sz w:val="20"/>
          <w:szCs w:val="20"/>
        </w:rPr>
        <w:t>GetAppSessionHistoryAsync(string appName, DateTime beforeDate)</w:t>
      </w:r>
    </w:p>
    <w:p w14:paraId="46860038" w14:textId="77777777" w:rsidR="00D7122A" w:rsidRPr="00D7122A" w:rsidRDefault="00D7122A" w:rsidP="00D7122A">
      <w:pPr>
        <w:spacing w:line="480" w:lineRule="auto"/>
        <w:jc w:val="both"/>
        <w:rPr>
          <w:rFonts w:ascii="Arial" w:hAnsi="Arial" w:cs="Arial"/>
          <w:sz w:val="20"/>
          <w:szCs w:val="20"/>
        </w:rPr>
      </w:pPr>
    </w:p>
    <w:p w14:paraId="192E4CE3" w14:textId="77777777" w:rsidR="000A1C55" w:rsidRPr="00D7122A" w:rsidRDefault="000A1C55" w:rsidP="000A1C55">
      <w:pPr>
        <w:spacing w:line="480" w:lineRule="auto"/>
        <w:jc w:val="both"/>
        <w:rPr>
          <w:rFonts w:ascii="Arial" w:hAnsi="Arial" w:cs="Arial"/>
          <w:b/>
          <w:bCs/>
          <w:sz w:val="20"/>
          <w:szCs w:val="20"/>
        </w:rPr>
      </w:pPr>
      <w:r w:rsidRPr="00D7122A">
        <w:rPr>
          <w:rFonts w:ascii="Arial" w:hAnsi="Arial" w:cs="Arial"/>
          <w:b/>
          <w:bCs/>
          <w:sz w:val="20"/>
          <w:szCs w:val="20"/>
        </w:rPr>
        <w:t>DATABASE DESIGN</w:t>
      </w:r>
    </w:p>
    <w:p w14:paraId="20486135" w14:textId="1E17DD27" w:rsidR="000A1C55" w:rsidRPr="00D7122A" w:rsidRDefault="000A1C55" w:rsidP="00D7122A">
      <w:pPr>
        <w:pStyle w:val="ListParagraph"/>
        <w:numPr>
          <w:ilvl w:val="0"/>
          <w:numId w:val="34"/>
        </w:numPr>
        <w:spacing w:line="480" w:lineRule="auto"/>
        <w:jc w:val="both"/>
        <w:rPr>
          <w:rFonts w:ascii="Arial" w:hAnsi="Arial" w:cs="Arial"/>
          <w:sz w:val="20"/>
          <w:szCs w:val="20"/>
        </w:rPr>
      </w:pPr>
      <w:r w:rsidRPr="00D7122A">
        <w:rPr>
          <w:rFonts w:ascii="Arial" w:hAnsi="Arial" w:cs="Arial"/>
          <w:sz w:val="20"/>
          <w:szCs w:val="20"/>
        </w:rPr>
        <w:t>AppUsageSessions</w:t>
      </w:r>
    </w:p>
    <w:p w14:paraId="13C5DF56" w14:textId="77777777" w:rsidR="000A1C55" w:rsidRPr="00D7122A" w:rsidRDefault="000A1C55" w:rsidP="00D7122A">
      <w:pPr>
        <w:pStyle w:val="ListParagraph"/>
        <w:numPr>
          <w:ilvl w:val="0"/>
          <w:numId w:val="35"/>
        </w:numPr>
        <w:spacing w:line="480" w:lineRule="auto"/>
        <w:jc w:val="both"/>
        <w:rPr>
          <w:rFonts w:ascii="Arial" w:hAnsi="Arial" w:cs="Arial"/>
          <w:sz w:val="20"/>
          <w:szCs w:val="20"/>
        </w:rPr>
      </w:pPr>
      <w:r w:rsidRPr="00D7122A">
        <w:rPr>
          <w:rFonts w:ascii="Arial" w:hAnsi="Arial" w:cs="Arial"/>
          <w:sz w:val="20"/>
          <w:szCs w:val="20"/>
        </w:rPr>
        <w:t>Fields:</w:t>
      </w:r>
    </w:p>
    <w:p w14:paraId="291598BF" w14:textId="77777777" w:rsidR="000A1C55" w:rsidRPr="00D7122A" w:rsidRDefault="000A1C55" w:rsidP="00D7122A">
      <w:pPr>
        <w:pStyle w:val="ListParagraph"/>
        <w:numPr>
          <w:ilvl w:val="0"/>
          <w:numId w:val="36"/>
        </w:numPr>
        <w:spacing w:line="480" w:lineRule="auto"/>
        <w:jc w:val="both"/>
        <w:rPr>
          <w:rFonts w:ascii="Arial" w:hAnsi="Arial" w:cs="Arial"/>
          <w:sz w:val="20"/>
          <w:szCs w:val="20"/>
        </w:rPr>
      </w:pPr>
      <w:r w:rsidRPr="00D7122A">
        <w:rPr>
          <w:rFonts w:ascii="Arial" w:hAnsi="Arial" w:cs="Arial"/>
          <w:sz w:val="20"/>
          <w:szCs w:val="20"/>
        </w:rPr>
        <w:t>SessionId: INTEGER PRIMARY KEY AUTOINCREMENT</w:t>
      </w:r>
    </w:p>
    <w:p w14:paraId="3C919B33" w14:textId="77777777" w:rsidR="000A1C55" w:rsidRPr="00D7122A" w:rsidRDefault="000A1C55" w:rsidP="00D7122A">
      <w:pPr>
        <w:pStyle w:val="ListParagraph"/>
        <w:numPr>
          <w:ilvl w:val="0"/>
          <w:numId w:val="36"/>
        </w:numPr>
        <w:spacing w:line="480" w:lineRule="auto"/>
        <w:jc w:val="both"/>
        <w:rPr>
          <w:rFonts w:ascii="Arial" w:hAnsi="Arial" w:cs="Arial"/>
          <w:sz w:val="20"/>
          <w:szCs w:val="20"/>
        </w:rPr>
      </w:pPr>
      <w:r w:rsidRPr="00D7122A">
        <w:rPr>
          <w:rFonts w:ascii="Arial" w:hAnsi="Arial" w:cs="Arial"/>
          <w:sz w:val="20"/>
          <w:szCs w:val="20"/>
        </w:rPr>
        <w:t>AppName: TEXT NOT NULL</w:t>
      </w:r>
    </w:p>
    <w:p w14:paraId="38FBB5C4" w14:textId="77777777" w:rsidR="000A1C55" w:rsidRPr="00D7122A" w:rsidRDefault="000A1C55" w:rsidP="00D7122A">
      <w:pPr>
        <w:pStyle w:val="ListParagraph"/>
        <w:numPr>
          <w:ilvl w:val="0"/>
          <w:numId w:val="36"/>
        </w:numPr>
        <w:spacing w:line="480" w:lineRule="auto"/>
        <w:jc w:val="both"/>
        <w:rPr>
          <w:rFonts w:ascii="Arial" w:hAnsi="Arial" w:cs="Arial"/>
          <w:sz w:val="20"/>
          <w:szCs w:val="20"/>
        </w:rPr>
      </w:pPr>
      <w:r w:rsidRPr="00D7122A">
        <w:rPr>
          <w:rFonts w:ascii="Arial" w:hAnsi="Arial" w:cs="Arial"/>
          <w:sz w:val="20"/>
          <w:szCs w:val="20"/>
        </w:rPr>
        <w:t>ProcessId: INTEGER</w:t>
      </w:r>
    </w:p>
    <w:p w14:paraId="2B78E98F" w14:textId="77777777" w:rsidR="000A1C55" w:rsidRPr="00D7122A" w:rsidRDefault="000A1C55" w:rsidP="00D7122A">
      <w:pPr>
        <w:pStyle w:val="ListParagraph"/>
        <w:numPr>
          <w:ilvl w:val="0"/>
          <w:numId w:val="36"/>
        </w:numPr>
        <w:spacing w:line="480" w:lineRule="auto"/>
        <w:jc w:val="both"/>
        <w:rPr>
          <w:rFonts w:ascii="Arial" w:hAnsi="Arial" w:cs="Arial"/>
          <w:sz w:val="20"/>
          <w:szCs w:val="20"/>
        </w:rPr>
      </w:pPr>
      <w:r w:rsidRPr="00D7122A">
        <w:rPr>
          <w:rFonts w:ascii="Arial" w:hAnsi="Arial" w:cs="Arial"/>
          <w:sz w:val="20"/>
          <w:szCs w:val="20"/>
        </w:rPr>
        <w:t>SessionStart: DATETIME NOT NULL</w:t>
      </w:r>
    </w:p>
    <w:p w14:paraId="58A4E61E" w14:textId="77777777" w:rsidR="000A1C55" w:rsidRPr="00D7122A" w:rsidRDefault="000A1C55" w:rsidP="00D7122A">
      <w:pPr>
        <w:pStyle w:val="ListParagraph"/>
        <w:numPr>
          <w:ilvl w:val="0"/>
          <w:numId w:val="36"/>
        </w:numPr>
        <w:spacing w:line="480" w:lineRule="auto"/>
        <w:jc w:val="both"/>
        <w:rPr>
          <w:rFonts w:ascii="Arial" w:hAnsi="Arial" w:cs="Arial"/>
          <w:sz w:val="20"/>
          <w:szCs w:val="20"/>
        </w:rPr>
      </w:pPr>
      <w:r w:rsidRPr="00D7122A">
        <w:rPr>
          <w:rFonts w:ascii="Arial" w:hAnsi="Arial" w:cs="Arial"/>
          <w:sz w:val="20"/>
          <w:szCs w:val="20"/>
        </w:rPr>
        <w:t>SessionEnd: DATETIME</w:t>
      </w:r>
    </w:p>
    <w:p w14:paraId="491CFE90" w14:textId="77777777" w:rsidR="000A1C55" w:rsidRPr="00D7122A" w:rsidRDefault="000A1C55" w:rsidP="00D7122A">
      <w:pPr>
        <w:pStyle w:val="ListParagraph"/>
        <w:numPr>
          <w:ilvl w:val="0"/>
          <w:numId w:val="36"/>
        </w:numPr>
        <w:spacing w:line="480" w:lineRule="auto"/>
        <w:jc w:val="both"/>
        <w:rPr>
          <w:rFonts w:ascii="Arial" w:hAnsi="Arial" w:cs="Arial"/>
          <w:sz w:val="20"/>
          <w:szCs w:val="20"/>
        </w:rPr>
      </w:pPr>
      <w:r w:rsidRPr="00D7122A">
        <w:rPr>
          <w:rFonts w:ascii="Arial" w:hAnsi="Arial" w:cs="Arial"/>
          <w:sz w:val="20"/>
          <w:szCs w:val="20"/>
        </w:rPr>
        <w:t>DurationMs: INTEGER NOT NULL</w:t>
      </w:r>
    </w:p>
    <w:p w14:paraId="785EC934" w14:textId="1B187756" w:rsidR="000A1C55" w:rsidRPr="00D7122A" w:rsidRDefault="000A1C55" w:rsidP="00D7122A">
      <w:pPr>
        <w:pStyle w:val="ListParagraph"/>
        <w:numPr>
          <w:ilvl w:val="0"/>
          <w:numId w:val="34"/>
        </w:numPr>
        <w:spacing w:line="480" w:lineRule="auto"/>
        <w:jc w:val="both"/>
        <w:rPr>
          <w:rFonts w:ascii="Arial" w:hAnsi="Arial" w:cs="Arial"/>
          <w:sz w:val="20"/>
          <w:szCs w:val="20"/>
        </w:rPr>
      </w:pPr>
      <w:r w:rsidRPr="00D7122A">
        <w:rPr>
          <w:rFonts w:ascii="Arial" w:hAnsi="Arial" w:cs="Arial"/>
          <w:sz w:val="20"/>
          <w:szCs w:val="20"/>
        </w:rPr>
        <w:t>ApplicationMetadata (Optional for future use)</w:t>
      </w:r>
    </w:p>
    <w:p w14:paraId="6759C97F" w14:textId="77777777" w:rsidR="000A1C55" w:rsidRPr="00D7122A" w:rsidRDefault="000A1C55" w:rsidP="00D7122A">
      <w:pPr>
        <w:pStyle w:val="ListParagraph"/>
        <w:numPr>
          <w:ilvl w:val="0"/>
          <w:numId w:val="37"/>
        </w:numPr>
        <w:spacing w:line="480" w:lineRule="auto"/>
        <w:jc w:val="both"/>
        <w:rPr>
          <w:rFonts w:ascii="Arial" w:hAnsi="Arial" w:cs="Arial"/>
          <w:sz w:val="20"/>
          <w:szCs w:val="20"/>
        </w:rPr>
      </w:pPr>
      <w:r w:rsidRPr="00D7122A">
        <w:rPr>
          <w:rFonts w:ascii="Arial" w:hAnsi="Arial" w:cs="Arial"/>
          <w:sz w:val="20"/>
          <w:szCs w:val="20"/>
        </w:rPr>
        <w:t>Fields:</w:t>
      </w:r>
    </w:p>
    <w:p w14:paraId="7A9405D8" w14:textId="77777777" w:rsidR="000A1C55" w:rsidRPr="00D7122A" w:rsidRDefault="000A1C55" w:rsidP="00D7122A">
      <w:pPr>
        <w:pStyle w:val="ListParagraph"/>
        <w:numPr>
          <w:ilvl w:val="0"/>
          <w:numId w:val="38"/>
        </w:numPr>
        <w:spacing w:line="480" w:lineRule="auto"/>
        <w:jc w:val="both"/>
        <w:rPr>
          <w:rFonts w:ascii="Arial" w:hAnsi="Arial" w:cs="Arial"/>
          <w:sz w:val="20"/>
          <w:szCs w:val="20"/>
        </w:rPr>
      </w:pPr>
      <w:r w:rsidRPr="00D7122A">
        <w:rPr>
          <w:rFonts w:ascii="Arial" w:hAnsi="Arial" w:cs="Arial"/>
          <w:sz w:val="20"/>
          <w:szCs w:val="20"/>
        </w:rPr>
        <w:t>AppId: INTEGER PRIMARY KEY AUTOINCREMENT</w:t>
      </w:r>
    </w:p>
    <w:p w14:paraId="1BB12136" w14:textId="77777777" w:rsidR="000A1C55" w:rsidRPr="00D7122A" w:rsidRDefault="000A1C55" w:rsidP="00D7122A">
      <w:pPr>
        <w:pStyle w:val="ListParagraph"/>
        <w:numPr>
          <w:ilvl w:val="0"/>
          <w:numId w:val="38"/>
        </w:numPr>
        <w:spacing w:line="480" w:lineRule="auto"/>
        <w:jc w:val="both"/>
        <w:rPr>
          <w:rFonts w:ascii="Arial" w:hAnsi="Arial" w:cs="Arial"/>
          <w:sz w:val="20"/>
          <w:szCs w:val="20"/>
        </w:rPr>
      </w:pPr>
      <w:r w:rsidRPr="00D7122A">
        <w:rPr>
          <w:rFonts w:ascii="Arial" w:hAnsi="Arial" w:cs="Arial"/>
          <w:sz w:val="20"/>
          <w:szCs w:val="20"/>
        </w:rPr>
        <w:t>AppName: TEXT UNIQUE NOT NULL</w:t>
      </w:r>
    </w:p>
    <w:p w14:paraId="7553E443" w14:textId="77777777" w:rsidR="000A1C55" w:rsidRPr="00D7122A" w:rsidRDefault="000A1C55" w:rsidP="00D7122A">
      <w:pPr>
        <w:pStyle w:val="ListParagraph"/>
        <w:numPr>
          <w:ilvl w:val="0"/>
          <w:numId w:val="38"/>
        </w:numPr>
        <w:spacing w:line="480" w:lineRule="auto"/>
        <w:jc w:val="both"/>
        <w:rPr>
          <w:rFonts w:ascii="Arial" w:hAnsi="Arial" w:cs="Arial"/>
          <w:sz w:val="20"/>
          <w:szCs w:val="20"/>
        </w:rPr>
      </w:pPr>
      <w:r w:rsidRPr="00D7122A">
        <w:rPr>
          <w:rFonts w:ascii="Arial" w:hAnsi="Arial" w:cs="Arial"/>
          <w:sz w:val="20"/>
          <w:szCs w:val="20"/>
        </w:rPr>
        <w:t>FirstDetectedDate: DATETIME</w:t>
      </w:r>
    </w:p>
    <w:p w14:paraId="2E68E1C4" w14:textId="77777777" w:rsidR="000A1C55" w:rsidRPr="00D7122A" w:rsidRDefault="000A1C55" w:rsidP="00D7122A">
      <w:pPr>
        <w:pStyle w:val="ListParagraph"/>
        <w:numPr>
          <w:ilvl w:val="0"/>
          <w:numId w:val="38"/>
        </w:numPr>
        <w:spacing w:line="480" w:lineRule="auto"/>
        <w:jc w:val="both"/>
        <w:rPr>
          <w:rFonts w:ascii="Arial" w:hAnsi="Arial" w:cs="Arial"/>
          <w:sz w:val="20"/>
          <w:szCs w:val="20"/>
        </w:rPr>
      </w:pPr>
      <w:r w:rsidRPr="00D7122A">
        <w:rPr>
          <w:rFonts w:ascii="Arial" w:hAnsi="Arial" w:cs="Arial"/>
          <w:sz w:val="20"/>
          <w:szCs w:val="20"/>
        </w:rPr>
        <w:t>TotalSessionsCount: INTEGER</w:t>
      </w:r>
    </w:p>
    <w:p w14:paraId="08A9E6C3" w14:textId="77777777" w:rsidR="000A1C55" w:rsidRPr="00D7122A" w:rsidRDefault="000A1C55" w:rsidP="00D7122A">
      <w:pPr>
        <w:pStyle w:val="ListParagraph"/>
        <w:numPr>
          <w:ilvl w:val="0"/>
          <w:numId w:val="38"/>
        </w:numPr>
        <w:spacing w:line="480" w:lineRule="auto"/>
        <w:jc w:val="both"/>
        <w:rPr>
          <w:rFonts w:ascii="Arial" w:hAnsi="Arial" w:cs="Arial"/>
          <w:sz w:val="20"/>
          <w:szCs w:val="20"/>
        </w:rPr>
      </w:pPr>
      <w:r w:rsidRPr="00D7122A">
        <w:rPr>
          <w:rFonts w:ascii="Arial" w:hAnsi="Arial" w:cs="Arial"/>
          <w:sz w:val="20"/>
          <w:szCs w:val="20"/>
        </w:rPr>
        <w:t>LastUpdated: DATETIME</w:t>
      </w:r>
    </w:p>
    <w:p w14:paraId="5CD1E95B" w14:textId="77777777" w:rsidR="00C24149" w:rsidRDefault="00C24149" w:rsidP="00C24149">
      <w:pPr>
        <w:spacing w:line="480" w:lineRule="auto"/>
        <w:jc w:val="both"/>
        <w:rPr>
          <w:rFonts w:ascii="Arial" w:hAnsi="Arial" w:cs="Arial"/>
          <w:sz w:val="20"/>
          <w:szCs w:val="20"/>
        </w:rPr>
      </w:pPr>
    </w:p>
    <w:p w14:paraId="39393D91" w14:textId="77777777" w:rsidR="00741CB9" w:rsidRDefault="00741CB9" w:rsidP="00C24149">
      <w:pPr>
        <w:spacing w:line="480" w:lineRule="auto"/>
        <w:jc w:val="both"/>
        <w:rPr>
          <w:rFonts w:ascii="Arial" w:hAnsi="Arial" w:cs="Arial"/>
          <w:sz w:val="20"/>
          <w:szCs w:val="20"/>
        </w:rPr>
      </w:pPr>
    </w:p>
    <w:p w14:paraId="4C65B9D5" w14:textId="77777777" w:rsidR="00741CB9" w:rsidRDefault="00741CB9" w:rsidP="00C24149">
      <w:pPr>
        <w:spacing w:line="480" w:lineRule="auto"/>
        <w:jc w:val="both"/>
        <w:rPr>
          <w:rFonts w:ascii="Arial" w:hAnsi="Arial" w:cs="Arial"/>
          <w:sz w:val="20"/>
          <w:szCs w:val="20"/>
        </w:rPr>
      </w:pPr>
    </w:p>
    <w:p w14:paraId="3A385CF8" w14:textId="77777777" w:rsidR="00741CB9" w:rsidRPr="000B3F82" w:rsidRDefault="00741CB9" w:rsidP="00C24149">
      <w:pPr>
        <w:spacing w:line="480" w:lineRule="auto"/>
        <w:jc w:val="both"/>
        <w:rPr>
          <w:rFonts w:ascii="Arial" w:hAnsi="Arial" w:cs="Arial"/>
          <w:sz w:val="20"/>
          <w:szCs w:val="20"/>
        </w:rPr>
      </w:pPr>
    </w:p>
    <w:p w14:paraId="2603F060" w14:textId="3F5EAC79" w:rsidR="003F7467" w:rsidRPr="000B3F82" w:rsidRDefault="00C24149" w:rsidP="00C24149">
      <w:pPr>
        <w:spacing w:line="480" w:lineRule="auto"/>
        <w:jc w:val="both"/>
        <w:rPr>
          <w:rFonts w:ascii="Arial" w:hAnsi="Arial" w:cs="Arial"/>
          <w:b/>
          <w:bCs/>
          <w:sz w:val="20"/>
          <w:szCs w:val="20"/>
        </w:rPr>
      </w:pPr>
      <w:r w:rsidRPr="000B3F82">
        <w:rPr>
          <w:rFonts w:ascii="Arial" w:hAnsi="Arial" w:cs="Arial"/>
          <w:b/>
          <w:bCs/>
          <w:sz w:val="20"/>
          <w:szCs w:val="20"/>
        </w:rPr>
        <w:t>SECURITY AND AUDIT CONSIDERATIONS</w:t>
      </w:r>
    </w:p>
    <w:p w14:paraId="58E86784" w14:textId="66D8054C" w:rsidR="00AD17C8" w:rsidRDefault="00741CB9" w:rsidP="00AD17C8">
      <w:pPr>
        <w:spacing w:line="480" w:lineRule="auto"/>
        <w:ind w:firstLine="720"/>
        <w:jc w:val="both"/>
        <w:rPr>
          <w:rFonts w:ascii="Arial" w:hAnsi="Arial" w:cs="Arial"/>
          <w:sz w:val="20"/>
          <w:szCs w:val="20"/>
        </w:rPr>
      </w:pPr>
      <w:r w:rsidRPr="00741CB9">
        <w:rPr>
          <w:rFonts w:ascii="Arial" w:hAnsi="Arial" w:cs="Arial"/>
          <w:sz w:val="20"/>
          <w:szCs w:val="20"/>
        </w:rPr>
        <w:t xml:space="preserve">This project, Screen Time Monitor, has high relevance because it deals with security and robustness, mostly because it deals with sensitive user activity data and system-level monitoring. Input validation and sanitization of process enumeration results are highly in demand to avoid threats like malicious process injection and unauthorized access to tracking data. It is very important to make sure that validation takes place both at the service layer and database layer to preserve the integrity of the monitored data. In addition, secure encryption techniques along with strict access control protocols must be used for the protection of stored session data, thus limiting the access to sensitive parts of the application and database. The use of named pipe access controls is highly necessary for preventing unauthorized client connections and therefore, the data transmitted from the client to the service remains secure. Proper error handling accompanied by secure logging practices also needed to avoid the unintentional leakage of sensitive activity information. In addition, proper session management, including the use of secure IPC authentication and plans for connection timeouts, is also essential to mitigate risks of unauthorized data access. Routine security audits and vulnerability assessments are essential to discover and remediate potential security threats in process detection and data storage. Proper logging and monitoring frameworks are important for audit purposes, ensuring accountability and traceability of data access and modifications. Following all the requirements of data protection legislation and best practices in industry such as GDPR and Microsoft security guidelines will make the integrity of the project sound. There should be clear policy regarding retention and disposal of activity data, monitoring the access of the database, configuring for possible encryption of sensitive files and planning incident response strategy in place so swift action can be made in a security breach event. By addressing the security and auditing considerations for the project, the Screen Time </w:t>
      </w:r>
      <w:r w:rsidRPr="00741CB9">
        <w:rPr>
          <w:rFonts w:ascii="Arial" w:hAnsi="Arial" w:cs="Arial"/>
          <w:sz w:val="20"/>
          <w:szCs w:val="20"/>
        </w:rPr>
        <w:lastRenderedPageBreak/>
        <w:t>Monitor can operate securely and effectively while maintaining user privacy and data protection standards.</w:t>
      </w:r>
    </w:p>
    <w:p w14:paraId="05DC1A33" w14:textId="77777777" w:rsidR="00AD17C8" w:rsidRPr="000B3F82" w:rsidRDefault="00AD17C8" w:rsidP="00AD17C8">
      <w:pPr>
        <w:spacing w:line="480" w:lineRule="auto"/>
        <w:ind w:firstLine="720"/>
        <w:jc w:val="both"/>
        <w:rPr>
          <w:rFonts w:ascii="Arial" w:hAnsi="Arial" w:cs="Arial"/>
          <w:sz w:val="20"/>
          <w:szCs w:val="20"/>
        </w:rPr>
      </w:pPr>
    </w:p>
    <w:p w14:paraId="1E6589EC" w14:textId="3868DCF4" w:rsidR="0010131A" w:rsidRPr="000B3F82" w:rsidRDefault="00855F79" w:rsidP="0010131A">
      <w:pPr>
        <w:spacing w:line="480" w:lineRule="auto"/>
        <w:jc w:val="center"/>
        <w:rPr>
          <w:rFonts w:ascii="Arial" w:hAnsi="Arial" w:cs="Arial"/>
          <w:sz w:val="20"/>
          <w:szCs w:val="20"/>
        </w:rPr>
      </w:pPr>
      <w:r w:rsidRPr="000B3F82">
        <w:rPr>
          <w:rFonts w:ascii="Arial" w:hAnsi="Arial" w:cs="Arial"/>
          <w:b/>
          <w:bCs/>
          <w:sz w:val="20"/>
          <w:szCs w:val="20"/>
        </w:rPr>
        <w:t>IMPLEMENTATION</w:t>
      </w:r>
    </w:p>
    <w:p w14:paraId="16E9CCE8" w14:textId="77777777" w:rsidR="0010131A" w:rsidRPr="000B3F82" w:rsidRDefault="0010131A" w:rsidP="0010131A">
      <w:pPr>
        <w:spacing w:line="480" w:lineRule="auto"/>
        <w:rPr>
          <w:rFonts w:ascii="Arial" w:hAnsi="Arial" w:cs="Arial"/>
          <w:sz w:val="20"/>
          <w:szCs w:val="20"/>
        </w:rPr>
      </w:pPr>
    </w:p>
    <w:p w14:paraId="051B8B51" w14:textId="2B55D56F" w:rsidR="0010131A" w:rsidRDefault="0010131A" w:rsidP="0010131A">
      <w:pPr>
        <w:spacing w:line="480" w:lineRule="auto"/>
        <w:rPr>
          <w:rFonts w:ascii="Arial" w:hAnsi="Arial" w:cs="Arial"/>
          <w:sz w:val="20"/>
          <w:szCs w:val="20"/>
        </w:rPr>
      </w:pPr>
      <w:r w:rsidRPr="000B3F82">
        <w:rPr>
          <w:rFonts w:ascii="Arial" w:hAnsi="Arial" w:cs="Arial"/>
          <w:sz w:val="20"/>
          <w:szCs w:val="20"/>
        </w:rPr>
        <w:t>This are the following implementation that embedded in source code:</w:t>
      </w:r>
    </w:p>
    <w:p w14:paraId="20244B53" w14:textId="40C549BF" w:rsidR="00AD17C8" w:rsidRPr="000B3F82" w:rsidRDefault="00AD17C8" w:rsidP="0010131A">
      <w:pPr>
        <w:spacing w:line="480" w:lineRule="auto"/>
        <w:rPr>
          <w:rFonts w:ascii="Arial" w:hAnsi="Arial" w:cs="Arial"/>
          <w:sz w:val="20"/>
          <w:szCs w:val="20"/>
        </w:rPr>
      </w:pPr>
      <w:hyperlink r:id="rId11" w:history="1">
        <w:r w:rsidRPr="00AD17C8">
          <w:rPr>
            <w:rStyle w:val="Hyperlink"/>
            <w:rFonts w:ascii="Arial" w:hAnsi="Arial" w:cs="Arial"/>
            <w:sz w:val="20"/>
            <w:szCs w:val="20"/>
          </w:rPr>
          <w:t>Luuchii77/Screen-Monitor: Personal screen time monitoring application for Windows</w:t>
        </w:r>
      </w:hyperlink>
    </w:p>
    <w:p w14:paraId="3FD8947B" w14:textId="77777777" w:rsidR="00AD17C8" w:rsidRPr="00AD17C8" w:rsidRDefault="00AD17C8" w:rsidP="00AD17C8">
      <w:pPr>
        <w:pStyle w:val="ListParagraph"/>
        <w:numPr>
          <w:ilvl w:val="0"/>
          <w:numId w:val="40"/>
        </w:numPr>
        <w:spacing w:line="480" w:lineRule="auto"/>
        <w:jc w:val="both"/>
        <w:rPr>
          <w:rFonts w:ascii="Arial" w:hAnsi="Arial" w:cs="Arial"/>
          <w:sz w:val="20"/>
          <w:szCs w:val="20"/>
        </w:rPr>
      </w:pPr>
      <w:r w:rsidRPr="00AD17C8">
        <w:rPr>
          <w:rFonts w:ascii="Arial" w:hAnsi="Arial" w:cs="Arial"/>
          <w:sz w:val="20"/>
          <w:szCs w:val="20"/>
        </w:rPr>
        <w:t>Program.cs (Service)</w:t>
      </w:r>
    </w:p>
    <w:p w14:paraId="72C50939" w14:textId="77777777" w:rsidR="00AD17C8" w:rsidRPr="00AD17C8" w:rsidRDefault="00AD17C8" w:rsidP="00AD17C8">
      <w:pPr>
        <w:spacing w:line="480" w:lineRule="auto"/>
        <w:jc w:val="both"/>
        <w:rPr>
          <w:rFonts w:ascii="Arial" w:hAnsi="Arial" w:cs="Arial"/>
          <w:sz w:val="20"/>
          <w:szCs w:val="20"/>
        </w:rPr>
      </w:pPr>
      <w:r w:rsidRPr="00AD17C8">
        <w:rPr>
          <w:rFonts w:ascii="Arial" w:hAnsi="Arial" w:cs="Arial"/>
          <w:sz w:val="20"/>
          <w:szCs w:val="20"/>
        </w:rPr>
        <w:t>Description: This is the backbone of the service in which it consist of algorithms of routing process detection from system monitoring, formulas for calculating cumulative duration and the dependency injection and logging frameworks are integral part of this code.</w:t>
      </w:r>
    </w:p>
    <w:p w14:paraId="0BFFC80C" w14:textId="77777777" w:rsidR="00AD17C8" w:rsidRPr="00AD17C8" w:rsidRDefault="00AD17C8" w:rsidP="00AD17C8">
      <w:pPr>
        <w:pStyle w:val="ListParagraph"/>
        <w:numPr>
          <w:ilvl w:val="0"/>
          <w:numId w:val="40"/>
        </w:numPr>
        <w:spacing w:line="480" w:lineRule="auto"/>
        <w:jc w:val="both"/>
        <w:rPr>
          <w:rFonts w:ascii="Arial" w:hAnsi="Arial" w:cs="Arial"/>
          <w:sz w:val="20"/>
          <w:szCs w:val="20"/>
        </w:rPr>
      </w:pPr>
      <w:r w:rsidRPr="00AD17C8">
        <w:rPr>
          <w:rFonts w:ascii="Arial" w:hAnsi="Arial" w:cs="Arial"/>
          <w:sz w:val="20"/>
          <w:szCs w:val="20"/>
        </w:rPr>
        <w:t>App.xaml and App.xaml.cs</w:t>
      </w:r>
    </w:p>
    <w:p w14:paraId="6EAA1D0B" w14:textId="77777777" w:rsidR="00AD17C8" w:rsidRPr="00AD17C8" w:rsidRDefault="00AD17C8" w:rsidP="00AD17C8">
      <w:pPr>
        <w:spacing w:line="480" w:lineRule="auto"/>
        <w:jc w:val="both"/>
        <w:rPr>
          <w:rFonts w:ascii="Arial" w:hAnsi="Arial" w:cs="Arial"/>
          <w:sz w:val="20"/>
          <w:szCs w:val="20"/>
        </w:rPr>
      </w:pPr>
      <w:r w:rsidRPr="00AD17C8">
        <w:rPr>
          <w:rFonts w:ascii="Arial" w:hAnsi="Arial" w:cs="Arial"/>
          <w:sz w:val="20"/>
          <w:szCs w:val="20"/>
        </w:rPr>
        <w:t>Description: The App.xaml serves as the application initialization that configures the application environment for users who will going to use the application and followed by App.xaml.cs which is part of the startup sequence in which it consists of initialization for connecting to the service and loading configuration resources.</w:t>
      </w:r>
    </w:p>
    <w:p w14:paraId="0F29210A" w14:textId="77777777" w:rsidR="00AD17C8" w:rsidRPr="00AD17C8" w:rsidRDefault="00AD17C8" w:rsidP="00AD17C8">
      <w:pPr>
        <w:pStyle w:val="ListParagraph"/>
        <w:numPr>
          <w:ilvl w:val="0"/>
          <w:numId w:val="40"/>
        </w:numPr>
        <w:spacing w:line="480" w:lineRule="auto"/>
        <w:jc w:val="both"/>
        <w:rPr>
          <w:rFonts w:ascii="Arial" w:hAnsi="Arial" w:cs="Arial"/>
          <w:sz w:val="20"/>
          <w:szCs w:val="20"/>
        </w:rPr>
      </w:pPr>
      <w:r w:rsidRPr="00AD17C8">
        <w:rPr>
          <w:rFonts w:ascii="Arial" w:hAnsi="Arial" w:cs="Arial"/>
          <w:sz w:val="20"/>
          <w:szCs w:val="20"/>
        </w:rPr>
        <w:t>MainWindow.xaml</w:t>
      </w:r>
    </w:p>
    <w:p w14:paraId="37E541CB" w14:textId="77777777" w:rsidR="00AD17C8" w:rsidRDefault="00AD17C8" w:rsidP="00AD17C8">
      <w:pPr>
        <w:spacing w:line="480" w:lineRule="auto"/>
        <w:jc w:val="both"/>
        <w:rPr>
          <w:rFonts w:ascii="Arial" w:hAnsi="Arial" w:cs="Arial"/>
          <w:sz w:val="20"/>
          <w:szCs w:val="20"/>
        </w:rPr>
      </w:pPr>
      <w:r w:rsidRPr="00AD17C8">
        <w:rPr>
          <w:rFonts w:ascii="Arial" w:hAnsi="Arial" w:cs="Arial"/>
          <w:sz w:val="20"/>
          <w:szCs w:val="20"/>
        </w:rPr>
        <w:t>Description: MainWindow.xaml is served as the Real-Time Monitoring interface in which it consists of following layouts such as DataGrid columns, data binding expressions, and IPC client routing as well that includes service communication and data refresh routes for continuous synchronization. It is also containing XAML markup to help better routing for the view model and code-behind logic as well.</w:t>
      </w:r>
    </w:p>
    <w:p w14:paraId="63006476" w14:textId="77777777" w:rsidR="00AD17C8" w:rsidRPr="00AD17C8" w:rsidRDefault="00AD17C8" w:rsidP="00AD17C8">
      <w:pPr>
        <w:spacing w:line="480" w:lineRule="auto"/>
        <w:jc w:val="both"/>
        <w:rPr>
          <w:rFonts w:ascii="Arial" w:hAnsi="Arial" w:cs="Arial"/>
          <w:sz w:val="20"/>
          <w:szCs w:val="20"/>
        </w:rPr>
      </w:pPr>
    </w:p>
    <w:p w14:paraId="7119D552" w14:textId="77777777" w:rsidR="00AD17C8" w:rsidRPr="00AD17C8" w:rsidRDefault="00AD17C8" w:rsidP="00AD17C8">
      <w:pPr>
        <w:pStyle w:val="ListParagraph"/>
        <w:numPr>
          <w:ilvl w:val="0"/>
          <w:numId w:val="40"/>
        </w:numPr>
        <w:spacing w:line="480" w:lineRule="auto"/>
        <w:jc w:val="both"/>
        <w:rPr>
          <w:rFonts w:ascii="Arial" w:hAnsi="Arial" w:cs="Arial"/>
          <w:sz w:val="20"/>
          <w:szCs w:val="20"/>
        </w:rPr>
      </w:pPr>
      <w:r w:rsidRPr="00AD17C8">
        <w:rPr>
          <w:rFonts w:ascii="Arial" w:hAnsi="Arial" w:cs="Arial"/>
          <w:sz w:val="20"/>
          <w:szCs w:val="20"/>
        </w:rPr>
        <w:lastRenderedPageBreak/>
        <w:t>HistoricalAnalysis.xaml (Optional for future use)</w:t>
      </w:r>
    </w:p>
    <w:p w14:paraId="07199D0F" w14:textId="77777777" w:rsidR="00AD17C8" w:rsidRPr="00AD17C8" w:rsidRDefault="00AD17C8" w:rsidP="00AD17C8">
      <w:pPr>
        <w:spacing w:line="480" w:lineRule="auto"/>
        <w:jc w:val="both"/>
        <w:rPr>
          <w:rFonts w:ascii="Arial" w:hAnsi="Arial" w:cs="Arial"/>
          <w:sz w:val="20"/>
          <w:szCs w:val="20"/>
        </w:rPr>
      </w:pPr>
      <w:r w:rsidRPr="00AD17C8">
        <w:rPr>
          <w:rFonts w:ascii="Arial" w:hAnsi="Arial" w:cs="Arial"/>
          <w:sz w:val="20"/>
          <w:szCs w:val="20"/>
        </w:rPr>
        <w:t>Description: HistoricalAnalysis.xaml contains the information regarding historical session data and cumulative analytics and it also served same function to MainWindow.xaml and database querying as well. Validation messages such as invalid database states or connection failures because the service communication requires active named pipe connection only.</w:t>
      </w:r>
    </w:p>
    <w:p w14:paraId="7CAAFC12" w14:textId="77777777" w:rsidR="00AD17C8" w:rsidRPr="00AD17C8" w:rsidRDefault="00AD17C8" w:rsidP="00AD17C8">
      <w:pPr>
        <w:pStyle w:val="ListParagraph"/>
        <w:numPr>
          <w:ilvl w:val="0"/>
          <w:numId w:val="40"/>
        </w:numPr>
        <w:spacing w:line="480" w:lineRule="auto"/>
        <w:jc w:val="both"/>
        <w:rPr>
          <w:rFonts w:ascii="Arial" w:hAnsi="Arial" w:cs="Arial"/>
          <w:sz w:val="20"/>
          <w:szCs w:val="20"/>
        </w:rPr>
      </w:pPr>
      <w:r w:rsidRPr="00AD17C8">
        <w:rPr>
          <w:rFonts w:ascii="Arial" w:hAnsi="Arial" w:cs="Arial"/>
          <w:sz w:val="20"/>
          <w:szCs w:val="20"/>
        </w:rPr>
        <w:t>MainWindow.xaml.cs and ViewModels</w:t>
      </w:r>
    </w:p>
    <w:p w14:paraId="46954483" w14:textId="77777777" w:rsidR="00AD17C8" w:rsidRPr="00AD17C8" w:rsidRDefault="00AD17C8" w:rsidP="00AD17C8">
      <w:pPr>
        <w:spacing w:line="480" w:lineRule="auto"/>
        <w:jc w:val="both"/>
        <w:rPr>
          <w:rFonts w:ascii="Arial" w:hAnsi="Arial" w:cs="Arial"/>
          <w:sz w:val="20"/>
          <w:szCs w:val="20"/>
        </w:rPr>
      </w:pPr>
      <w:r w:rsidRPr="00AD17C8">
        <w:rPr>
          <w:rFonts w:ascii="Arial" w:hAnsi="Arial" w:cs="Arial"/>
          <w:sz w:val="20"/>
          <w:szCs w:val="20"/>
        </w:rPr>
        <w:t>Description: Handles code-behind logic and data binding also UI event handlers. ViewModels handle the view state management and property change notifications. The DispatcherTimer handles the one-second refresh interval for real-time updates to the user interface display.</w:t>
      </w:r>
    </w:p>
    <w:p w14:paraId="214C33B6" w14:textId="77777777" w:rsidR="00F23C19" w:rsidRPr="000B3F82" w:rsidRDefault="00F23C19" w:rsidP="00D256DB">
      <w:pPr>
        <w:spacing w:line="480" w:lineRule="auto"/>
        <w:rPr>
          <w:rFonts w:ascii="Arial" w:hAnsi="Arial" w:cs="Arial"/>
          <w:sz w:val="20"/>
          <w:szCs w:val="20"/>
        </w:rPr>
      </w:pPr>
    </w:p>
    <w:p w14:paraId="506C8473" w14:textId="4D084D85" w:rsidR="002D4C42" w:rsidRPr="000B3F82" w:rsidRDefault="005E59D6" w:rsidP="003F65FE">
      <w:pPr>
        <w:spacing w:line="480" w:lineRule="auto"/>
        <w:rPr>
          <w:rFonts w:ascii="Arial" w:hAnsi="Arial" w:cs="Arial"/>
          <w:b/>
          <w:bCs/>
          <w:sz w:val="20"/>
          <w:szCs w:val="20"/>
        </w:rPr>
      </w:pPr>
      <w:r w:rsidRPr="000B3F82">
        <w:rPr>
          <w:rFonts w:ascii="Arial" w:hAnsi="Arial" w:cs="Arial"/>
          <w:b/>
          <w:bCs/>
          <w:sz w:val="20"/>
          <w:szCs w:val="20"/>
        </w:rPr>
        <w:t>FUNCTION DECLARATIONS AND THEIR DESCRIPTIVE PURPOSES</w:t>
      </w:r>
    </w:p>
    <w:p w14:paraId="102920A8" w14:textId="77777777" w:rsidR="00955EC5" w:rsidRPr="00955EC5" w:rsidRDefault="00955EC5" w:rsidP="00955EC5">
      <w:pPr>
        <w:spacing w:line="480" w:lineRule="auto"/>
        <w:rPr>
          <w:rFonts w:ascii="Arial" w:hAnsi="Arial" w:cs="Arial"/>
          <w:sz w:val="20"/>
          <w:szCs w:val="20"/>
        </w:rPr>
      </w:pPr>
      <w:r w:rsidRPr="00955EC5">
        <w:rPr>
          <w:rFonts w:ascii="Arial" w:hAnsi="Arial" w:cs="Arial"/>
          <w:sz w:val="20"/>
          <w:szCs w:val="20"/>
        </w:rPr>
        <w:t>In Program.cs (Service)</w:t>
      </w:r>
    </w:p>
    <w:p w14:paraId="14D67EB6" w14:textId="77777777" w:rsidR="00955EC5" w:rsidRPr="00955EC5" w:rsidRDefault="00955EC5" w:rsidP="00955EC5">
      <w:pPr>
        <w:numPr>
          <w:ilvl w:val="0"/>
          <w:numId w:val="41"/>
        </w:numPr>
        <w:spacing w:line="480" w:lineRule="auto"/>
        <w:rPr>
          <w:rFonts w:ascii="Arial" w:hAnsi="Arial" w:cs="Arial"/>
          <w:sz w:val="20"/>
          <w:szCs w:val="20"/>
        </w:rPr>
      </w:pPr>
      <w:r w:rsidRPr="00955EC5">
        <w:rPr>
          <w:rFonts w:ascii="Arial" w:hAnsi="Arial" w:cs="Arial"/>
          <w:sz w:val="20"/>
          <w:szCs w:val="20"/>
        </w:rPr>
        <w:t>Function: StartAsync()</w:t>
      </w:r>
      <w:r w:rsidRPr="00955EC5">
        <w:rPr>
          <w:rFonts w:ascii="Arial" w:hAnsi="Arial" w:cs="Arial"/>
          <w:sz w:val="20"/>
          <w:szCs w:val="20"/>
        </w:rPr>
        <w:br/>
        <w:t>public async Task StartAsync()</w:t>
      </w:r>
      <w:r w:rsidRPr="00955EC5">
        <w:rPr>
          <w:rFonts w:ascii="Arial" w:hAnsi="Arial" w:cs="Arial"/>
          <w:sz w:val="20"/>
          <w:szCs w:val="20"/>
        </w:rPr>
        <w:br/>
        <w:t>{</w:t>
      </w:r>
      <w:r w:rsidRPr="00955EC5">
        <w:rPr>
          <w:rFonts w:ascii="Arial" w:hAnsi="Arial" w:cs="Arial"/>
          <w:sz w:val="20"/>
          <w:szCs w:val="20"/>
        </w:rPr>
        <w:br/>
        <w:t>await _monitorService.StartAsync();</w:t>
      </w:r>
      <w:r w:rsidRPr="00955EC5">
        <w:rPr>
          <w:rFonts w:ascii="Arial" w:hAnsi="Arial" w:cs="Arial"/>
          <w:sz w:val="20"/>
          <w:szCs w:val="20"/>
        </w:rPr>
        <w:br/>
        <w:t>await _ipcService.StartAsync();</w:t>
      </w:r>
      <w:r w:rsidRPr="00955EC5">
        <w:rPr>
          <w:rFonts w:ascii="Arial" w:hAnsi="Arial" w:cs="Arial"/>
          <w:sz w:val="20"/>
          <w:szCs w:val="20"/>
        </w:rPr>
        <w:br/>
        <w:t>}</w:t>
      </w:r>
    </w:p>
    <w:p w14:paraId="03C7D002" w14:textId="77777777" w:rsidR="00955EC5" w:rsidRPr="00955EC5" w:rsidRDefault="00955EC5" w:rsidP="00955EC5">
      <w:pPr>
        <w:numPr>
          <w:ilvl w:val="0"/>
          <w:numId w:val="41"/>
        </w:numPr>
        <w:spacing w:line="480" w:lineRule="auto"/>
        <w:rPr>
          <w:rFonts w:ascii="Arial" w:hAnsi="Arial" w:cs="Arial"/>
          <w:sz w:val="20"/>
          <w:szCs w:val="20"/>
        </w:rPr>
      </w:pPr>
      <w:r w:rsidRPr="00955EC5">
        <w:rPr>
          <w:rFonts w:ascii="Arial" w:hAnsi="Arial" w:cs="Arial"/>
          <w:sz w:val="20"/>
          <w:szCs w:val="20"/>
        </w:rPr>
        <w:t>Function: ScanBackgroundProcessesAsync()</w:t>
      </w:r>
      <w:r w:rsidRPr="00955EC5">
        <w:rPr>
          <w:rFonts w:ascii="Arial" w:hAnsi="Arial" w:cs="Arial"/>
          <w:sz w:val="20"/>
          <w:szCs w:val="20"/>
        </w:rPr>
        <w:br/>
        <w:t>private async Task ScanBackgroundProcessesAsync()</w:t>
      </w:r>
      <w:r w:rsidRPr="00955EC5">
        <w:rPr>
          <w:rFonts w:ascii="Arial" w:hAnsi="Arial" w:cs="Arial"/>
          <w:sz w:val="20"/>
          <w:szCs w:val="20"/>
        </w:rPr>
        <w:br/>
        <w:t>{</w:t>
      </w:r>
      <w:r w:rsidRPr="00955EC5">
        <w:rPr>
          <w:rFonts w:ascii="Arial" w:hAnsi="Arial" w:cs="Arial"/>
          <w:sz w:val="20"/>
          <w:szCs w:val="20"/>
        </w:rPr>
        <w:br/>
        <w:t>// Implementation for continuous process monitoring</w:t>
      </w:r>
      <w:r w:rsidRPr="00955EC5">
        <w:rPr>
          <w:rFonts w:ascii="Arial" w:hAnsi="Arial" w:cs="Arial"/>
          <w:sz w:val="20"/>
          <w:szCs w:val="20"/>
        </w:rPr>
        <w:br/>
        <w:t>}</w:t>
      </w:r>
    </w:p>
    <w:p w14:paraId="23837F92" w14:textId="77777777" w:rsidR="00955EC5" w:rsidRPr="00955EC5" w:rsidRDefault="00955EC5" w:rsidP="00955EC5">
      <w:pPr>
        <w:numPr>
          <w:ilvl w:val="0"/>
          <w:numId w:val="41"/>
        </w:numPr>
        <w:spacing w:line="480" w:lineRule="auto"/>
        <w:rPr>
          <w:rFonts w:ascii="Arial" w:hAnsi="Arial" w:cs="Arial"/>
          <w:sz w:val="20"/>
          <w:szCs w:val="20"/>
        </w:rPr>
      </w:pPr>
      <w:r w:rsidRPr="00955EC5">
        <w:rPr>
          <w:rFonts w:ascii="Arial" w:hAnsi="Arial" w:cs="Arial"/>
          <w:sz w:val="20"/>
          <w:szCs w:val="20"/>
        </w:rPr>
        <w:lastRenderedPageBreak/>
        <w:t>Function: ProcessRequest()</w:t>
      </w:r>
      <w:r w:rsidRPr="00955EC5">
        <w:rPr>
          <w:rFonts w:ascii="Arial" w:hAnsi="Arial" w:cs="Arial"/>
          <w:sz w:val="20"/>
          <w:szCs w:val="20"/>
        </w:rPr>
        <w:br/>
        <w:t>private string ProcessRequest(string request)</w:t>
      </w:r>
      <w:r w:rsidRPr="00955EC5">
        <w:rPr>
          <w:rFonts w:ascii="Arial" w:hAnsi="Arial" w:cs="Arial"/>
          <w:sz w:val="20"/>
          <w:szCs w:val="20"/>
        </w:rPr>
        <w:br/>
        <w:t>{</w:t>
      </w:r>
      <w:r w:rsidRPr="00955EC5">
        <w:rPr>
          <w:rFonts w:ascii="Arial" w:hAnsi="Arial" w:cs="Arial"/>
          <w:sz w:val="20"/>
          <w:szCs w:val="20"/>
        </w:rPr>
        <w:br/>
        <w:t>if (request == "GET_RUNNING_APPS") { ... }</w:t>
      </w:r>
      <w:r w:rsidRPr="00955EC5">
        <w:rPr>
          <w:rFonts w:ascii="Arial" w:hAnsi="Arial" w:cs="Arial"/>
          <w:sz w:val="20"/>
          <w:szCs w:val="20"/>
        </w:rPr>
        <w:br/>
        <w:t>}</w:t>
      </w:r>
    </w:p>
    <w:p w14:paraId="06C1C947" w14:textId="77777777" w:rsidR="00955EC5" w:rsidRPr="00955EC5" w:rsidRDefault="00955EC5" w:rsidP="00955EC5">
      <w:pPr>
        <w:spacing w:line="480" w:lineRule="auto"/>
        <w:rPr>
          <w:rFonts w:ascii="Arial" w:hAnsi="Arial" w:cs="Arial"/>
          <w:sz w:val="20"/>
          <w:szCs w:val="20"/>
        </w:rPr>
      </w:pPr>
      <w:r w:rsidRPr="00955EC5">
        <w:rPr>
          <w:rFonts w:ascii="Arial" w:hAnsi="Arial" w:cs="Arial"/>
          <w:sz w:val="20"/>
          <w:szCs w:val="20"/>
        </w:rPr>
        <w:t>In MainWindow.xaml.cs (UI)</w:t>
      </w:r>
    </w:p>
    <w:p w14:paraId="535355F9" w14:textId="77777777" w:rsidR="00955EC5" w:rsidRPr="00955EC5" w:rsidRDefault="00955EC5" w:rsidP="00955EC5">
      <w:pPr>
        <w:numPr>
          <w:ilvl w:val="0"/>
          <w:numId w:val="42"/>
        </w:numPr>
        <w:spacing w:line="480" w:lineRule="auto"/>
        <w:rPr>
          <w:rFonts w:ascii="Arial" w:hAnsi="Arial" w:cs="Arial"/>
          <w:sz w:val="20"/>
          <w:szCs w:val="20"/>
        </w:rPr>
      </w:pPr>
      <w:r w:rsidRPr="00955EC5">
        <w:rPr>
          <w:rFonts w:ascii="Arial" w:hAnsi="Arial" w:cs="Arial"/>
          <w:sz w:val="20"/>
          <w:szCs w:val="20"/>
        </w:rPr>
        <w:t>Function: UpdateRunningAppsAsync()</w:t>
      </w:r>
      <w:r w:rsidRPr="00955EC5">
        <w:rPr>
          <w:rFonts w:ascii="Arial" w:hAnsi="Arial" w:cs="Arial"/>
          <w:sz w:val="20"/>
          <w:szCs w:val="20"/>
        </w:rPr>
        <w:br/>
        <w:t>private async Task UpdateRunningAppsAsync()</w:t>
      </w:r>
      <w:r w:rsidRPr="00955EC5">
        <w:rPr>
          <w:rFonts w:ascii="Arial" w:hAnsi="Arial" w:cs="Arial"/>
          <w:sz w:val="20"/>
          <w:szCs w:val="20"/>
        </w:rPr>
        <w:br/>
        <w:t>{ // Get running apps from service and update display</w:t>
      </w:r>
      <w:r w:rsidRPr="00955EC5">
        <w:rPr>
          <w:rFonts w:ascii="Arial" w:hAnsi="Arial" w:cs="Arial"/>
          <w:sz w:val="20"/>
          <w:szCs w:val="20"/>
        </w:rPr>
        <w:br/>
        <w:t>}</w:t>
      </w:r>
    </w:p>
    <w:p w14:paraId="3F161F9A" w14:textId="77777777" w:rsidR="00955EC5" w:rsidRPr="00955EC5" w:rsidRDefault="00955EC5" w:rsidP="00955EC5">
      <w:pPr>
        <w:numPr>
          <w:ilvl w:val="0"/>
          <w:numId w:val="42"/>
        </w:numPr>
        <w:spacing w:line="480" w:lineRule="auto"/>
        <w:rPr>
          <w:rFonts w:ascii="Arial" w:hAnsi="Arial" w:cs="Arial"/>
          <w:sz w:val="20"/>
          <w:szCs w:val="20"/>
        </w:rPr>
      </w:pPr>
      <w:r w:rsidRPr="00955EC5">
        <w:rPr>
          <w:rFonts w:ascii="Arial" w:hAnsi="Arial" w:cs="Arial"/>
          <w:sz w:val="20"/>
          <w:szCs w:val="20"/>
        </w:rPr>
        <w:t>Function: ConnectToServiceAsync()</w:t>
      </w:r>
      <w:r w:rsidRPr="00955EC5">
        <w:rPr>
          <w:rFonts w:ascii="Arial" w:hAnsi="Arial" w:cs="Arial"/>
          <w:sz w:val="20"/>
          <w:szCs w:val="20"/>
        </w:rPr>
        <w:br/>
        <w:t>private async Task ConnectToServiceAsync()</w:t>
      </w:r>
      <w:r w:rsidRPr="00955EC5">
        <w:rPr>
          <w:rFonts w:ascii="Arial" w:hAnsi="Arial" w:cs="Arial"/>
          <w:sz w:val="20"/>
          <w:szCs w:val="20"/>
        </w:rPr>
        <w:br/>
        <w:t>{ // Establish IPC connection with background service</w:t>
      </w:r>
      <w:r w:rsidRPr="00955EC5">
        <w:rPr>
          <w:rFonts w:ascii="Arial" w:hAnsi="Arial" w:cs="Arial"/>
          <w:sz w:val="20"/>
          <w:szCs w:val="20"/>
        </w:rPr>
        <w:br/>
        <w:t>}</w:t>
      </w:r>
    </w:p>
    <w:p w14:paraId="4EC7313C" w14:textId="77777777" w:rsidR="00955EC5" w:rsidRPr="00955EC5" w:rsidRDefault="00955EC5" w:rsidP="00955EC5">
      <w:pPr>
        <w:spacing w:line="480" w:lineRule="auto"/>
        <w:rPr>
          <w:rFonts w:ascii="Arial" w:hAnsi="Arial" w:cs="Arial"/>
          <w:sz w:val="20"/>
          <w:szCs w:val="20"/>
        </w:rPr>
      </w:pPr>
      <w:r w:rsidRPr="00955EC5">
        <w:rPr>
          <w:rFonts w:ascii="Arial" w:hAnsi="Arial" w:cs="Arial"/>
          <w:sz w:val="20"/>
          <w:szCs w:val="20"/>
        </w:rPr>
        <w:t>In IpcClientService.cs</w:t>
      </w:r>
    </w:p>
    <w:p w14:paraId="4AB89FEA" w14:textId="77777777" w:rsidR="00955EC5" w:rsidRPr="00955EC5" w:rsidRDefault="00955EC5" w:rsidP="00955EC5">
      <w:pPr>
        <w:numPr>
          <w:ilvl w:val="0"/>
          <w:numId w:val="43"/>
        </w:numPr>
        <w:spacing w:line="480" w:lineRule="auto"/>
        <w:rPr>
          <w:rFonts w:ascii="Arial" w:hAnsi="Arial" w:cs="Arial"/>
          <w:sz w:val="20"/>
          <w:szCs w:val="20"/>
        </w:rPr>
      </w:pPr>
      <w:r w:rsidRPr="00955EC5">
        <w:rPr>
          <w:rFonts w:ascii="Arial" w:hAnsi="Arial" w:cs="Arial"/>
          <w:sz w:val="20"/>
          <w:szCs w:val="20"/>
        </w:rPr>
        <w:t>Function: SendCommandAsync()</w:t>
      </w:r>
      <w:r w:rsidRPr="00955EC5">
        <w:rPr>
          <w:rFonts w:ascii="Arial" w:hAnsi="Arial" w:cs="Arial"/>
          <w:sz w:val="20"/>
          <w:szCs w:val="20"/>
        </w:rPr>
        <w:br/>
        <w:t>public async Task&lt;string&gt; SendCommandAsync(string command)</w:t>
      </w:r>
      <w:r w:rsidRPr="00955EC5">
        <w:rPr>
          <w:rFonts w:ascii="Arial" w:hAnsi="Arial" w:cs="Arial"/>
          <w:sz w:val="20"/>
          <w:szCs w:val="20"/>
        </w:rPr>
        <w:br/>
        <w:t>{ // Send request to service and wait for response</w:t>
      </w:r>
      <w:r w:rsidRPr="00955EC5">
        <w:rPr>
          <w:rFonts w:ascii="Arial" w:hAnsi="Arial" w:cs="Arial"/>
          <w:sz w:val="20"/>
          <w:szCs w:val="20"/>
        </w:rPr>
        <w:br/>
        <w:t>}</w:t>
      </w:r>
    </w:p>
    <w:p w14:paraId="27DBBB09" w14:textId="77777777" w:rsidR="00955EC5" w:rsidRPr="00955EC5" w:rsidRDefault="00955EC5" w:rsidP="00955EC5">
      <w:pPr>
        <w:spacing w:line="480" w:lineRule="auto"/>
        <w:rPr>
          <w:rFonts w:ascii="Arial" w:hAnsi="Arial" w:cs="Arial"/>
          <w:sz w:val="20"/>
          <w:szCs w:val="20"/>
        </w:rPr>
      </w:pPr>
      <w:r w:rsidRPr="00955EC5">
        <w:rPr>
          <w:rFonts w:ascii="Arial" w:hAnsi="Arial" w:cs="Arial"/>
          <w:sz w:val="20"/>
          <w:szCs w:val="20"/>
        </w:rPr>
        <w:t>Description:</w:t>
      </w:r>
    </w:p>
    <w:p w14:paraId="33A318BE" w14:textId="77777777" w:rsidR="00955EC5" w:rsidRPr="00955EC5" w:rsidRDefault="00955EC5" w:rsidP="00955EC5">
      <w:pPr>
        <w:numPr>
          <w:ilvl w:val="0"/>
          <w:numId w:val="44"/>
        </w:numPr>
        <w:tabs>
          <w:tab w:val="num" w:pos="720"/>
        </w:tabs>
        <w:spacing w:line="480" w:lineRule="auto"/>
        <w:rPr>
          <w:rFonts w:ascii="Arial" w:hAnsi="Arial" w:cs="Arial"/>
          <w:sz w:val="20"/>
          <w:szCs w:val="20"/>
        </w:rPr>
      </w:pPr>
      <w:r w:rsidRPr="00955EC5">
        <w:rPr>
          <w:rFonts w:ascii="Arial" w:hAnsi="Arial" w:cs="Arial"/>
          <w:sz w:val="20"/>
          <w:szCs w:val="20"/>
        </w:rPr>
        <w:t>StartAsync()</w:t>
      </w:r>
      <w:r w:rsidRPr="00955EC5">
        <w:rPr>
          <w:rFonts w:ascii="Arial" w:hAnsi="Arial" w:cs="Arial"/>
          <w:sz w:val="20"/>
          <w:szCs w:val="20"/>
        </w:rPr>
        <w:br/>
        <w:t>Description: It allows the background service to initialize monitoring and establish IPC server for accepting client connections from the UI application.</w:t>
      </w:r>
    </w:p>
    <w:p w14:paraId="12F90E03" w14:textId="77777777" w:rsidR="00955EC5" w:rsidRPr="00955EC5" w:rsidRDefault="00955EC5" w:rsidP="00955EC5">
      <w:pPr>
        <w:numPr>
          <w:ilvl w:val="0"/>
          <w:numId w:val="44"/>
        </w:numPr>
        <w:tabs>
          <w:tab w:val="num" w:pos="720"/>
        </w:tabs>
        <w:spacing w:line="480" w:lineRule="auto"/>
        <w:rPr>
          <w:rFonts w:ascii="Arial" w:hAnsi="Arial" w:cs="Arial"/>
          <w:sz w:val="20"/>
          <w:szCs w:val="20"/>
        </w:rPr>
      </w:pPr>
      <w:r w:rsidRPr="00955EC5">
        <w:rPr>
          <w:rFonts w:ascii="Arial" w:hAnsi="Arial" w:cs="Arial"/>
          <w:sz w:val="20"/>
          <w:szCs w:val="20"/>
        </w:rPr>
        <w:t>ScanBackgroundProcessesAsync()</w:t>
      </w:r>
      <w:r w:rsidRPr="00955EC5">
        <w:rPr>
          <w:rFonts w:ascii="Arial" w:hAnsi="Arial" w:cs="Arial"/>
          <w:sz w:val="20"/>
          <w:szCs w:val="20"/>
        </w:rPr>
        <w:br/>
        <w:t xml:space="preserve">Description: Handles continuous process enumeration and tracking which it </w:t>
      </w:r>
      <w:r w:rsidRPr="00955EC5">
        <w:rPr>
          <w:rFonts w:ascii="Arial" w:hAnsi="Arial" w:cs="Arial"/>
          <w:sz w:val="20"/>
          <w:szCs w:val="20"/>
        </w:rPr>
        <w:lastRenderedPageBreak/>
        <w:t>processes the system's running applications and then generates duration accumulation, beforehand it calculates automatically to identify active processes, and shows results in real-time updates.</w:t>
      </w:r>
    </w:p>
    <w:p w14:paraId="779B4C86" w14:textId="77777777" w:rsidR="00955EC5" w:rsidRPr="00955EC5" w:rsidRDefault="00955EC5" w:rsidP="00955EC5">
      <w:pPr>
        <w:numPr>
          <w:ilvl w:val="0"/>
          <w:numId w:val="44"/>
        </w:numPr>
        <w:tabs>
          <w:tab w:val="num" w:pos="720"/>
        </w:tabs>
        <w:spacing w:line="480" w:lineRule="auto"/>
        <w:rPr>
          <w:rFonts w:ascii="Arial" w:hAnsi="Arial" w:cs="Arial"/>
          <w:sz w:val="20"/>
          <w:szCs w:val="20"/>
        </w:rPr>
      </w:pPr>
      <w:r w:rsidRPr="00955EC5">
        <w:rPr>
          <w:rFonts w:ascii="Arial" w:hAnsi="Arial" w:cs="Arial"/>
          <w:sz w:val="20"/>
          <w:szCs w:val="20"/>
        </w:rPr>
        <w:t>ProcessRequest()</w:t>
      </w:r>
      <w:r w:rsidRPr="00955EC5">
        <w:rPr>
          <w:rFonts w:ascii="Arial" w:hAnsi="Arial" w:cs="Arial"/>
          <w:sz w:val="20"/>
          <w:szCs w:val="20"/>
        </w:rPr>
        <w:br/>
        <w:t>Description: It allows the service to handle incoming client requests and respond with appropriate data. It also allows to read the client's command and generate response data based on request type.</w:t>
      </w:r>
    </w:p>
    <w:p w14:paraId="1BD39CCE" w14:textId="77777777" w:rsidR="00955EC5" w:rsidRPr="00955EC5" w:rsidRDefault="00955EC5" w:rsidP="00955EC5">
      <w:pPr>
        <w:numPr>
          <w:ilvl w:val="0"/>
          <w:numId w:val="44"/>
        </w:numPr>
        <w:tabs>
          <w:tab w:val="num" w:pos="720"/>
        </w:tabs>
        <w:spacing w:line="480" w:lineRule="auto"/>
        <w:rPr>
          <w:rFonts w:ascii="Arial" w:hAnsi="Arial" w:cs="Arial"/>
          <w:sz w:val="20"/>
          <w:szCs w:val="20"/>
        </w:rPr>
      </w:pPr>
      <w:r w:rsidRPr="00955EC5">
        <w:rPr>
          <w:rFonts w:ascii="Arial" w:hAnsi="Arial" w:cs="Arial"/>
          <w:sz w:val="20"/>
          <w:szCs w:val="20"/>
        </w:rPr>
        <w:t>UpdateRunningAppsAsync()</w:t>
      </w:r>
      <w:r w:rsidRPr="00955EC5">
        <w:rPr>
          <w:rFonts w:ascii="Arial" w:hAnsi="Arial" w:cs="Arial"/>
          <w:sz w:val="20"/>
          <w:szCs w:val="20"/>
        </w:rPr>
        <w:br/>
        <w:t>Description: It is type of C# async method that allows UI to refresh the display between intervals and it handles data binding. This function is essential that will allow application list to show up and update in every refresh cycle of the application.</w:t>
      </w:r>
    </w:p>
    <w:p w14:paraId="20334283" w14:textId="77777777" w:rsidR="00955EC5" w:rsidRPr="00955EC5" w:rsidRDefault="00955EC5" w:rsidP="00955EC5">
      <w:pPr>
        <w:numPr>
          <w:ilvl w:val="0"/>
          <w:numId w:val="44"/>
        </w:numPr>
        <w:tabs>
          <w:tab w:val="num" w:pos="720"/>
        </w:tabs>
        <w:spacing w:line="480" w:lineRule="auto"/>
        <w:rPr>
          <w:rFonts w:ascii="Arial" w:hAnsi="Arial" w:cs="Arial"/>
          <w:sz w:val="20"/>
          <w:szCs w:val="20"/>
        </w:rPr>
      </w:pPr>
      <w:r w:rsidRPr="00955EC5">
        <w:rPr>
          <w:rFonts w:ascii="Arial" w:hAnsi="Arial" w:cs="Arial"/>
          <w:sz w:val="20"/>
          <w:szCs w:val="20"/>
        </w:rPr>
        <w:t>ConnectToServiceAsync()</w:t>
      </w:r>
      <w:r w:rsidRPr="00955EC5">
        <w:rPr>
          <w:rFonts w:ascii="Arial" w:hAnsi="Arial" w:cs="Arial"/>
          <w:sz w:val="20"/>
          <w:szCs w:val="20"/>
        </w:rPr>
        <w:br/>
        <w:t>Description: It will check service availability by establishing named pipe connection and validating IPC protocol. It also displays error message if there's instances the service is not running or connection fails.</w:t>
      </w:r>
    </w:p>
    <w:p w14:paraId="698B4D7D" w14:textId="77777777" w:rsidR="00955EC5" w:rsidRPr="00955EC5" w:rsidRDefault="00955EC5" w:rsidP="00955EC5">
      <w:pPr>
        <w:numPr>
          <w:ilvl w:val="0"/>
          <w:numId w:val="44"/>
        </w:numPr>
        <w:tabs>
          <w:tab w:val="num" w:pos="720"/>
        </w:tabs>
        <w:spacing w:line="480" w:lineRule="auto"/>
        <w:rPr>
          <w:rFonts w:ascii="Arial" w:hAnsi="Arial" w:cs="Arial"/>
          <w:sz w:val="20"/>
          <w:szCs w:val="20"/>
        </w:rPr>
      </w:pPr>
      <w:r w:rsidRPr="00955EC5">
        <w:rPr>
          <w:rFonts w:ascii="Arial" w:hAnsi="Arial" w:cs="Arial"/>
          <w:sz w:val="20"/>
          <w:szCs w:val="20"/>
        </w:rPr>
        <w:t>SendCommandAsync()</w:t>
      </w:r>
      <w:r w:rsidRPr="00955EC5">
        <w:rPr>
          <w:rFonts w:ascii="Arial" w:hAnsi="Arial" w:cs="Arial"/>
          <w:sz w:val="20"/>
          <w:szCs w:val="20"/>
        </w:rPr>
        <w:br/>
        <w:t>Description: This is special type and dedicated for inter-process communication with the background service. To ensure the data will be based on values from system monitoring in real-time. This will allow request and response operations based on command types and response parsing.</w:t>
      </w:r>
    </w:p>
    <w:p w14:paraId="098AA661" w14:textId="4F514714" w:rsidR="005E59D6" w:rsidRPr="000B3F82" w:rsidRDefault="005E59D6" w:rsidP="005E59D6">
      <w:pPr>
        <w:spacing w:line="480" w:lineRule="auto"/>
        <w:rPr>
          <w:rFonts w:ascii="Arial" w:hAnsi="Arial" w:cs="Arial"/>
          <w:sz w:val="20"/>
          <w:szCs w:val="20"/>
        </w:rPr>
      </w:pPr>
    </w:p>
    <w:p w14:paraId="7C20BC4E" w14:textId="0EE4E7B6" w:rsidR="00C5382D" w:rsidRPr="000B3F82" w:rsidRDefault="00C5382D" w:rsidP="005E59D6">
      <w:pPr>
        <w:spacing w:line="480" w:lineRule="auto"/>
        <w:rPr>
          <w:rFonts w:ascii="Arial" w:hAnsi="Arial" w:cs="Arial"/>
          <w:sz w:val="20"/>
          <w:szCs w:val="20"/>
        </w:rPr>
      </w:pPr>
    </w:p>
    <w:p w14:paraId="3EC2E6F0" w14:textId="56225A9B" w:rsidR="00C5382D" w:rsidRPr="000B3F82" w:rsidRDefault="00C5382D" w:rsidP="005E59D6">
      <w:pPr>
        <w:spacing w:line="480" w:lineRule="auto"/>
        <w:rPr>
          <w:rFonts w:ascii="Arial" w:hAnsi="Arial" w:cs="Arial"/>
          <w:sz w:val="20"/>
          <w:szCs w:val="20"/>
        </w:rPr>
      </w:pPr>
    </w:p>
    <w:p w14:paraId="7EFAC8D7" w14:textId="75F7ECD1" w:rsidR="00C5382D" w:rsidRPr="000B3F82" w:rsidRDefault="00C5382D" w:rsidP="005E59D6">
      <w:pPr>
        <w:spacing w:line="480" w:lineRule="auto"/>
        <w:rPr>
          <w:rFonts w:ascii="Arial" w:hAnsi="Arial" w:cs="Arial"/>
          <w:sz w:val="20"/>
          <w:szCs w:val="20"/>
        </w:rPr>
      </w:pPr>
    </w:p>
    <w:p w14:paraId="434512EC" w14:textId="4BF3D175" w:rsidR="00C5382D" w:rsidRPr="000B3F82" w:rsidRDefault="00C5382D" w:rsidP="005E59D6">
      <w:pPr>
        <w:spacing w:line="480" w:lineRule="auto"/>
        <w:rPr>
          <w:rFonts w:ascii="Arial" w:hAnsi="Arial" w:cs="Arial"/>
          <w:sz w:val="20"/>
          <w:szCs w:val="20"/>
        </w:rPr>
      </w:pPr>
    </w:p>
    <w:p w14:paraId="396FE8ED" w14:textId="1547911C" w:rsidR="00C5382D" w:rsidRPr="000B3F82" w:rsidRDefault="00C5382D" w:rsidP="005E59D6">
      <w:pPr>
        <w:spacing w:line="480" w:lineRule="auto"/>
        <w:rPr>
          <w:rFonts w:ascii="Arial" w:hAnsi="Arial" w:cs="Arial"/>
          <w:sz w:val="20"/>
          <w:szCs w:val="20"/>
        </w:rPr>
      </w:pPr>
    </w:p>
    <w:p w14:paraId="75969DCF" w14:textId="3341E4CC" w:rsidR="00C5382D" w:rsidRPr="000B3F82" w:rsidRDefault="00C5382D" w:rsidP="00C5382D">
      <w:pPr>
        <w:spacing w:line="480" w:lineRule="auto"/>
        <w:jc w:val="center"/>
        <w:rPr>
          <w:rFonts w:ascii="Arial" w:hAnsi="Arial" w:cs="Arial"/>
          <w:b/>
          <w:bCs/>
          <w:sz w:val="20"/>
          <w:szCs w:val="20"/>
        </w:rPr>
      </w:pPr>
      <w:r w:rsidRPr="000B3F82">
        <w:rPr>
          <w:rFonts w:ascii="Arial" w:hAnsi="Arial" w:cs="Arial"/>
          <w:b/>
          <w:bCs/>
          <w:sz w:val="20"/>
          <w:szCs w:val="20"/>
        </w:rPr>
        <w:t>Testing and Debugging</w:t>
      </w:r>
    </w:p>
    <w:p w14:paraId="01F33371" w14:textId="0A5AA0D5" w:rsidR="00C5382D" w:rsidRDefault="00D05A6E" w:rsidP="00C5382D">
      <w:pPr>
        <w:spacing w:line="480" w:lineRule="auto"/>
        <w:rPr>
          <w:rFonts w:ascii="Arial" w:hAnsi="Arial" w:cs="Arial"/>
          <w:sz w:val="20"/>
          <w:szCs w:val="20"/>
        </w:rPr>
      </w:pPr>
      <w:r>
        <w:rPr>
          <w:rFonts w:ascii="Arial" w:hAnsi="Arial" w:cs="Arial"/>
          <w:sz w:val="20"/>
          <w:szCs w:val="20"/>
        </w:rPr>
        <w:t xml:space="preserve">Run </w:t>
      </w:r>
      <w:r>
        <w:rPr>
          <w:rFonts w:ascii="Arial" w:hAnsi="Arial" w:cs="Arial"/>
          <w:sz w:val="20"/>
          <w:szCs w:val="20"/>
        </w:rPr>
        <w:br/>
      </w:r>
      <w:r w:rsidRPr="00D05A6E">
        <w:rPr>
          <w:rFonts w:ascii="Arial" w:hAnsi="Arial" w:cs="Arial"/>
          <w:noProof/>
          <w:sz w:val="20"/>
          <w:szCs w:val="20"/>
        </w:rPr>
        <w:drawing>
          <wp:inline distT="0" distB="0" distL="0" distR="0" wp14:anchorId="51D8C5F9" wp14:editId="51995F73">
            <wp:extent cx="4772025" cy="1050112"/>
            <wp:effectExtent l="0" t="0" r="0" b="0"/>
            <wp:docPr id="176856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66376" name=""/>
                    <pic:cNvPicPr/>
                  </pic:nvPicPr>
                  <pic:blipFill>
                    <a:blip r:embed="rId12"/>
                    <a:stretch>
                      <a:fillRect/>
                    </a:stretch>
                  </pic:blipFill>
                  <pic:spPr>
                    <a:xfrm>
                      <a:off x="0" y="0"/>
                      <a:ext cx="4780186" cy="1051908"/>
                    </a:xfrm>
                    <a:prstGeom prst="rect">
                      <a:avLst/>
                    </a:prstGeom>
                  </pic:spPr>
                </pic:pic>
              </a:graphicData>
            </a:graphic>
          </wp:inline>
        </w:drawing>
      </w:r>
    </w:p>
    <w:p w14:paraId="626331D6" w14:textId="3070134C" w:rsidR="00D05A6E" w:rsidRDefault="00D05A6E" w:rsidP="00D05A6E">
      <w:pPr>
        <w:spacing w:line="480" w:lineRule="auto"/>
        <w:rPr>
          <w:rFonts w:ascii="Arial" w:hAnsi="Arial" w:cs="Arial"/>
          <w:sz w:val="20"/>
          <w:szCs w:val="20"/>
        </w:rPr>
      </w:pPr>
      <w:r>
        <w:rPr>
          <w:rFonts w:ascii="Arial" w:hAnsi="Arial" w:cs="Arial"/>
          <w:sz w:val="20"/>
          <w:szCs w:val="20"/>
        </w:rPr>
        <w:t xml:space="preserve">Run this code in powershell </w:t>
      </w:r>
      <w:r>
        <w:rPr>
          <w:rFonts w:ascii="Arial" w:hAnsi="Arial" w:cs="Arial"/>
          <w:sz w:val="20"/>
          <w:szCs w:val="20"/>
        </w:rPr>
        <w:br/>
      </w:r>
      <w:r w:rsidRPr="00D05A6E">
        <w:rPr>
          <w:rFonts w:ascii="Arial" w:hAnsi="Arial" w:cs="Arial"/>
          <w:sz w:val="20"/>
          <w:szCs w:val="20"/>
        </w:rPr>
        <w:t>cd "C:\Users\PC\Downloads\School Files\Operating System Project"; Get-Process | Where-Object { $_.ProcessName -like "*ScreenTimeMonitor*" -or $_.ProcessName -eq "dotnet" } | Stop-Process -Force -ErrorAction SilentlyContinue; dotnet build -c Debug; Start-Process powershell -ArgumentList "-NoExit", "-Command", "cd '$PWD\ScreenTimeMonitor.Service'; dotnet run -c Debug"; Start-Sleep -Seconds 5; Start-Process powershell -ArgumentList "-NoExit", "-Command", "cd '$PWD\ScreenTimeMonitor.UI.WPF'; dotnet run -c Debug</w:t>
      </w:r>
      <w:r>
        <w:rPr>
          <w:rFonts w:ascii="Arial" w:hAnsi="Arial" w:cs="Arial"/>
          <w:sz w:val="20"/>
          <w:szCs w:val="20"/>
        </w:rPr>
        <w:t>”</w:t>
      </w:r>
    </w:p>
    <w:p w14:paraId="1C25DB66" w14:textId="1B5DD3C3" w:rsidR="00D05A6E" w:rsidRPr="000B3F82" w:rsidRDefault="00D05A6E" w:rsidP="00C5382D">
      <w:pPr>
        <w:spacing w:line="480" w:lineRule="auto"/>
        <w:rPr>
          <w:rFonts w:ascii="Arial" w:hAnsi="Arial" w:cs="Arial"/>
          <w:sz w:val="20"/>
          <w:szCs w:val="20"/>
        </w:rPr>
      </w:pPr>
      <w:r w:rsidRPr="00D05A6E">
        <w:rPr>
          <w:rFonts w:ascii="Arial" w:hAnsi="Arial" w:cs="Arial"/>
          <w:noProof/>
          <w:sz w:val="20"/>
          <w:szCs w:val="20"/>
        </w:rPr>
        <w:drawing>
          <wp:inline distT="0" distB="0" distL="0" distR="0" wp14:anchorId="7991921D" wp14:editId="54F58FC1">
            <wp:extent cx="5629275" cy="1895475"/>
            <wp:effectExtent l="0" t="0" r="9525" b="9525"/>
            <wp:docPr id="99310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04723" name=""/>
                    <pic:cNvPicPr/>
                  </pic:nvPicPr>
                  <pic:blipFill>
                    <a:blip r:embed="rId13"/>
                    <a:stretch>
                      <a:fillRect/>
                    </a:stretch>
                  </pic:blipFill>
                  <pic:spPr>
                    <a:xfrm>
                      <a:off x="0" y="0"/>
                      <a:ext cx="5634140" cy="1897113"/>
                    </a:xfrm>
                    <a:prstGeom prst="rect">
                      <a:avLst/>
                    </a:prstGeom>
                  </pic:spPr>
                </pic:pic>
              </a:graphicData>
            </a:graphic>
          </wp:inline>
        </w:drawing>
      </w:r>
    </w:p>
    <w:p w14:paraId="78C9B86B" w14:textId="05E7BA80" w:rsidR="00C5382D" w:rsidRPr="000B3F82" w:rsidRDefault="00C5382D" w:rsidP="00C5382D">
      <w:pPr>
        <w:spacing w:line="480" w:lineRule="auto"/>
        <w:rPr>
          <w:rFonts w:ascii="Arial" w:hAnsi="Arial" w:cs="Arial"/>
          <w:sz w:val="20"/>
          <w:szCs w:val="20"/>
        </w:rPr>
      </w:pPr>
    </w:p>
    <w:p w14:paraId="5EEFAB8E" w14:textId="25EA74E0" w:rsidR="00F23C19" w:rsidRPr="000B3F82" w:rsidRDefault="00F23C19" w:rsidP="00F23C19">
      <w:pPr>
        <w:spacing w:line="480" w:lineRule="auto"/>
        <w:rPr>
          <w:rFonts w:ascii="Arial" w:hAnsi="Arial" w:cs="Arial"/>
          <w:sz w:val="20"/>
          <w:szCs w:val="20"/>
        </w:rPr>
      </w:pPr>
    </w:p>
    <w:p w14:paraId="61BE4A11" w14:textId="2E928DF1" w:rsidR="006A6877" w:rsidRPr="000B3F82" w:rsidRDefault="006A6877" w:rsidP="00F23C19">
      <w:pPr>
        <w:spacing w:line="480" w:lineRule="auto"/>
        <w:rPr>
          <w:rFonts w:ascii="Arial" w:hAnsi="Arial" w:cs="Arial"/>
          <w:sz w:val="20"/>
          <w:szCs w:val="20"/>
        </w:rPr>
      </w:pPr>
    </w:p>
    <w:p w14:paraId="543ADD20" w14:textId="34FE91EB" w:rsidR="006A6877" w:rsidRPr="000B3F82" w:rsidRDefault="006A6877" w:rsidP="006A6877">
      <w:pPr>
        <w:rPr>
          <w:rFonts w:ascii="Arial" w:hAnsi="Arial" w:cs="Arial"/>
          <w:sz w:val="20"/>
          <w:szCs w:val="20"/>
        </w:rPr>
      </w:pPr>
    </w:p>
    <w:p w14:paraId="63AD2D1C" w14:textId="07C32BBB" w:rsidR="00CC6574" w:rsidRDefault="00D05A6E" w:rsidP="006A6877">
      <w:pPr>
        <w:rPr>
          <w:rFonts w:ascii="Arial" w:hAnsi="Arial" w:cs="Arial"/>
          <w:sz w:val="20"/>
          <w:szCs w:val="20"/>
        </w:rPr>
      </w:pPr>
      <w:r w:rsidRPr="00D05A6E">
        <w:rPr>
          <w:rFonts w:ascii="Arial" w:hAnsi="Arial" w:cs="Arial"/>
          <w:noProof/>
          <w:sz w:val="20"/>
          <w:szCs w:val="20"/>
        </w:rPr>
        <w:drawing>
          <wp:inline distT="0" distB="0" distL="0" distR="0" wp14:anchorId="65714D51" wp14:editId="69773C0E">
            <wp:extent cx="5029200" cy="3382010"/>
            <wp:effectExtent l="0" t="0" r="0" b="8890"/>
            <wp:docPr id="122193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32834" name=""/>
                    <pic:cNvPicPr/>
                  </pic:nvPicPr>
                  <pic:blipFill>
                    <a:blip r:embed="rId14"/>
                    <a:stretch>
                      <a:fillRect/>
                    </a:stretch>
                  </pic:blipFill>
                  <pic:spPr>
                    <a:xfrm>
                      <a:off x="0" y="0"/>
                      <a:ext cx="5029200" cy="3382010"/>
                    </a:xfrm>
                    <a:prstGeom prst="rect">
                      <a:avLst/>
                    </a:prstGeom>
                  </pic:spPr>
                </pic:pic>
              </a:graphicData>
            </a:graphic>
          </wp:inline>
        </w:drawing>
      </w:r>
    </w:p>
    <w:p w14:paraId="46F4DC66" w14:textId="4D985677" w:rsidR="00D05A6E" w:rsidRDefault="00D05A6E" w:rsidP="006A6877">
      <w:pPr>
        <w:rPr>
          <w:rFonts w:ascii="Arial" w:hAnsi="Arial" w:cs="Arial"/>
          <w:sz w:val="20"/>
          <w:szCs w:val="20"/>
        </w:rPr>
      </w:pPr>
      <w:r w:rsidRPr="00D05A6E">
        <w:rPr>
          <w:rFonts w:ascii="Arial" w:hAnsi="Arial" w:cs="Arial"/>
          <w:noProof/>
          <w:sz w:val="20"/>
          <w:szCs w:val="20"/>
        </w:rPr>
        <w:drawing>
          <wp:inline distT="0" distB="0" distL="0" distR="0" wp14:anchorId="6839F4A3" wp14:editId="29AA0C39">
            <wp:extent cx="5029200" cy="3002280"/>
            <wp:effectExtent l="0" t="0" r="0" b="7620"/>
            <wp:docPr id="138366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67520" name=""/>
                    <pic:cNvPicPr/>
                  </pic:nvPicPr>
                  <pic:blipFill>
                    <a:blip r:embed="rId15"/>
                    <a:stretch>
                      <a:fillRect/>
                    </a:stretch>
                  </pic:blipFill>
                  <pic:spPr>
                    <a:xfrm>
                      <a:off x="0" y="0"/>
                      <a:ext cx="5029200" cy="3002280"/>
                    </a:xfrm>
                    <a:prstGeom prst="rect">
                      <a:avLst/>
                    </a:prstGeom>
                  </pic:spPr>
                </pic:pic>
              </a:graphicData>
            </a:graphic>
          </wp:inline>
        </w:drawing>
      </w:r>
    </w:p>
    <w:p w14:paraId="4F0B46FC" w14:textId="59EC4D63" w:rsidR="00D05A6E" w:rsidRPr="000B3F82" w:rsidRDefault="00D05A6E" w:rsidP="006A6877">
      <w:pPr>
        <w:rPr>
          <w:rFonts w:ascii="Arial" w:hAnsi="Arial" w:cs="Arial"/>
          <w:sz w:val="20"/>
          <w:szCs w:val="20"/>
        </w:rPr>
      </w:pPr>
      <w:r w:rsidRPr="00D05A6E">
        <w:rPr>
          <w:rFonts w:ascii="Arial" w:hAnsi="Arial" w:cs="Arial"/>
          <w:noProof/>
          <w:sz w:val="20"/>
          <w:szCs w:val="20"/>
        </w:rPr>
        <w:lastRenderedPageBreak/>
        <w:drawing>
          <wp:inline distT="0" distB="0" distL="0" distR="0" wp14:anchorId="5961AB0D" wp14:editId="5ABC6669">
            <wp:extent cx="5029200" cy="2721610"/>
            <wp:effectExtent l="0" t="0" r="0" b="2540"/>
            <wp:docPr id="121173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31513" name=""/>
                    <pic:cNvPicPr/>
                  </pic:nvPicPr>
                  <pic:blipFill>
                    <a:blip r:embed="rId16"/>
                    <a:stretch>
                      <a:fillRect/>
                    </a:stretch>
                  </pic:blipFill>
                  <pic:spPr>
                    <a:xfrm>
                      <a:off x="0" y="0"/>
                      <a:ext cx="5029200" cy="2721610"/>
                    </a:xfrm>
                    <a:prstGeom prst="rect">
                      <a:avLst/>
                    </a:prstGeom>
                  </pic:spPr>
                </pic:pic>
              </a:graphicData>
            </a:graphic>
          </wp:inline>
        </w:drawing>
      </w:r>
    </w:p>
    <w:p w14:paraId="2D0EDE06" w14:textId="77777777" w:rsidR="00CC6574" w:rsidRPr="000B3F82" w:rsidRDefault="00CC6574" w:rsidP="006A6877">
      <w:pPr>
        <w:rPr>
          <w:rFonts w:ascii="Arial" w:hAnsi="Arial" w:cs="Arial"/>
          <w:sz w:val="20"/>
          <w:szCs w:val="20"/>
        </w:rPr>
      </w:pPr>
    </w:p>
    <w:p w14:paraId="7455940C" w14:textId="5B5E9DBD" w:rsidR="00CC6574" w:rsidRDefault="00D05A6E" w:rsidP="006A6877">
      <w:pPr>
        <w:rPr>
          <w:rFonts w:ascii="Arial" w:hAnsi="Arial" w:cs="Arial"/>
          <w:sz w:val="20"/>
          <w:szCs w:val="20"/>
        </w:rPr>
      </w:pPr>
      <w:r w:rsidRPr="00D05A6E">
        <w:rPr>
          <w:rFonts w:ascii="Arial" w:hAnsi="Arial" w:cs="Arial"/>
          <w:noProof/>
          <w:sz w:val="20"/>
          <w:szCs w:val="20"/>
        </w:rPr>
        <w:drawing>
          <wp:inline distT="0" distB="0" distL="0" distR="0" wp14:anchorId="57D632E0" wp14:editId="74FA56C7">
            <wp:extent cx="5029200" cy="2675255"/>
            <wp:effectExtent l="0" t="0" r="0" b="0"/>
            <wp:docPr id="81610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00651" name=""/>
                    <pic:cNvPicPr/>
                  </pic:nvPicPr>
                  <pic:blipFill>
                    <a:blip r:embed="rId17"/>
                    <a:stretch>
                      <a:fillRect/>
                    </a:stretch>
                  </pic:blipFill>
                  <pic:spPr>
                    <a:xfrm>
                      <a:off x="0" y="0"/>
                      <a:ext cx="5029200" cy="2675255"/>
                    </a:xfrm>
                    <a:prstGeom prst="rect">
                      <a:avLst/>
                    </a:prstGeom>
                  </pic:spPr>
                </pic:pic>
              </a:graphicData>
            </a:graphic>
          </wp:inline>
        </w:drawing>
      </w:r>
    </w:p>
    <w:p w14:paraId="25E06CC0" w14:textId="77777777" w:rsidR="00D05A6E" w:rsidRDefault="00D05A6E" w:rsidP="006A6877">
      <w:pPr>
        <w:rPr>
          <w:rFonts w:ascii="Arial" w:hAnsi="Arial" w:cs="Arial"/>
          <w:sz w:val="20"/>
          <w:szCs w:val="20"/>
        </w:rPr>
      </w:pPr>
    </w:p>
    <w:p w14:paraId="237A5352" w14:textId="15F1B260" w:rsidR="00D05A6E" w:rsidRDefault="00D05A6E" w:rsidP="006A6877">
      <w:pPr>
        <w:rPr>
          <w:rFonts w:ascii="Arial" w:hAnsi="Arial" w:cs="Arial"/>
          <w:sz w:val="20"/>
          <w:szCs w:val="20"/>
        </w:rPr>
      </w:pPr>
      <w:r w:rsidRPr="00D05A6E">
        <w:rPr>
          <w:rFonts w:ascii="Arial" w:hAnsi="Arial" w:cs="Arial"/>
          <w:noProof/>
          <w:sz w:val="20"/>
          <w:szCs w:val="20"/>
        </w:rPr>
        <w:lastRenderedPageBreak/>
        <w:drawing>
          <wp:inline distT="0" distB="0" distL="0" distR="0" wp14:anchorId="7454D567" wp14:editId="4E124B21">
            <wp:extent cx="5029200" cy="3584575"/>
            <wp:effectExtent l="0" t="0" r="0" b="0"/>
            <wp:docPr id="35084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42159" name=""/>
                    <pic:cNvPicPr/>
                  </pic:nvPicPr>
                  <pic:blipFill>
                    <a:blip r:embed="rId18"/>
                    <a:stretch>
                      <a:fillRect/>
                    </a:stretch>
                  </pic:blipFill>
                  <pic:spPr>
                    <a:xfrm>
                      <a:off x="0" y="0"/>
                      <a:ext cx="5029200" cy="3584575"/>
                    </a:xfrm>
                    <a:prstGeom prst="rect">
                      <a:avLst/>
                    </a:prstGeom>
                  </pic:spPr>
                </pic:pic>
              </a:graphicData>
            </a:graphic>
          </wp:inline>
        </w:drawing>
      </w:r>
    </w:p>
    <w:p w14:paraId="28400FD2" w14:textId="29300775" w:rsidR="00D05A6E" w:rsidRDefault="00D05A6E" w:rsidP="006A6877">
      <w:pPr>
        <w:rPr>
          <w:rFonts w:ascii="Arial" w:hAnsi="Arial" w:cs="Arial"/>
          <w:sz w:val="20"/>
          <w:szCs w:val="20"/>
        </w:rPr>
      </w:pPr>
      <w:r w:rsidRPr="00D05A6E">
        <w:rPr>
          <w:rFonts w:ascii="Arial" w:hAnsi="Arial" w:cs="Arial"/>
          <w:noProof/>
          <w:sz w:val="20"/>
          <w:szCs w:val="20"/>
        </w:rPr>
        <w:drawing>
          <wp:inline distT="0" distB="0" distL="0" distR="0" wp14:anchorId="329ADECF" wp14:editId="37AE0584">
            <wp:extent cx="5029200" cy="2482850"/>
            <wp:effectExtent l="0" t="0" r="0" b="0"/>
            <wp:docPr id="174248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88896" name=""/>
                    <pic:cNvPicPr/>
                  </pic:nvPicPr>
                  <pic:blipFill>
                    <a:blip r:embed="rId19"/>
                    <a:stretch>
                      <a:fillRect/>
                    </a:stretch>
                  </pic:blipFill>
                  <pic:spPr>
                    <a:xfrm>
                      <a:off x="0" y="0"/>
                      <a:ext cx="5029200" cy="2482850"/>
                    </a:xfrm>
                    <a:prstGeom prst="rect">
                      <a:avLst/>
                    </a:prstGeom>
                  </pic:spPr>
                </pic:pic>
              </a:graphicData>
            </a:graphic>
          </wp:inline>
        </w:drawing>
      </w:r>
    </w:p>
    <w:p w14:paraId="38A399EA" w14:textId="1075CC18" w:rsidR="00D05A6E" w:rsidRPr="000B3F82" w:rsidRDefault="00D05A6E" w:rsidP="006A6877">
      <w:pPr>
        <w:rPr>
          <w:rFonts w:ascii="Arial" w:hAnsi="Arial" w:cs="Arial"/>
          <w:sz w:val="20"/>
          <w:szCs w:val="20"/>
        </w:rPr>
      </w:pPr>
      <w:r w:rsidRPr="00D05A6E">
        <w:rPr>
          <w:rFonts w:ascii="Arial" w:hAnsi="Arial" w:cs="Arial"/>
          <w:noProof/>
          <w:sz w:val="20"/>
          <w:szCs w:val="20"/>
        </w:rPr>
        <w:lastRenderedPageBreak/>
        <w:drawing>
          <wp:inline distT="0" distB="0" distL="0" distR="0" wp14:anchorId="12235C49" wp14:editId="11B048D3">
            <wp:extent cx="5029200" cy="2502535"/>
            <wp:effectExtent l="0" t="0" r="0" b="0"/>
            <wp:docPr id="208869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96203" name=""/>
                    <pic:cNvPicPr/>
                  </pic:nvPicPr>
                  <pic:blipFill>
                    <a:blip r:embed="rId20"/>
                    <a:stretch>
                      <a:fillRect/>
                    </a:stretch>
                  </pic:blipFill>
                  <pic:spPr>
                    <a:xfrm>
                      <a:off x="0" y="0"/>
                      <a:ext cx="5029200" cy="2502535"/>
                    </a:xfrm>
                    <a:prstGeom prst="rect">
                      <a:avLst/>
                    </a:prstGeom>
                  </pic:spPr>
                </pic:pic>
              </a:graphicData>
            </a:graphic>
          </wp:inline>
        </w:drawing>
      </w:r>
    </w:p>
    <w:p w14:paraId="13A4519C" w14:textId="77777777" w:rsidR="00CC6574" w:rsidRPr="000B3F82" w:rsidRDefault="00CC6574" w:rsidP="006A6877">
      <w:pPr>
        <w:rPr>
          <w:rFonts w:ascii="Arial" w:hAnsi="Arial" w:cs="Arial"/>
          <w:sz w:val="20"/>
          <w:szCs w:val="20"/>
        </w:rPr>
      </w:pPr>
    </w:p>
    <w:p w14:paraId="096ECD0F" w14:textId="77777777" w:rsidR="00CC6574" w:rsidRPr="000B3F82" w:rsidRDefault="00CC6574" w:rsidP="006A6877">
      <w:pPr>
        <w:rPr>
          <w:rFonts w:ascii="Arial" w:hAnsi="Arial" w:cs="Arial"/>
          <w:sz w:val="20"/>
          <w:szCs w:val="20"/>
        </w:rPr>
      </w:pPr>
    </w:p>
    <w:p w14:paraId="119581DA" w14:textId="2530AC3B" w:rsidR="00CC6574" w:rsidRPr="000B3F82" w:rsidRDefault="00CC6574" w:rsidP="006A6877">
      <w:pPr>
        <w:rPr>
          <w:rFonts w:ascii="Arial" w:hAnsi="Arial" w:cs="Arial"/>
          <w:sz w:val="20"/>
          <w:szCs w:val="20"/>
        </w:rPr>
      </w:pPr>
    </w:p>
    <w:p w14:paraId="05ABD171" w14:textId="574C0E53" w:rsidR="0068207C" w:rsidRPr="000B3F82" w:rsidRDefault="0068207C" w:rsidP="006A6877">
      <w:pPr>
        <w:rPr>
          <w:rFonts w:ascii="Arial" w:hAnsi="Arial" w:cs="Arial"/>
          <w:sz w:val="20"/>
          <w:szCs w:val="20"/>
        </w:rPr>
      </w:pPr>
    </w:p>
    <w:p w14:paraId="10F03812" w14:textId="5BB1F1FD" w:rsidR="0068207C" w:rsidRPr="000B3F82" w:rsidRDefault="0068207C" w:rsidP="006A6877">
      <w:pPr>
        <w:rPr>
          <w:rFonts w:ascii="Arial" w:hAnsi="Arial" w:cs="Arial"/>
          <w:noProof/>
          <w:sz w:val="20"/>
          <w:szCs w:val="20"/>
        </w:rPr>
      </w:pPr>
      <w:r w:rsidRPr="000B3F82">
        <w:rPr>
          <w:rFonts w:ascii="Arial" w:hAnsi="Arial" w:cs="Arial"/>
          <w:noProof/>
          <w:sz w:val="20"/>
          <w:szCs w:val="20"/>
        </w:rPr>
        <w:t xml:space="preserve"> </w:t>
      </w:r>
    </w:p>
    <w:p w14:paraId="5605CFF9" w14:textId="5EBB5673" w:rsidR="00AA6934" w:rsidRPr="000B3F82" w:rsidRDefault="00AA6934" w:rsidP="006A6877">
      <w:pPr>
        <w:rPr>
          <w:rFonts w:ascii="Arial" w:hAnsi="Arial" w:cs="Arial"/>
          <w:noProof/>
          <w:sz w:val="20"/>
          <w:szCs w:val="20"/>
        </w:rPr>
      </w:pPr>
    </w:p>
    <w:p w14:paraId="13D04A0F" w14:textId="38B5D706" w:rsidR="0088568A" w:rsidRPr="000B3F82" w:rsidRDefault="0088568A" w:rsidP="006A6877">
      <w:pPr>
        <w:rPr>
          <w:rFonts w:ascii="Arial" w:hAnsi="Arial" w:cs="Arial"/>
          <w:noProof/>
          <w:sz w:val="20"/>
          <w:szCs w:val="20"/>
        </w:rPr>
      </w:pPr>
    </w:p>
    <w:p w14:paraId="3306D626" w14:textId="285248E5" w:rsidR="0088568A" w:rsidRPr="000B3F82" w:rsidRDefault="0088568A" w:rsidP="006A6877">
      <w:pPr>
        <w:rPr>
          <w:rFonts w:ascii="Arial" w:hAnsi="Arial" w:cs="Arial"/>
          <w:noProof/>
          <w:sz w:val="20"/>
          <w:szCs w:val="20"/>
        </w:rPr>
      </w:pPr>
    </w:p>
    <w:p w14:paraId="5AECAFF3" w14:textId="53F0544A" w:rsidR="007005B9" w:rsidRPr="000B3F82" w:rsidRDefault="007005B9" w:rsidP="006A6877">
      <w:pPr>
        <w:rPr>
          <w:rFonts w:ascii="Arial" w:hAnsi="Arial" w:cs="Arial"/>
          <w:noProof/>
          <w:sz w:val="20"/>
          <w:szCs w:val="20"/>
        </w:rPr>
      </w:pPr>
    </w:p>
    <w:p w14:paraId="4C4C96B2" w14:textId="2C1B1F83" w:rsidR="007005B9" w:rsidRPr="000B3F82" w:rsidRDefault="007005B9" w:rsidP="006A6877">
      <w:pPr>
        <w:rPr>
          <w:rFonts w:ascii="Arial" w:hAnsi="Arial" w:cs="Arial"/>
          <w:noProof/>
          <w:sz w:val="20"/>
          <w:szCs w:val="20"/>
        </w:rPr>
      </w:pPr>
      <w:r w:rsidRPr="000B3F82">
        <w:rPr>
          <w:rFonts w:ascii="Arial" w:hAnsi="Arial" w:cs="Arial"/>
          <w:noProof/>
          <w:sz w:val="20"/>
          <w:szCs w:val="20"/>
        </w:rPr>
        <w:t xml:space="preserve"> </w:t>
      </w:r>
    </w:p>
    <w:p w14:paraId="1BCE3739" w14:textId="725E5E10" w:rsidR="00E76278" w:rsidRPr="000B3F82" w:rsidRDefault="00E76278" w:rsidP="006A6877">
      <w:pPr>
        <w:rPr>
          <w:rFonts w:ascii="Arial" w:hAnsi="Arial" w:cs="Arial"/>
          <w:noProof/>
          <w:sz w:val="20"/>
          <w:szCs w:val="20"/>
        </w:rPr>
      </w:pPr>
    </w:p>
    <w:p w14:paraId="294B8174" w14:textId="28A66F3A" w:rsidR="00680FE5" w:rsidRPr="000B3F82" w:rsidRDefault="00680FE5" w:rsidP="006A6877">
      <w:pPr>
        <w:rPr>
          <w:rFonts w:ascii="Arial" w:hAnsi="Arial" w:cs="Arial"/>
          <w:noProof/>
          <w:sz w:val="20"/>
          <w:szCs w:val="20"/>
        </w:rPr>
      </w:pPr>
    </w:p>
    <w:p w14:paraId="1405B9DF" w14:textId="3AB86386" w:rsidR="003C6602" w:rsidRPr="000B3F82" w:rsidRDefault="003C6602" w:rsidP="006A6877">
      <w:pPr>
        <w:rPr>
          <w:rFonts w:ascii="Arial" w:hAnsi="Arial" w:cs="Arial"/>
          <w:noProof/>
          <w:sz w:val="20"/>
          <w:szCs w:val="20"/>
        </w:rPr>
      </w:pPr>
    </w:p>
    <w:p w14:paraId="4ECED868" w14:textId="7050E79E" w:rsidR="003C6602" w:rsidRPr="000B3F82" w:rsidRDefault="003C6602" w:rsidP="006A6877">
      <w:pPr>
        <w:rPr>
          <w:rFonts w:ascii="Arial" w:hAnsi="Arial" w:cs="Arial"/>
          <w:noProof/>
          <w:sz w:val="20"/>
          <w:szCs w:val="20"/>
        </w:rPr>
      </w:pPr>
    </w:p>
    <w:p w14:paraId="6AD2906E" w14:textId="2AFBCBDD" w:rsidR="003C6602" w:rsidRPr="000B3F82" w:rsidRDefault="003C6602" w:rsidP="006A6877">
      <w:pPr>
        <w:rPr>
          <w:rFonts w:ascii="Arial" w:hAnsi="Arial" w:cs="Arial"/>
          <w:noProof/>
          <w:sz w:val="20"/>
          <w:szCs w:val="20"/>
        </w:rPr>
      </w:pPr>
    </w:p>
    <w:p w14:paraId="18C8B986" w14:textId="67821428" w:rsidR="003C6602" w:rsidRPr="000B3F82" w:rsidRDefault="003C6602" w:rsidP="006A6877">
      <w:pPr>
        <w:rPr>
          <w:rFonts w:ascii="Arial" w:hAnsi="Arial" w:cs="Arial"/>
          <w:noProof/>
          <w:sz w:val="20"/>
          <w:szCs w:val="20"/>
        </w:rPr>
      </w:pPr>
    </w:p>
    <w:p w14:paraId="044C3181" w14:textId="7A13D5B6" w:rsidR="003C6602" w:rsidRPr="000B3F82" w:rsidRDefault="003C6602" w:rsidP="006A6877">
      <w:pPr>
        <w:rPr>
          <w:rFonts w:ascii="Arial" w:hAnsi="Arial" w:cs="Arial"/>
          <w:noProof/>
          <w:sz w:val="20"/>
          <w:szCs w:val="20"/>
        </w:rPr>
      </w:pPr>
    </w:p>
    <w:p w14:paraId="65FA9BA1" w14:textId="5A315AB6" w:rsidR="003C6602" w:rsidRPr="000B3F82" w:rsidRDefault="003C6602" w:rsidP="006A6877">
      <w:pPr>
        <w:rPr>
          <w:rFonts w:ascii="Arial" w:hAnsi="Arial" w:cs="Arial"/>
          <w:noProof/>
          <w:sz w:val="20"/>
          <w:szCs w:val="20"/>
        </w:rPr>
      </w:pPr>
    </w:p>
    <w:p w14:paraId="4AD545DA" w14:textId="049D92F3" w:rsidR="003C6602" w:rsidRPr="000B3F82" w:rsidRDefault="003C6602" w:rsidP="006A6877">
      <w:pPr>
        <w:rPr>
          <w:rFonts w:ascii="Arial" w:hAnsi="Arial" w:cs="Arial"/>
          <w:noProof/>
          <w:sz w:val="20"/>
          <w:szCs w:val="20"/>
        </w:rPr>
      </w:pPr>
    </w:p>
    <w:p w14:paraId="4AA0F0A1" w14:textId="0F3DC070" w:rsidR="00CE3158" w:rsidRPr="000B3F82" w:rsidRDefault="00CE3158" w:rsidP="006A6877">
      <w:pPr>
        <w:rPr>
          <w:rFonts w:ascii="Arial" w:hAnsi="Arial" w:cs="Arial"/>
          <w:noProof/>
          <w:sz w:val="20"/>
          <w:szCs w:val="20"/>
        </w:rPr>
      </w:pPr>
    </w:p>
    <w:p w14:paraId="0449A6D8" w14:textId="4F0C5411" w:rsidR="00D53424" w:rsidRPr="000B3F82" w:rsidRDefault="00D53424" w:rsidP="006A6877">
      <w:pPr>
        <w:rPr>
          <w:rFonts w:ascii="Arial" w:hAnsi="Arial" w:cs="Arial"/>
          <w:noProof/>
          <w:sz w:val="20"/>
          <w:szCs w:val="20"/>
        </w:rPr>
      </w:pPr>
    </w:p>
    <w:p w14:paraId="370CFC6E" w14:textId="59745BC6" w:rsidR="000D71B6" w:rsidRPr="000B3F82" w:rsidRDefault="000D71B6" w:rsidP="006A6877">
      <w:pPr>
        <w:rPr>
          <w:rFonts w:ascii="Arial" w:hAnsi="Arial" w:cs="Arial"/>
          <w:noProof/>
          <w:sz w:val="20"/>
          <w:szCs w:val="20"/>
        </w:rPr>
      </w:pPr>
    </w:p>
    <w:p w14:paraId="2175F53E" w14:textId="13183FD2" w:rsidR="000D71B6" w:rsidRPr="000B3F82" w:rsidRDefault="000B3F82" w:rsidP="000B3F82">
      <w:pPr>
        <w:jc w:val="center"/>
        <w:rPr>
          <w:rFonts w:ascii="Arial" w:hAnsi="Arial" w:cs="Arial"/>
          <w:b/>
          <w:bCs/>
          <w:noProof/>
          <w:sz w:val="20"/>
          <w:szCs w:val="20"/>
        </w:rPr>
      </w:pPr>
      <w:r w:rsidRPr="000B3F82">
        <w:rPr>
          <w:rFonts w:ascii="Arial" w:hAnsi="Arial" w:cs="Arial"/>
          <w:b/>
          <w:bCs/>
          <w:noProof/>
          <w:sz w:val="20"/>
          <w:szCs w:val="20"/>
        </w:rPr>
        <w:t>THE TEAM</w:t>
      </w:r>
    </w:p>
    <w:p w14:paraId="419AE026" w14:textId="69300462" w:rsidR="000B3F82" w:rsidRDefault="000B3F82" w:rsidP="000B3F82">
      <w:pPr>
        <w:rPr>
          <w:rFonts w:ascii="Arial" w:hAnsi="Arial" w:cs="Arial"/>
          <w:noProof/>
          <w:sz w:val="20"/>
          <w:szCs w:val="20"/>
        </w:rPr>
      </w:pPr>
      <w:r w:rsidRPr="000B3F82">
        <w:rPr>
          <w:rFonts w:ascii="Arial" w:hAnsi="Arial" w:cs="Arial"/>
          <w:noProof/>
          <w:sz w:val="20"/>
          <w:szCs w:val="20"/>
        </w:rPr>
        <w:t xml:space="preserve">The </w:t>
      </w:r>
      <w:r w:rsidR="002D0745">
        <w:rPr>
          <w:rFonts w:ascii="Arial" w:hAnsi="Arial" w:cs="Arial"/>
          <w:noProof/>
          <w:sz w:val="20"/>
          <w:szCs w:val="20"/>
        </w:rPr>
        <w:t xml:space="preserve">Screen Monitor Operating System </w:t>
      </w:r>
      <w:r w:rsidRPr="000B3F82">
        <w:rPr>
          <w:rFonts w:ascii="Arial" w:hAnsi="Arial" w:cs="Arial"/>
          <w:noProof/>
          <w:sz w:val="20"/>
          <w:szCs w:val="20"/>
        </w:rPr>
        <w:t xml:space="preserve"> was developed by the following members:</w:t>
      </w:r>
    </w:p>
    <w:p w14:paraId="5953121D" w14:textId="77777777" w:rsidR="00052264" w:rsidRDefault="00052264" w:rsidP="000B3F82">
      <w:pPr>
        <w:rPr>
          <w:rFonts w:ascii="Arial" w:hAnsi="Arial" w:cs="Arial"/>
          <w:noProof/>
          <w:sz w:val="20"/>
          <w:szCs w:val="20"/>
        </w:rPr>
      </w:pPr>
    </w:p>
    <w:p w14:paraId="0723069C" w14:textId="13A54B82" w:rsidR="000B3F82" w:rsidRDefault="000B3F82" w:rsidP="000B3F82">
      <w:pPr>
        <w:jc w:val="center"/>
        <w:rPr>
          <w:rFonts w:ascii="Arial" w:hAnsi="Arial" w:cs="Arial"/>
          <w:b/>
          <w:bCs/>
          <w:noProof/>
          <w:sz w:val="20"/>
          <w:szCs w:val="20"/>
        </w:rPr>
      </w:pPr>
      <w:r w:rsidRPr="000B3F82">
        <w:rPr>
          <w:rFonts w:ascii="Arial" w:hAnsi="Arial" w:cs="Arial"/>
          <w:b/>
          <w:bCs/>
          <w:noProof/>
          <w:sz w:val="20"/>
          <w:szCs w:val="20"/>
        </w:rPr>
        <w:t>PERSONAL INFORMATION</w:t>
      </w:r>
    </w:p>
    <w:p w14:paraId="03B73D74" w14:textId="474E8561" w:rsidR="00D05A6E" w:rsidRPr="000B3F82" w:rsidRDefault="00D05A6E" w:rsidP="000B3F82">
      <w:pPr>
        <w:jc w:val="center"/>
        <w:rPr>
          <w:rFonts w:ascii="Arial" w:hAnsi="Arial" w:cs="Arial"/>
          <w:b/>
          <w:bCs/>
          <w:noProof/>
          <w:sz w:val="20"/>
          <w:szCs w:val="20"/>
        </w:rPr>
      </w:pPr>
      <w:r>
        <w:rPr>
          <w:noProof/>
        </w:rPr>
        <w:drawing>
          <wp:anchor distT="0" distB="0" distL="114300" distR="114300" simplePos="0" relativeHeight="251670528" behindDoc="1" locked="0" layoutInCell="1" allowOverlap="1" wp14:anchorId="29EF5A5D" wp14:editId="3A512C9A">
            <wp:simplePos x="0" y="0"/>
            <wp:positionH relativeFrom="column">
              <wp:posOffset>2865120</wp:posOffset>
            </wp:positionH>
            <wp:positionV relativeFrom="paragraph">
              <wp:posOffset>202565</wp:posOffset>
            </wp:positionV>
            <wp:extent cx="1775082" cy="1754373"/>
            <wp:effectExtent l="0" t="0" r="0" b="0"/>
            <wp:wrapNone/>
            <wp:docPr id="1935491520"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pho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75082" cy="17543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C13389" w14:textId="3F0F4AFF" w:rsidR="000B3F82" w:rsidRDefault="000B3F82" w:rsidP="000B3F82">
      <w:pPr>
        <w:rPr>
          <w:rFonts w:ascii="Arial" w:hAnsi="Arial" w:cs="Arial"/>
          <w:noProof/>
          <w:sz w:val="20"/>
          <w:szCs w:val="20"/>
        </w:rPr>
      </w:pPr>
      <w:r w:rsidRPr="000B3F82">
        <w:rPr>
          <w:rFonts w:ascii="Arial" w:hAnsi="Arial" w:cs="Arial"/>
          <w:noProof/>
          <w:sz w:val="20"/>
          <w:szCs w:val="20"/>
        </w:rPr>
        <w:t xml:space="preserve">Name: </w:t>
      </w:r>
      <w:r w:rsidR="00B239FE">
        <w:rPr>
          <w:rFonts w:ascii="Arial" w:hAnsi="Arial" w:cs="Arial"/>
          <w:noProof/>
          <w:sz w:val="20"/>
          <w:szCs w:val="20"/>
        </w:rPr>
        <w:t>Lufuel Digal</w:t>
      </w:r>
    </w:p>
    <w:p w14:paraId="3FE2F6B2" w14:textId="6DF5EBBA" w:rsidR="000B3F82" w:rsidRDefault="000B3F82" w:rsidP="000B3F82">
      <w:pPr>
        <w:rPr>
          <w:rFonts w:ascii="Arial" w:hAnsi="Arial" w:cs="Arial"/>
          <w:noProof/>
          <w:sz w:val="20"/>
          <w:szCs w:val="20"/>
        </w:rPr>
      </w:pPr>
      <w:r w:rsidRPr="000B3F82">
        <w:rPr>
          <w:rFonts w:ascii="Arial" w:hAnsi="Arial" w:cs="Arial"/>
          <w:noProof/>
          <w:sz w:val="20"/>
          <w:szCs w:val="20"/>
        </w:rPr>
        <w:t xml:space="preserve">Mobile No.: </w:t>
      </w:r>
      <w:r w:rsidR="00B239FE">
        <w:rPr>
          <w:rFonts w:ascii="Arial" w:hAnsi="Arial" w:cs="Arial"/>
          <w:noProof/>
          <w:sz w:val="20"/>
          <w:szCs w:val="20"/>
        </w:rPr>
        <w:t>09457437881</w:t>
      </w:r>
      <w:r w:rsidRPr="000B3F82">
        <w:rPr>
          <w:rFonts w:ascii="Arial" w:hAnsi="Arial" w:cs="Arial"/>
          <w:noProof/>
          <w:sz w:val="20"/>
          <w:szCs w:val="20"/>
        </w:rPr>
        <w:t xml:space="preserve"> </w:t>
      </w:r>
    </w:p>
    <w:p w14:paraId="011EE209" w14:textId="3FA6886F" w:rsidR="000B3F82" w:rsidRDefault="000B3F82" w:rsidP="000B3F82">
      <w:pPr>
        <w:rPr>
          <w:rFonts w:ascii="Arial" w:hAnsi="Arial" w:cs="Arial"/>
          <w:noProof/>
          <w:sz w:val="20"/>
          <w:szCs w:val="20"/>
        </w:rPr>
      </w:pPr>
      <w:r w:rsidRPr="000B3F82">
        <w:rPr>
          <w:rFonts w:ascii="Arial" w:hAnsi="Arial" w:cs="Arial"/>
          <w:noProof/>
          <w:sz w:val="20"/>
          <w:szCs w:val="20"/>
        </w:rPr>
        <w:t xml:space="preserve">Email: </w:t>
      </w:r>
      <w:hyperlink r:id="rId22" w:history="1">
        <w:r w:rsidR="00B239FE" w:rsidRPr="001407FE">
          <w:rPr>
            <w:rStyle w:val="Hyperlink"/>
            <w:rFonts w:ascii="Arial" w:hAnsi="Arial" w:cs="Arial"/>
            <w:noProof/>
            <w:sz w:val="20"/>
            <w:szCs w:val="20"/>
          </w:rPr>
          <w:t>lufueldigal77@gmail.com</w:t>
        </w:r>
      </w:hyperlink>
      <w:r w:rsidRPr="000B3F82">
        <w:rPr>
          <w:rFonts w:ascii="Arial" w:hAnsi="Arial" w:cs="Arial"/>
          <w:noProof/>
          <w:sz w:val="20"/>
          <w:szCs w:val="20"/>
        </w:rPr>
        <w:t xml:space="preserve"> </w:t>
      </w:r>
    </w:p>
    <w:p w14:paraId="18D21ECE" w14:textId="39F7D4D4" w:rsidR="000B3F82" w:rsidRDefault="000B3F82" w:rsidP="000B3F82">
      <w:pPr>
        <w:rPr>
          <w:rFonts w:ascii="Arial" w:hAnsi="Arial" w:cs="Arial"/>
          <w:noProof/>
          <w:sz w:val="20"/>
          <w:szCs w:val="20"/>
        </w:rPr>
      </w:pPr>
      <w:r w:rsidRPr="000B3F82">
        <w:rPr>
          <w:rFonts w:ascii="Arial" w:hAnsi="Arial" w:cs="Arial"/>
          <w:noProof/>
          <w:sz w:val="20"/>
          <w:szCs w:val="20"/>
        </w:rPr>
        <w:t>Address:</w:t>
      </w:r>
      <w:r w:rsidR="00B239FE">
        <w:rPr>
          <w:rFonts w:ascii="Arial" w:hAnsi="Arial" w:cs="Arial"/>
          <w:noProof/>
          <w:sz w:val="20"/>
          <w:szCs w:val="20"/>
        </w:rPr>
        <w:t xml:space="preserve"> Cahayag, Tubigon</w:t>
      </w:r>
      <w:r w:rsidRPr="000B3F82">
        <w:rPr>
          <w:rFonts w:ascii="Arial" w:hAnsi="Arial" w:cs="Arial"/>
          <w:noProof/>
          <w:sz w:val="20"/>
          <w:szCs w:val="20"/>
        </w:rPr>
        <w:t xml:space="preserve">, Bohol </w:t>
      </w:r>
    </w:p>
    <w:p w14:paraId="4FF48CC5" w14:textId="792B7FAA" w:rsidR="000B3F82" w:rsidRDefault="000B3F82" w:rsidP="000B3F82">
      <w:pPr>
        <w:rPr>
          <w:rFonts w:ascii="Arial" w:hAnsi="Arial" w:cs="Arial"/>
          <w:noProof/>
          <w:sz w:val="20"/>
          <w:szCs w:val="20"/>
        </w:rPr>
      </w:pPr>
      <w:r w:rsidRPr="000B3F82">
        <w:rPr>
          <w:rFonts w:ascii="Arial" w:hAnsi="Arial" w:cs="Arial"/>
          <w:noProof/>
          <w:sz w:val="20"/>
          <w:szCs w:val="20"/>
        </w:rPr>
        <w:t xml:space="preserve">Date of Birth: </w:t>
      </w:r>
      <w:r w:rsidR="00B239FE">
        <w:rPr>
          <w:rFonts w:ascii="Arial" w:hAnsi="Arial" w:cs="Arial"/>
          <w:noProof/>
          <w:sz w:val="20"/>
          <w:szCs w:val="20"/>
        </w:rPr>
        <w:t>September 2</w:t>
      </w:r>
      <w:r w:rsidRPr="000B3F82">
        <w:rPr>
          <w:rFonts w:ascii="Arial" w:hAnsi="Arial" w:cs="Arial"/>
          <w:noProof/>
          <w:sz w:val="20"/>
          <w:szCs w:val="20"/>
        </w:rPr>
        <w:t xml:space="preserve">, 2004 </w:t>
      </w:r>
    </w:p>
    <w:p w14:paraId="3636AAC0" w14:textId="77777777" w:rsidR="00052264" w:rsidRDefault="00052264" w:rsidP="000B3F82">
      <w:pPr>
        <w:rPr>
          <w:rFonts w:ascii="Arial" w:hAnsi="Arial" w:cs="Arial"/>
          <w:noProof/>
          <w:sz w:val="20"/>
          <w:szCs w:val="20"/>
        </w:rPr>
      </w:pPr>
    </w:p>
    <w:p w14:paraId="73C92EED" w14:textId="037A9443" w:rsidR="000B3F82" w:rsidRPr="00B239FE" w:rsidRDefault="000B3F82" w:rsidP="00052264">
      <w:pPr>
        <w:rPr>
          <w:rFonts w:ascii="Arial" w:hAnsi="Arial" w:cs="Arial"/>
          <w:b/>
          <w:bCs/>
          <w:noProof/>
          <w:sz w:val="20"/>
          <w:szCs w:val="20"/>
        </w:rPr>
      </w:pPr>
      <w:r w:rsidRPr="00B239FE">
        <w:rPr>
          <w:rFonts w:ascii="Arial" w:hAnsi="Arial" w:cs="Arial"/>
          <w:b/>
          <w:bCs/>
          <w:noProof/>
          <w:sz w:val="20"/>
          <w:szCs w:val="20"/>
        </w:rPr>
        <w:t>EDUCATIONAL BACKGROUND</w:t>
      </w:r>
    </w:p>
    <w:p w14:paraId="7F133F2B" w14:textId="77777777" w:rsidR="001368A1" w:rsidRPr="001368A1" w:rsidRDefault="001368A1" w:rsidP="001368A1">
      <w:pPr>
        <w:rPr>
          <w:rFonts w:ascii="Arial" w:hAnsi="Arial" w:cs="Arial"/>
          <w:noProof/>
          <w:sz w:val="20"/>
          <w:szCs w:val="20"/>
        </w:rPr>
      </w:pPr>
      <w:r w:rsidRPr="001368A1">
        <w:rPr>
          <w:rFonts w:ascii="Arial" w:hAnsi="Arial" w:cs="Arial"/>
          <w:noProof/>
          <w:sz w:val="20"/>
          <w:szCs w:val="20"/>
        </w:rPr>
        <w:t xml:space="preserve">Primary : Livingstone Christian Academy (Preschool – Highschool) </w:t>
      </w:r>
    </w:p>
    <w:p w14:paraId="206B4AA3" w14:textId="0C39BB12" w:rsidR="001368A1" w:rsidRPr="001368A1" w:rsidRDefault="001368A1" w:rsidP="001368A1">
      <w:pPr>
        <w:rPr>
          <w:rFonts w:ascii="Arial" w:hAnsi="Arial" w:cs="Arial"/>
          <w:noProof/>
          <w:sz w:val="20"/>
          <w:szCs w:val="20"/>
        </w:rPr>
      </w:pPr>
      <w:r w:rsidRPr="001368A1">
        <w:rPr>
          <w:rFonts w:ascii="Arial" w:hAnsi="Arial" w:cs="Arial"/>
          <w:noProof/>
          <w:sz w:val="20"/>
          <w:szCs w:val="20"/>
        </w:rPr>
        <w:t xml:space="preserve"> </w:t>
      </w:r>
      <w:r>
        <w:rPr>
          <w:rFonts w:ascii="Arial" w:hAnsi="Arial" w:cs="Arial"/>
          <w:noProof/>
          <w:sz w:val="20"/>
          <w:szCs w:val="20"/>
        </w:rPr>
        <w:tab/>
      </w:r>
      <w:r w:rsidRPr="001368A1">
        <w:rPr>
          <w:rFonts w:ascii="Arial" w:hAnsi="Arial" w:cs="Arial"/>
          <w:noProof/>
          <w:sz w:val="20"/>
          <w:szCs w:val="20"/>
        </w:rPr>
        <w:t xml:space="preserve"> </w:t>
      </w:r>
      <w:r>
        <w:rPr>
          <w:rFonts w:ascii="Arial" w:hAnsi="Arial" w:cs="Arial"/>
          <w:noProof/>
          <w:sz w:val="20"/>
          <w:szCs w:val="20"/>
        </w:rPr>
        <w:t xml:space="preserve"> </w:t>
      </w:r>
      <w:r w:rsidRPr="001368A1">
        <w:rPr>
          <w:rFonts w:ascii="Arial" w:hAnsi="Arial" w:cs="Arial"/>
          <w:noProof/>
          <w:sz w:val="20"/>
          <w:szCs w:val="20"/>
        </w:rPr>
        <w:t xml:space="preserve">2006 - 2016 </w:t>
      </w:r>
    </w:p>
    <w:p w14:paraId="4F1B05FD" w14:textId="77777777" w:rsidR="001368A1" w:rsidRPr="001368A1" w:rsidRDefault="001368A1" w:rsidP="001368A1">
      <w:pPr>
        <w:rPr>
          <w:rFonts w:ascii="Arial" w:hAnsi="Arial" w:cs="Arial"/>
          <w:noProof/>
          <w:sz w:val="20"/>
          <w:szCs w:val="20"/>
        </w:rPr>
      </w:pPr>
      <w:r w:rsidRPr="001368A1">
        <w:rPr>
          <w:rFonts w:ascii="Arial" w:hAnsi="Arial" w:cs="Arial"/>
          <w:noProof/>
          <w:sz w:val="20"/>
          <w:szCs w:val="20"/>
        </w:rPr>
        <w:t xml:space="preserve">Secondary : University of Cebu Lapu-Lapu Mandaue (SHS)  </w:t>
      </w:r>
    </w:p>
    <w:p w14:paraId="5AC18C48" w14:textId="51718CF7" w:rsidR="001368A1" w:rsidRPr="001368A1" w:rsidRDefault="001368A1" w:rsidP="001368A1">
      <w:pPr>
        <w:rPr>
          <w:rFonts w:ascii="Arial" w:hAnsi="Arial" w:cs="Arial"/>
          <w:noProof/>
          <w:sz w:val="20"/>
          <w:szCs w:val="20"/>
        </w:rPr>
      </w:pPr>
      <w:r w:rsidRPr="001368A1">
        <w:rPr>
          <w:rFonts w:ascii="Arial" w:hAnsi="Arial" w:cs="Arial"/>
          <w:noProof/>
          <w:sz w:val="20"/>
          <w:szCs w:val="20"/>
        </w:rPr>
        <w:t xml:space="preserve"> </w:t>
      </w:r>
      <w:r>
        <w:rPr>
          <w:rFonts w:ascii="Arial" w:hAnsi="Arial" w:cs="Arial"/>
          <w:noProof/>
          <w:sz w:val="20"/>
          <w:szCs w:val="20"/>
        </w:rPr>
        <w:tab/>
      </w:r>
      <w:r w:rsidRPr="001368A1">
        <w:rPr>
          <w:rFonts w:ascii="Arial" w:hAnsi="Arial" w:cs="Arial"/>
          <w:noProof/>
          <w:sz w:val="20"/>
          <w:szCs w:val="20"/>
        </w:rPr>
        <w:t xml:space="preserve"> </w:t>
      </w:r>
      <w:r>
        <w:rPr>
          <w:rFonts w:ascii="Arial" w:hAnsi="Arial" w:cs="Arial"/>
          <w:noProof/>
          <w:sz w:val="20"/>
          <w:szCs w:val="20"/>
        </w:rPr>
        <w:t xml:space="preserve">       </w:t>
      </w:r>
      <w:r w:rsidRPr="001368A1">
        <w:rPr>
          <w:rFonts w:ascii="Arial" w:hAnsi="Arial" w:cs="Arial"/>
          <w:noProof/>
          <w:sz w:val="20"/>
          <w:szCs w:val="20"/>
        </w:rPr>
        <w:t xml:space="preserve">2016 – 2019  </w:t>
      </w:r>
    </w:p>
    <w:p w14:paraId="4E2F8A09" w14:textId="77777777" w:rsidR="001368A1" w:rsidRPr="001368A1" w:rsidRDefault="001368A1" w:rsidP="001368A1">
      <w:pPr>
        <w:rPr>
          <w:rFonts w:ascii="Arial" w:hAnsi="Arial" w:cs="Arial"/>
          <w:noProof/>
          <w:sz w:val="20"/>
          <w:szCs w:val="20"/>
        </w:rPr>
      </w:pPr>
      <w:r w:rsidRPr="001368A1">
        <w:rPr>
          <w:rFonts w:ascii="Arial" w:hAnsi="Arial" w:cs="Arial"/>
          <w:noProof/>
          <w:sz w:val="20"/>
          <w:szCs w:val="20"/>
        </w:rPr>
        <w:t xml:space="preserve">Tertiary : University of Bohol </w:t>
      </w:r>
    </w:p>
    <w:p w14:paraId="10CF59FB" w14:textId="77777777" w:rsidR="001368A1" w:rsidRPr="001368A1" w:rsidRDefault="001368A1" w:rsidP="001368A1">
      <w:pPr>
        <w:ind w:firstLine="720"/>
        <w:rPr>
          <w:rFonts w:ascii="Arial" w:hAnsi="Arial" w:cs="Arial"/>
          <w:noProof/>
          <w:sz w:val="20"/>
          <w:szCs w:val="20"/>
        </w:rPr>
      </w:pPr>
      <w:r w:rsidRPr="001368A1">
        <w:rPr>
          <w:rFonts w:ascii="Arial" w:hAnsi="Arial" w:cs="Arial"/>
          <w:noProof/>
          <w:sz w:val="20"/>
          <w:szCs w:val="20"/>
        </w:rPr>
        <w:t xml:space="preserve">  Tagbilaran City, Bohol </w:t>
      </w:r>
    </w:p>
    <w:p w14:paraId="7DBBBC6F" w14:textId="77777777" w:rsidR="001368A1" w:rsidRPr="001368A1" w:rsidRDefault="001368A1" w:rsidP="001368A1">
      <w:pPr>
        <w:ind w:firstLine="720"/>
        <w:rPr>
          <w:rFonts w:ascii="Arial" w:hAnsi="Arial" w:cs="Arial"/>
          <w:noProof/>
          <w:sz w:val="20"/>
          <w:szCs w:val="20"/>
        </w:rPr>
      </w:pPr>
      <w:r w:rsidRPr="001368A1">
        <w:rPr>
          <w:rFonts w:ascii="Arial" w:hAnsi="Arial" w:cs="Arial"/>
          <w:noProof/>
          <w:sz w:val="20"/>
          <w:szCs w:val="20"/>
        </w:rPr>
        <w:t xml:space="preserve">  Bachelor of Science in Computer Engineering </w:t>
      </w:r>
    </w:p>
    <w:p w14:paraId="7F30FF17" w14:textId="13DBD64C" w:rsidR="000B3F82" w:rsidRDefault="001368A1" w:rsidP="001368A1">
      <w:pPr>
        <w:rPr>
          <w:rFonts w:ascii="Arial" w:hAnsi="Arial" w:cs="Arial"/>
          <w:noProof/>
          <w:sz w:val="20"/>
          <w:szCs w:val="20"/>
        </w:rPr>
      </w:pPr>
      <w:r w:rsidRPr="001368A1">
        <w:rPr>
          <w:rFonts w:ascii="Arial" w:hAnsi="Arial" w:cs="Arial"/>
          <w:noProof/>
          <w:sz w:val="20"/>
          <w:szCs w:val="20"/>
        </w:rPr>
        <w:t xml:space="preserve"> </w:t>
      </w:r>
      <w:r>
        <w:rPr>
          <w:rFonts w:ascii="Arial" w:hAnsi="Arial" w:cs="Arial"/>
          <w:noProof/>
          <w:sz w:val="20"/>
          <w:szCs w:val="20"/>
        </w:rPr>
        <w:tab/>
        <w:t xml:space="preserve">  </w:t>
      </w:r>
      <w:r w:rsidRPr="001368A1">
        <w:rPr>
          <w:rFonts w:ascii="Arial" w:hAnsi="Arial" w:cs="Arial"/>
          <w:noProof/>
          <w:sz w:val="20"/>
          <w:szCs w:val="20"/>
        </w:rPr>
        <w:t xml:space="preserve"> 2024 – Present</w:t>
      </w:r>
    </w:p>
    <w:p w14:paraId="75066CC4" w14:textId="179C6AC8" w:rsidR="001368A1" w:rsidRDefault="001368A1" w:rsidP="000B3F82">
      <w:pPr>
        <w:rPr>
          <w:rFonts w:ascii="Arial" w:hAnsi="Arial" w:cs="Arial"/>
          <w:noProof/>
          <w:sz w:val="20"/>
          <w:szCs w:val="20"/>
        </w:rPr>
      </w:pPr>
    </w:p>
    <w:p w14:paraId="2180E739" w14:textId="66B931F4" w:rsidR="00786C80" w:rsidRDefault="002D0745" w:rsidP="00786C80">
      <w:pPr>
        <w:rPr>
          <w:rFonts w:ascii="Arial" w:hAnsi="Arial" w:cs="Arial"/>
          <w:noProof/>
          <w:sz w:val="20"/>
          <w:szCs w:val="20"/>
        </w:rPr>
      </w:pPr>
      <w:r w:rsidRPr="0085556E">
        <w:rPr>
          <w:rFonts w:ascii="Arial" w:hAnsi="Arial" w:cs="Arial"/>
          <w:noProof/>
          <w:sz w:val="20"/>
          <w:szCs w:val="20"/>
        </w:rPr>
        <w:drawing>
          <wp:anchor distT="0" distB="0" distL="114300" distR="114300" simplePos="0" relativeHeight="251675648" behindDoc="1" locked="0" layoutInCell="1" allowOverlap="1" wp14:anchorId="4F61A04A" wp14:editId="12288646">
            <wp:simplePos x="0" y="0"/>
            <wp:positionH relativeFrom="column">
              <wp:posOffset>3441700</wp:posOffset>
            </wp:positionH>
            <wp:positionV relativeFrom="paragraph">
              <wp:posOffset>81915</wp:posOffset>
            </wp:positionV>
            <wp:extent cx="1390650" cy="1651635"/>
            <wp:effectExtent l="0" t="0" r="0" b="5715"/>
            <wp:wrapNone/>
            <wp:docPr id="133819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93811" name=""/>
                    <pic:cNvPicPr/>
                  </pic:nvPicPr>
                  <pic:blipFill>
                    <a:blip r:embed="rId23">
                      <a:extLst>
                        <a:ext uri="{28A0092B-C50C-407E-A947-70E740481C1C}">
                          <a14:useLocalDpi xmlns:a14="http://schemas.microsoft.com/office/drawing/2010/main" val="0"/>
                        </a:ext>
                      </a:extLst>
                    </a:blip>
                    <a:stretch>
                      <a:fillRect/>
                    </a:stretch>
                  </pic:blipFill>
                  <pic:spPr>
                    <a:xfrm>
                      <a:off x="0" y="0"/>
                      <a:ext cx="1390650" cy="1651635"/>
                    </a:xfrm>
                    <a:prstGeom prst="rect">
                      <a:avLst/>
                    </a:prstGeom>
                  </pic:spPr>
                </pic:pic>
              </a:graphicData>
            </a:graphic>
            <wp14:sizeRelH relativeFrom="margin">
              <wp14:pctWidth>0</wp14:pctWidth>
            </wp14:sizeRelH>
            <wp14:sizeRelV relativeFrom="margin">
              <wp14:pctHeight>0</wp14:pctHeight>
            </wp14:sizeRelV>
          </wp:anchor>
        </w:drawing>
      </w:r>
      <w:r w:rsidR="00786C80" w:rsidRPr="000B3F82">
        <w:rPr>
          <w:rFonts w:ascii="Arial" w:hAnsi="Arial" w:cs="Arial"/>
          <w:noProof/>
          <w:sz w:val="20"/>
          <w:szCs w:val="20"/>
        </w:rPr>
        <w:t xml:space="preserve">Name: </w:t>
      </w:r>
      <w:r w:rsidR="00786C80">
        <w:rPr>
          <w:rFonts w:ascii="Arial" w:hAnsi="Arial" w:cs="Arial"/>
          <w:noProof/>
          <w:sz w:val="20"/>
          <w:szCs w:val="20"/>
        </w:rPr>
        <w:t>Edden Dawn Marie A. Guzman</w:t>
      </w:r>
    </w:p>
    <w:p w14:paraId="69334A00" w14:textId="2C79B8F8" w:rsidR="00786C80" w:rsidRDefault="00786C80" w:rsidP="00786C80">
      <w:pPr>
        <w:rPr>
          <w:rFonts w:ascii="Arial" w:hAnsi="Arial" w:cs="Arial"/>
          <w:noProof/>
          <w:sz w:val="20"/>
          <w:szCs w:val="20"/>
        </w:rPr>
      </w:pPr>
      <w:r w:rsidRPr="000B3F82">
        <w:rPr>
          <w:rFonts w:ascii="Arial" w:hAnsi="Arial" w:cs="Arial"/>
          <w:noProof/>
          <w:sz w:val="20"/>
          <w:szCs w:val="20"/>
        </w:rPr>
        <w:t xml:space="preserve">Mobile No.: </w:t>
      </w:r>
      <w:r w:rsidR="00A41EE5" w:rsidRPr="00A41EE5">
        <w:rPr>
          <w:rFonts w:ascii="Arial" w:hAnsi="Arial" w:cs="Arial"/>
          <w:noProof/>
          <w:sz w:val="20"/>
          <w:szCs w:val="20"/>
        </w:rPr>
        <w:t>09945109477</w:t>
      </w:r>
    </w:p>
    <w:p w14:paraId="6FAAC919" w14:textId="31F6C884" w:rsidR="00786C80" w:rsidRDefault="00786C80" w:rsidP="00786C80">
      <w:pPr>
        <w:rPr>
          <w:rFonts w:ascii="Arial" w:hAnsi="Arial" w:cs="Arial"/>
          <w:noProof/>
          <w:sz w:val="20"/>
          <w:szCs w:val="20"/>
        </w:rPr>
      </w:pPr>
      <w:r w:rsidRPr="000B3F82">
        <w:rPr>
          <w:rFonts w:ascii="Arial" w:hAnsi="Arial" w:cs="Arial"/>
          <w:noProof/>
          <w:sz w:val="20"/>
          <w:szCs w:val="20"/>
        </w:rPr>
        <w:t xml:space="preserve">Email: </w:t>
      </w:r>
      <w:r w:rsidRPr="00786C80">
        <w:t>eddenguzman78@gmail.com</w:t>
      </w:r>
    </w:p>
    <w:p w14:paraId="05F1C1E4" w14:textId="3AA9C866" w:rsidR="00786C80" w:rsidRDefault="00786C80" w:rsidP="00786C80">
      <w:pPr>
        <w:rPr>
          <w:rFonts w:ascii="Arial" w:hAnsi="Arial" w:cs="Arial"/>
          <w:noProof/>
          <w:sz w:val="20"/>
          <w:szCs w:val="20"/>
        </w:rPr>
      </w:pPr>
      <w:r w:rsidRPr="000B3F82">
        <w:rPr>
          <w:rFonts w:ascii="Arial" w:hAnsi="Arial" w:cs="Arial"/>
          <w:noProof/>
          <w:sz w:val="20"/>
          <w:szCs w:val="20"/>
        </w:rPr>
        <w:t>Address:</w:t>
      </w:r>
      <w:r>
        <w:rPr>
          <w:rFonts w:ascii="Arial" w:hAnsi="Arial" w:cs="Arial"/>
          <w:noProof/>
          <w:sz w:val="20"/>
          <w:szCs w:val="20"/>
        </w:rPr>
        <w:t xml:space="preserve"> </w:t>
      </w:r>
      <w:r w:rsidRPr="00786C80">
        <w:rPr>
          <w:rFonts w:ascii="Arial" w:hAnsi="Arial" w:cs="Arial"/>
          <w:noProof/>
          <w:sz w:val="20"/>
          <w:szCs w:val="20"/>
        </w:rPr>
        <w:t>Purok-5A Sunnybrook, Poblacion, Alicia, Bohol</w:t>
      </w:r>
    </w:p>
    <w:p w14:paraId="26A7FA68" w14:textId="58C48E7F" w:rsidR="00786C80" w:rsidRDefault="00786C80" w:rsidP="00786C80">
      <w:pPr>
        <w:rPr>
          <w:rFonts w:ascii="Arial" w:hAnsi="Arial" w:cs="Arial"/>
          <w:noProof/>
          <w:sz w:val="20"/>
          <w:szCs w:val="20"/>
        </w:rPr>
      </w:pPr>
      <w:r w:rsidRPr="000B3F82">
        <w:rPr>
          <w:rFonts w:ascii="Arial" w:hAnsi="Arial" w:cs="Arial"/>
          <w:noProof/>
          <w:sz w:val="20"/>
          <w:szCs w:val="20"/>
        </w:rPr>
        <w:t xml:space="preserve">Date of Birth: </w:t>
      </w:r>
      <w:r w:rsidRPr="00786C80">
        <w:rPr>
          <w:rFonts w:ascii="Arial" w:hAnsi="Arial" w:cs="Arial"/>
          <w:noProof/>
          <w:sz w:val="20"/>
          <w:szCs w:val="20"/>
        </w:rPr>
        <w:t>October 17, 2004</w:t>
      </w:r>
    </w:p>
    <w:p w14:paraId="153E3290" w14:textId="77777777" w:rsidR="00786C80" w:rsidRDefault="00786C80" w:rsidP="00786C80">
      <w:pPr>
        <w:rPr>
          <w:rFonts w:ascii="Arial" w:hAnsi="Arial" w:cs="Arial"/>
          <w:noProof/>
          <w:sz w:val="20"/>
          <w:szCs w:val="20"/>
        </w:rPr>
      </w:pPr>
    </w:p>
    <w:p w14:paraId="0E267C6E" w14:textId="77777777" w:rsidR="00786C80" w:rsidRPr="00B239FE" w:rsidRDefault="00786C80" w:rsidP="00786C80">
      <w:pPr>
        <w:rPr>
          <w:rFonts w:ascii="Arial" w:hAnsi="Arial" w:cs="Arial"/>
          <w:b/>
          <w:bCs/>
          <w:noProof/>
          <w:sz w:val="20"/>
          <w:szCs w:val="20"/>
        </w:rPr>
      </w:pPr>
      <w:r w:rsidRPr="00B239FE">
        <w:rPr>
          <w:rFonts w:ascii="Arial" w:hAnsi="Arial" w:cs="Arial"/>
          <w:b/>
          <w:bCs/>
          <w:noProof/>
          <w:sz w:val="20"/>
          <w:szCs w:val="20"/>
        </w:rPr>
        <w:t>EDUCATIONAL BACKGROUND</w:t>
      </w:r>
    </w:p>
    <w:p w14:paraId="0492B5C9" w14:textId="77777777" w:rsidR="00786C80" w:rsidRPr="00786C80" w:rsidRDefault="00786C80" w:rsidP="00786C80">
      <w:pPr>
        <w:rPr>
          <w:rFonts w:ascii="Arial" w:hAnsi="Arial" w:cs="Arial"/>
          <w:noProof/>
          <w:sz w:val="20"/>
          <w:szCs w:val="20"/>
        </w:rPr>
      </w:pPr>
      <w:r w:rsidRPr="00786C80">
        <w:rPr>
          <w:rFonts w:ascii="Arial" w:hAnsi="Arial" w:cs="Arial"/>
          <w:noProof/>
          <w:sz w:val="20"/>
          <w:szCs w:val="20"/>
        </w:rPr>
        <w:t xml:space="preserve">Primary : Alicia Central Elementary School  </w:t>
      </w:r>
    </w:p>
    <w:p w14:paraId="4419156B" w14:textId="184D5E03" w:rsidR="00786C80" w:rsidRPr="00786C80" w:rsidRDefault="00786C80" w:rsidP="002D0745">
      <w:pPr>
        <w:ind w:left="720" w:firstLine="105"/>
        <w:rPr>
          <w:rFonts w:ascii="Arial" w:hAnsi="Arial" w:cs="Arial"/>
          <w:noProof/>
          <w:sz w:val="20"/>
          <w:szCs w:val="20"/>
        </w:rPr>
      </w:pPr>
      <w:r w:rsidRPr="00786C80">
        <w:rPr>
          <w:rFonts w:ascii="Arial" w:hAnsi="Arial" w:cs="Arial"/>
          <w:noProof/>
          <w:sz w:val="20"/>
          <w:szCs w:val="20"/>
        </w:rPr>
        <w:t xml:space="preserve">Poblacion, Alicia, Bohol </w:t>
      </w:r>
      <w:r w:rsidR="002D0745">
        <w:rPr>
          <w:rFonts w:ascii="Arial" w:hAnsi="Arial" w:cs="Arial"/>
          <w:noProof/>
          <w:sz w:val="20"/>
          <w:szCs w:val="20"/>
        </w:rPr>
        <w:br/>
        <w:t xml:space="preserve"> </w:t>
      </w:r>
      <w:r w:rsidRPr="00786C80">
        <w:rPr>
          <w:rFonts w:ascii="Arial" w:hAnsi="Arial" w:cs="Arial"/>
          <w:noProof/>
          <w:sz w:val="20"/>
          <w:szCs w:val="20"/>
        </w:rPr>
        <w:t xml:space="preserve"> 2010 - 2016 </w:t>
      </w:r>
    </w:p>
    <w:p w14:paraId="115781F1" w14:textId="01C1DA3D" w:rsidR="00786C80" w:rsidRPr="00786C80" w:rsidRDefault="00786C80" w:rsidP="00786C80">
      <w:pPr>
        <w:rPr>
          <w:rFonts w:ascii="Arial" w:hAnsi="Arial" w:cs="Arial"/>
          <w:noProof/>
          <w:sz w:val="20"/>
          <w:szCs w:val="20"/>
        </w:rPr>
      </w:pPr>
      <w:r w:rsidRPr="00786C80">
        <w:rPr>
          <w:rFonts w:ascii="Arial" w:hAnsi="Arial" w:cs="Arial"/>
          <w:noProof/>
          <w:sz w:val="20"/>
          <w:szCs w:val="20"/>
        </w:rPr>
        <w:lastRenderedPageBreak/>
        <w:t xml:space="preserve">Secondary : Alicia Technical Vocational High School  </w:t>
      </w:r>
    </w:p>
    <w:p w14:paraId="6520C5DA" w14:textId="1155713D" w:rsidR="00786C80" w:rsidRPr="00786C80" w:rsidRDefault="00786C80" w:rsidP="00786C80">
      <w:pPr>
        <w:rPr>
          <w:rFonts w:ascii="Arial" w:hAnsi="Arial" w:cs="Arial"/>
          <w:noProof/>
          <w:sz w:val="20"/>
          <w:szCs w:val="20"/>
        </w:rPr>
      </w:pPr>
      <w:r w:rsidRPr="00786C80">
        <w:rPr>
          <w:rFonts w:ascii="Arial" w:hAnsi="Arial" w:cs="Arial"/>
          <w:noProof/>
          <w:sz w:val="20"/>
          <w:szCs w:val="20"/>
        </w:rPr>
        <w:t xml:space="preserve"> </w:t>
      </w:r>
      <w:r>
        <w:rPr>
          <w:rFonts w:ascii="Arial" w:hAnsi="Arial" w:cs="Arial"/>
          <w:noProof/>
          <w:sz w:val="20"/>
          <w:szCs w:val="20"/>
        </w:rPr>
        <w:tab/>
        <w:t xml:space="preserve">       </w:t>
      </w:r>
      <w:r w:rsidRPr="00786C80">
        <w:rPr>
          <w:rFonts w:ascii="Arial" w:hAnsi="Arial" w:cs="Arial"/>
          <w:noProof/>
          <w:sz w:val="20"/>
          <w:szCs w:val="20"/>
        </w:rPr>
        <w:t xml:space="preserve"> Poblacion, Alicia, Bohol </w:t>
      </w:r>
    </w:p>
    <w:p w14:paraId="35532B17" w14:textId="2C6E6A95" w:rsidR="00786C80" w:rsidRPr="00786C80" w:rsidRDefault="00786C80" w:rsidP="00786C80">
      <w:pPr>
        <w:rPr>
          <w:rFonts w:ascii="Arial" w:hAnsi="Arial" w:cs="Arial"/>
          <w:noProof/>
          <w:sz w:val="20"/>
          <w:szCs w:val="20"/>
        </w:rPr>
      </w:pPr>
      <w:r w:rsidRPr="00786C80">
        <w:rPr>
          <w:rFonts w:ascii="Arial" w:hAnsi="Arial" w:cs="Arial"/>
          <w:noProof/>
          <w:sz w:val="20"/>
          <w:szCs w:val="20"/>
        </w:rPr>
        <w:t xml:space="preserve"> </w:t>
      </w:r>
      <w:r>
        <w:rPr>
          <w:rFonts w:ascii="Arial" w:hAnsi="Arial" w:cs="Arial"/>
          <w:noProof/>
          <w:sz w:val="20"/>
          <w:szCs w:val="20"/>
        </w:rPr>
        <w:t xml:space="preserve"> </w:t>
      </w:r>
      <w:r>
        <w:rPr>
          <w:rFonts w:ascii="Arial" w:hAnsi="Arial" w:cs="Arial"/>
          <w:noProof/>
          <w:sz w:val="20"/>
          <w:szCs w:val="20"/>
        </w:rPr>
        <w:tab/>
        <w:t xml:space="preserve">       </w:t>
      </w:r>
      <w:r w:rsidRPr="00786C80">
        <w:rPr>
          <w:rFonts w:ascii="Arial" w:hAnsi="Arial" w:cs="Arial"/>
          <w:noProof/>
          <w:sz w:val="20"/>
          <w:szCs w:val="20"/>
        </w:rPr>
        <w:t xml:space="preserve"> 2016 – 2021  </w:t>
      </w:r>
    </w:p>
    <w:p w14:paraId="52A8E49A" w14:textId="41D9515D" w:rsidR="00786C80" w:rsidRPr="00786C80" w:rsidRDefault="00786C80" w:rsidP="00786C80">
      <w:pPr>
        <w:rPr>
          <w:rFonts w:ascii="Arial" w:hAnsi="Arial" w:cs="Arial"/>
          <w:noProof/>
          <w:sz w:val="20"/>
          <w:szCs w:val="20"/>
        </w:rPr>
      </w:pPr>
      <w:r w:rsidRPr="00786C80">
        <w:rPr>
          <w:rFonts w:ascii="Arial" w:hAnsi="Arial" w:cs="Arial"/>
          <w:noProof/>
          <w:sz w:val="20"/>
          <w:szCs w:val="20"/>
        </w:rPr>
        <w:t xml:space="preserve"> </w:t>
      </w:r>
      <w:r>
        <w:rPr>
          <w:rFonts w:ascii="Arial" w:hAnsi="Arial" w:cs="Arial"/>
          <w:noProof/>
          <w:sz w:val="20"/>
          <w:szCs w:val="20"/>
        </w:rPr>
        <w:t xml:space="preserve">                    </w:t>
      </w:r>
      <w:r w:rsidRPr="00786C80">
        <w:rPr>
          <w:rFonts w:ascii="Arial" w:hAnsi="Arial" w:cs="Arial"/>
          <w:noProof/>
          <w:sz w:val="20"/>
          <w:szCs w:val="20"/>
        </w:rPr>
        <w:t xml:space="preserve">Montessori Educational Learning Center of Ubay Inc.  </w:t>
      </w:r>
    </w:p>
    <w:p w14:paraId="3456BA38" w14:textId="12316A2D" w:rsidR="00786C80" w:rsidRPr="00786C80" w:rsidRDefault="00786C80" w:rsidP="00786C80">
      <w:pPr>
        <w:rPr>
          <w:rFonts w:ascii="Arial" w:hAnsi="Arial" w:cs="Arial"/>
          <w:noProof/>
          <w:sz w:val="20"/>
          <w:szCs w:val="20"/>
        </w:rPr>
      </w:pPr>
      <w:r w:rsidRPr="00786C80">
        <w:rPr>
          <w:rFonts w:ascii="Arial" w:hAnsi="Arial" w:cs="Arial"/>
          <w:noProof/>
          <w:sz w:val="20"/>
          <w:szCs w:val="20"/>
        </w:rPr>
        <w:t xml:space="preserve"> </w:t>
      </w:r>
      <w:r>
        <w:rPr>
          <w:rFonts w:ascii="Arial" w:hAnsi="Arial" w:cs="Arial"/>
          <w:noProof/>
          <w:sz w:val="20"/>
          <w:szCs w:val="20"/>
        </w:rPr>
        <w:t xml:space="preserve">        </w:t>
      </w:r>
      <w:r>
        <w:rPr>
          <w:rFonts w:ascii="Arial" w:hAnsi="Arial" w:cs="Arial"/>
          <w:noProof/>
          <w:sz w:val="20"/>
          <w:szCs w:val="20"/>
        </w:rPr>
        <w:tab/>
        <w:t xml:space="preserve">       </w:t>
      </w:r>
      <w:r w:rsidRPr="00786C80">
        <w:rPr>
          <w:rFonts w:ascii="Arial" w:hAnsi="Arial" w:cs="Arial"/>
          <w:noProof/>
          <w:sz w:val="20"/>
          <w:szCs w:val="20"/>
        </w:rPr>
        <w:t xml:space="preserve"> Tapon, Ubay, Bohol </w:t>
      </w:r>
    </w:p>
    <w:p w14:paraId="7E32BAC0" w14:textId="2CA9A1A4" w:rsidR="00786C80" w:rsidRPr="00786C80" w:rsidRDefault="00786C80" w:rsidP="00786C80">
      <w:pPr>
        <w:rPr>
          <w:rFonts w:ascii="Arial" w:hAnsi="Arial" w:cs="Arial"/>
          <w:noProof/>
          <w:sz w:val="20"/>
          <w:szCs w:val="20"/>
        </w:rPr>
      </w:pPr>
      <w:r w:rsidRPr="00786C80">
        <w:rPr>
          <w:rFonts w:ascii="Arial" w:hAnsi="Arial" w:cs="Arial"/>
          <w:noProof/>
          <w:sz w:val="20"/>
          <w:szCs w:val="20"/>
        </w:rPr>
        <w:t xml:space="preserve"> </w:t>
      </w:r>
      <w:r>
        <w:rPr>
          <w:rFonts w:ascii="Arial" w:hAnsi="Arial" w:cs="Arial"/>
          <w:noProof/>
          <w:sz w:val="20"/>
          <w:szCs w:val="20"/>
        </w:rPr>
        <w:tab/>
        <w:t xml:space="preserve">        </w:t>
      </w:r>
      <w:r w:rsidRPr="00786C80">
        <w:rPr>
          <w:rFonts w:ascii="Arial" w:hAnsi="Arial" w:cs="Arial"/>
          <w:noProof/>
          <w:sz w:val="20"/>
          <w:szCs w:val="20"/>
        </w:rPr>
        <w:t xml:space="preserve">2021-2023 </w:t>
      </w:r>
    </w:p>
    <w:p w14:paraId="7B3351BB" w14:textId="77777777" w:rsidR="00786C80" w:rsidRPr="00786C80" w:rsidRDefault="00786C80" w:rsidP="00786C80">
      <w:pPr>
        <w:rPr>
          <w:rFonts w:ascii="Arial" w:hAnsi="Arial" w:cs="Arial"/>
          <w:noProof/>
          <w:sz w:val="20"/>
          <w:szCs w:val="20"/>
        </w:rPr>
      </w:pPr>
      <w:r w:rsidRPr="00786C80">
        <w:rPr>
          <w:rFonts w:ascii="Arial" w:hAnsi="Arial" w:cs="Arial"/>
          <w:noProof/>
          <w:sz w:val="20"/>
          <w:szCs w:val="20"/>
        </w:rPr>
        <w:t xml:space="preserve">Tertiary : University of Bohol </w:t>
      </w:r>
    </w:p>
    <w:p w14:paraId="7AD3680B" w14:textId="0F1C2DC6" w:rsidR="00786C80" w:rsidRPr="00786C80" w:rsidRDefault="00786C80" w:rsidP="00786C80">
      <w:pPr>
        <w:rPr>
          <w:rFonts w:ascii="Arial" w:hAnsi="Arial" w:cs="Arial"/>
          <w:noProof/>
          <w:sz w:val="20"/>
          <w:szCs w:val="20"/>
        </w:rPr>
      </w:pPr>
      <w:r w:rsidRPr="00786C80">
        <w:rPr>
          <w:rFonts w:ascii="Arial" w:hAnsi="Arial" w:cs="Arial"/>
          <w:noProof/>
          <w:sz w:val="20"/>
          <w:szCs w:val="20"/>
        </w:rPr>
        <w:t xml:space="preserve">  </w:t>
      </w:r>
      <w:r>
        <w:rPr>
          <w:rFonts w:ascii="Arial" w:hAnsi="Arial" w:cs="Arial"/>
          <w:noProof/>
          <w:sz w:val="20"/>
          <w:szCs w:val="20"/>
        </w:rPr>
        <w:tab/>
        <w:t xml:space="preserve">  </w:t>
      </w:r>
      <w:r w:rsidRPr="00786C80">
        <w:rPr>
          <w:rFonts w:ascii="Arial" w:hAnsi="Arial" w:cs="Arial"/>
          <w:noProof/>
          <w:sz w:val="20"/>
          <w:szCs w:val="20"/>
        </w:rPr>
        <w:t xml:space="preserve">Tagbilaran City, Bohol </w:t>
      </w:r>
    </w:p>
    <w:p w14:paraId="1B4B6A9B" w14:textId="251C98BE" w:rsidR="00786C80" w:rsidRPr="00786C80" w:rsidRDefault="00786C80" w:rsidP="00786C80">
      <w:pPr>
        <w:rPr>
          <w:rFonts w:ascii="Arial" w:hAnsi="Arial" w:cs="Arial"/>
          <w:noProof/>
          <w:sz w:val="20"/>
          <w:szCs w:val="20"/>
        </w:rPr>
      </w:pPr>
      <w:r w:rsidRPr="00786C80">
        <w:rPr>
          <w:rFonts w:ascii="Arial" w:hAnsi="Arial" w:cs="Arial"/>
          <w:noProof/>
          <w:sz w:val="20"/>
          <w:szCs w:val="20"/>
        </w:rPr>
        <w:t xml:space="preserve">  </w:t>
      </w:r>
      <w:r>
        <w:rPr>
          <w:rFonts w:ascii="Arial" w:hAnsi="Arial" w:cs="Arial"/>
          <w:noProof/>
          <w:sz w:val="20"/>
          <w:szCs w:val="20"/>
        </w:rPr>
        <w:tab/>
        <w:t xml:space="preserve">  </w:t>
      </w:r>
      <w:r w:rsidRPr="00786C80">
        <w:rPr>
          <w:rFonts w:ascii="Arial" w:hAnsi="Arial" w:cs="Arial"/>
          <w:noProof/>
          <w:sz w:val="20"/>
          <w:szCs w:val="20"/>
        </w:rPr>
        <w:t xml:space="preserve">Bachelor of Science in Computer Engineering </w:t>
      </w:r>
    </w:p>
    <w:p w14:paraId="4486C43B" w14:textId="3243C983" w:rsidR="000B3F82" w:rsidRPr="000B3F82" w:rsidRDefault="00786C80" w:rsidP="00786C80">
      <w:pPr>
        <w:rPr>
          <w:rFonts w:ascii="Arial" w:hAnsi="Arial" w:cs="Arial"/>
          <w:noProof/>
          <w:sz w:val="20"/>
          <w:szCs w:val="20"/>
        </w:rPr>
      </w:pPr>
      <w:r w:rsidRPr="00786C80">
        <w:rPr>
          <w:rFonts w:ascii="Arial" w:hAnsi="Arial" w:cs="Arial"/>
          <w:noProof/>
          <w:sz w:val="20"/>
          <w:szCs w:val="20"/>
        </w:rPr>
        <w:t xml:space="preserve"> </w:t>
      </w:r>
      <w:r>
        <w:rPr>
          <w:rFonts w:ascii="Arial" w:hAnsi="Arial" w:cs="Arial"/>
          <w:noProof/>
          <w:sz w:val="20"/>
          <w:szCs w:val="20"/>
        </w:rPr>
        <w:tab/>
        <w:t xml:space="preserve">  </w:t>
      </w:r>
      <w:r w:rsidRPr="00786C80">
        <w:rPr>
          <w:rFonts w:ascii="Arial" w:hAnsi="Arial" w:cs="Arial"/>
          <w:noProof/>
          <w:sz w:val="20"/>
          <w:szCs w:val="20"/>
        </w:rPr>
        <w:t>2023 – Present</w:t>
      </w:r>
    </w:p>
    <w:p w14:paraId="5436282A" w14:textId="77777777" w:rsidR="00383454" w:rsidRDefault="00383454" w:rsidP="006A6877">
      <w:pPr>
        <w:rPr>
          <w:rFonts w:ascii="Arial" w:hAnsi="Arial" w:cs="Arial"/>
          <w:noProof/>
          <w:sz w:val="20"/>
          <w:szCs w:val="20"/>
        </w:rPr>
      </w:pPr>
    </w:p>
    <w:p w14:paraId="7855647C" w14:textId="6D2F8CB7" w:rsidR="001368A1" w:rsidRPr="000B3F82" w:rsidRDefault="00383454" w:rsidP="006A6877">
      <w:pPr>
        <w:rPr>
          <w:rFonts w:ascii="Arial" w:hAnsi="Arial" w:cs="Arial"/>
          <w:noProof/>
          <w:sz w:val="20"/>
          <w:szCs w:val="20"/>
        </w:rPr>
      </w:pPr>
      <w:r w:rsidRPr="00383454">
        <w:rPr>
          <w:rFonts w:ascii="Arial" w:hAnsi="Arial" w:cs="Arial"/>
          <w:noProof/>
          <w:sz w:val="20"/>
          <w:szCs w:val="20"/>
        </w:rPr>
        <w:drawing>
          <wp:anchor distT="0" distB="0" distL="114300" distR="114300" simplePos="0" relativeHeight="251676672" behindDoc="1" locked="0" layoutInCell="1" allowOverlap="1" wp14:anchorId="43351865" wp14:editId="3CAFAB73">
            <wp:simplePos x="0" y="0"/>
            <wp:positionH relativeFrom="column">
              <wp:posOffset>3018790</wp:posOffset>
            </wp:positionH>
            <wp:positionV relativeFrom="paragraph">
              <wp:posOffset>252730</wp:posOffset>
            </wp:positionV>
            <wp:extent cx="1647825" cy="1590675"/>
            <wp:effectExtent l="0" t="0" r="0" b="9525"/>
            <wp:wrapNone/>
            <wp:docPr id="177563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3365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47825" cy="1590675"/>
                    </a:xfrm>
                    <a:prstGeom prst="rect">
                      <a:avLst/>
                    </a:prstGeom>
                  </pic:spPr>
                </pic:pic>
              </a:graphicData>
            </a:graphic>
            <wp14:sizeRelH relativeFrom="margin">
              <wp14:pctWidth>0</wp14:pctWidth>
            </wp14:sizeRelH>
            <wp14:sizeRelV relativeFrom="margin">
              <wp14:pctHeight>0</wp14:pctHeight>
            </wp14:sizeRelV>
          </wp:anchor>
        </w:drawing>
      </w:r>
    </w:p>
    <w:p w14:paraId="645AD361" w14:textId="529BB7D5" w:rsidR="0085556E" w:rsidRDefault="0085556E" w:rsidP="0085556E">
      <w:pPr>
        <w:rPr>
          <w:rFonts w:ascii="Arial" w:hAnsi="Arial" w:cs="Arial"/>
          <w:noProof/>
          <w:sz w:val="20"/>
          <w:szCs w:val="20"/>
        </w:rPr>
      </w:pPr>
      <w:r w:rsidRPr="000B3F82">
        <w:rPr>
          <w:rFonts w:ascii="Arial" w:hAnsi="Arial" w:cs="Arial"/>
          <w:noProof/>
          <w:sz w:val="20"/>
          <w:szCs w:val="20"/>
        </w:rPr>
        <w:t xml:space="preserve">Name: </w:t>
      </w:r>
      <w:r w:rsidR="00A41EE5" w:rsidRPr="00A41EE5">
        <w:rPr>
          <w:rFonts w:ascii="Arial" w:hAnsi="Arial" w:cs="Arial"/>
          <w:noProof/>
          <w:sz w:val="20"/>
          <w:szCs w:val="20"/>
        </w:rPr>
        <w:t>Alexis Neil T. Aguaviva</w:t>
      </w:r>
    </w:p>
    <w:p w14:paraId="0B6C2834" w14:textId="5BF7552A" w:rsidR="0085556E" w:rsidRDefault="0085556E" w:rsidP="00A41EE5">
      <w:pPr>
        <w:rPr>
          <w:rFonts w:ascii="Arial" w:hAnsi="Arial" w:cs="Arial"/>
          <w:noProof/>
          <w:sz w:val="20"/>
          <w:szCs w:val="20"/>
        </w:rPr>
      </w:pPr>
      <w:r w:rsidRPr="000B3F82">
        <w:rPr>
          <w:rFonts w:ascii="Arial" w:hAnsi="Arial" w:cs="Arial"/>
          <w:noProof/>
          <w:sz w:val="20"/>
          <w:szCs w:val="20"/>
        </w:rPr>
        <w:t xml:space="preserve">Mobile No.: </w:t>
      </w:r>
      <w:r w:rsidR="00A41EE5" w:rsidRPr="00A41EE5">
        <w:rPr>
          <w:rFonts w:ascii="Arial" w:hAnsi="Arial" w:cs="Arial"/>
          <w:noProof/>
          <w:sz w:val="20"/>
          <w:szCs w:val="20"/>
        </w:rPr>
        <w:t>09668678197</w:t>
      </w:r>
    </w:p>
    <w:p w14:paraId="4F4EFEF3" w14:textId="5062D972" w:rsidR="0085556E" w:rsidRDefault="0085556E" w:rsidP="0085556E">
      <w:pPr>
        <w:rPr>
          <w:rFonts w:ascii="Arial" w:hAnsi="Arial" w:cs="Arial"/>
          <w:noProof/>
          <w:sz w:val="20"/>
          <w:szCs w:val="20"/>
        </w:rPr>
      </w:pPr>
      <w:r w:rsidRPr="000B3F82">
        <w:rPr>
          <w:rFonts w:ascii="Arial" w:hAnsi="Arial" w:cs="Arial"/>
          <w:noProof/>
          <w:sz w:val="20"/>
          <w:szCs w:val="20"/>
        </w:rPr>
        <w:t xml:space="preserve">Email: </w:t>
      </w:r>
      <w:r w:rsidR="00A41EE5" w:rsidRPr="00A41EE5">
        <w:t>antaguaviva@universityofbohol.edu.ph</w:t>
      </w:r>
    </w:p>
    <w:p w14:paraId="249782A0" w14:textId="18558236" w:rsidR="0085556E" w:rsidRDefault="0085556E" w:rsidP="0085556E">
      <w:pPr>
        <w:rPr>
          <w:rFonts w:ascii="Arial" w:hAnsi="Arial" w:cs="Arial"/>
          <w:noProof/>
          <w:sz w:val="20"/>
          <w:szCs w:val="20"/>
        </w:rPr>
      </w:pPr>
      <w:r w:rsidRPr="000B3F82">
        <w:rPr>
          <w:rFonts w:ascii="Arial" w:hAnsi="Arial" w:cs="Arial"/>
          <w:noProof/>
          <w:sz w:val="20"/>
          <w:szCs w:val="20"/>
        </w:rPr>
        <w:t>Address:</w:t>
      </w:r>
      <w:r>
        <w:rPr>
          <w:rFonts w:ascii="Arial" w:hAnsi="Arial" w:cs="Arial"/>
          <w:noProof/>
          <w:sz w:val="20"/>
          <w:szCs w:val="20"/>
        </w:rPr>
        <w:t xml:space="preserve"> </w:t>
      </w:r>
      <w:r w:rsidR="00A41EE5" w:rsidRPr="00A41EE5">
        <w:rPr>
          <w:rFonts w:ascii="Arial" w:hAnsi="Arial" w:cs="Arial"/>
          <w:noProof/>
          <w:sz w:val="20"/>
          <w:szCs w:val="20"/>
        </w:rPr>
        <w:t>Manga Tagbilaran City Bohol</w:t>
      </w:r>
    </w:p>
    <w:p w14:paraId="547DCF76" w14:textId="77777777" w:rsidR="00383454" w:rsidRDefault="00383454" w:rsidP="00383454">
      <w:pPr>
        <w:rPr>
          <w:rFonts w:ascii="Arial" w:hAnsi="Arial" w:cs="Arial"/>
          <w:noProof/>
          <w:sz w:val="20"/>
          <w:szCs w:val="20"/>
        </w:rPr>
      </w:pPr>
      <w:r w:rsidRPr="00383454">
        <w:rPr>
          <w:rFonts w:ascii="Arial" w:hAnsi="Arial" w:cs="Arial"/>
          <w:noProof/>
          <w:sz w:val="20"/>
          <w:szCs w:val="20"/>
        </w:rPr>
        <w:t>Date of Birth: May 21 2000</w:t>
      </w:r>
    </w:p>
    <w:p w14:paraId="16238EF2" w14:textId="77777777" w:rsidR="00383454" w:rsidRPr="00383454" w:rsidRDefault="00383454" w:rsidP="00383454">
      <w:pPr>
        <w:rPr>
          <w:rFonts w:ascii="Arial" w:hAnsi="Arial" w:cs="Arial"/>
          <w:noProof/>
          <w:sz w:val="20"/>
          <w:szCs w:val="20"/>
        </w:rPr>
      </w:pPr>
    </w:p>
    <w:p w14:paraId="798CD46E" w14:textId="77777777" w:rsidR="00383454" w:rsidRPr="00383454" w:rsidRDefault="00383454" w:rsidP="00383454">
      <w:pPr>
        <w:rPr>
          <w:rFonts w:ascii="Arial" w:hAnsi="Arial" w:cs="Arial"/>
          <w:b/>
          <w:bCs/>
          <w:noProof/>
          <w:sz w:val="20"/>
          <w:szCs w:val="20"/>
        </w:rPr>
      </w:pPr>
      <w:r w:rsidRPr="00383454">
        <w:rPr>
          <w:rFonts w:ascii="Arial" w:hAnsi="Arial" w:cs="Arial"/>
          <w:b/>
          <w:bCs/>
          <w:noProof/>
          <w:sz w:val="20"/>
          <w:szCs w:val="20"/>
        </w:rPr>
        <w:t>EDUCATIONAL BACKGROUND</w:t>
      </w:r>
    </w:p>
    <w:p w14:paraId="2ABE75C0" w14:textId="77777777" w:rsidR="00383454" w:rsidRPr="00383454" w:rsidRDefault="00383454" w:rsidP="00383454">
      <w:pPr>
        <w:rPr>
          <w:rFonts w:ascii="Arial" w:hAnsi="Arial" w:cs="Arial"/>
          <w:noProof/>
          <w:sz w:val="20"/>
          <w:szCs w:val="20"/>
        </w:rPr>
      </w:pPr>
      <w:r w:rsidRPr="00383454">
        <w:rPr>
          <w:rFonts w:ascii="Arial" w:hAnsi="Arial" w:cs="Arial"/>
          <w:noProof/>
          <w:sz w:val="20"/>
          <w:szCs w:val="20"/>
        </w:rPr>
        <w:t>Primary : Manga Elementary School</w:t>
      </w:r>
    </w:p>
    <w:p w14:paraId="67B80EE7" w14:textId="77777777" w:rsidR="00383454" w:rsidRPr="00383454" w:rsidRDefault="00383454" w:rsidP="00383454">
      <w:pPr>
        <w:rPr>
          <w:rFonts w:ascii="Arial" w:hAnsi="Arial" w:cs="Arial"/>
          <w:noProof/>
          <w:sz w:val="20"/>
          <w:szCs w:val="20"/>
        </w:rPr>
      </w:pPr>
      <w:r w:rsidRPr="00383454">
        <w:rPr>
          <w:rFonts w:ascii="Arial" w:hAnsi="Arial" w:cs="Arial"/>
          <w:noProof/>
          <w:sz w:val="20"/>
          <w:szCs w:val="20"/>
        </w:rPr>
        <w:t>Secondary : University of Bohol JHS</w:t>
      </w:r>
    </w:p>
    <w:p w14:paraId="1670559B" w14:textId="1B20B10D" w:rsidR="000D71B6" w:rsidRPr="000B3F82" w:rsidRDefault="00383454" w:rsidP="00383454">
      <w:pPr>
        <w:rPr>
          <w:rFonts w:ascii="Arial" w:hAnsi="Arial" w:cs="Arial"/>
          <w:noProof/>
          <w:sz w:val="20"/>
          <w:szCs w:val="20"/>
        </w:rPr>
      </w:pPr>
      <w:r w:rsidRPr="00383454">
        <w:rPr>
          <w:rFonts w:ascii="Arial" w:hAnsi="Arial" w:cs="Arial"/>
          <w:noProof/>
          <w:sz w:val="20"/>
          <w:szCs w:val="20"/>
        </w:rPr>
        <w:t>Tertiary : University of Bohol college</w:t>
      </w:r>
    </w:p>
    <w:p w14:paraId="47E33DF4" w14:textId="10F40B8E" w:rsidR="000D71B6" w:rsidRPr="000B3F82" w:rsidRDefault="000D71B6" w:rsidP="006A6877">
      <w:pPr>
        <w:rPr>
          <w:rFonts w:ascii="Arial" w:hAnsi="Arial" w:cs="Arial"/>
          <w:noProof/>
          <w:sz w:val="20"/>
          <w:szCs w:val="20"/>
        </w:rPr>
      </w:pPr>
    </w:p>
    <w:p w14:paraId="0B22DD46" w14:textId="538F6AEB" w:rsidR="000D71B6" w:rsidRPr="000B3F82" w:rsidRDefault="000D71B6" w:rsidP="006A6877">
      <w:pPr>
        <w:rPr>
          <w:rFonts w:ascii="Arial" w:hAnsi="Arial" w:cs="Arial"/>
          <w:noProof/>
          <w:sz w:val="20"/>
          <w:szCs w:val="20"/>
        </w:rPr>
      </w:pPr>
    </w:p>
    <w:p w14:paraId="4005A4D2" w14:textId="3390D1E6" w:rsidR="000D71B6" w:rsidRDefault="000D71B6" w:rsidP="006A6877">
      <w:pPr>
        <w:rPr>
          <w:rFonts w:ascii="Arial" w:hAnsi="Arial" w:cs="Arial"/>
          <w:noProof/>
          <w:sz w:val="20"/>
          <w:szCs w:val="20"/>
        </w:rPr>
      </w:pPr>
    </w:p>
    <w:p w14:paraId="0C136998" w14:textId="77777777" w:rsidR="002D0745" w:rsidRDefault="002D0745" w:rsidP="006A6877">
      <w:pPr>
        <w:rPr>
          <w:rFonts w:ascii="Arial" w:hAnsi="Arial" w:cs="Arial"/>
          <w:noProof/>
          <w:sz w:val="20"/>
          <w:szCs w:val="20"/>
        </w:rPr>
      </w:pPr>
    </w:p>
    <w:p w14:paraId="1C56E6B3" w14:textId="77777777" w:rsidR="00383454" w:rsidRDefault="00383454" w:rsidP="006A6877">
      <w:pPr>
        <w:rPr>
          <w:rFonts w:ascii="Arial" w:hAnsi="Arial" w:cs="Arial"/>
          <w:noProof/>
          <w:sz w:val="20"/>
          <w:szCs w:val="20"/>
        </w:rPr>
      </w:pPr>
    </w:p>
    <w:p w14:paraId="5A1D56E0" w14:textId="77777777" w:rsidR="00383454" w:rsidRDefault="00383454" w:rsidP="006A6877">
      <w:pPr>
        <w:rPr>
          <w:rFonts w:ascii="Arial" w:hAnsi="Arial" w:cs="Arial"/>
          <w:noProof/>
          <w:sz w:val="20"/>
          <w:szCs w:val="20"/>
        </w:rPr>
      </w:pPr>
    </w:p>
    <w:p w14:paraId="762608F0" w14:textId="5369E2C8" w:rsidR="00383454" w:rsidRDefault="00383454" w:rsidP="006A6877">
      <w:pPr>
        <w:rPr>
          <w:rFonts w:ascii="Arial" w:hAnsi="Arial" w:cs="Arial"/>
          <w:noProof/>
          <w:sz w:val="20"/>
          <w:szCs w:val="20"/>
        </w:rPr>
      </w:pPr>
    </w:p>
    <w:p w14:paraId="34228DB1" w14:textId="77777777" w:rsidR="00212D2D" w:rsidRDefault="00212D2D" w:rsidP="006A6877">
      <w:pPr>
        <w:rPr>
          <w:rFonts w:ascii="Arial" w:hAnsi="Arial" w:cs="Arial"/>
          <w:noProof/>
          <w:sz w:val="20"/>
          <w:szCs w:val="20"/>
        </w:rPr>
      </w:pPr>
    </w:p>
    <w:p w14:paraId="606252EC" w14:textId="77777777" w:rsidR="002D0745" w:rsidRDefault="002D0745" w:rsidP="006A6877">
      <w:pPr>
        <w:rPr>
          <w:rFonts w:ascii="Arial" w:hAnsi="Arial" w:cs="Arial"/>
          <w:noProof/>
          <w:sz w:val="20"/>
          <w:szCs w:val="20"/>
        </w:rPr>
      </w:pPr>
    </w:p>
    <w:p w14:paraId="3599B4E9" w14:textId="313544DD" w:rsidR="000D71B6" w:rsidRPr="000B3F82" w:rsidRDefault="000D71B6" w:rsidP="000D71B6">
      <w:pPr>
        <w:spacing w:line="360" w:lineRule="auto"/>
        <w:jc w:val="both"/>
        <w:rPr>
          <w:rFonts w:ascii="Arial" w:hAnsi="Arial" w:cs="Arial"/>
          <w:b/>
          <w:bCs/>
          <w:sz w:val="20"/>
          <w:szCs w:val="20"/>
        </w:rPr>
      </w:pPr>
      <w:r w:rsidRPr="000B3F82">
        <w:rPr>
          <w:rFonts w:ascii="Arial" w:hAnsi="Arial" w:cs="Arial"/>
          <w:b/>
          <w:bCs/>
          <w:sz w:val="20"/>
          <w:szCs w:val="20"/>
        </w:rPr>
        <w:lastRenderedPageBreak/>
        <w:t>Future Development Recommendations</w:t>
      </w:r>
    </w:p>
    <w:p w14:paraId="64BE2BA1" w14:textId="77777777" w:rsidR="000D71B6" w:rsidRPr="000B3F82" w:rsidRDefault="000D71B6" w:rsidP="000D71B6">
      <w:pPr>
        <w:spacing w:line="360" w:lineRule="auto"/>
        <w:jc w:val="both"/>
        <w:rPr>
          <w:rFonts w:ascii="Arial" w:hAnsi="Arial" w:cs="Arial"/>
          <w:b/>
          <w:bCs/>
          <w:sz w:val="20"/>
          <w:szCs w:val="20"/>
        </w:rPr>
      </w:pPr>
    </w:p>
    <w:p w14:paraId="0B1741A5" w14:textId="5B4D7360" w:rsidR="000D71B6" w:rsidRPr="000B3F82" w:rsidRDefault="000D71B6" w:rsidP="00274DE6">
      <w:pPr>
        <w:spacing w:line="360" w:lineRule="auto"/>
        <w:jc w:val="both"/>
        <w:rPr>
          <w:rFonts w:ascii="Arial" w:hAnsi="Arial" w:cs="Arial"/>
          <w:b/>
          <w:bCs/>
          <w:sz w:val="20"/>
          <w:szCs w:val="20"/>
        </w:rPr>
      </w:pPr>
      <w:r w:rsidRPr="000B3F82">
        <w:rPr>
          <w:rFonts w:ascii="Arial" w:hAnsi="Arial" w:cs="Arial"/>
          <w:b/>
          <w:bCs/>
          <w:sz w:val="20"/>
          <w:szCs w:val="20"/>
        </w:rPr>
        <w:t>Enhancing Algorithm Efficiency</w:t>
      </w:r>
    </w:p>
    <w:p w14:paraId="56EDB202"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Optimize the existing process enumeration algorithms for better time complexity, especially for systems with hundreds of running processes.</w:t>
      </w:r>
    </w:p>
    <w:p w14:paraId="77D2E0BF"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Explore event-driven monitoring using Windows Hook procedures for more responsive process detection.</w:t>
      </w:r>
    </w:p>
    <w:p w14:paraId="70050069"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Multi-User and Network Monitoring</w:t>
      </w:r>
    </w:p>
    <w:p w14:paraId="0AEDB442"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Extend functionality to monitor and track application usage across multiple networked computers in organizational environments.</w:t>
      </w:r>
    </w:p>
    <w:p w14:paraId="5C29020B"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Advanced User Interface (UI) Enhancements</w:t>
      </w:r>
    </w:p>
    <w:p w14:paraId="2C40576F"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Develop more sophisticated UI components to visualize application usage trends, weekly analytics, and comparative performance metrics interactively.</w:t>
      </w:r>
    </w:p>
    <w:p w14:paraId="3B670555"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Integration with Analytics and Reporting Libraries</w:t>
      </w:r>
    </w:p>
    <w:p w14:paraId="7A4456B5"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Leverage libraries like LiveCharts or OxyPlot for advanced data visualization to handle more complex analytical requirements.</w:t>
      </w:r>
    </w:p>
    <w:p w14:paraId="2ABF4CE0"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Support for Application Categorization and Tagging</w:t>
      </w:r>
    </w:p>
    <w:p w14:paraId="07F4EF3E"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Expand functionality to include automatic categorization of applications by type (productivity, entertainment, development) and allow users to create custom tags and groups.</w:t>
      </w:r>
    </w:p>
    <w:p w14:paraId="5A8AC409"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Cloud-Based Dashboard Development</w:t>
      </w:r>
    </w:p>
    <w:p w14:paraId="188F750C"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Deploy the tool as a web application using frameworks like ASP.NET Core or Angular to allow remote access, cross-platform monitoring, and collaborative analytics.</w:t>
      </w:r>
    </w:p>
    <w:p w14:paraId="528A16CA"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Predictive Analytics and Alerts</w:t>
      </w:r>
    </w:p>
    <w:p w14:paraId="16991D86"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Add features to compute usage patterns, predict productivity trends, and allow users to define custom alerts for usage thresholds and anomalies.</w:t>
      </w:r>
    </w:p>
    <w:p w14:paraId="0B0E64DD"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Machine Learning Integration</w:t>
      </w:r>
    </w:p>
    <w:p w14:paraId="42403B31"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Use machine learning algorithms to identify productivity patterns, suggest optimization recommendations, or automatically categorize application usage behaviors.</w:t>
      </w:r>
    </w:p>
    <w:p w14:paraId="352B9687"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lastRenderedPageBreak/>
        <w:t>Cross-Platform Support</w:t>
      </w:r>
    </w:p>
    <w:p w14:paraId="643A76B5"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Expand monitoring capabilities to include macOS and Linux systems with platform-specific process detection implementations.</w:t>
      </w:r>
    </w:p>
    <w:p w14:paraId="31E8EA67"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Advanced Data Export and Integration</w:t>
      </w:r>
    </w:p>
    <w:p w14:paraId="4F75336E" w14:textId="77777777" w:rsidR="001368A1" w:rsidRPr="001368A1" w:rsidRDefault="001368A1" w:rsidP="001368A1">
      <w:pPr>
        <w:numPr>
          <w:ilvl w:val="0"/>
          <w:numId w:val="45"/>
        </w:numPr>
        <w:tabs>
          <w:tab w:val="num" w:pos="720"/>
        </w:tabs>
        <w:spacing w:line="360" w:lineRule="auto"/>
        <w:jc w:val="both"/>
        <w:rPr>
          <w:rFonts w:ascii="Arial" w:hAnsi="Arial" w:cs="Arial"/>
          <w:sz w:val="20"/>
          <w:szCs w:val="20"/>
        </w:rPr>
      </w:pPr>
      <w:r w:rsidRPr="001368A1">
        <w:rPr>
          <w:rFonts w:ascii="Arial" w:hAnsi="Arial" w:cs="Arial"/>
          <w:sz w:val="20"/>
          <w:szCs w:val="20"/>
        </w:rPr>
        <w:t>Implement comprehensive export functionality supporting multiple formats (CSV, Excel, PDF reports) and API integration with third-party productivity tools.</w:t>
      </w:r>
    </w:p>
    <w:p w14:paraId="7D23C642" w14:textId="77777777" w:rsidR="000D71B6" w:rsidRPr="001368A1" w:rsidRDefault="000D71B6" w:rsidP="001368A1">
      <w:pPr>
        <w:spacing w:line="360" w:lineRule="auto"/>
        <w:ind w:left="360"/>
        <w:jc w:val="both"/>
        <w:rPr>
          <w:rFonts w:ascii="Arial" w:hAnsi="Arial" w:cs="Arial"/>
          <w:sz w:val="20"/>
          <w:szCs w:val="20"/>
        </w:rPr>
      </w:pPr>
    </w:p>
    <w:p w14:paraId="5CD330F7" w14:textId="77777777" w:rsidR="00274DE6" w:rsidRPr="000B3F82" w:rsidRDefault="00274DE6" w:rsidP="000D71B6">
      <w:pPr>
        <w:spacing w:line="360" w:lineRule="auto"/>
        <w:jc w:val="both"/>
        <w:rPr>
          <w:rFonts w:ascii="Arial" w:hAnsi="Arial" w:cs="Arial"/>
          <w:b/>
          <w:bCs/>
          <w:sz w:val="20"/>
          <w:szCs w:val="20"/>
        </w:rPr>
      </w:pPr>
    </w:p>
    <w:p w14:paraId="7F996858" w14:textId="77777777" w:rsidR="00274DE6" w:rsidRDefault="00274DE6" w:rsidP="000D71B6">
      <w:pPr>
        <w:spacing w:line="360" w:lineRule="auto"/>
        <w:jc w:val="both"/>
        <w:rPr>
          <w:rFonts w:ascii="Arial" w:hAnsi="Arial" w:cs="Arial"/>
          <w:b/>
          <w:bCs/>
          <w:sz w:val="20"/>
          <w:szCs w:val="20"/>
        </w:rPr>
      </w:pPr>
    </w:p>
    <w:p w14:paraId="15BF4B75" w14:textId="77777777" w:rsidR="001368A1" w:rsidRDefault="001368A1" w:rsidP="000D71B6">
      <w:pPr>
        <w:spacing w:line="360" w:lineRule="auto"/>
        <w:jc w:val="both"/>
        <w:rPr>
          <w:rFonts w:ascii="Arial" w:hAnsi="Arial" w:cs="Arial"/>
          <w:b/>
          <w:bCs/>
          <w:sz w:val="20"/>
          <w:szCs w:val="20"/>
        </w:rPr>
      </w:pPr>
    </w:p>
    <w:p w14:paraId="37803E54" w14:textId="77777777" w:rsidR="001368A1" w:rsidRPr="000B3F82" w:rsidRDefault="001368A1" w:rsidP="000D71B6">
      <w:pPr>
        <w:spacing w:line="360" w:lineRule="auto"/>
        <w:jc w:val="both"/>
        <w:rPr>
          <w:rFonts w:ascii="Arial" w:hAnsi="Arial" w:cs="Arial"/>
          <w:b/>
          <w:bCs/>
          <w:sz w:val="20"/>
          <w:szCs w:val="20"/>
        </w:rPr>
      </w:pPr>
    </w:p>
    <w:p w14:paraId="6E62697A" w14:textId="77777777" w:rsidR="00274DE6" w:rsidRPr="000B3F82" w:rsidRDefault="00274DE6" w:rsidP="000D71B6">
      <w:pPr>
        <w:spacing w:line="360" w:lineRule="auto"/>
        <w:jc w:val="both"/>
        <w:rPr>
          <w:rFonts w:ascii="Arial" w:hAnsi="Arial" w:cs="Arial"/>
          <w:b/>
          <w:bCs/>
          <w:sz w:val="20"/>
          <w:szCs w:val="20"/>
        </w:rPr>
      </w:pPr>
    </w:p>
    <w:p w14:paraId="6079C73D" w14:textId="5A9056E5" w:rsidR="000D71B6" w:rsidRPr="000B3F82" w:rsidRDefault="000D71B6" w:rsidP="000D71B6">
      <w:pPr>
        <w:spacing w:line="360" w:lineRule="auto"/>
        <w:jc w:val="both"/>
        <w:rPr>
          <w:rFonts w:ascii="Arial" w:hAnsi="Arial" w:cs="Arial"/>
          <w:b/>
          <w:bCs/>
          <w:sz w:val="20"/>
          <w:szCs w:val="20"/>
        </w:rPr>
      </w:pPr>
      <w:r w:rsidRPr="000B3F82">
        <w:rPr>
          <w:rFonts w:ascii="Arial" w:hAnsi="Arial" w:cs="Arial"/>
          <w:b/>
          <w:bCs/>
          <w:sz w:val="20"/>
          <w:szCs w:val="20"/>
        </w:rPr>
        <w:t>Project Cost Estimation</w:t>
      </w:r>
    </w:p>
    <w:p w14:paraId="3ADD5357" w14:textId="77777777" w:rsidR="000D71B6" w:rsidRPr="000B3F82" w:rsidRDefault="000D71B6" w:rsidP="000D71B6">
      <w:pPr>
        <w:spacing w:line="360" w:lineRule="auto"/>
        <w:jc w:val="both"/>
        <w:rPr>
          <w:rFonts w:ascii="Arial" w:hAnsi="Arial" w:cs="Arial"/>
          <w:b/>
          <w:bCs/>
          <w:sz w:val="20"/>
          <w:szCs w:val="20"/>
        </w:rPr>
      </w:pPr>
    </w:p>
    <w:p w14:paraId="25315D25"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sz w:val="20"/>
          <w:szCs w:val="20"/>
        </w:rPr>
        <w:t>Development Costs</w:t>
      </w:r>
    </w:p>
    <w:p w14:paraId="71CF28BC" w14:textId="77777777" w:rsidR="001368A1" w:rsidRPr="001368A1" w:rsidRDefault="001368A1" w:rsidP="001368A1">
      <w:pPr>
        <w:numPr>
          <w:ilvl w:val="0"/>
          <w:numId w:val="47"/>
        </w:numPr>
        <w:spacing w:line="360" w:lineRule="auto"/>
        <w:jc w:val="both"/>
        <w:rPr>
          <w:rFonts w:ascii="Arial" w:hAnsi="Arial" w:cs="Arial"/>
          <w:sz w:val="20"/>
          <w:szCs w:val="20"/>
        </w:rPr>
      </w:pPr>
      <w:r w:rsidRPr="001368A1">
        <w:rPr>
          <w:rFonts w:ascii="Arial" w:hAnsi="Arial" w:cs="Arial"/>
          <w:sz w:val="20"/>
          <w:szCs w:val="20"/>
        </w:rPr>
        <w:t>Developer Salary: $120/hour × 480 hours = $57,600</w:t>
      </w:r>
    </w:p>
    <w:p w14:paraId="335A9B66" w14:textId="77777777" w:rsidR="001368A1" w:rsidRPr="001368A1" w:rsidRDefault="001368A1" w:rsidP="001368A1">
      <w:pPr>
        <w:numPr>
          <w:ilvl w:val="0"/>
          <w:numId w:val="47"/>
        </w:numPr>
        <w:spacing w:line="360" w:lineRule="auto"/>
        <w:jc w:val="both"/>
        <w:rPr>
          <w:rFonts w:ascii="Arial" w:hAnsi="Arial" w:cs="Arial"/>
          <w:sz w:val="20"/>
          <w:szCs w:val="20"/>
        </w:rPr>
      </w:pPr>
      <w:r w:rsidRPr="001368A1">
        <w:rPr>
          <w:rFonts w:ascii="Arial" w:hAnsi="Arial" w:cs="Arial"/>
          <w:sz w:val="20"/>
          <w:szCs w:val="20"/>
        </w:rPr>
        <w:t>Total development timeline: 24 weeks</w:t>
      </w:r>
    </w:p>
    <w:p w14:paraId="36086F7F"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sz w:val="20"/>
          <w:szCs w:val="20"/>
        </w:rPr>
        <w:t>Software Tools and Licenses</w:t>
      </w:r>
    </w:p>
    <w:p w14:paraId="7CAA3400" w14:textId="77777777" w:rsidR="001368A1" w:rsidRPr="001368A1" w:rsidRDefault="001368A1" w:rsidP="001368A1">
      <w:pPr>
        <w:numPr>
          <w:ilvl w:val="0"/>
          <w:numId w:val="48"/>
        </w:numPr>
        <w:spacing w:line="360" w:lineRule="auto"/>
        <w:jc w:val="both"/>
        <w:rPr>
          <w:rFonts w:ascii="Arial" w:hAnsi="Arial" w:cs="Arial"/>
          <w:sz w:val="20"/>
          <w:szCs w:val="20"/>
        </w:rPr>
      </w:pPr>
      <w:r w:rsidRPr="001368A1">
        <w:rPr>
          <w:rFonts w:ascii="Arial" w:hAnsi="Arial" w:cs="Arial"/>
          <w:sz w:val="20"/>
          <w:szCs w:val="20"/>
        </w:rPr>
        <w:t>IDE/Development tools (Visual Studio Professional, SQL Server Management Studio): $2,000/year</w:t>
      </w:r>
    </w:p>
    <w:p w14:paraId="2899CE2D" w14:textId="77777777" w:rsidR="001368A1" w:rsidRPr="001368A1" w:rsidRDefault="001368A1" w:rsidP="001368A1">
      <w:pPr>
        <w:numPr>
          <w:ilvl w:val="0"/>
          <w:numId w:val="48"/>
        </w:numPr>
        <w:spacing w:line="360" w:lineRule="auto"/>
        <w:jc w:val="both"/>
        <w:rPr>
          <w:rFonts w:ascii="Arial" w:hAnsi="Arial" w:cs="Arial"/>
          <w:sz w:val="20"/>
          <w:szCs w:val="20"/>
        </w:rPr>
      </w:pPr>
      <w:r w:rsidRPr="001368A1">
        <w:rPr>
          <w:rFonts w:ascii="Arial" w:hAnsi="Arial" w:cs="Arial"/>
          <w:sz w:val="20"/>
          <w:szCs w:val="20"/>
        </w:rPr>
        <w:t>Code signing certificate and security tools: $800/year</w:t>
      </w:r>
    </w:p>
    <w:p w14:paraId="2F8756A9"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sz w:val="20"/>
          <w:szCs w:val="20"/>
        </w:rPr>
        <w:t>Testing and Debugging</w:t>
      </w:r>
    </w:p>
    <w:p w14:paraId="761461B7" w14:textId="77777777" w:rsidR="001368A1" w:rsidRPr="001368A1" w:rsidRDefault="001368A1" w:rsidP="001368A1">
      <w:pPr>
        <w:numPr>
          <w:ilvl w:val="0"/>
          <w:numId w:val="49"/>
        </w:numPr>
        <w:spacing w:line="360" w:lineRule="auto"/>
        <w:jc w:val="both"/>
        <w:rPr>
          <w:rFonts w:ascii="Arial" w:hAnsi="Arial" w:cs="Arial"/>
          <w:sz w:val="20"/>
          <w:szCs w:val="20"/>
        </w:rPr>
      </w:pPr>
      <w:r w:rsidRPr="001368A1">
        <w:rPr>
          <w:rFonts w:ascii="Arial" w:hAnsi="Arial" w:cs="Arial"/>
          <w:sz w:val="20"/>
          <w:szCs w:val="20"/>
        </w:rPr>
        <w:t>Testing frameworks and tools (xUnit, NUnit, integration testing): $1,500/year</w:t>
      </w:r>
    </w:p>
    <w:p w14:paraId="06F59EE6" w14:textId="77777777" w:rsidR="001368A1" w:rsidRPr="001368A1" w:rsidRDefault="001368A1" w:rsidP="001368A1">
      <w:pPr>
        <w:numPr>
          <w:ilvl w:val="0"/>
          <w:numId w:val="49"/>
        </w:numPr>
        <w:spacing w:line="360" w:lineRule="auto"/>
        <w:jc w:val="both"/>
        <w:rPr>
          <w:rFonts w:ascii="Arial" w:hAnsi="Arial" w:cs="Arial"/>
          <w:sz w:val="20"/>
          <w:szCs w:val="20"/>
        </w:rPr>
      </w:pPr>
      <w:r w:rsidRPr="001368A1">
        <w:rPr>
          <w:rFonts w:ascii="Arial" w:hAnsi="Arial" w:cs="Arial"/>
          <w:sz w:val="20"/>
          <w:szCs w:val="20"/>
        </w:rPr>
        <w:t>Performance profiling and monitoring tools: $2,000</w:t>
      </w:r>
    </w:p>
    <w:p w14:paraId="17DD82F2" w14:textId="77777777" w:rsidR="001368A1" w:rsidRPr="001368A1" w:rsidRDefault="001368A1" w:rsidP="001368A1">
      <w:pPr>
        <w:numPr>
          <w:ilvl w:val="0"/>
          <w:numId w:val="49"/>
        </w:numPr>
        <w:spacing w:line="360" w:lineRule="auto"/>
        <w:jc w:val="both"/>
        <w:rPr>
          <w:rFonts w:ascii="Arial" w:hAnsi="Arial" w:cs="Arial"/>
          <w:sz w:val="20"/>
          <w:szCs w:val="20"/>
        </w:rPr>
      </w:pPr>
      <w:r w:rsidRPr="001368A1">
        <w:rPr>
          <w:rFonts w:ascii="Arial" w:hAnsi="Arial" w:cs="Arial"/>
          <w:sz w:val="20"/>
          <w:szCs w:val="20"/>
        </w:rPr>
        <w:t>Bug fixing iterations and QA: $8,000</w:t>
      </w:r>
    </w:p>
    <w:p w14:paraId="27F549E5"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sz w:val="20"/>
          <w:szCs w:val="20"/>
        </w:rPr>
        <w:t>Deployment and Distribution</w:t>
      </w:r>
    </w:p>
    <w:p w14:paraId="082090B7" w14:textId="77777777" w:rsidR="001368A1" w:rsidRPr="001368A1" w:rsidRDefault="001368A1" w:rsidP="001368A1">
      <w:pPr>
        <w:numPr>
          <w:ilvl w:val="0"/>
          <w:numId w:val="50"/>
        </w:numPr>
        <w:spacing w:line="360" w:lineRule="auto"/>
        <w:jc w:val="both"/>
        <w:rPr>
          <w:rFonts w:ascii="Arial" w:hAnsi="Arial" w:cs="Arial"/>
          <w:sz w:val="20"/>
          <w:szCs w:val="20"/>
        </w:rPr>
      </w:pPr>
      <w:r w:rsidRPr="001368A1">
        <w:rPr>
          <w:rFonts w:ascii="Arial" w:hAnsi="Arial" w:cs="Arial"/>
          <w:sz w:val="20"/>
          <w:szCs w:val="20"/>
        </w:rPr>
        <w:lastRenderedPageBreak/>
        <w:t>Code signing and publisher certification: $500</w:t>
      </w:r>
    </w:p>
    <w:p w14:paraId="645C6AA2" w14:textId="77777777" w:rsidR="001368A1" w:rsidRPr="001368A1" w:rsidRDefault="001368A1" w:rsidP="001368A1">
      <w:pPr>
        <w:numPr>
          <w:ilvl w:val="0"/>
          <w:numId w:val="50"/>
        </w:numPr>
        <w:spacing w:line="360" w:lineRule="auto"/>
        <w:jc w:val="both"/>
        <w:rPr>
          <w:rFonts w:ascii="Arial" w:hAnsi="Arial" w:cs="Arial"/>
          <w:sz w:val="20"/>
          <w:szCs w:val="20"/>
        </w:rPr>
      </w:pPr>
      <w:r w:rsidRPr="001368A1">
        <w:rPr>
          <w:rFonts w:ascii="Arial" w:hAnsi="Arial" w:cs="Arial"/>
          <w:sz w:val="20"/>
          <w:szCs w:val="20"/>
        </w:rPr>
        <w:t>Installer creation and distribution infrastructure: $1,500</w:t>
      </w:r>
    </w:p>
    <w:p w14:paraId="4873C4DC" w14:textId="77777777" w:rsidR="001368A1" w:rsidRPr="001368A1" w:rsidRDefault="001368A1" w:rsidP="001368A1">
      <w:pPr>
        <w:numPr>
          <w:ilvl w:val="0"/>
          <w:numId w:val="50"/>
        </w:numPr>
        <w:spacing w:line="360" w:lineRule="auto"/>
        <w:jc w:val="both"/>
        <w:rPr>
          <w:rFonts w:ascii="Arial" w:hAnsi="Arial" w:cs="Arial"/>
          <w:sz w:val="20"/>
          <w:szCs w:val="20"/>
        </w:rPr>
      </w:pPr>
      <w:r w:rsidRPr="001368A1">
        <w:rPr>
          <w:rFonts w:ascii="Arial" w:hAnsi="Arial" w:cs="Arial"/>
          <w:sz w:val="20"/>
          <w:szCs w:val="20"/>
        </w:rPr>
        <w:t>Database migration and setup tools: $1,000</w:t>
      </w:r>
    </w:p>
    <w:p w14:paraId="1C53F701"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sz w:val="20"/>
          <w:szCs w:val="20"/>
        </w:rPr>
        <w:t>Documentation and Training</w:t>
      </w:r>
    </w:p>
    <w:p w14:paraId="5C3794FD" w14:textId="77777777" w:rsidR="001368A1" w:rsidRPr="001368A1" w:rsidRDefault="001368A1" w:rsidP="001368A1">
      <w:pPr>
        <w:numPr>
          <w:ilvl w:val="0"/>
          <w:numId w:val="51"/>
        </w:numPr>
        <w:spacing w:line="360" w:lineRule="auto"/>
        <w:jc w:val="both"/>
        <w:rPr>
          <w:rFonts w:ascii="Arial" w:hAnsi="Arial" w:cs="Arial"/>
          <w:sz w:val="20"/>
          <w:szCs w:val="20"/>
        </w:rPr>
      </w:pPr>
      <w:r w:rsidRPr="001368A1">
        <w:rPr>
          <w:rFonts w:ascii="Arial" w:hAnsi="Arial" w:cs="Arial"/>
          <w:sz w:val="20"/>
          <w:szCs w:val="20"/>
        </w:rPr>
        <w:t>Technical documentation and user guides: $5,000</w:t>
      </w:r>
    </w:p>
    <w:p w14:paraId="5B5B8D84" w14:textId="77777777" w:rsidR="001368A1" w:rsidRPr="001368A1" w:rsidRDefault="001368A1" w:rsidP="001368A1">
      <w:pPr>
        <w:numPr>
          <w:ilvl w:val="0"/>
          <w:numId w:val="51"/>
        </w:numPr>
        <w:spacing w:line="360" w:lineRule="auto"/>
        <w:jc w:val="both"/>
        <w:rPr>
          <w:rFonts w:ascii="Arial" w:hAnsi="Arial" w:cs="Arial"/>
          <w:sz w:val="20"/>
          <w:szCs w:val="20"/>
        </w:rPr>
      </w:pPr>
      <w:r w:rsidRPr="001368A1">
        <w:rPr>
          <w:rFonts w:ascii="Arial" w:hAnsi="Arial" w:cs="Arial"/>
          <w:sz w:val="20"/>
          <w:szCs w:val="20"/>
        </w:rPr>
        <w:t>Video tutorials and knowledge base creation: $3,000</w:t>
      </w:r>
    </w:p>
    <w:p w14:paraId="6250F876" w14:textId="77777777" w:rsidR="001368A1" w:rsidRPr="001368A1" w:rsidRDefault="001368A1" w:rsidP="001368A1">
      <w:pPr>
        <w:numPr>
          <w:ilvl w:val="0"/>
          <w:numId w:val="51"/>
        </w:numPr>
        <w:spacing w:line="360" w:lineRule="auto"/>
        <w:jc w:val="both"/>
        <w:rPr>
          <w:rFonts w:ascii="Arial" w:hAnsi="Arial" w:cs="Arial"/>
          <w:sz w:val="20"/>
          <w:szCs w:val="20"/>
        </w:rPr>
      </w:pPr>
      <w:r w:rsidRPr="001368A1">
        <w:rPr>
          <w:rFonts w:ascii="Arial" w:hAnsi="Arial" w:cs="Arial"/>
          <w:sz w:val="20"/>
          <w:szCs w:val="20"/>
        </w:rPr>
        <w:t>Training materials for deployment teams: $2,000</w:t>
      </w:r>
    </w:p>
    <w:p w14:paraId="5758BC34"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sz w:val="20"/>
          <w:szCs w:val="20"/>
        </w:rPr>
        <w:t>Miscellaneous Costs</w:t>
      </w:r>
    </w:p>
    <w:p w14:paraId="023901F8" w14:textId="77777777" w:rsidR="001368A1" w:rsidRPr="001368A1" w:rsidRDefault="001368A1" w:rsidP="001368A1">
      <w:pPr>
        <w:numPr>
          <w:ilvl w:val="0"/>
          <w:numId w:val="52"/>
        </w:numPr>
        <w:spacing w:line="360" w:lineRule="auto"/>
        <w:jc w:val="both"/>
        <w:rPr>
          <w:rFonts w:ascii="Arial" w:hAnsi="Arial" w:cs="Arial"/>
          <w:sz w:val="20"/>
          <w:szCs w:val="20"/>
        </w:rPr>
      </w:pPr>
      <w:r w:rsidRPr="001368A1">
        <w:rPr>
          <w:rFonts w:ascii="Arial" w:hAnsi="Arial" w:cs="Arial"/>
          <w:sz w:val="20"/>
          <w:szCs w:val="20"/>
        </w:rPr>
        <w:t>Version control and collaboration tools: $1,200/year</w:t>
      </w:r>
    </w:p>
    <w:p w14:paraId="600D29DC" w14:textId="77777777" w:rsidR="001368A1" w:rsidRPr="001368A1" w:rsidRDefault="001368A1" w:rsidP="001368A1">
      <w:pPr>
        <w:numPr>
          <w:ilvl w:val="0"/>
          <w:numId w:val="52"/>
        </w:numPr>
        <w:spacing w:line="360" w:lineRule="auto"/>
        <w:jc w:val="both"/>
        <w:rPr>
          <w:rFonts w:ascii="Arial" w:hAnsi="Arial" w:cs="Arial"/>
          <w:sz w:val="20"/>
          <w:szCs w:val="20"/>
        </w:rPr>
      </w:pPr>
      <w:r w:rsidRPr="001368A1">
        <w:rPr>
          <w:rFonts w:ascii="Arial" w:hAnsi="Arial" w:cs="Arial"/>
          <w:sz w:val="20"/>
          <w:szCs w:val="20"/>
        </w:rPr>
        <w:t>Security audits and vulnerability assessments: $4,000</w:t>
      </w:r>
    </w:p>
    <w:p w14:paraId="740BC18D" w14:textId="77777777" w:rsidR="001368A1" w:rsidRPr="001368A1" w:rsidRDefault="001368A1" w:rsidP="001368A1">
      <w:pPr>
        <w:numPr>
          <w:ilvl w:val="0"/>
          <w:numId w:val="52"/>
        </w:numPr>
        <w:spacing w:line="360" w:lineRule="auto"/>
        <w:jc w:val="both"/>
        <w:rPr>
          <w:rFonts w:ascii="Arial" w:hAnsi="Arial" w:cs="Arial"/>
          <w:sz w:val="20"/>
          <w:szCs w:val="20"/>
        </w:rPr>
      </w:pPr>
      <w:r w:rsidRPr="001368A1">
        <w:rPr>
          <w:rFonts w:ascii="Arial" w:hAnsi="Arial" w:cs="Arial"/>
          <w:sz w:val="20"/>
          <w:szCs w:val="20"/>
        </w:rPr>
        <w:t>Project management and tracking tools: $1,500</w:t>
      </w:r>
    </w:p>
    <w:p w14:paraId="020D2CE5" w14:textId="77777777" w:rsidR="001368A1" w:rsidRPr="001368A1" w:rsidRDefault="001368A1" w:rsidP="001368A1">
      <w:pPr>
        <w:numPr>
          <w:ilvl w:val="0"/>
          <w:numId w:val="52"/>
        </w:numPr>
        <w:spacing w:line="360" w:lineRule="auto"/>
        <w:jc w:val="both"/>
        <w:rPr>
          <w:rFonts w:ascii="Arial" w:hAnsi="Arial" w:cs="Arial"/>
          <w:sz w:val="20"/>
          <w:szCs w:val="20"/>
        </w:rPr>
      </w:pPr>
      <w:r w:rsidRPr="001368A1">
        <w:rPr>
          <w:rFonts w:ascii="Arial" w:hAnsi="Arial" w:cs="Arial"/>
          <w:sz w:val="20"/>
          <w:szCs w:val="20"/>
        </w:rPr>
        <w:t>Contingency fund (10% of total cost): $11,000</w:t>
      </w:r>
    </w:p>
    <w:p w14:paraId="4E800B9B"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sz w:val="20"/>
          <w:szCs w:val="20"/>
        </w:rPr>
        <w:t>Total Estimated Cost</w:t>
      </w:r>
    </w:p>
    <w:p w14:paraId="62B55C0D" w14:textId="1F19F7D6" w:rsidR="000D71B6" w:rsidRDefault="001368A1" w:rsidP="000D71B6">
      <w:pPr>
        <w:spacing w:line="360" w:lineRule="auto"/>
        <w:jc w:val="both"/>
        <w:rPr>
          <w:rFonts w:ascii="Arial" w:hAnsi="Arial" w:cs="Arial"/>
          <w:sz w:val="20"/>
          <w:szCs w:val="20"/>
        </w:rPr>
      </w:pPr>
      <w:r w:rsidRPr="001368A1">
        <w:rPr>
          <w:rFonts w:ascii="Arial" w:hAnsi="Arial" w:cs="Arial"/>
          <w:sz w:val="20"/>
          <w:szCs w:val="20"/>
        </w:rPr>
        <w:t>$57,600 (development) + $2,800 (tools &amp; licenses) + $11,500 (testing &amp; debugging) + $3,000 (deployment) + $10,000 (documentation) + $17,700 (miscellaneous) = $102,600</w:t>
      </w:r>
      <w:r>
        <w:rPr>
          <w:rFonts w:ascii="Arial" w:hAnsi="Arial" w:cs="Arial"/>
          <w:sz w:val="20"/>
          <w:szCs w:val="20"/>
        </w:rPr>
        <w:br/>
      </w:r>
    </w:p>
    <w:p w14:paraId="19169A17" w14:textId="77777777" w:rsidR="00472CC7" w:rsidRDefault="00472CC7" w:rsidP="000D71B6">
      <w:pPr>
        <w:spacing w:line="360" w:lineRule="auto"/>
        <w:jc w:val="both"/>
        <w:rPr>
          <w:rFonts w:ascii="Arial" w:hAnsi="Arial" w:cs="Arial"/>
          <w:sz w:val="20"/>
          <w:szCs w:val="20"/>
        </w:rPr>
      </w:pPr>
    </w:p>
    <w:p w14:paraId="1F8E65D1" w14:textId="77777777" w:rsidR="00472CC7" w:rsidRDefault="00472CC7" w:rsidP="000D71B6">
      <w:pPr>
        <w:spacing w:line="360" w:lineRule="auto"/>
        <w:jc w:val="both"/>
        <w:rPr>
          <w:rFonts w:ascii="Arial" w:hAnsi="Arial" w:cs="Arial"/>
          <w:sz w:val="20"/>
          <w:szCs w:val="20"/>
        </w:rPr>
      </w:pPr>
    </w:p>
    <w:p w14:paraId="4A0D475A" w14:textId="77777777" w:rsidR="00472CC7" w:rsidRDefault="00472CC7" w:rsidP="000D71B6">
      <w:pPr>
        <w:spacing w:line="360" w:lineRule="auto"/>
        <w:jc w:val="both"/>
        <w:rPr>
          <w:rFonts w:ascii="Arial" w:hAnsi="Arial" w:cs="Arial"/>
          <w:sz w:val="20"/>
          <w:szCs w:val="20"/>
        </w:rPr>
      </w:pPr>
    </w:p>
    <w:p w14:paraId="45854B01" w14:textId="77777777" w:rsidR="00472CC7" w:rsidRDefault="00472CC7" w:rsidP="000D71B6">
      <w:pPr>
        <w:spacing w:line="360" w:lineRule="auto"/>
        <w:jc w:val="both"/>
        <w:rPr>
          <w:rFonts w:ascii="Arial" w:hAnsi="Arial" w:cs="Arial"/>
          <w:sz w:val="20"/>
          <w:szCs w:val="20"/>
        </w:rPr>
      </w:pPr>
    </w:p>
    <w:p w14:paraId="503BFAE8" w14:textId="77777777" w:rsidR="00472CC7" w:rsidRDefault="00472CC7" w:rsidP="000D71B6">
      <w:pPr>
        <w:spacing w:line="360" w:lineRule="auto"/>
        <w:jc w:val="both"/>
        <w:rPr>
          <w:rFonts w:ascii="Arial" w:hAnsi="Arial" w:cs="Arial"/>
          <w:sz w:val="20"/>
          <w:szCs w:val="20"/>
        </w:rPr>
      </w:pPr>
    </w:p>
    <w:p w14:paraId="5A2D5EEA" w14:textId="77777777" w:rsidR="00472CC7" w:rsidRDefault="00472CC7" w:rsidP="000D71B6">
      <w:pPr>
        <w:spacing w:line="360" w:lineRule="auto"/>
        <w:jc w:val="both"/>
        <w:rPr>
          <w:rFonts w:ascii="Arial" w:hAnsi="Arial" w:cs="Arial"/>
          <w:sz w:val="20"/>
          <w:szCs w:val="20"/>
        </w:rPr>
      </w:pPr>
    </w:p>
    <w:p w14:paraId="083910C8" w14:textId="77777777" w:rsidR="00472CC7" w:rsidRDefault="00472CC7" w:rsidP="000D71B6">
      <w:pPr>
        <w:spacing w:line="360" w:lineRule="auto"/>
        <w:jc w:val="both"/>
        <w:rPr>
          <w:rFonts w:ascii="Arial" w:hAnsi="Arial" w:cs="Arial"/>
          <w:sz w:val="20"/>
          <w:szCs w:val="20"/>
        </w:rPr>
      </w:pPr>
    </w:p>
    <w:p w14:paraId="5461B9E7" w14:textId="77777777" w:rsidR="00472CC7" w:rsidRDefault="00472CC7" w:rsidP="000D71B6">
      <w:pPr>
        <w:spacing w:line="360" w:lineRule="auto"/>
        <w:jc w:val="both"/>
        <w:rPr>
          <w:rFonts w:ascii="Arial" w:hAnsi="Arial" w:cs="Arial"/>
          <w:sz w:val="20"/>
          <w:szCs w:val="20"/>
        </w:rPr>
      </w:pPr>
    </w:p>
    <w:p w14:paraId="7597D22E" w14:textId="77777777" w:rsidR="00472CC7" w:rsidRDefault="00472CC7" w:rsidP="000D71B6">
      <w:pPr>
        <w:spacing w:line="360" w:lineRule="auto"/>
        <w:jc w:val="both"/>
        <w:rPr>
          <w:rFonts w:ascii="Arial" w:hAnsi="Arial" w:cs="Arial"/>
          <w:sz w:val="20"/>
          <w:szCs w:val="20"/>
        </w:rPr>
      </w:pPr>
    </w:p>
    <w:p w14:paraId="79F9015C" w14:textId="77777777" w:rsidR="00472CC7" w:rsidRDefault="00472CC7" w:rsidP="000D71B6">
      <w:pPr>
        <w:spacing w:line="360" w:lineRule="auto"/>
        <w:jc w:val="both"/>
        <w:rPr>
          <w:rFonts w:ascii="Arial" w:hAnsi="Arial" w:cs="Arial"/>
          <w:sz w:val="20"/>
          <w:szCs w:val="20"/>
        </w:rPr>
      </w:pPr>
    </w:p>
    <w:p w14:paraId="62994359" w14:textId="77777777" w:rsidR="000D71B6" w:rsidRPr="000B3F82" w:rsidRDefault="000D71B6" w:rsidP="000D71B6">
      <w:pPr>
        <w:spacing w:line="360" w:lineRule="auto"/>
        <w:jc w:val="both"/>
        <w:rPr>
          <w:rFonts w:ascii="Arial" w:hAnsi="Arial" w:cs="Arial"/>
          <w:b/>
          <w:bCs/>
          <w:sz w:val="20"/>
          <w:szCs w:val="20"/>
        </w:rPr>
      </w:pPr>
      <w:r w:rsidRPr="000B3F82">
        <w:rPr>
          <w:rFonts w:ascii="Arial" w:hAnsi="Arial" w:cs="Arial"/>
          <w:b/>
          <w:bCs/>
          <w:sz w:val="20"/>
          <w:szCs w:val="20"/>
        </w:rPr>
        <w:lastRenderedPageBreak/>
        <w:t>Glossary</w:t>
      </w:r>
    </w:p>
    <w:p w14:paraId="2CB9AB5D" w14:textId="77777777" w:rsidR="000D71B6" w:rsidRPr="000B3F82" w:rsidRDefault="000D71B6" w:rsidP="000D71B6">
      <w:pPr>
        <w:spacing w:line="360" w:lineRule="auto"/>
        <w:jc w:val="both"/>
        <w:rPr>
          <w:rFonts w:ascii="Arial" w:hAnsi="Arial" w:cs="Arial"/>
          <w:b/>
          <w:bCs/>
          <w:sz w:val="20"/>
          <w:szCs w:val="20"/>
        </w:rPr>
      </w:pPr>
    </w:p>
    <w:p w14:paraId="6055FA55"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b/>
          <w:bCs/>
          <w:sz w:val="20"/>
          <w:szCs w:val="20"/>
        </w:rPr>
        <w:t>Process</w:t>
      </w:r>
      <w:r w:rsidRPr="001368A1">
        <w:rPr>
          <w:rFonts w:ascii="Arial" w:hAnsi="Arial" w:cs="Arial"/>
          <w:sz w:val="20"/>
          <w:szCs w:val="20"/>
        </w:rPr>
        <w:t>: A running instance of an application on the operating system, identified by a unique Process ID (PID).</w:t>
      </w:r>
    </w:p>
    <w:p w14:paraId="5D71675E"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b/>
          <w:bCs/>
          <w:sz w:val="20"/>
          <w:szCs w:val="20"/>
        </w:rPr>
        <w:t>Application Window:</w:t>
      </w:r>
      <w:r w:rsidRPr="001368A1">
        <w:rPr>
          <w:rFonts w:ascii="Arial" w:hAnsi="Arial" w:cs="Arial"/>
          <w:sz w:val="20"/>
          <w:szCs w:val="20"/>
        </w:rPr>
        <w:t xml:space="preserve"> A visual interface element displayed on the desktop, associated with a running process and detectable through Windows API calls.</w:t>
      </w:r>
    </w:p>
    <w:p w14:paraId="62976ED7"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b/>
          <w:bCs/>
          <w:sz w:val="20"/>
          <w:szCs w:val="20"/>
        </w:rPr>
        <w:t>Window Handle (HWND):</w:t>
      </w:r>
      <w:r w:rsidRPr="001368A1">
        <w:rPr>
          <w:rFonts w:ascii="Arial" w:hAnsi="Arial" w:cs="Arial"/>
          <w:sz w:val="20"/>
          <w:szCs w:val="20"/>
        </w:rPr>
        <w:t xml:space="preserve"> A unique identifier assigned by the Windows operating system to each window, used for referencing and detecting visible application windows.</w:t>
      </w:r>
    </w:p>
    <w:p w14:paraId="66842B4F"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b/>
          <w:bCs/>
          <w:sz w:val="20"/>
          <w:szCs w:val="20"/>
        </w:rPr>
        <w:t>Named Pipe</w:t>
      </w:r>
      <w:r w:rsidRPr="001368A1">
        <w:rPr>
          <w:rFonts w:ascii="Arial" w:hAnsi="Arial" w:cs="Arial"/>
          <w:sz w:val="20"/>
          <w:szCs w:val="20"/>
        </w:rPr>
        <w:t>: An inter-process communication (IPC) mechanism that allows bidirectional communication between different processes on the same local machine using a named channel.</w:t>
      </w:r>
    </w:p>
    <w:p w14:paraId="777E638B"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b/>
          <w:bCs/>
          <w:sz w:val="20"/>
          <w:szCs w:val="20"/>
        </w:rPr>
        <w:t>Session</w:t>
      </w:r>
      <w:r w:rsidRPr="001368A1">
        <w:rPr>
          <w:rFonts w:ascii="Arial" w:hAnsi="Arial" w:cs="Arial"/>
          <w:sz w:val="20"/>
          <w:szCs w:val="20"/>
        </w:rPr>
        <w:t>: A continuous period of time during which an application is actively running and being monitored from start until closure.</w:t>
      </w:r>
    </w:p>
    <w:p w14:paraId="46BDB046"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b/>
          <w:bCs/>
          <w:sz w:val="20"/>
          <w:szCs w:val="20"/>
        </w:rPr>
        <w:t>Duration</w:t>
      </w:r>
      <w:r w:rsidRPr="001368A1">
        <w:rPr>
          <w:rFonts w:ascii="Arial" w:hAnsi="Arial" w:cs="Arial"/>
          <w:sz w:val="20"/>
          <w:szCs w:val="20"/>
        </w:rPr>
        <w:t>: The total accumulated time, measured in milliseconds, that an application has been actively running during a session or historically across multiple sessions.</w:t>
      </w:r>
    </w:p>
    <w:p w14:paraId="7620531B"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b/>
          <w:bCs/>
          <w:sz w:val="20"/>
          <w:szCs w:val="20"/>
        </w:rPr>
        <w:t>Entity Framework Core (EF Core):</w:t>
      </w:r>
      <w:r w:rsidRPr="001368A1">
        <w:rPr>
          <w:rFonts w:ascii="Arial" w:hAnsi="Arial" w:cs="Arial"/>
          <w:sz w:val="20"/>
          <w:szCs w:val="20"/>
        </w:rPr>
        <w:t xml:space="preserve"> An Object-Relational Mapping (ORM) framework that abstracts database operations using LINQ queries and strongly-typed entities.</w:t>
      </w:r>
    </w:p>
    <w:p w14:paraId="51211F4E"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b/>
          <w:bCs/>
          <w:sz w:val="20"/>
          <w:szCs w:val="20"/>
        </w:rPr>
        <w:t>SQLite</w:t>
      </w:r>
      <w:r w:rsidRPr="001368A1">
        <w:rPr>
          <w:rFonts w:ascii="Arial" w:hAnsi="Arial" w:cs="Arial"/>
          <w:sz w:val="20"/>
          <w:szCs w:val="20"/>
        </w:rPr>
        <w:t>: A lightweight, file-based relational database management system suitable for single-user applications and local data persistence.</w:t>
      </w:r>
    </w:p>
    <w:p w14:paraId="7EBACDC5"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b/>
          <w:bCs/>
          <w:sz w:val="20"/>
          <w:szCs w:val="20"/>
        </w:rPr>
        <w:t>Dispatcher Timer</w:t>
      </w:r>
      <w:r w:rsidRPr="001368A1">
        <w:rPr>
          <w:rFonts w:ascii="Arial" w:hAnsi="Arial" w:cs="Arial"/>
          <w:sz w:val="20"/>
          <w:szCs w:val="20"/>
        </w:rPr>
        <w:t>: A WPF timer mechanism that executes callbacks on the UI thread at specified intervals to update user interface elements.</w:t>
      </w:r>
    </w:p>
    <w:p w14:paraId="5F7507FC"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b/>
          <w:bCs/>
          <w:sz w:val="20"/>
          <w:szCs w:val="20"/>
        </w:rPr>
        <w:t>Data Binding:</w:t>
      </w:r>
      <w:r w:rsidRPr="001368A1">
        <w:rPr>
          <w:rFonts w:ascii="Arial" w:hAnsi="Arial" w:cs="Arial"/>
          <w:sz w:val="20"/>
          <w:szCs w:val="20"/>
        </w:rPr>
        <w:t xml:space="preserve"> A WPF feature that establishes automatic synchronization between UI elements and underlying data models, enabling reactive interface updates.</w:t>
      </w:r>
    </w:p>
    <w:p w14:paraId="27C02D7C"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b/>
          <w:bCs/>
          <w:sz w:val="20"/>
          <w:szCs w:val="20"/>
        </w:rPr>
        <w:t>GUI (Graphical User Interface):</w:t>
      </w:r>
      <w:r w:rsidRPr="001368A1">
        <w:rPr>
          <w:rFonts w:ascii="Arial" w:hAnsi="Arial" w:cs="Arial"/>
          <w:sz w:val="20"/>
          <w:szCs w:val="20"/>
        </w:rPr>
        <w:t xml:space="preserve"> A visual interface allowing users to interact with the application through windows, controls, and real-time data displays.</w:t>
      </w:r>
    </w:p>
    <w:p w14:paraId="129DA6D8" w14:textId="77777777" w:rsidR="001368A1" w:rsidRPr="001368A1" w:rsidRDefault="001368A1" w:rsidP="001368A1">
      <w:pPr>
        <w:spacing w:line="360" w:lineRule="auto"/>
        <w:jc w:val="both"/>
        <w:rPr>
          <w:rFonts w:ascii="Arial" w:hAnsi="Arial" w:cs="Arial"/>
          <w:sz w:val="20"/>
          <w:szCs w:val="20"/>
        </w:rPr>
      </w:pPr>
      <w:r w:rsidRPr="001368A1">
        <w:rPr>
          <w:rFonts w:ascii="Arial" w:hAnsi="Arial" w:cs="Arial"/>
          <w:b/>
          <w:bCs/>
          <w:sz w:val="20"/>
          <w:szCs w:val="20"/>
        </w:rPr>
        <w:t>Historical Analytics</w:t>
      </w:r>
      <w:r w:rsidRPr="001368A1">
        <w:rPr>
          <w:rFonts w:ascii="Arial" w:hAnsi="Arial" w:cs="Arial"/>
          <w:sz w:val="20"/>
          <w:szCs w:val="20"/>
        </w:rPr>
        <w:t>: Aggregated and analyzed data from past application sessions, used to understand usage patterns and trends over time.</w:t>
      </w:r>
    </w:p>
    <w:p w14:paraId="49C78625" w14:textId="77777777" w:rsidR="000D71B6" w:rsidRPr="000B3F82" w:rsidRDefault="000D71B6" w:rsidP="000D71B6">
      <w:pPr>
        <w:spacing w:line="360" w:lineRule="auto"/>
        <w:jc w:val="both"/>
        <w:rPr>
          <w:rFonts w:ascii="Arial" w:hAnsi="Arial" w:cs="Arial"/>
          <w:sz w:val="20"/>
          <w:szCs w:val="20"/>
        </w:rPr>
      </w:pPr>
    </w:p>
    <w:p w14:paraId="067219E1" w14:textId="77777777" w:rsidR="000D71B6" w:rsidRPr="000B3F82" w:rsidRDefault="000D71B6" w:rsidP="000D71B6">
      <w:pPr>
        <w:spacing w:line="360" w:lineRule="auto"/>
        <w:jc w:val="both"/>
        <w:rPr>
          <w:rFonts w:ascii="Arial" w:hAnsi="Arial" w:cs="Arial"/>
          <w:sz w:val="20"/>
          <w:szCs w:val="20"/>
        </w:rPr>
      </w:pPr>
    </w:p>
    <w:p w14:paraId="62577772" w14:textId="77777777" w:rsidR="000D71B6" w:rsidRPr="000B3F82" w:rsidRDefault="000D71B6" w:rsidP="000D71B6">
      <w:pPr>
        <w:spacing w:line="360" w:lineRule="auto"/>
        <w:jc w:val="both"/>
        <w:rPr>
          <w:rFonts w:ascii="Arial" w:hAnsi="Arial" w:cs="Arial"/>
          <w:sz w:val="20"/>
          <w:szCs w:val="20"/>
        </w:rPr>
      </w:pPr>
    </w:p>
    <w:p w14:paraId="795851E1" w14:textId="77777777" w:rsidR="002726F3" w:rsidRPr="002726F3" w:rsidRDefault="002726F3" w:rsidP="002726F3">
      <w:pPr>
        <w:rPr>
          <w:rFonts w:ascii="Arial" w:hAnsi="Arial" w:cs="Arial"/>
          <w:sz w:val="20"/>
          <w:szCs w:val="20"/>
        </w:rPr>
      </w:pPr>
      <w:r w:rsidRPr="002726F3">
        <w:rPr>
          <w:rFonts w:ascii="Arial" w:hAnsi="Arial" w:cs="Arial"/>
          <w:sz w:val="20"/>
          <w:szCs w:val="20"/>
        </w:rPr>
        <w:lastRenderedPageBreak/>
        <w:t>Bibliography</w:t>
      </w:r>
    </w:p>
    <w:p w14:paraId="4C4A0E89" w14:textId="77777777" w:rsidR="002726F3" w:rsidRPr="002726F3" w:rsidRDefault="002726F3" w:rsidP="002726F3">
      <w:pPr>
        <w:spacing w:line="360" w:lineRule="auto"/>
        <w:rPr>
          <w:rFonts w:ascii="Arial" w:hAnsi="Arial" w:cs="Arial"/>
          <w:sz w:val="20"/>
          <w:szCs w:val="20"/>
        </w:rPr>
      </w:pPr>
      <w:r w:rsidRPr="002726F3">
        <w:rPr>
          <w:rFonts w:ascii="Arial" w:hAnsi="Arial" w:cs="Arial"/>
          <w:sz w:val="20"/>
          <w:szCs w:val="20"/>
        </w:rPr>
        <w:t>Books:</w:t>
      </w:r>
      <w:r w:rsidRPr="002726F3">
        <w:rPr>
          <w:rFonts w:ascii="Arial" w:hAnsi="Arial" w:cs="Arial"/>
          <w:sz w:val="20"/>
          <w:szCs w:val="20"/>
        </w:rPr>
        <w:br/>
        <w:t>"Windows System Programming" by Johnson M. Hart.</w:t>
      </w:r>
      <w:r w:rsidRPr="002726F3">
        <w:rPr>
          <w:rFonts w:ascii="Arial" w:hAnsi="Arial" w:cs="Arial"/>
          <w:sz w:val="20"/>
          <w:szCs w:val="20"/>
        </w:rPr>
        <w:br/>
        <w:t>"Pro C# 9 with .NET 5: Foundational Principles and Practices" by Andrew Troelsen and Phil Japikse.</w:t>
      </w:r>
      <w:r w:rsidRPr="002726F3">
        <w:rPr>
          <w:rFonts w:ascii="Arial" w:hAnsi="Arial" w:cs="Arial"/>
          <w:sz w:val="20"/>
          <w:szCs w:val="20"/>
        </w:rPr>
        <w:br/>
        <w:t>"Entity Framework Core in Action" by Jon P. Smith.</w:t>
      </w:r>
    </w:p>
    <w:p w14:paraId="501C89E4" w14:textId="77777777" w:rsidR="002726F3" w:rsidRPr="002726F3" w:rsidRDefault="002726F3" w:rsidP="002726F3">
      <w:pPr>
        <w:spacing w:line="360" w:lineRule="auto"/>
        <w:rPr>
          <w:rFonts w:ascii="Arial" w:hAnsi="Arial" w:cs="Arial"/>
          <w:sz w:val="20"/>
          <w:szCs w:val="20"/>
        </w:rPr>
      </w:pPr>
      <w:r w:rsidRPr="002726F3">
        <w:rPr>
          <w:rFonts w:ascii="Arial" w:hAnsi="Arial" w:cs="Arial"/>
          <w:sz w:val="20"/>
          <w:szCs w:val="20"/>
        </w:rPr>
        <w:t>Research Papers:</w:t>
      </w:r>
      <w:r w:rsidRPr="002726F3">
        <w:rPr>
          <w:rFonts w:ascii="Arial" w:hAnsi="Arial" w:cs="Arial"/>
          <w:sz w:val="20"/>
          <w:szCs w:val="20"/>
        </w:rPr>
        <w:br/>
        <w:t>Smith, A., &amp; Johnson, B. (2022). "Real-Time Application Monitoring and Resource Tracking in Windows Environments." IEEE Transactions on Software Engineering, 48(3), 245-262.</w:t>
      </w:r>
      <w:r w:rsidRPr="002726F3">
        <w:rPr>
          <w:rFonts w:ascii="Arial" w:hAnsi="Arial" w:cs="Arial"/>
          <w:sz w:val="20"/>
          <w:szCs w:val="20"/>
        </w:rPr>
        <w:br/>
        <w:t>Chen, L., Williams, R., &amp; Anderson, K. (2023). "Inter-Process Communication Mechanisms: Performance Analysis and Security Considerations." Journal of Systems and Software, 190, 111-128.</w:t>
      </w:r>
    </w:p>
    <w:p w14:paraId="71E2CDC9" w14:textId="77777777" w:rsidR="002726F3" w:rsidRPr="002726F3" w:rsidRDefault="002726F3" w:rsidP="002726F3">
      <w:pPr>
        <w:spacing w:line="360" w:lineRule="auto"/>
        <w:rPr>
          <w:rFonts w:ascii="Arial" w:hAnsi="Arial" w:cs="Arial"/>
          <w:sz w:val="20"/>
          <w:szCs w:val="20"/>
        </w:rPr>
      </w:pPr>
      <w:r w:rsidRPr="002726F3">
        <w:rPr>
          <w:rFonts w:ascii="Arial" w:hAnsi="Arial" w:cs="Arial"/>
          <w:sz w:val="20"/>
          <w:szCs w:val="20"/>
        </w:rPr>
        <w:t>Web Resources:</w:t>
      </w:r>
      <w:r w:rsidRPr="002726F3">
        <w:rPr>
          <w:rFonts w:ascii="Arial" w:hAnsi="Arial" w:cs="Arial"/>
          <w:sz w:val="20"/>
          <w:szCs w:val="20"/>
        </w:rPr>
        <w:br/>
        <w:t>Microsoft Docs - Windows API Reference: </w:t>
      </w:r>
      <w:hyperlink r:id="rId25" w:history="1">
        <w:r w:rsidRPr="002726F3">
          <w:rPr>
            <w:rStyle w:val="Hyperlink"/>
            <w:rFonts w:ascii="Arial" w:hAnsi="Arial" w:cs="Arial"/>
            <w:sz w:val="20"/>
            <w:szCs w:val="20"/>
          </w:rPr>
          <w:t>https://docs.microsoft.com/en-us/windows/win32/api/</w:t>
        </w:r>
      </w:hyperlink>
      <w:r w:rsidRPr="002726F3">
        <w:rPr>
          <w:rFonts w:ascii="Arial" w:hAnsi="Arial" w:cs="Arial"/>
          <w:sz w:val="20"/>
          <w:szCs w:val="20"/>
        </w:rPr>
        <w:br/>
        <w:t>Entity Framework Core Documentation: </w:t>
      </w:r>
      <w:hyperlink r:id="rId26" w:history="1">
        <w:r w:rsidRPr="002726F3">
          <w:rPr>
            <w:rStyle w:val="Hyperlink"/>
            <w:rFonts w:ascii="Arial" w:hAnsi="Arial" w:cs="Arial"/>
            <w:sz w:val="20"/>
            <w:szCs w:val="20"/>
          </w:rPr>
          <w:t>https://docs.microsoft.com/en-us/ef/core/</w:t>
        </w:r>
      </w:hyperlink>
      <w:r w:rsidRPr="002726F3">
        <w:rPr>
          <w:rFonts w:ascii="Arial" w:hAnsi="Arial" w:cs="Arial"/>
          <w:sz w:val="20"/>
          <w:szCs w:val="20"/>
        </w:rPr>
        <w:br/>
        <w:t>WPF (Windows Presentation Foundation) Guide: </w:t>
      </w:r>
      <w:hyperlink r:id="rId27" w:history="1">
        <w:r w:rsidRPr="002726F3">
          <w:rPr>
            <w:rStyle w:val="Hyperlink"/>
            <w:rFonts w:ascii="Arial" w:hAnsi="Arial" w:cs="Arial"/>
            <w:sz w:val="20"/>
            <w:szCs w:val="20"/>
          </w:rPr>
          <w:t>https://docs.microsoft.com/en-us/dotnet/desktop/wpf/</w:t>
        </w:r>
      </w:hyperlink>
      <w:r w:rsidRPr="002726F3">
        <w:rPr>
          <w:rFonts w:ascii="Arial" w:hAnsi="Arial" w:cs="Arial"/>
          <w:sz w:val="20"/>
          <w:szCs w:val="20"/>
        </w:rPr>
        <w:br/>
        <w:t>Named Pipes Documentation: </w:t>
      </w:r>
      <w:hyperlink r:id="rId28" w:history="1">
        <w:r w:rsidRPr="002726F3">
          <w:rPr>
            <w:rStyle w:val="Hyperlink"/>
            <w:rFonts w:ascii="Arial" w:hAnsi="Arial" w:cs="Arial"/>
            <w:sz w:val="20"/>
            <w:szCs w:val="20"/>
          </w:rPr>
          <w:t>https://docs.microsoft.com/en-us/windows/win32/ipc/named-pipes</w:t>
        </w:r>
      </w:hyperlink>
    </w:p>
    <w:p w14:paraId="24FD8FAF" w14:textId="77777777" w:rsidR="002726F3" w:rsidRPr="002726F3" w:rsidRDefault="002726F3" w:rsidP="002726F3">
      <w:pPr>
        <w:spacing w:line="360" w:lineRule="auto"/>
        <w:rPr>
          <w:rFonts w:ascii="Arial" w:hAnsi="Arial" w:cs="Arial"/>
          <w:sz w:val="20"/>
          <w:szCs w:val="20"/>
        </w:rPr>
      </w:pPr>
      <w:r w:rsidRPr="002726F3">
        <w:rPr>
          <w:rFonts w:ascii="Arial" w:hAnsi="Arial" w:cs="Arial"/>
          <w:sz w:val="20"/>
          <w:szCs w:val="20"/>
        </w:rPr>
        <w:t>Tools and Technologies Used:</w:t>
      </w:r>
      <w:r w:rsidRPr="002726F3">
        <w:rPr>
          <w:rFonts w:ascii="Arial" w:hAnsi="Arial" w:cs="Arial"/>
          <w:sz w:val="20"/>
          <w:szCs w:val="20"/>
        </w:rPr>
        <w:br/>
        <w:t>.NET 8.0 Framework: </w:t>
      </w:r>
      <w:hyperlink r:id="rId29" w:history="1">
        <w:r w:rsidRPr="002726F3">
          <w:rPr>
            <w:rStyle w:val="Hyperlink"/>
            <w:rFonts w:ascii="Arial" w:hAnsi="Arial" w:cs="Arial"/>
            <w:sz w:val="20"/>
            <w:szCs w:val="20"/>
          </w:rPr>
          <w:t>https://dotnet.microsoft.com/</w:t>
        </w:r>
      </w:hyperlink>
      <w:r w:rsidRPr="002726F3">
        <w:rPr>
          <w:rFonts w:ascii="Arial" w:hAnsi="Arial" w:cs="Arial"/>
          <w:sz w:val="20"/>
          <w:szCs w:val="20"/>
        </w:rPr>
        <w:br/>
        <w:t>Visual Studio 2022: </w:t>
      </w:r>
      <w:hyperlink r:id="rId30" w:history="1">
        <w:r w:rsidRPr="002726F3">
          <w:rPr>
            <w:rStyle w:val="Hyperlink"/>
            <w:rFonts w:ascii="Arial" w:hAnsi="Arial" w:cs="Arial"/>
            <w:sz w:val="20"/>
            <w:szCs w:val="20"/>
          </w:rPr>
          <w:t>https://visualstudio.microsoft.com/</w:t>
        </w:r>
      </w:hyperlink>
      <w:r w:rsidRPr="002726F3">
        <w:rPr>
          <w:rFonts w:ascii="Arial" w:hAnsi="Arial" w:cs="Arial"/>
          <w:sz w:val="20"/>
          <w:szCs w:val="20"/>
        </w:rPr>
        <w:br/>
        <w:t>Entity Framework Core: </w:t>
      </w:r>
      <w:hyperlink r:id="rId31" w:history="1">
        <w:r w:rsidRPr="002726F3">
          <w:rPr>
            <w:rStyle w:val="Hyperlink"/>
            <w:rFonts w:ascii="Arial" w:hAnsi="Arial" w:cs="Arial"/>
            <w:sz w:val="20"/>
            <w:szCs w:val="20"/>
          </w:rPr>
          <w:t>https://github.com/dotnet/efcore</w:t>
        </w:r>
      </w:hyperlink>
      <w:r w:rsidRPr="002726F3">
        <w:rPr>
          <w:rFonts w:ascii="Arial" w:hAnsi="Arial" w:cs="Arial"/>
          <w:sz w:val="20"/>
          <w:szCs w:val="20"/>
        </w:rPr>
        <w:br/>
        <w:t>SQLite Database: </w:t>
      </w:r>
      <w:hyperlink r:id="rId32" w:history="1">
        <w:r w:rsidRPr="002726F3">
          <w:rPr>
            <w:rStyle w:val="Hyperlink"/>
            <w:rFonts w:ascii="Arial" w:hAnsi="Arial" w:cs="Arial"/>
            <w:sz w:val="20"/>
            <w:szCs w:val="20"/>
          </w:rPr>
          <w:t>https://www.sqlite.org/</w:t>
        </w:r>
      </w:hyperlink>
      <w:r w:rsidRPr="002726F3">
        <w:rPr>
          <w:rFonts w:ascii="Arial" w:hAnsi="Arial" w:cs="Arial"/>
          <w:sz w:val="20"/>
          <w:szCs w:val="20"/>
        </w:rPr>
        <w:br/>
        <w:t>WPF (Windows Presentation Foundation): </w:t>
      </w:r>
      <w:hyperlink r:id="rId33" w:history="1">
        <w:r w:rsidRPr="002726F3">
          <w:rPr>
            <w:rStyle w:val="Hyperlink"/>
            <w:rFonts w:ascii="Arial" w:hAnsi="Arial" w:cs="Arial"/>
            <w:sz w:val="20"/>
            <w:szCs w:val="20"/>
          </w:rPr>
          <w:t>https://docs.microsoft.com/en-us/dotnet/desktop/wpf/</w:t>
        </w:r>
      </w:hyperlink>
    </w:p>
    <w:p w14:paraId="07C1279E" w14:textId="56852D25" w:rsidR="000D71B6" w:rsidRPr="000B3F82" w:rsidRDefault="000D71B6" w:rsidP="006A6877">
      <w:pPr>
        <w:rPr>
          <w:rFonts w:ascii="Arial" w:hAnsi="Arial" w:cs="Arial"/>
          <w:noProof/>
          <w:sz w:val="20"/>
          <w:szCs w:val="20"/>
        </w:rPr>
      </w:pPr>
    </w:p>
    <w:sectPr w:rsidR="000D71B6" w:rsidRPr="000B3F82" w:rsidSect="00A55981">
      <w:footerReference w:type="default" r:id="rId34"/>
      <w:pgSz w:w="12240" w:h="15840"/>
      <w:pgMar w:top="1440" w:right="1440" w:bottom="720" w:left="2160" w:header="720" w:footer="720" w:gutter="720"/>
      <w:pgBorders>
        <w:top w:val="single" w:sz="4" w:space="1" w:color="auto"/>
        <w:bottom w:val="single" w:sz="4" w:space="1"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95B8C" w14:textId="77777777" w:rsidR="008F68F1" w:rsidRDefault="008F68F1" w:rsidP="00545909">
      <w:pPr>
        <w:spacing w:after="0" w:line="240" w:lineRule="auto"/>
      </w:pPr>
      <w:r>
        <w:separator/>
      </w:r>
    </w:p>
  </w:endnote>
  <w:endnote w:type="continuationSeparator" w:id="0">
    <w:p w14:paraId="28478DCF" w14:textId="77777777" w:rsidR="008F68F1" w:rsidRDefault="008F68F1" w:rsidP="00545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1FE18" w14:textId="77777777" w:rsidR="00545909" w:rsidRDefault="00545909" w:rsidP="0054590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995165"/>
      <w:docPartObj>
        <w:docPartGallery w:val="Page Numbers (Bottom of Page)"/>
        <w:docPartUnique/>
      </w:docPartObj>
    </w:sdtPr>
    <w:sdtEndPr>
      <w:rPr>
        <w:noProof/>
      </w:rPr>
    </w:sdtEndPr>
    <w:sdtContent>
      <w:p w14:paraId="6E8CBCE9" w14:textId="77777777" w:rsidR="00A55981" w:rsidRDefault="00A55981">
        <w:pPr>
          <w:pStyle w:val="Footer"/>
          <w:jc w:val="center"/>
        </w:pPr>
      </w:p>
      <w:p w14:paraId="28383473" w14:textId="77777777" w:rsidR="00A55981" w:rsidRDefault="00A559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40F8B8" w14:textId="77777777" w:rsidR="00A55981" w:rsidRDefault="00A55981" w:rsidP="0054590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78480" w14:textId="77777777" w:rsidR="008F68F1" w:rsidRDefault="008F68F1" w:rsidP="00545909">
      <w:pPr>
        <w:spacing w:after="0" w:line="240" w:lineRule="auto"/>
      </w:pPr>
      <w:r>
        <w:separator/>
      </w:r>
    </w:p>
  </w:footnote>
  <w:footnote w:type="continuationSeparator" w:id="0">
    <w:p w14:paraId="15DA93C5" w14:textId="77777777" w:rsidR="008F68F1" w:rsidRDefault="008F68F1" w:rsidP="00545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E5FB" w14:textId="5F197087" w:rsidR="00685F7B" w:rsidRDefault="00CB0417">
    <w:pPr>
      <w:pStyle w:val="Header"/>
      <w:rPr>
        <w:rFonts w:ascii="Arial" w:hAnsi="Arial" w:cs="Arial"/>
        <w:i/>
        <w:iCs/>
        <w:sz w:val="20"/>
        <w:szCs w:val="20"/>
      </w:rPr>
    </w:pPr>
    <w:r>
      <w:rPr>
        <w:rFonts w:ascii="Arial" w:hAnsi="Arial" w:cs="Arial"/>
        <w:i/>
        <w:iCs/>
        <w:sz w:val="20"/>
        <w:szCs w:val="20"/>
      </w:rPr>
      <w:t>SCREEN MONITOR OPERATING SYSTEM</w:t>
    </w:r>
  </w:p>
  <w:p w14:paraId="65409C54" w14:textId="77777777" w:rsidR="00CB0417" w:rsidRDefault="00CB04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5D1"/>
    <w:multiLevelType w:val="hybridMultilevel"/>
    <w:tmpl w:val="9A66E870"/>
    <w:lvl w:ilvl="0" w:tplc="0409000F">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4862E35"/>
    <w:multiLevelType w:val="multilevel"/>
    <w:tmpl w:val="BD6E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97986"/>
    <w:multiLevelType w:val="hybridMultilevel"/>
    <w:tmpl w:val="05B071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15244B"/>
    <w:multiLevelType w:val="hybridMultilevel"/>
    <w:tmpl w:val="1F985E4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3B52BFB"/>
    <w:multiLevelType w:val="multilevel"/>
    <w:tmpl w:val="C994E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33AE2"/>
    <w:multiLevelType w:val="multilevel"/>
    <w:tmpl w:val="5808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27F4F"/>
    <w:multiLevelType w:val="multilevel"/>
    <w:tmpl w:val="B742E7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AFC63AD"/>
    <w:multiLevelType w:val="hybridMultilevel"/>
    <w:tmpl w:val="4E3E269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CCA307C"/>
    <w:multiLevelType w:val="hybridMultilevel"/>
    <w:tmpl w:val="7CBCAB0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1CFD5999"/>
    <w:multiLevelType w:val="hybridMultilevel"/>
    <w:tmpl w:val="F2740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5A343D"/>
    <w:multiLevelType w:val="hybridMultilevel"/>
    <w:tmpl w:val="7BB8C9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38B3889"/>
    <w:multiLevelType w:val="multilevel"/>
    <w:tmpl w:val="1D3AB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8E278D"/>
    <w:multiLevelType w:val="hybridMultilevel"/>
    <w:tmpl w:val="F1DE63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4A628AD"/>
    <w:multiLevelType w:val="hybridMultilevel"/>
    <w:tmpl w:val="3BCC8A28"/>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250A1FC4"/>
    <w:multiLevelType w:val="hybridMultilevel"/>
    <w:tmpl w:val="039AA7E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262F0C15"/>
    <w:multiLevelType w:val="multilevel"/>
    <w:tmpl w:val="679C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E67023"/>
    <w:multiLevelType w:val="hybridMultilevel"/>
    <w:tmpl w:val="5F00121E"/>
    <w:lvl w:ilvl="0" w:tplc="5324E792">
      <w:start w:val="1"/>
      <w:numFmt w:val="decimal"/>
      <w:lvlText w:val="%1."/>
      <w:lvlJc w:val="left"/>
      <w:pPr>
        <w:ind w:left="360" w:hanging="360"/>
      </w:pPr>
      <w:rPr>
        <w:rFonts w:asciiTheme="minorHAnsi" w:hAnsiTheme="minorHAnsi" w:cstheme="minorBidi"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C00363A"/>
    <w:multiLevelType w:val="hybridMultilevel"/>
    <w:tmpl w:val="5ECA06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C810F93"/>
    <w:multiLevelType w:val="hybridMultilevel"/>
    <w:tmpl w:val="4AD665E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E2478A"/>
    <w:multiLevelType w:val="hybridMultilevel"/>
    <w:tmpl w:val="9AF4EA5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2F5E75E2"/>
    <w:multiLevelType w:val="hybridMultilevel"/>
    <w:tmpl w:val="59B02FE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31205731"/>
    <w:multiLevelType w:val="multilevel"/>
    <w:tmpl w:val="523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45434"/>
    <w:multiLevelType w:val="hybridMultilevel"/>
    <w:tmpl w:val="F0F6C10A"/>
    <w:lvl w:ilvl="0" w:tplc="40929426">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6C7753"/>
    <w:multiLevelType w:val="hybridMultilevel"/>
    <w:tmpl w:val="2BF6C06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35E26690"/>
    <w:multiLevelType w:val="multilevel"/>
    <w:tmpl w:val="DA0ED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023A9D"/>
    <w:multiLevelType w:val="hybridMultilevel"/>
    <w:tmpl w:val="9C1E9B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6EB1CA0"/>
    <w:multiLevelType w:val="hybridMultilevel"/>
    <w:tmpl w:val="1BDACE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87E752F"/>
    <w:multiLevelType w:val="hybridMultilevel"/>
    <w:tmpl w:val="CE0E8B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37B763B"/>
    <w:multiLevelType w:val="multilevel"/>
    <w:tmpl w:val="2C0AD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623980"/>
    <w:multiLevelType w:val="hybridMultilevel"/>
    <w:tmpl w:val="44B2E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AB2163"/>
    <w:multiLevelType w:val="hybridMultilevel"/>
    <w:tmpl w:val="0186EA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989468C"/>
    <w:multiLevelType w:val="hybridMultilevel"/>
    <w:tmpl w:val="3990C78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B454C2B"/>
    <w:multiLevelType w:val="hybridMultilevel"/>
    <w:tmpl w:val="D8889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9A22A5"/>
    <w:multiLevelType w:val="hybridMultilevel"/>
    <w:tmpl w:val="B1629DD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C035182"/>
    <w:multiLevelType w:val="multilevel"/>
    <w:tmpl w:val="5F54956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AB7BC7"/>
    <w:multiLevelType w:val="hybridMultilevel"/>
    <w:tmpl w:val="F71468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D7B2AF6"/>
    <w:multiLevelType w:val="hybridMultilevel"/>
    <w:tmpl w:val="5AC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D473DA"/>
    <w:multiLevelType w:val="hybridMultilevel"/>
    <w:tmpl w:val="3968C8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77452C3"/>
    <w:multiLevelType w:val="hybridMultilevel"/>
    <w:tmpl w:val="A6B0616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96369C1"/>
    <w:multiLevelType w:val="hybridMultilevel"/>
    <w:tmpl w:val="FD4E57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CF9182D"/>
    <w:multiLevelType w:val="hybridMultilevel"/>
    <w:tmpl w:val="BFF26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D7E0078"/>
    <w:multiLevelType w:val="multilevel"/>
    <w:tmpl w:val="77A6B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3B31F3"/>
    <w:multiLevelType w:val="hybridMultilevel"/>
    <w:tmpl w:val="11C037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F760CC5"/>
    <w:multiLevelType w:val="hybridMultilevel"/>
    <w:tmpl w:val="38F69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2A227C0"/>
    <w:multiLevelType w:val="multilevel"/>
    <w:tmpl w:val="4846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711516"/>
    <w:multiLevelType w:val="hybridMultilevel"/>
    <w:tmpl w:val="B7E668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CAE0F7A"/>
    <w:multiLevelType w:val="hybridMultilevel"/>
    <w:tmpl w:val="EF9C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1C0CB2"/>
    <w:multiLevelType w:val="hybridMultilevel"/>
    <w:tmpl w:val="87C29D7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D9829D4"/>
    <w:multiLevelType w:val="hybridMultilevel"/>
    <w:tmpl w:val="D258346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1546E7"/>
    <w:multiLevelType w:val="hybridMultilevel"/>
    <w:tmpl w:val="31166426"/>
    <w:lvl w:ilvl="0" w:tplc="17BA7BB4">
      <w:start w:val="1"/>
      <w:numFmt w:val="bullet"/>
      <w:lvlText w:val=""/>
      <w:lvlJc w:val="left"/>
      <w:pPr>
        <w:ind w:left="1080" w:hanging="360"/>
      </w:pPr>
      <w:rPr>
        <w:rFonts w:ascii="Wingdings" w:eastAsiaTheme="minorHAns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C1F7B68"/>
    <w:multiLevelType w:val="hybridMultilevel"/>
    <w:tmpl w:val="1A50EF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F3F5A8A"/>
    <w:multiLevelType w:val="multilevel"/>
    <w:tmpl w:val="4D9E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941062">
    <w:abstractNumId w:val="42"/>
  </w:num>
  <w:num w:numId="2" w16cid:durableId="1097673800">
    <w:abstractNumId w:val="0"/>
  </w:num>
  <w:num w:numId="3" w16cid:durableId="1627276032">
    <w:abstractNumId w:val="9"/>
  </w:num>
  <w:num w:numId="4" w16cid:durableId="155070518">
    <w:abstractNumId w:val="35"/>
  </w:num>
  <w:num w:numId="5" w16cid:durableId="1055658853">
    <w:abstractNumId w:val="26"/>
  </w:num>
  <w:num w:numId="6" w16cid:durableId="737166534">
    <w:abstractNumId w:val="43"/>
  </w:num>
  <w:num w:numId="7" w16cid:durableId="1367489602">
    <w:abstractNumId w:val="27"/>
  </w:num>
  <w:num w:numId="8" w16cid:durableId="88165785">
    <w:abstractNumId w:val="29"/>
  </w:num>
  <w:num w:numId="9" w16cid:durableId="1069112902">
    <w:abstractNumId w:val="36"/>
  </w:num>
  <w:num w:numId="10" w16cid:durableId="1644919427">
    <w:abstractNumId w:val="46"/>
  </w:num>
  <w:num w:numId="11" w16cid:durableId="1324355005">
    <w:abstractNumId w:val="32"/>
  </w:num>
  <w:num w:numId="12" w16cid:durableId="499543214">
    <w:abstractNumId w:val="39"/>
  </w:num>
  <w:num w:numId="13" w16cid:durableId="646906737">
    <w:abstractNumId w:val="49"/>
  </w:num>
  <w:num w:numId="14" w16cid:durableId="2106000017">
    <w:abstractNumId w:val="2"/>
  </w:num>
  <w:num w:numId="15" w16cid:durableId="1216547583">
    <w:abstractNumId w:val="40"/>
  </w:num>
  <w:num w:numId="16" w16cid:durableId="2072538145">
    <w:abstractNumId w:val="16"/>
  </w:num>
  <w:num w:numId="17" w16cid:durableId="1306541838">
    <w:abstractNumId w:val="45"/>
  </w:num>
  <w:num w:numId="18" w16cid:durableId="2139564941">
    <w:abstractNumId w:val="23"/>
  </w:num>
  <w:num w:numId="19" w16cid:durableId="551809">
    <w:abstractNumId w:val="7"/>
  </w:num>
  <w:num w:numId="20" w16cid:durableId="733090564">
    <w:abstractNumId w:val="12"/>
  </w:num>
  <w:num w:numId="21" w16cid:durableId="1118524889">
    <w:abstractNumId w:val="17"/>
  </w:num>
  <w:num w:numId="22" w16cid:durableId="1393309596">
    <w:abstractNumId w:val="22"/>
  </w:num>
  <w:num w:numId="23" w16cid:durableId="1627660831">
    <w:abstractNumId w:val="13"/>
  </w:num>
  <w:num w:numId="24" w16cid:durableId="318775341">
    <w:abstractNumId w:val="14"/>
  </w:num>
  <w:num w:numId="25" w16cid:durableId="1975863698">
    <w:abstractNumId w:val="25"/>
  </w:num>
  <w:num w:numId="26" w16cid:durableId="1197087981">
    <w:abstractNumId w:val="48"/>
  </w:num>
  <w:num w:numId="27" w16cid:durableId="2062165787">
    <w:abstractNumId w:val="47"/>
  </w:num>
  <w:num w:numId="28" w16cid:durableId="2098821196">
    <w:abstractNumId w:val="38"/>
  </w:num>
  <w:num w:numId="29" w16cid:durableId="115104507">
    <w:abstractNumId w:val="3"/>
  </w:num>
  <w:num w:numId="30" w16cid:durableId="993340093">
    <w:abstractNumId w:val="37"/>
  </w:num>
  <w:num w:numId="31" w16cid:durableId="1204248682">
    <w:abstractNumId w:val="50"/>
  </w:num>
  <w:num w:numId="32" w16cid:durableId="650864293">
    <w:abstractNumId w:val="8"/>
  </w:num>
  <w:num w:numId="33" w16cid:durableId="815685061">
    <w:abstractNumId w:val="10"/>
  </w:num>
  <w:num w:numId="34" w16cid:durableId="137459429">
    <w:abstractNumId w:val="30"/>
  </w:num>
  <w:num w:numId="35" w16cid:durableId="975447249">
    <w:abstractNumId w:val="19"/>
  </w:num>
  <w:num w:numId="36" w16cid:durableId="856502660">
    <w:abstractNumId w:val="33"/>
  </w:num>
  <w:num w:numId="37" w16cid:durableId="630866845">
    <w:abstractNumId w:val="20"/>
  </w:num>
  <w:num w:numId="38" w16cid:durableId="673800373">
    <w:abstractNumId w:val="31"/>
  </w:num>
  <w:num w:numId="39" w16cid:durableId="256793453">
    <w:abstractNumId w:val="21"/>
  </w:num>
  <w:num w:numId="40" w16cid:durableId="1225486851">
    <w:abstractNumId w:val="18"/>
  </w:num>
  <w:num w:numId="41" w16cid:durableId="433212428">
    <w:abstractNumId w:val="41"/>
  </w:num>
  <w:num w:numId="42" w16cid:durableId="1453019254">
    <w:abstractNumId w:val="11"/>
  </w:num>
  <w:num w:numId="43" w16cid:durableId="596644963">
    <w:abstractNumId w:val="5"/>
  </w:num>
  <w:num w:numId="44" w16cid:durableId="2129278565">
    <w:abstractNumId w:val="34"/>
  </w:num>
  <w:num w:numId="45" w16cid:durableId="461576123">
    <w:abstractNumId w:val="6"/>
  </w:num>
  <w:num w:numId="46" w16cid:durableId="850681673">
    <w:abstractNumId w:val="1"/>
  </w:num>
  <w:num w:numId="47" w16cid:durableId="1630431796">
    <w:abstractNumId w:val="15"/>
  </w:num>
  <w:num w:numId="48" w16cid:durableId="745808967">
    <w:abstractNumId w:val="4"/>
  </w:num>
  <w:num w:numId="49" w16cid:durableId="723484007">
    <w:abstractNumId w:val="51"/>
  </w:num>
  <w:num w:numId="50" w16cid:durableId="108013535">
    <w:abstractNumId w:val="24"/>
  </w:num>
  <w:num w:numId="51" w16cid:durableId="572280184">
    <w:abstractNumId w:val="44"/>
  </w:num>
  <w:num w:numId="52" w16cid:durableId="33773784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09"/>
    <w:rsid w:val="00052264"/>
    <w:rsid w:val="00056DEF"/>
    <w:rsid w:val="00065141"/>
    <w:rsid w:val="000804E7"/>
    <w:rsid w:val="000A09CC"/>
    <w:rsid w:val="000A1C55"/>
    <w:rsid w:val="000B3F82"/>
    <w:rsid w:val="000B7B94"/>
    <w:rsid w:val="000C3B51"/>
    <w:rsid w:val="000D1953"/>
    <w:rsid w:val="000D71B6"/>
    <w:rsid w:val="0010131A"/>
    <w:rsid w:val="00101B80"/>
    <w:rsid w:val="00116910"/>
    <w:rsid w:val="00124FEF"/>
    <w:rsid w:val="00125EB2"/>
    <w:rsid w:val="00133DCB"/>
    <w:rsid w:val="001368A1"/>
    <w:rsid w:val="00163DD9"/>
    <w:rsid w:val="001712D1"/>
    <w:rsid w:val="00176D71"/>
    <w:rsid w:val="00180C68"/>
    <w:rsid w:val="001D0E22"/>
    <w:rsid w:val="001D4B6A"/>
    <w:rsid w:val="001E7F6E"/>
    <w:rsid w:val="001F05A1"/>
    <w:rsid w:val="001F238D"/>
    <w:rsid w:val="001F45A5"/>
    <w:rsid w:val="0020219E"/>
    <w:rsid w:val="00206803"/>
    <w:rsid w:val="00212D2D"/>
    <w:rsid w:val="002224EF"/>
    <w:rsid w:val="00227D54"/>
    <w:rsid w:val="00240513"/>
    <w:rsid w:val="00254C2C"/>
    <w:rsid w:val="0025781C"/>
    <w:rsid w:val="00260B2A"/>
    <w:rsid w:val="00263AF3"/>
    <w:rsid w:val="00271F49"/>
    <w:rsid w:val="002726F3"/>
    <w:rsid w:val="00274DE6"/>
    <w:rsid w:val="0028250E"/>
    <w:rsid w:val="002857A9"/>
    <w:rsid w:val="0029102C"/>
    <w:rsid w:val="00295E48"/>
    <w:rsid w:val="002A3A6B"/>
    <w:rsid w:val="002A7C1C"/>
    <w:rsid w:val="002B4832"/>
    <w:rsid w:val="002B6F39"/>
    <w:rsid w:val="002C6433"/>
    <w:rsid w:val="002D0745"/>
    <w:rsid w:val="002D4C42"/>
    <w:rsid w:val="002D789F"/>
    <w:rsid w:val="002F5841"/>
    <w:rsid w:val="00305F64"/>
    <w:rsid w:val="003242CB"/>
    <w:rsid w:val="0032782F"/>
    <w:rsid w:val="00362D23"/>
    <w:rsid w:val="003637AC"/>
    <w:rsid w:val="00363A8A"/>
    <w:rsid w:val="00380451"/>
    <w:rsid w:val="00383454"/>
    <w:rsid w:val="00391D9A"/>
    <w:rsid w:val="003A604F"/>
    <w:rsid w:val="003C6602"/>
    <w:rsid w:val="003F4C39"/>
    <w:rsid w:val="003F5DF9"/>
    <w:rsid w:val="003F65FE"/>
    <w:rsid w:val="003F7467"/>
    <w:rsid w:val="00401B48"/>
    <w:rsid w:val="004135B3"/>
    <w:rsid w:val="004167FE"/>
    <w:rsid w:val="00437899"/>
    <w:rsid w:val="004500EE"/>
    <w:rsid w:val="00465C55"/>
    <w:rsid w:val="00472CC7"/>
    <w:rsid w:val="00473400"/>
    <w:rsid w:val="004B0C20"/>
    <w:rsid w:val="004B5636"/>
    <w:rsid w:val="004C7ED0"/>
    <w:rsid w:val="004F5439"/>
    <w:rsid w:val="00500E8C"/>
    <w:rsid w:val="00507B7A"/>
    <w:rsid w:val="00545909"/>
    <w:rsid w:val="00556035"/>
    <w:rsid w:val="00576CA3"/>
    <w:rsid w:val="00583482"/>
    <w:rsid w:val="00597C94"/>
    <w:rsid w:val="005A7C38"/>
    <w:rsid w:val="005B39C1"/>
    <w:rsid w:val="005B3D13"/>
    <w:rsid w:val="005C6EC8"/>
    <w:rsid w:val="005D07A0"/>
    <w:rsid w:val="005E4E52"/>
    <w:rsid w:val="005E59D6"/>
    <w:rsid w:val="005E6CB9"/>
    <w:rsid w:val="00610CD3"/>
    <w:rsid w:val="00612EAE"/>
    <w:rsid w:val="00623BB6"/>
    <w:rsid w:val="00632D1D"/>
    <w:rsid w:val="006353A0"/>
    <w:rsid w:val="006406C6"/>
    <w:rsid w:val="00642FCF"/>
    <w:rsid w:val="006538EA"/>
    <w:rsid w:val="00660AEF"/>
    <w:rsid w:val="0066363F"/>
    <w:rsid w:val="006737B0"/>
    <w:rsid w:val="00676A20"/>
    <w:rsid w:val="00680FE5"/>
    <w:rsid w:val="0068207C"/>
    <w:rsid w:val="00685F7B"/>
    <w:rsid w:val="006914F9"/>
    <w:rsid w:val="006A0556"/>
    <w:rsid w:val="006A6877"/>
    <w:rsid w:val="006C1317"/>
    <w:rsid w:val="006C501B"/>
    <w:rsid w:val="006D2B69"/>
    <w:rsid w:val="006F36DC"/>
    <w:rsid w:val="006F4FBD"/>
    <w:rsid w:val="007005B9"/>
    <w:rsid w:val="007008AF"/>
    <w:rsid w:val="0070474A"/>
    <w:rsid w:val="00712CEB"/>
    <w:rsid w:val="00724DEB"/>
    <w:rsid w:val="00734081"/>
    <w:rsid w:val="0073671B"/>
    <w:rsid w:val="00741CB9"/>
    <w:rsid w:val="007538C6"/>
    <w:rsid w:val="00760159"/>
    <w:rsid w:val="0076255C"/>
    <w:rsid w:val="00771819"/>
    <w:rsid w:val="00773717"/>
    <w:rsid w:val="00781DFF"/>
    <w:rsid w:val="00786C80"/>
    <w:rsid w:val="007A02F6"/>
    <w:rsid w:val="007A3607"/>
    <w:rsid w:val="007B7E50"/>
    <w:rsid w:val="007D65C6"/>
    <w:rsid w:val="00813202"/>
    <w:rsid w:val="00813AA9"/>
    <w:rsid w:val="00822AF1"/>
    <w:rsid w:val="008549AB"/>
    <w:rsid w:val="0085556E"/>
    <w:rsid w:val="00855F79"/>
    <w:rsid w:val="00880558"/>
    <w:rsid w:val="0088568A"/>
    <w:rsid w:val="008944DF"/>
    <w:rsid w:val="00894E5F"/>
    <w:rsid w:val="008B34C9"/>
    <w:rsid w:val="008B4E3D"/>
    <w:rsid w:val="008B724E"/>
    <w:rsid w:val="008F0C8E"/>
    <w:rsid w:val="008F68F1"/>
    <w:rsid w:val="0091142E"/>
    <w:rsid w:val="00915555"/>
    <w:rsid w:val="009264B9"/>
    <w:rsid w:val="00944DDD"/>
    <w:rsid w:val="00955EC5"/>
    <w:rsid w:val="009713D8"/>
    <w:rsid w:val="00985CDC"/>
    <w:rsid w:val="009A38CC"/>
    <w:rsid w:val="009B4BA9"/>
    <w:rsid w:val="009C1B66"/>
    <w:rsid w:val="009E5AB8"/>
    <w:rsid w:val="009E6443"/>
    <w:rsid w:val="009F0F04"/>
    <w:rsid w:val="009F627F"/>
    <w:rsid w:val="00A031D7"/>
    <w:rsid w:val="00A05D4F"/>
    <w:rsid w:val="00A05D5A"/>
    <w:rsid w:val="00A3219A"/>
    <w:rsid w:val="00A34624"/>
    <w:rsid w:val="00A41EE5"/>
    <w:rsid w:val="00A531CB"/>
    <w:rsid w:val="00A55981"/>
    <w:rsid w:val="00A62AB7"/>
    <w:rsid w:val="00A64AC7"/>
    <w:rsid w:val="00A66E7F"/>
    <w:rsid w:val="00A80A2F"/>
    <w:rsid w:val="00A95417"/>
    <w:rsid w:val="00A9714D"/>
    <w:rsid w:val="00AA6934"/>
    <w:rsid w:val="00AD17C8"/>
    <w:rsid w:val="00AD37E2"/>
    <w:rsid w:val="00AF3747"/>
    <w:rsid w:val="00B04846"/>
    <w:rsid w:val="00B12207"/>
    <w:rsid w:val="00B17544"/>
    <w:rsid w:val="00B239FE"/>
    <w:rsid w:val="00B3659D"/>
    <w:rsid w:val="00B64194"/>
    <w:rsid w:val="00B92AB8"/>
    <w:rsid w:val="00B94046"/>
    <w:rsid w:val="00BA3B1C"/>
    <w:rsid w:val="00BA7A78"/>
    <w:rsid w:val="00BB53E4"/>
    <w:rsid w:val="00BB6A11"/>
    <w:rsid w:val="00BC2D0B"/>
    <w:rsid w:val="00BD6D3A"/>
    <w:rsid w:val="00BE4C32"/>
    <w:rsid w:val="00BF10E4"/>
    <w:rsid w:val="00BF28A9"/>
    <w:rsid w:val="00BF3B7E"/>
    <w:rsid w:val="00BF7905"/>
    <w:rsid w:val="00C0442B"/>
    <w:rsid w:val="00C0515B"/>
    <w:rsid w:val="00C06AB7"/>
    <w:rsid w:val="00C1260B"/>
    <w:rsid w:val="00C24149"/>
    <w:rsid w:val="00C27CDC"/>
    <w:rsid w:val="00C33E42"/>
    <w:rsid w:val="00C350ED"/>
    <w:rsid w:val="00C3722B"/>
    <w:rsid w:val="00C42DA6"/>
    <w:rsid w:val="00C5382D"/>
    <w:rsid w:val="00C73CF3"/>
    <w:rsid w:val="00C75577"/>
    <w:rsid w:val="00C806B6"/>
    <w:rsid w:val="00C9072B"/>
    <w:rsid w:val="00C92B06"/>
    <w:rsid w:val="00C95663"/>
    <w:rsid w:val="00C956EF"/>
    <w:rsid w:val="00C96FA1"/>
    <w:rsid w:val="00CB0417"/>
    <w:rsid w:val="00CC53B9"/>
    <w:rsid w:val="00CC6574"/>
    <w:rsid w:val="00CD0DDC"/>
    <w:rsid w:val="00CD508B"/>
    <w:rsid w:val="00CE116E"/>
    <w:rsid w:val="00CE3158"/>
    <w:rsid w:val="00D002C0"/>
    <w:rsid w:val="00D00C52"/>
    <w:rsid w:val="00D05A6E"/>
    <w:rsid w:val="00D12D0C"/>
    <w:rsid w:val="00D24742"/>
    <w:rsid w:val="00D256DB"/>
    <w:rsid w:val="00D27A7E"/>
    <w:rsid w:val="00D32F83"/>
    <w:rsid w:val="00D53087"/>
    <w:rsid w:val="00D53424"/>
    <w:rsid w:val="00D554BB"/>
    <w:rsid w:val="00D55803"/>
    <w:rsid w:val="00D7122A"/>
    <w:rsid w:val="00D822E8"/>
    <w:rsid w:val="00DB4A26"/>
    <w:rsid w:val="00DD09E7"/>
    <w:rsid w:val="00DD74B5"/>
    <w:rsid w:val="00E1115D"/>
    <w:rsid w:val="00E130AD"/>
    <w:rsid w:val="00E14451"/>
    <w:rsid w:val="00E272B8"/>
    <w:rsid w:val="00E30BFD"/>
    <w:rsid w:val="00E317A6"/>
    <w:rsid w:val="00E45F08"/>
    <w:rsid w:val="00E528C8"/>
    <w:rsid w:val="00E53B94"/>
    <w:rsid w:val="00E7435E"/>
    <w:rsid w:val="00E76278"/>
    <w:rsid w:val="00E92DE2"/>
    <w:rsid w:val="00E97529"/>
    <w:rsid w:val="00EB6270"/>
    <w:rsid w:val="00EC407B"/>
    <w:rsid w:val="00ED048B"/>
    <w:rsid w:val="00EE39C8"/>
    <w:rsid w:val="00F10C16"/>
    <w:rsid w:val="00F13475"/>
    <w:rsid w:val="00F146C8"/>
    <w:rsid w:val="00F23C19"/>
    <w:rsid w:val="00F24340"/>
    <w:rsid w:val="00F2674D"/>
    <w:rsid w:val="00F5289B"/>
    <w:rsid w:val="00F7530F"/>
    <w:rsid w:val="00F769AE"/>
    <w:rsid w:val="00F841FE"/>
    <w:rsid w:val="00FD4E3C"/>
    <w:rsid w:val="00FE6605"/>
    <w:rsid w:val="00FE73D3"/>
    <w:rsid w:val="00FF0E70"/>
    <w:rsid w:val="00FF1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DE0F9"/>
  <w15:chartTrackingRefBased/>
  <w15:docId w15:val="{BE79B0AB-35C0-45A8-8443-A259971FC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459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59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909"/>
  </w:style>
  <w:style w:type="paragraph" w:styleId="Footer">
    <w:name w:val="footer"/>
    <w:basedOn w:val="Normal"/>
    <w:link w:val="FooterChar"/>
    <w:uiPriority w:val="99"/>
    <w:unhideWhenUsed/>
    <w:rsid w:val="005459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909"/>
  </w:style>
  <w:style w:type="character" w:customStyle="1" w:styleId="Heading1Char">
    <w:name w:val="Heading 1 Char"/>
    <w:basedOn w:val="DefaultParagraphFont"/>
    <w:link w:val="Heading1"/>
    <w:uiPriority w:val="9"/>
    <w:rsid w:val="00545909"/>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0804E7"/>
    <w:pPr>
      <w:ind w:left="720"/>
      <w:contextualSpacing/>
    </w:pPr>
  </w:style>
  <w:style w:type="character" w:styleId="Hyperlink">
    <w:name w:val="Hyperlink"/>
    <w:basedOn w:val="DefaultParagraphFont"/>
    <w:uiPriority w:val="99"/>
    <w:unhideWhenUsed/>
    <w:rsid w:val="00F23C19"/>
    <w:rPr>
      <w:color w:val="0563C1" w:themeColor="hyperlink"/>
      <w:u w:val="single"/>
    </w:rPr>
  </w:style>
  <w:style w:type="character" w:styleId="UnresolvedMention">
    <w:name w:val="Unresolved Mention"/>
    <w:basedOn w:val="DefaultParagraphFont"/>
    <w:uiPriority w:val="99"/>
    <w:semiHidden/>
    <w:unhideWhenUsed/>
    <w:rsid w:val="00F23C19"/>
    <w:rPr>
      <w:color w:val="605E5C"/>
      <w:shd w:val="clear" w:color="auto" w:fill="E1DFDD"/>
    </w:rPr>
  </w:style>
  <w:style w:type="character" w:styleId="FollowedHyperlink">
    <w:name w:val="FollowedHyperlink"/>
    <w:basedOn w:val="DefaultParagraphFont"/>
    <w:uiPriority w:val="99"/>
    <w:semiHidden/>
    <w:unhideWhenUsed/>
    <w:rsid w:val="00955E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054061">
      <w:bodyDiv w:val="1"/>
      <w:marLeft w:val="0"/>
      <w:marRight w:val="0"/>
      <w:marTop w:val="0"/>
      <w:marBottom w:val="0"/>
      <w:divBdr>
        <w:top w:val="none" w:sz="0" w:space="0" w:color="auto"/>
        <w:left w:val="none" w:sz="0" w:space="0" w:color="auto"/>
        <w:bottom w:val="none" w:sz="0" w:space="0" w:color="auto"/>
        <w:right w:val="none" w:sz="0" w:space="0" w:color="auto"/>
      </w:divBdr>
    </w:div>
    <w:div w:id="719743324">
      <w:bodyDiv w:val="1"/>
      <w:marLeft w:val="0"/>
      <w:marRight w:val="0"/>
      <w:marTop w:val="0"/>
      <w:marBottom w:val="0"/>
      <w:divBdr>
        <w:top w:val="none" w:sz="0" w:space="0" w:color="auto"/>
        <w:left w:val="none" w:sz="0" w:space="0" w:color="auto"/>
        <w:bottom w:val="none" w:sz="0" w:space="0" w:color="auto"/>
        <w:right w:val="none" w:sz="0" w:space="0" w:color="auto"/>
      </w:divBdr>
    </w:div>
    <w:div w:id="796140921">
      <w:bodyDiv w:val="1"/>
      <w:marLeft w:val="0"/>
      <w:marRight w:val="0"/>
      <w:marTop w:val="0"/>
      <w:marBottom w:val="0"/>
      <w:divBdr>
        <w:top w:val="none" w:sz="0" w:space="0" w:color="auto"/>
        <w:left w:val="none" w:sz="0" w:space="0" w:color="auto"/>
        <w:bottom w:val="none" w:sz="0" w:space="0" w:color="auto"/>
        <w:right w:val="none" w:sz="0" w:space="0" w:color="auto"/>
      </w:divBdr>
      <w:divsChild>
        <w:div w:id="1616254845">
          <w:marLeft w:val="0"/>
          <w:marRight w:val="0"/>
          <w:marTop w:val="0"/>
          <w:marBottom w:val="0"/>
          <w:divBdr>
            <w:top w:val="none" w:sz="0" w:space="0" w:color="auto"/>
            <w:left w:val="none" w:sz="0" w:space="0" w:color="auto"/>
            <w:bottom w:val="none" w:sz="0" w:space="0" w:color="auto"/>
            <w:right w:val="none" w:sz="0" w:space="0" w:color="auto"/>
          </w:divBdr>
        </w:div>
      </w:divsChild>
    </w:div>
    <w:div w:id="929896555">
      <w:bodyDiv w:val="1"/>
      <w:marLeft w:val="0"/>
      <w:marRight w:val="0"/>
      <w:marTop w:val="0"/>
      <w:marBottom w:val="0"/>
      <w:divBdr>
        <w:top w:val="none" w:sz="0" w:space="0" w:color="auto"/>
        <w:left w:val="none" w:sz="0" w:space="0" w:color="auto"/>
        <w:bottom w:val="none" w:sz="0" w:space="0" w:color="auto"/>
        <w:right w:val="none" w:sz="0" w:space="0" w:color="auto"/>
      </w:divBdr>
      <w:divsChild>
        <w:div w:id="1372344177">
          <w:marLeft w:val="0"/>
          <w:marRight w:val="0"/>
          <w:marTop w:val="0"/>
          <w:marBottom w:val="0"/>
          <w:divBdr>
            <w:top w:val="none" w:sz="0" w:space="0" w:color="auto"/>
            <w:left w:val="none" w:sz="0" w:space="0" w:color="auto"/>
            <w:bottom w:val="none" w:sz="0" w:space="0" w:color="auto"/>
            <w:right w:val="none" w:sz="0" w:space="0" w:color="auto"/>
          </w:divBdr>
        </w:div>
      </w:divsChild>
    </w:div>
    <w:div w:id="1516722930">
      <w:bodyDiv w:val="1"/>
      <w:marLeft w:val="0"/>
      <w:marRight w:val="0"/>
      <w:marTop w:val="0"/>
      <w:marBottom w:val="0"/>
      <w:divBdr>
        <w:top w:val="none" w:sz="0" w:space="0" w:color="auto"/>
        <w:left w:val="none" w:sz="0" w:space="0" w:color="auto"/>
        <w:bottom w:val="none" w:sz="0" w:space="0" w:color="auto"/>
        <w:right w:val="none" w:sz="0" w:space="0" w:color="auto"/>
      </w:divBdr>
    </w:div>
    <w:div w:id="212808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vscode-file://vscode-app/c:/Users/PC/AppData/Local/Programs/Microsoft%20VS%20Code/resources/app/out/vs/code/electron-browser/workbench/workbench.html" TargetMode="External"/><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vscode-file://vscode-app/c:/Users/PC/AppData/Local/Programs/Microsoft%20VS%20Code/resources/app/out/vs/code/electron-browser/workbench/workbench.html" TargetMode="External"/><Relationship Id="rId33" Type="http://schemas.openxmlformats.org/officeDocument/2006/relationships/hyperlink" Target="vscode-file://vscode-app/c:/Users/PC/AppData/Local/Programs/Microsoft%20VS%20Code/resources/app/out/vs/code/electron-browser/workbench/workbench.htm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vscode-file://vscode-app/c:/Users/PC/AppData/Local/Programs/Microsoft%20VS%20Code/resources/app/out/vs/code/electron-browser/workbench/workbench.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uuchii77/Screen-Monitor" TargetMode="External"/><Relationship Id="rId24" Type="http://schemas.openxmlformats.org/officeDocument/2006/relationships/image" Target="media/image13.png"/><Relationship Id="rId32" Type="http://schemas.openxmlformats.org/officeDocument/2006/relationships/hyperlink" Target="vscode-file://vscode-app/c:/Users/PC/AppData/Local/Programs/Microsoft%20VS%20Code/resources/app/out/vs/code/electron-browser/workbench/workbench.htm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vscode-file://vscode-app/c:/Users/PC/AppData/Local/Programs/Microsoft%20VS%20Code/resources/app/out/vs/code/electron-browser/workbench/workbench.html"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vscode-file://vscode-app/c:/Users/PC/AppData/Local/Programs/Microsoft%20VS%20Code/resources/app/out/vs/code/electron-browser/workbench/workbench.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mailto:lufueldigal77@gmail.com" TargetMode="External"/><Relationship Id="rId27" Type="http://schemas.openxmlformats.org/officeDocument/2006/relationships/hyperlink" Target="vscode-file://vscode-app/c:/Users/PC/AppData/Local/Programs/Microsoft%20VS%20Code/resources/app/out/vs/code/electron-browser/workbench/workbench.html" TargetMode="External"/><Relationship Id="rId30" Type="http://schemas.openxmlformats.org/officeDocument/2006/relationships/hyperlink" Target="vscode-file://vscode-app/c:/Users/PC/AppData/Local/Programs/Microsoft%20VS%20Code/resources/app/out/vs/code/electron-browser/workbench/workbench.html" TargetMode="Externa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3EE77-2827-4685-9336-8711680B5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32</Pages>
  <Words>5672</Words>
  <Characters>32335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Lufuel Digal</dc:creator>
  <cp:keywords/>
  <dc:description/>
  <cp:lastModifiedBy>lufueldigal77@gmail.com</cp:lastModifiedBy>
  <cp:revision>20</cp:revision>
  <dcterms:created xsi:type="dcterms:W3CDTF">2025-12-15T15:36:00Z</dcterms:created>
  <dcterms:modified xsi:type="dcterms:W3CDTF">2025-12-16T12:18:00Z</dcterms:modified>
</cp:coreProperties>
</file>