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F44A" w14:textId="77777777" w:rsidR="00FF6299" w:rsidRDefault="00FF6299" w:rsidP="00FF6299">
      <w:pPr>
        <w:jc w:val="right"/>
        <w:rPr>
          <w:b/>
          <w:bCs/>
          <w:sz w:val="21"/>
          <w:szCs w:val="21"/>
        </w:rPr>
      </w:pPr>
      <w:r w:rsidRPr="00F8170F">
        <w:rPr>
          <w:b/>
          <w:bCs/>
          <w:noProof/>
          <w:sz w:val="21"/>
          <w:szCs w:val="21"/>
        </w:rPr>
        <w:drawing>
          <wp:anchor distT="0" distB="0" distL="114300" distR="114300" simplePos="0" relativeHeight="251659264" behindDoc="0" locked="0" layoutInCell="1" allowOverlap="1" wp14:anchorId="0E543389" wp14:editId="4F49B941">
            <wp:simplePos x="0" y="0"/>
            <wp:positionH relativeFrom="column">
              <wp:posOffset>0</wp:posOffset>
            </wp:positionH>
            <wp:positionV relativeFrom="paragraph">
              <wp:posOffset>0</wp:posOffset>
            </wp:positionV>
            <wp:extent cx="1236980" cy="885825"/>
            <wp:effectExtent l="0" t="0" r="0" b="0"/>
            <wp:wrapSquare wrapText="bothSides"/>
            <wp:docPr id="38733222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2226" name="Graphique 387332226"/>
                    <pic:cNvPicPr/>
                  </pic:nvPicPr>
                  <pic:blipFill>
                    <a:blip r:embed="rId11">
                      <a:extLst>
                        <a:ext uri="{96DAC541-7B7A-43D3-8B79-37D633B846F1}">
                          <asvg:svgBlip xmlns:asvg="http://schemas.microsoft.com/office/drawing/2016/SVG/main" r:embed="rId12"/>
                        </a:ext>
                      </a:extLst>
                    </a:blip>
                    <a:stretch>
                      <a:fillRect/>
                    </a:stretch>
                  </pic:blipFill>
                  <pic:spPr>
                    <a:xfrm>
                      <a:off x="0" y="0"/>
                      <a:ext cx="1236980" cy="885825"/>
                    </a:xfrm>
                    <a:prstGeom prst="rect">
                      <a:avLst/>
                    </a:prstGeom>
                  </pic:spPr>
                </pic:pic>
              </a:graphicData>
            </a:graphic>
            <wp14:sizeRelH relativeFrom="margin">
              <wp14:pctWidth>0</wp14:pctWidth>
            </wp14:sizeRelH>
            <wp14:sizeRelV relativeFrom="margin">
              <wp14:pctHeight>0</wp14:pctHeight>
            </wp14:sizeRelV>
          </wp:anchor>
        </w:drawing>
      </w:r>
      <w:r w:rsidRPr="00F8170F">
        <w:rPr>
          <w:b/>
          <w:bCs/>
          <w:sz w:val="21"/>
          <w:szCs w:val="21"/>
        </w:rPr>
        <w:t>Module 306</w:t>
      </w:r>
      <w:r>
        <w:rPr>
          <w:b/>
          <w:bCs/>
          <w:sz w:val="21"/>
          <w:szCs w:val="21"/>
        </w:rPr>
        <w:t xml:space="preserve"> </w:t>
      </w:r>
      <w:r w:rsidRPr="00F8170F">
        <w:rPr>
          <w:b/>
          <w:bCs/>
          <w:sz w:val="21"/>
          <w:szCs w:val="21"/>
        </w:rPr>
        <w:t>: Réaliser un projet informatique</w:t>
      </w:r>
    </w:p>
    <w:p w14:paraId="3EB0B970" w14:textId="77777777" w:rsidR="00FF6299" w:rsidRPr="00EE4271" w:rsidRDefault="00FF6299" w:rsidP="00FF6299">
      <w:pPr>
        <w:jc w:val="right"/>
        <w:rPr>
          <w:b/>
          <w:bCs/>
          <w:sz w:val="21"/>
          <w:szCs w:val="21"/>
        </w:rPr>
      </w:pPr>
      <w:r w:rsidRPr="00EE4271">
        <w:rPr>
          <w:b/>
          <w:bCs/>
          <w:sz w:val="21"/>
          <w:szCs w:val="21"/>
        </w:rPr>
        <w:t xml:space="preserve">Business case </w:t>
      </w:r>
      <w:r w:rsidRPr="003011DC">
        <w:rPr>
          <w:rFonts w:ascii="Segoe UI Emoji" w:hAnsi="Segoe UI Emoji" w:cs="Segoe UI Emoji"/>
          <w:b/>
          <w:bCs/>
          <w:sz w:val="21"/>
          <w:szCs w:val="21"/>
        </w:rPr>
        <w:t>📝</w:t>
      </w:r>
      <w:r w:rsidRPr="00EE4271">
        <w:rPr>
          <w:b/>
          <w:bCs/>
        </w:rPr>
        <w:br/>
      </w:r>
    </w:p>
    <w:p w14:paraId="1CC6CF96" w14:textId="77777777" w:rsidR="00FF6299" w:rsidRPr="00EE4271" w:rsidRDefault="00FF6299" w:rsidP="00FF6299">
      <w:pPr>
        <w:pStyle w:val="Titre1"/>
        <w:numPr>
          <w:ilvl w:val="0"/>
          <w:numId w:val="0"/>
        </w:numPr>
        <w:ind w:left="720" w:hanging="360"/>
      </w:pPr>
    </w:p>
    <w:p w14:paraId="1216756D" w14:textId="77777777" w:rsidR="00FF6299" w:rsidRDefault="00FF6299" w:rsidP="00FF6299">
      <w:pPr>
        <w:pStyle w:val="Titre"/>
        <w:jc w:val="center"/>
      </w:pPr>
      <w:r w:rsidRPr="00F50470">
        <w:t>Business case :</w:t>
      </w:r>
      <w:r>
        <w:t xml:space="preserve"> </w:t>
      </w:r>
      <w:r w:rsidRPr="004B62E3">
        <w:t>Piloter un robot phidget à distance</w:t>
      </w:r>
    </w:p>
    <w:p w14:paraId="02A39877" w14:textId="77777777" w:rsidR="00FF6299" w:rsidRPr="00F50470" w:rsidRDefault="00FF6299" w:rsidP="00FF6299">
      <w:pPr>
        <w:jc w:val="center"/>
      </w:pPr>
      <w:r w:rsidRPr="00F50470">
        <w:t>Réalisé par :</w:t>
      </w:r>
    </w:p>
    <w:p w14:paraId="591CB3BE" w14:textId="77777777" w:rsidR="00FF6299" w:rsidRDefault="00FF6299" w:rsidP="00FF6299">
      <w:pPr>
        <w:jc w:val="center"/>
      </w:pPr>
      <w:r>
        <w:t>Müller Luuk</w:t>
      </w:r>
    </w:p>
    <w:p w14:paraId="3D2867CD" w14:textId="77777777" w:rsidR="00FF6299" w:rsidRDefault="00FF6299" w:rsidP="00FF6299">
      <w:pPr>
        <w:jc w:val="center"/>
      </w:pPr>
      <w:r>
        <w:t>Pasquier Théo</w:t>
      </w:r>
    </w:p>
    <w:p w14:paraId="522303E8" w14:textId="77777777" w:rsidR="00FF6299" w:rsidRPr="00F50470" w:rsidRDefault="00FF6299" w:rsidP="00FF6299">
      <w:pPr>
        <w:jc w:val="center"/>
      </w:pPr>
      <w:r>
        <w:t>Pires Donose Andrei</w:t>
      </w:r>
    </w:p>
    <w:sdt>
      <w:sdtPr>
        <w:rPr>
          <w:rFonts w:asciiTheme="minorHAnsi" w:eastAsiaTheme="minorHAnsi" w:hAnsiTheme="minorHAnsi" w:cstheme="minorBidi"/>
          <w:color w:val="auto"/>
          <w:kern w:val="2"/>
          <w:sz w:val="24"/>
          <w:szCs w:val="24"/>
          <w:lang w:val="fr-FR" w:eastAsia="en-US"/>
          <w14:ligatures w14:val="standardContextual"/>
        </w:rPr>
        <w:id w:val="1462220974"/>
        <w:docPartObj>
          <w:docPartGallery w:val="Table of Contents"/>
          <w:docPartUnique/>
        </w:docPartObj>
      </w:sdtPr>
      <w:sdtEndPr>
        <w:rPr>
          <w:b/>
          <w:bCs/>
        </w:rPr>
      </w:sdtEndPr>
      <w:sdtContent>
        <w:p w14:paraId="2459AC5B" w14:textId="77777777" w:rsidR="00FF6299" w:rsidRPr="00902C39" w:rsidRDefault="00FF6299" w:rsidP="00FF6299">
          <w:pPr>
            <w:pStyle w:val="En-ttedetabledesmatires"/>
          </w:pPr>
          <w:r w:rsidRPr="00902C39">
            <w:t>Table des matières</w:t>
          </w:r>
        </w:p>
        <w:p w14:paraId="1F35E711" w14:textId="77777777" w:rsidR="00FF6299" w:rsidRDefault="00FF6299" w:rsidP="00FF6299">
          <w:pPr>
            <w:pStyle w:val="TM1"/>
            <w:tabs>
              <w:tab w:val="left" w:pos="480"/>
              <w:tab w:val="right" w:leader="dot" w:pos="9062"/>
            </w:tabs>
            <w:rPr>
              <w:rFonts w:eastAsiaTheme="minorEastAsia"/>
              <w:noProof/>
              <w:lang w:eastAsia="fr-CH"/>
            </w:rPr>
          </w:pPr>
          <w:r>
            <w:fldChar w:fldCharType="begin"/>
          </w:r>
          <w:r>
            <w:instrText xml:space="preserve"> TOC \o "1-3" \h \z \u </w:instrText>
          </w:r>
          <w:r>
            <w:fldChar w:fldCharType="separate"/>
          </w:r>
          <w:hyperlink w:anchor="_Toc212131500" w:history="1">
            <w:r w:rsidRPr="00E34FBB">
              <w:rPr>
                <w:rStyle w:val="Lienhypertexte"/>
                <w:noProof/>
              </w:rPr>
              <w:t>1.</w:t>
            </w:r>
            <w:r>
              <w:rPr>
                <w:rFonts w:eastAsiaTheme="minorEastAsia"/>
                <w:noProof/>
                <w:lang w:eastAsia="fr-CH"/>
              </w:rPr>
              <w:tab/>
            </w:r>
            <w:r w:rsidRPr="00E34FBB">
              <w:rPr>
                <w:rStyle w:val="Lienhypertexte"/>
                <w:noProof/>
              </w:rPr>
              <w:t>Contexte du projet</w:t>
            </w:r>
            <w:r>
              <w:rPr>
                <w:noProof/>
                <w:webHidden/>
              </w:rPr>
              <w:tab/>
            </w:r>
            <w:r>
              <w:rPr>
                <w:noProof/>
                <w:webHidden/>
              </w:rPr>
              <w:fldChar w:fldCharType="begin"/>
            </w:r>
            <w:r>
              <w:rPr>
                <w:noProof/>
                <w:webHidden/>
              </w:rPr>
              <w:instrText xml:space="preserve"> PAGEREF _Toc212131500 \h </w:instrText>
            </w:r>
            <w:r>
              <w:rPr>
                <w:noProof/>
                <w:webHidden/>
              </w:rPr>
            </w:r>
            <w:r>
              <w:rPr>
                <w:noProof/>
                <w:webHidden/>
              </w:rPr>
              <w:fldChar w:fldCharType="separate"/>
            </w:r>
            <w:r>
              <w:rPr>
                <w:noProof/>
                <w:webHidden/>
              </w:rPr>
              <w:t>2</w:t>
            </w:r>
            <w:r>
              <w:rPr>
                <w:noProof/>
                <w:webHidden/>
              </w:rPr>
              <w:fldChar w:fldCharType="end"/>
            </w:r>
          </w:hyperlink>
        </w:p>
        <w:p w14:paraId="71EE4001" w14:textId="77777777" w:rsidR="00FF6299" w:rsidRDefault="00FF6299" w:rsidP="00FF6299">
          <w:pPr>
            <w:pStyle w:val="TM1"/>
            <w:tabs>
              <w:tab w:val="left" w:pos="480"/>
              <w:tab w:val="right" w:leader="dot" w:pos="9062"/>
            </w:tabs>
            <w:rPr>
              <w:rFonts w:eastAsiaTheme="minorEastAsia"/>
              <w:noProof/>
              <w:lang w:eastAsia="fr-CH"/>
            </w:rPr>
          </w:pPr>
          <w:hyperlink w:anchor="_Toc212131501" w:history="1">
            <w:r w:rsidRPr="00E34FBB">
              <w:rPr>
                <w:rStyle w:val="Lienhypertexte"/>
                <w:noProof/>
              </w:rPr>
              <w:t>2.</w:t>
            </w:r>
            <w:r>
              <w:rPr>
                <w:rFonts w:eastAsiaTheme="minorEastAsia"/>
                <w:noProof/>
                <w:lang w:eastAsia="fr-CH"/>
              </w:rPr>
              <w:tab/>
            </w:r>
            <w:r w:rsidRPr="00E34FBB">
              <w:rPr>
                <w:rStyle w:val="Lienhypertexte"/>
                <w:noProof/>
              </w:rPr>
              <w:t>Problématique / Opportunité</w:t>
            </w:r>
            <w:r>
              <w:rPr>
                <w:noProof/>
                <w:webHidden/>
              </w:rPr>
              <w:tab/>
            </w:r>
            <w:r>
              <w:rPr>
                <w:noProof/>
                <w:webHidden/>
              </w:rPr>
              <w:fldChar w:fldCharType="begin"/>
            </w:r>
            <w:r>
              <w:rPr>
                <w:noProof/>
                <w:webHidden/>
              </w:rPr>
              <w:instrText xml:space="preserve"> PAGEREF _Toc212131501 \h </w:instrText>
            </w:r>
            <w:r>
              <w:rPr>
                <w:noProof/>
                <w:webHidden/>
              </w:rPr>
            </w:r>
            <w:r>
              <w:rPr>
                <w:noProof/>
                <w:webHidden/>
              </w:rPr>
              <w:fldChar w:fldCharType="separate"/>
            </w:r>
            <w:r>
              <w:rPr>
                <w:noProof/>
                <w:webHidden/>
              </w:rPr>
              <w:t>2</w:t>
            </w:r>
            <w:r>
              <w:rPr>
                <w:noProof/>
                <w:webHidden/>
              </w:rPr>
              <w:fldChar w:fldCharType="end"/>
            </w:r>
          </w:hyperlink>
        </w:p>
        <w:p w14:paraId="5C1A557B" w14:textId="77777777" w:rsidR="00FF6299" w:rsidRDefault="00FF6299" w:rsidP="00FF6299">
          <w:pPr>
            <w:pStyle w:val="TM1"/>
            <w:tabs>
              <w:tab w:val="left" w:pos="480"/>
              <w:tab w:val="right" w:leader="dot" w:pos="9062"/>
            </w:tabs>
            <w:rPr>
              <w:rFonts w:eastAsiaTheme="minorEastAsia"/>
              <w:noProof/>
              <w:lang w:eastAsia="fr-CH"/>
            </w:rPr>
          </w:pPr>
          <w:hyperlink w:anchor="_Toc212131502" w:history="1">
            <w:r w:rsidRPr="00E34FBB">
              <w:rPr>
                <w:rStyle w:val="Lienhypertexte"/>
                <w:noProof/>
              </w:rPr>
              <w:t>3.</w:t>
            </w:r>
            <w:r>
              <w:rPr>
                <w:rFonts w:eastAsiaTheme="minorEastAsia"/>
                <w:noProof/>
                <w:lang w:eastAsia="fr-CH"/>
              </w:rPr>
              <w:tab/>
            </w:r>
            <w:r w:rsidRPr="00E34FBB">
              <w:rPr>
                <w:rStyle w:val="Lienhypertexte"/>
                <w:noProof/>
              </w:rPr>
              <w:t>Objectifs du projet</w:t>
            </w:r>
            <w:r>
              <w:rPr>
                <w:noProof/>
                <w:webHidden/>
              </w:rPr>
              <w:tab/>
            </w:r>
            <w:r>
              <w:rPr>
                <w:noProof/>
                <w:webHidden/>
              </w:rPr>
              <w:fldChar w:fldCharType="begin"/>
            </w:r>
            <w:r>
              <w:rPr>
                <w:noProof/>
                <w:webHidden/>
              </w:rPr>
              <w:instrText xml:space="preserve"> PAGEREF _Toc212131502 \h </w:instrText>
            </w:r>
            <w:r>
              <w:rPr>
                <w:noProof/>
                <w:webHidden/>
              </w:rPr>
            </w:r>
            <w:r>
              <w:rPr>
                <w:noProof/>
                <w:webHidden/>
              </w:rPr>
              <w:fldChar w:fldCharType="separate"/>
            </w:r>
            <w:r>
              <w:rPr>
                <w:noProof/>
                <w:webHidden/>
              </w:rPr>
              <w:t>2</w:t>
            </w:r>
            <w:r>
              <w:rPr>
                <w:noProof/>
                <w:webHidden/>
              </w:rPr>
              <w:fldChar w:fldCharType="end"/>
            </w:r>
          </w:hyperlink>
        </w:p>
        <w:p w14:paraId="794E37E8" w14:textId="77777777" w:rsidR="00FF6299" w:rsidRDefault="00FF6299" w:rsidP="00FF6299">
          <w:pPr>
            <w:pStyle w:val="TM1"/>
            <w:tabs>
              <w:tab w:val="left" w:pos="480"/>
              <w:tab w:val="right" w:leader="dot" w:pos="9062"/>
            </w:tabs>
            <w:rPr>
              <w:rFonts w:eastAsiaTheme="minorEastAsia"/>
              <w:noProof/>
              <w:lang w:eastAsia="fr-CH"/>
            </w:rPr>
          </w:pPr>
          <w:hyperlink w:anchor="_Toc212131503" w:history="1">
            <w:r w:rsidRPr="00E34FBB">
              <w:rPr>
                <w:rStyle w:val="Lienhypertexte"/>
                <w:noProof/>
              </w:rPr>
              <w:t>4.</w:t>
            </w:r>
            <w:r>
              <w:rPr>
                <w:rFonts w:eastAsiaTheme="minorEastAsia"/>
                <w:noProof/>
                <w:lang w:eastAsia="fr-CH"/>
              </w:rPr>
              <w:tab/>
            </w:r>
            <w:r w:rsidRPr="00E34FBB">
              <w:rPr>
                <w:rStyle w:val="Lienhypertexte"/>
                <w:noProof/>
              </w:rPr>
              <w:t>Bénéfices attendus</w:t>
            </w:r>
            <w:r>
              <w:rPr>
                <w:noProof/>
                <w:webHidden/>
              </w:rPr>
              <w:tab/>
            </w:r>
            <w:r>
              <w:rPr>
                <w:noProof/>
                <w:webHidden/>
              </w:rPr>
              <w:fldChar w:fldCharType="begin"/>
            </w:r>
            <w:r>
              <w:rPr>
                <w:noProof/>
                <w:webHidden/>
              </w:rPr>
              <w:instrText xml:space="preserve"> PAGEREF _Toc212131503 \h </w:instrText>
            </w:r>
            <w:r>
              <w:rPr>
                <w:noProof/>
                <w:webHidden/>
              </w:rPr>
            </w:r>
            <w:r>
              <w:rPr>
                <w:noProof/>
                <w:webHidden/>
              </w:rPr>
              <w:fldChar w:fldCharType="separate"/>
            </w:r>
            <w:r>
              <w:rPr>
                <w:noProof/>
                <w:webHidden/>
              </w:rPr>
              <w:t>2</w:t>
            </w:r>
            <w:r>
              <w:rPr>
                <w:noProof/>
                <w:webHidden/>
              </w:rPr>
              <w:fldChar w:fldCharType="end"/>
            </w:r>
          </w:hyperlink>
        </w:p>
        <w:p w14:paraId="48C3B285" w14:textId="77777777" w:rsidR="00FF6299" w:rsidRDefault="00FF6299" w:rsidP="00FF6299">
          <w:pPr>
            <w:pStyle w:val="TM1"/>
            <w:tabs>
              <w:tab w:val="left" w:pos="480"/>
              <w:tab w:val="right" w:leader="dot" w:pos="9062"/>
            </w:tabs>
            <w:rPr>
              <w:rFonts w:eastAsiaTheme="minorEastAsia"/>
              <w:noProof/>
              <w:lang w:eastAsia="fr-CH"/>
            </w:rPr>
          </w:pPr>
          <w:hyperlink w:anchor="_Toc212131504" w:history="1">
            <w:r w:rsidRPr="00E34FBB">
              <w:rPr>
                <w:rStyle w:val="Lienhypertexte"/>
                <w:noProof/>
              </w:rPr>
              <w:t>5.</w:t>
            </w:r>
            <w:r>
              <w:rPr>
                <w:rFonts w:eastAsiaTheme="minorEastAsia"/>
                <w:noProof/>
                <w:lang w:eastAsia="fr-CH"/>
              </w:rPr>
              <w:tab/>
            </w:r>
            <w:r w:rsidRPr="00E34FBB">
              <w:rPr>
                <w:rStyle w:val="Lienhypertexte"/>
                <w:noProof/>
              </w:rPr>
              <w:t>Analyse SWOT</w:t>
            </w:r>
            <w:r>
              <w:rPr>
                <w:noProof/>
                <w:webHidden/>
              </w:rPr>
              <w:tab/>
            </w:r>
            <w:r>
              <w:rPr>
                <w:noProof/>
                <w:webHidden/>
              </w:rPr>
              <w:fldChar w:fldCharType="begin"/>
            </w:r>
            <w:r>
              <w:rPr>
                <w:noProof/>
                <w:webHidden/>
              </w:rPr>
              <w:instrText xml:space="preserve"> PAGEREF _Toc212131504 \h </w:instrText>
            </w:r>
            <w:r>
              <w:rPr>
                <w:noProof/>
                <w:webHidden/>
              </w:rPr>
            </w:r>
            <w:r>
              <w:rPr>
                <w:noProof/>
                <w:webHidden/>
              </w:rPr>
              <w:fldChar w:fldCharType="separate"/>
            </w:r>
            <w:r>
              <w:rPr>
                <w:noProof/>
                <w:webHidden/>
              </w:rPr>
              <w:t>2</w:t>
            </w:r>
            <w:r>
              <w:rPr>
                <w:noProof/>
                <w:webHidden/>
              </w:rPr>
              <w:fldChar w:fldCharType="end"/>
            </w:r>
          </w:hyperlink>
        </w:p>
        <w:p w14:paraId="16A4803F" w14:textId="77777777" w:rsidR="00FF6299" w:rsidRDefault="00FF6299" w:rsidP="00FF6299">
          <w:pPr>
            <w:pStyle w:val="TM1"/>
            <w:tabs>
              <w:tab w:val="left" w:pos="480"/>
              <w:tab w:val="right" w:leader="dot" w:pos="9062"/>
            </w:tabs>
            <w:rPr>
              <w:rFonts w:eastAsiaTheme="minorEastAsia"/>
              <w:noProof/>
              <w:lang w:eastAsia="fr-CH"/>
            </w:rPr>
          </w:pPr>
          <w:hyperlink w:anchor="_Toc212131505" w:history="1">
            <w:r w:rsidRPr="00E34FBB">
              <w:rPr>
                <w:rStyle w:val="Lienhypertexte"/>
                <w:noProof/>
              </w:rPr>
              <w:t>6.</w:t>
            </w:r>
            <w:r>
              <w:rPr>
                <w:rFonts w:eastAsiaTheme="minorEastAsia"/>
                <w:noProof/>
                <w:lang w:eastAsia="fr-CH"/>
              </w:rPr>
              <w:tab/>
            </w:r>
            <w:r w:rsidRPr="00E34FBB">
              <w:rPr>
                <w:rStyle w:val="Lienhypertexte"/>
                <w:noProof/>
              </w:rPr>
              <w:t>Parties prenantes</w:t>
            </w:r>
            <w:r>
              <w:rPr>
                <w:noProof/>
                <w:webHidden/>
              </w:rPr>
              <w:tab/>
            </w:r>
            <w:r>
              <w:rPr>
                <w:noProof/>
                <w:webHidden/>
              </w:rPr>
              <w:fldChar w:fldCharType="begin"/>
            </w:r>
            <w:r>
              <w:rPr>
                <w:noProof/>
                <w:webHidden/>
              </w:rPr>
              <w:instrText xml:space="preserve"> PAGEREF _Toc212131505 \h </w:instrText>
            </w:r>
            <w:r>
              <w:rPr>
                <w:noProof/>
                <w:webHidden/>
              </w:rPr>
            </w:r>
            <w:r>
              <w:rPr>
                <w:noProof/>
                <w:webHidden/>
              </w:rPr>
              <w:fldChar w:fldCharType="separate"/>
            </w:r>
            <w:r>
              <w:rPr>
                <w:noProof/>
                <w:webHidden/>
              </w:rPr>
              <w:t>2</w:t>
            </w:r>
            <w:r>
              <w:rPr>
                <w:noProof/>
                <w:webHidden/>
              </w:rPr>
              <w:fldChar w:fldCharType="end"/>
            </w:r>
          </w:hyperlink>
        </w:p>
        <w:p w14:paraId="3FD8A1E4" w14:textId="77777777" w:rsidR="00FF6299" w:rsidRDefault="00FF6299" w:rsidP="00FF6299">
          <w:pPr>
            <w:pStyle w:val="TM1"/>
            <w:tabs>
              <w:tab w:val="left" w:pos="480"/>
              <w:tab w:val="right" w:leader="dot" w:pos="9062"/>
            </w:tabs>
            <w:rPr>
              <w:rFonts w:eastAsiaTheme="minorEastAsia"/>
              <w:noProof/>
              <w:lang w:eastAsia="fr-CH"/>
            </w:rPr>
          </w:pPr>
          <w:hyperlink w:anchor="_Toc212131506" w:history="1">
            <w:r w:rsidRPr="00E34FBB">
              <w:rPr>
                <w:rStyle w:val="Lienhypertexte"/>
                <w:noProof/>
              </w:rPr>
              <w:t>7.</w:t>
            </w:r>
            <w:r>
              <w:rPr>
                <w:rFonts w:eastAsiaTheme="minorEastAsia"/>
                <w:noProof/>
                <w:lang w:eastAsia="fr-CH"/>
              </w:rPr>
              <w:tab/>
            </w:r>
            <w:r w:rsidRPr="00E34FBB">
              <w:rPr>
                <w:rStyle w:val="Lienhypertexte"/>
                <w:noProof/>
              </w:rPr>
              <w:t>Risques principaux</w:t>
            </w:r>
            <w:r>
              <w:rPr>
                <w:noProof/>
                <w:webHidden/>
              </w:rPr>
              <w:tab/>
            </w:r>
            <w:r>
              <w:rPr>
                <w:noProof/>
                <w:webHidden/>
              </w:rPr>
              <w:fldChar w:fldCharType="begin"/>
            </w:r>
            <w:r>
              <w:rPr>
                <w:noProof/>
                <w:webHidden/>
              </w:rPr>
              <w:instrText xml:space="preserve"> PAGEREF _Toc212131506 \h </w:instrText>
            </w:r>
            <w:r>
              <w:rPr>
                <w:noProof/>
                <w:webHidden/>
              </w:rPr>
            </w:r>
            <w:r>
              <w:rPr>
                <w:noProof/>
                <w:webHidden/>
              </w:rPr>
              <w:fldChar w:fldCharType="separate"/>
            </w:r>
            <w:r>
              <w:rPr>
                <w:noProof/>
                <w:webHidden/>
              </w:rPr>
              <w:t>2</w:t>
            </w:r>
            <w:r>
              <w:rPr>
                <w:noProof/>
                <w:webHidden/>
              </w:rPr>
              <w:fldChar w:fldCharType="end"/>
            </w:r>
          </w:hyperlink>
        </w:p>
        <w:p w14:paraId="74C779B9" w14:textId="77777777" w:rsidR="00FF6299" w:rsidRDefault="00FF6299" w:rsidP="00FF6299">
          <w:pPr>
            <w:pStyle w:val="TM1"/>
            <w:tabs>
              <w:tab w:val="left" w:pos="480"/>
              <w:tab w:val="right" w:leader="dot" w:pos="9062"/>
            </w:tabs>
            <w:rPr>
              <w:rFonts w:eastAsiaTheme="minorEastAsia"/>
              <w:noProof/>
              <w:lang w:eastAsia="fr-CH"/>
            </w:rPr>
          </w:pPr>
          <w:hyperlink w:anchor="_Toc212131507" w:history="1">
            <w:r w:rsidRPr="00E34FBB">
              <w:rPr>
                <w:rStyle w:val="Lienhypertexte"/>
                <w:noProof/>
              </w:rPr>
              <w:t>8.</w:t>
            </w:r>
            <w:r>
              <w:rPr>
                <w:rFonts w:eastAsiaTheme="minorEastAsia"/>
                <w:noProof/>
                <w:lang w:eastAsia="fr-CH"/>
              </w:rPr>
              <w:tab/>
            </w:r>
            <w:r w:rsidRPr="00E34FBB">
              <w:rPr>
                <w:rStyle w:val="Lienhypertexte"/>
                <w:noProof/>
              </w:rPr>
              <w:t>Budget estimé</w:t>
            </w:r>
            <w:r>
              <w:rPr>
                <w:noProof/>
                <w:webHidden/>
              </w:rPr>
              <w:tab/>
            </w:r>
            <w:r>
              <w:rPr>
                <w:noProof/>
                <w:webHidden/>
              </w:rPr>
              <w:fldChar w:fldCharType="begin"/>
            </w:r>
            <w:r>
              <w:rPr>
                <w:noProof/>
                <w:webHidden/>
              </w:rPr>
              <w:instrText xml:space="preserve"> PAGEREF _Toc212131507 \h </w:instrText>
            </w:r>
            <w:r>
              <w:rPr>
                <w:noProof/>
                <w:webHidden/>
              </w:rPr>
            </w:r>
            <w:r>
              <w:rPr>
                <w:noProof/>
                <w:webHidden/>
              </w:rPr>
              <w:fldChar w:fldCharType="separate"/>
            </w:r>
            <w:r>
              <w:rPr>
                <w:noProof/>
                <w:webHidden/>
              </w:rPr>
              <w:t>2</w:t>
            </w:r>
            <w:r>
              <w:rPr>
                <w:noProof/>
                <w:webHidden/>
              </w:rPr>
              <w:fldChar w:fldCharType="end"/>
            </w:r>
          </w:hyperlink>
        </w:p>
        <w:p w14:paraId="23959C81" w14:textId="77777777" w:rsidR="00FF6299" w:rsidRDefault="00FF6299" w:rsidP="00FF6299">
          <w:pPr>
            <w:pStyle w:val="TM1"/>
            <w:tabs>
              <w:tab w:val="left" w:pos="480"/>
              <w:tab w:val="right" w:leader="dot" w:pos="9062"/>
            </w:tabs>
            <w:rPr>
              <w:rFonts w:eastAsiaTheme="minorEastAsia"/>
              <w:noProof/>
              <w:lang w:eastAsia="fr-CH"/>
            </w:rPr>
          </w:pPr>
          <w:hyperlink w:anchor="_Toc212131508" w:history="1">
            <w:r w:rsidRPr="00E34FBB">
              <w:rPr>
                <w:rStyle w:val="Lienhypertexte"/>
                <w:noProof/>
              </w:rPr>
              <w:t>9.</w:t>
            </w:r>
            <w:r>
              <w:rPr>
                <w:rFonts w:eastAsiaTheme="minorEastAsia"/>
                <w:noProof/>
                <w:lang w:eastAsia="fr-CH"/>
              </w:rPr>
              <w:tab/>
            </w:r>
            <w:r w:rsidRPr="00E34FBB">
              <w:rPr>
                <w:rStyle w:val="Lienhypertexte"/>
                <w:noProof/>
              </w:rPr>
              <w:t>Critères de succès</w:t>
            </w:r>
            <w:r>
              <w:rPr>
                <w:noProof/>
                <w:webHidden/>
              </w:rPr>
              <w:tab/>
            </w:r>
            <w:r>
              <w:rPr>
                <w:noProof/>
                <w:webHidden/>
              </w:rPr>
              <w:fldChar w:fldCharType="begin"/>
            </w:r>
            <w:r>
              <w:rPr>
                <w:noProof/>
                <w:webHidden/>
              </w:rPr>
              <w:instrText xml:space="preserve"> PAGEREF _Toc212131508 \h </w:instrText>
            </w:r>
            <w:r>
              <w:rPr>
                <w:noProof/>
                <w:webHidden/>
              </w:rPr>
            </w:r>
            <w:r>
              <w:rPr>
                <w:noProof/>
                <w:webHidden/>
              </w:rPr>
              <w:fldChar w:fldCharType="separate"/>
            </w:r>
            <w:r>
              <w:rPr>
                <w:noProof/>
                <w:webHidden/>
              </w:rPr>
              <w:t>3</w:t>
            </w:r>
            <w:r>
              <w:rPr>
                <w:noProof/>
                <w:webHidden/>
              </w:rPr>
              <w:fldChar w:fldCharType="end"/>
            </w:r>
          </w:hyperlink>
        </w:p>
        <w:p w14:paraId="3DA1C2BA" w14:textId="77777777" w:rsidR="00FF6299" w:rsidRDefault="00FF6299" w:rsidP="00FF6299">
          <w:pPr>
            <w:pStyle w:val="TM1"/>
            <w:tabs>
              <w:tab w:val="left" w:pos="720"/>
              <w:tab w:val="right" w:leader="dot" w:pos="9062"/>
            </w:tabs>
            <w:rPr>
              <w:rFonts w:eastAsiaTheme="minorEastAsia"/>
              <w:noProof/>
              <w:lang w:eastAsia="fr-CH"/>
            </w:rPr>
          </w:pPr>
          <w:hyperlink w:anchor="_Toc212131509" w:history="1">
            <w:r w:rsidRPr="00E34FBB">
              <w:rPr>
                <w:rStyle w:val="Lienhypertexte"/>
                <w:noProof/>
              </w:rPr>
              <w:t>10.</w:t>
            </w:r>
            <w:r>
              <w:rPr>
                <w:rFonts w:eastAsiaTheme="minorEastAsia"/>
                <w:noProof/>
                <w:lang w:eastAsia="fr-CH"/>
              </w:rPr>
              <w:tab/>
            </w:r>
            <w:r w:rsidRPr="00E34FBB">
              <w:rPr>
                <w:rStyle w:val="Lienhypertexte"/>
                <w:noProof/>
              </w:rPr>
              <w:t>Décision GO / NOGO</w:t>
            </w:r>
            <w:r>
              <w:rPr>
                <w:noProof/>
                <w:webHidden/>
              </w:rPr>
              <w:tab/>
            </w:r>
            <w:r>
              <w:rPr>
                <w:noProof/>
                <w:webHidden/>
              </w:rPr>
              <w:fldChar w:fldCharType="begin"/>
            </w:r>
            <w:r>
              <w:rPr>
                <w:noProof/>
                <w:webHidden/>
              </w:rPr>
              <w:instrText xml:space="preserve"> PAGEREF _Toc212131509 \h </w:instrText>
            </w:r>
            <w:r>
              <w:rPr>
                <w:noProof/>
                <w:webHidden/>
              </w:rPr>
            </w:r>
            <w:r>
              <w:rPr>
                <w:noProof/>
                <w:webHidden/>
              </w:rPr>
              <w:fldChar w:fldCharType="separate"/>
            </w:r>
            <w:r>
              <w:rPr>
                <w:noProof/>
                <w:webHidden/>
              </w:rPr>
              <w:t>3</w:t>
            </w:r>
            <w:r>
              <w:rPr>
                <w:noProof/>
                <w:webHidden/>
              </w:rPr>
              <w:fldChar w:fldCharType="end"/>
            </w:r>
          </w:hyperlink>
        </w:p>
        <w:p w14:paraId="01B82673" w14:textId="77777777" w:rsidR="00FF6299" w:rsidRDefault="00FF6299" w:rsidP="00FF6299">
          <w:r>
            <w:rPr>
              <w:b/>
              <w:bCs/>
              <w:lang w:val="fr-FR"/>
            </w:rPr>
            <w:fldChar w:fldCharType="end"/>
          </w:r>
        </w:p>
      </w:sdtContent>
    </w:sdt>
    <w:p w14:paraId="10A7CB31" w14:textId="77777777" w:rsidR="00FF6299" w:rsidRDefault="00FF6299" w:rsidP="00FF6299">
      <w:r>
        <w:br w:type="page"/>
      </w:r>
    </w:p>
    <w:p w14:paraId="102AE03C" w14:textId="77777777" w:rsidR="00FF6299" w:rsidRDefault="00FF6299" w:rsidP="00FF6299">
      <w:pPr>
        <w:pStyle w:val="Titre1"/>
      </w:pPr>
      <w:bookmarkStart w:id="0" w:name="_Toc212131500"/>
      <w:r w:rsidRPr="5565C18D">
        <w:lastRenderedPageBreak/>
        <w:t>Contexte du projet</w:t>
      </w:r>
      <w:bookmarkEnd w:id="0"/>
    </w:p>
    <w:p w14:paraId="57E92893" w14:textId="77777777" w:rsidR="00FF6299" w:rsidRPr="00326CC5" w:rsidRDefault="00FF6299" w:rsidP="00FF6299">
      <w:pPr>
        <w:rPr>
          <w:b/>
          <w:bCs/>
        </w:rPr>
      </w:pPr>
      <w:r w:rsidRPr="00326CC5">
        <w:rPr>
          <w:b/>
          <w:bCs/>
        </w:rPr>
        <w:t>Contexte :</w:t>
      </w:r>
    </w:p>
    <w:p w14:paraId="26C673E2" w14:textId="77777777" w:rsidR="00FF6299" w:rsidRPr="00A91313" w:rsidRDefault="00FF6299" w:rsidP="00FF6299">
      <w:pPr>
        <w:pStyle w:val="NormalWeb"/>
        <w:rPr>
          <w:rFonts w:asciiTheme="minorHAnsi" w:eastAsiaTheme="minorHAnsi" w:hAnsiTheme="minorHAnsi" w:cstheme="minorBidi"/>
          <w:kern w:val="2"/>
          <w:lang w:val="fr-CH" w:eastAsia="en-US"/>
          <w14:ligatures w14:val="standardContextual"/>
        </w:rPr>
      </w:pPr>
      <w:r w:rsidRPr="00A91313">
        <w:rPr>
          <w:rFonts w:asciiTheme="minorHAnsi" w:eastAsiaTheme="minorHAnsi" w:hAnsiTheme="minorHAnsi" w:cstheme="minorBidi"/>
          <w:kern w:val="2"/>
          <w:lang w:val="fr-CH" w:eastAsia="en-US"/>
          <w14:ligatures w14:val="standardContextual"/>
        </w:rPr>
        <w:t xml:space="preserve">Le projet consiste à créer une solution permettant de contrôler un robot éducatif, le Phidget Rover Kit, depuis un ordinateur connecté à Internet à l'aide d'une manette Xbox. L'objectif est de rendre l'utilisation du robot simple et sécurisée, en offrant une interface claire et facile à comprendre pour les enseignants et les élèves. Cette interface affichera des informations de base sur l'état du robot, comme sa direction ou son niveau de batterie, pour simplifier son contrôle. </w:t>
      </w:r>
    </w:p>
    <w:p w14:paraId="26586ED5" w14:textId="77777777" w:rsidR="00FF6299" w:rsidRPr="00326CC5" w:rsidRDefault="00FF6299" w:rsidP="00FF6299">
      <w:r w:rsidRPr="00326CC5">
        <w:rPr>
          <w:b/>
          <w:bCs/>
        </w:rPr>
        <w:t>Problème identifié :</w:t>
      </w:r>
      <w:r w:rsidRPr="00326CC5">
        <w:br/>
        <w:t>Le Phidget Rover Kit est difficile à utiliser pour les enseignants et élèves sans connaissances techniques, ce qui complique son intégration dans un cadre éducatif.</w:t>
      </w:r>
    </w:p>
    <w:p w14:paraId="29A0B108" w14:textId="77777777" w:rsidR="00FF6299" w:rsidRPr="00326CC5" w:rsidRDefault="00FF6299" w:rsidP="00FF6299">
      <w:r w:rsidRPr="00326CC5">
        <w:rPr>
          <w:b/>
          <w:bCs/>
        </w:rPr>
        <w:t>Opportunité :</w:t>
      </w:r>
      <w:r w:rsidRPr="00326CC5">
        <w:br/>
        <w:t>Le projet simplifie l’utilisation du robot en offrant une interface web claire et un contrôle via manette Xbox, permettant à tous, sans compétences techniques, de l’utiliser facilement et efficacement pour des activités pédagogiques.</w:t>
      </w:r>
    </w:p>
    <w:p w14:paraId="14B4369B" w14:textId="77777777" w:rsidR="00FF6299" w:rsidRPr="00742FBE" w:rsidRDefault="00FF6299" w:rsidP="00FF6299"/>
    <w:p w14:paraId="609FA2B6" w14:textId="77777777" w:rsidR="00FF6299" w:rsidRDefault="00FF6299" w:rsidP="00FF6299">
      <w:pPr>
        <w:pStyle w:val="Titre1"/>
      </w:pPr>
      <w:bookmarkStart w:id="1" w:name="_Toc212131501"/>
      <w:r w:rsidRPr="00E37B1B">
        <w:t>Problématique / Opportunité</w:t>
      </w:r>
      <w:bookmarkEnd w:id="1"/>
    </w:p>
    <w:p w14:paraId="6732081E" w14:textId="77777777" w:rsidR="00FF6299" w:rsidRPr="00420B63" w:rsidRDefault="00FF6299" w:rsidP="00FF6299">
      <w:pPr>
        <w:rPr>
          <w:b/>
          <w:bCs/>
        </w:rPr>
      </w:pPr>
      <w:r w:rsidRPr="00420B63">
        <w:rPr>
          <w:b/>
          <w:bCs/>
        </w:rPr>
        <w:t>Besoin ou défi à relever :</w:t>
      </w:r>
    </w:p>
    <w:p w14:paraId="056E453D" w14:textId="77777777" w:rsidR="00FF6299" w:rsidRDefault="00FF6299" w:rsidP="00FF6299">
      <w:r>
        <w:t>Le défi est de rendre le Phidget Rover Kit facilement accessible et utilisable par des enseignants et élèves sans connaissances techniques. Actuellement, son interface complexe et son contrôle nécessitent une certaine expertise, ce qui peut décourager son utilisation dans un cadre éducatif.</w:t>
      </w:r>
    </w:p>
    <w:p w14:paraId="7262DC92" w14:textId="77777777" w:rsidR="00FF6299" w:rsidRDefault="00FF6299" w:rsidP="00FF6299"/>
    <w:p w14:paraId="55B4BBB5" w14:textId="77777777" w:rsidR="00FF6299" w:rsidRPr="00420B63" w:rsidRDefault="00FF6299" w:rsidP="00FF6299">
      <w:pPr>
        <w:rPr>
          <w:b/>
          <w:bCs/>
        </w:rPr>
      </w:pPr>
      <w:r w:rsidRPr="00420B63">
        <w:rPr>
          <w:b/>
          <w:bCs/>
        </w:rPr>
        <w:t>Motivation du projet :</w:t>
      </w:r>
    </w:p>
    <w:p w14:paraId="1191F389" w14:textId="77777777" w:rsidR="00FF6299" w:rsidRDefault="00FF6299" w:rsidP="00FF6299">
      <w:r>
        <w:t>Le projet est lancé pour simplifier l'interaction avec le robot, en offrant une interface intuitive et un contrôle à distance via une manette Xbox. Cela permettrait de rendre la robotique plus accessible et engageante pour un public non technique, tout en soutenant les objectifs pédagogiques.</w:t>
      </w:r>
    </w:p>
    <w:p w14:paraId="27388E03" w14:textId="77777777" w:rsidR="00FF6299" w:rsidRDefault="00FF6299" w:rsidP="00FF6299"/>
    <w:p w14:paraId="3FACC841" w14:textId="77777777" w:rsidR="00FF6299" w:rsidRPr="005634DD" w:rsidRDefault="00FF6299" w:rsidP="00FF6299">
      <w:pPr>
        <w:rPr>
          <w:b/>
          <w:bCs/>
        </w:rPr>
      </w:pPr>
      <w:r w:rsidRPr="005634DD">
        <w:rPr>
          <w:b/>
          <w:bCs/>
        </w:rPr>
        <w:t>Valeur ajoutée attendue :</w:t>
      </w:r>
    </w:p>
    <w:p w14:paraId="628B442C" w14:textId="77777777" w:rsidR="00FF6299" w:rsidRDefault="00FF6299" w:rsidP="00FF6299">
      <w:pPr>
        <w:sectPr w:rsidR="00FF6299" w:rsidSect="00FF6299">
          <w:headerReference w:type="default" r:id="rId13"/>
          <w:footerReference w:type="default" r:id="rId14"/>
          <w:pgSz w:w="11906" w:h="16838"/>
          <w:pgMar w:top="787" w:right="1417" w:bottom="1417" w:left="1417" w:header="708" w:footer="708" w:gutter="0"/>
          <w:cols w:space="708"/>
          <w:docGrid w:linePitch="360"/>
        </w:sectPr>
      </w:pPr>
      <w:r>
        <w:t>Le projet permettra d'améliorer l'accessibilité et l'efficacité des sessions d'apprentissage en robotique. Les enseignants et élèves pourront se concentrer sur l'apprentissage des concepts plutôt que sur la maîtrise d'outils techniques complexes, favorisant ainsi une expérience plus fluide et motivante.</w:t>
      </w:r>
    </w:p>
    <w:p w14:paraId="13C32EAB" w14:textId="77777777" w:rsidR="00FF6299" w:rsidRPr="009D183E" w:rsidRDefault="00FF6299" w:rsidP="00FF6299">
      <w:pPr>
        <w:pStyle w:val="Titre1"/>
      </w:pPr>
      <w:bookmarkStart w:id="2" w:name="_Toc212131502"/>
      <w:r w:rsidRPr="00E37B1B">
        <w:lastRenderedPageBreak/>
        <w:t>Objectifs du projet</w:t>
      </w:r>
      <w:bookmarkEnd w:id="2"/>
    </w:p>
    <w:p w14:paraId="41E21210" w14:textId="77777777" w:rsidR="00FF6299" w:rsidRDefault="00FF6299" w:rsidP="00FF6299">
      <w:pPr>
        <w:spacing w:before="240" w:after="240"/>
      </w:pPr>
      <w:r w:rsidRPr="009D183E">
        <w:rPr>
          <w:b/>
          <w:bCs/>
        </w:rPr>
        <w:t>Spécifique :</w:t>
      </w:r>
      <w:r>
        <w:t xml:space="preserve"> Créer une interface web simple permettant de contrôler le Phidget Rover Kit via une manette Xbox, avec des commandes de base (avancer, reculer, tourner, arrêter).</w:t>
      </w:r>
    </w:p>
    <w:p w14:paraId="18DBD5A5" w14:textId="77777777" w:rsidR="00FF6299" w:rsidRDefault="00FF6299" w:rsidP="00FF6299">
      <w:pPr>
        <w:spacing w:before="240" w:after="240"/>
      </w:pPr>
      <w:r w:rsidRPr="009D183E">
        <w:rPr>
          <w:b/>
          <w:bCs/>
        </w:rPr>
        <w:t>Mesurable :</w:t>
      </w:r>
      <w:r>
        <w:t xml:space="preserve"> Développer une interface qui fournit des informations de base sur l'état du robot (direction, batterie, vitesse) et garantit un contrôle fluide avec un taux de succès d'au moins 95 % lors des tests utilisateurs.</w:t>
      </w:r>
    </w:p>
    <w:p w14:paraId="449FC8A6" w14:textId="77777777" w:rsidR="00FF6299" w:rsidRDefault="00FF6299" w:rsidP="00FF6299">
      <w:pPr>
        <w:spacing w:before="240" w:after="240"/>
      </w:pPr>
      <w:r w:rsidRPr="007B5C4C">
        <w:rPr>
          <w:b/>
          <w:bCs/>
        </w:rPr>
        <w:t>Atteignable :</w:t>
      </w:r>
      <w:r>
        <w:t xml:space="preserve"> Permettre à 100 % des utilisateurs non techniques (enseignants et élèves) de contrôler facilement le robot lors de sessions d'apprentissage après une formation de 30 minutes maximum.</w:t>
      </w:r>
    </w:p>
    <w:p w14:paraId="40E15A80" w14:textId="77777777" w:rsidR="00FF6299" w:rsidRDefault="00FF6299" w:rsidP="00FF6299">
      <w:pPr>
        <w:spacing w:before="240" w:after="240"/>
      </w:pPr>
      <w:r w:rsidRPr="00ED12A2">
        <w:rPr>
          <w:b/>
          <w:bCs/>
        </w:rPr>
        <w:t>Réaliste :</w:t>
      </w:r>
      <w:r>
        <w:t xml:space="preserve"> Assurer que l’interface fonctionne sur un ordinateur avec un navigateur moderne et une connexion Internet stable dans un environnement scolaire, sans nécessiter de compétences techniques avancées.</w:t>
      </w:r>
    </w:p>
    <w:p w14:paraId="2059C44F" w14:textId="7287BE7D" w:rsidR="00FF6299" w:rsidRDefault="00FF6299" w:rsidP="00FF6299">
      <w:pPr>
        <w:spacing w:before="240" w:after="240"/>
      </w:pPr>
      <w:r w:rsidRPr="00ED12A2">
        <w:rPr>
          <w:b/>
          <w:bCs/>
        </w:rPr>
        <w:t>Temporel :</w:t>
      </w:r>
      <w:r>
        <w:t xml:space="preserve"> </w:t>
      </w:r>
      <w:r w:rsidRPr="00A91E9E">
        <w:t xml:space="preserve">Finaliser le développement et tester l’interface dans un délai de </w:t>
      </w:r>
      <w:r w:rsidR="00DA6F0D">
        <w:t>4</w:t>
      </w:r>
      <w:r w:rsidRPr="00A91E9E">
        <w:t xml:space="preserve"> semaines</w:t>
      </w:r>
      <w:r>
        <w:t>.</w:t>
      </w:r>
    </w:p>
    <w:p w14:paraId="2ECCBC14" w14:textId="77777777" w:rsidR="00FF6299" w:rsidRDefault="00FF6299" w:rsidP="00FF6299">
      <w:pPr>
        <w:pStyle w:val="Titre1"/>
      </w:pPr>
      <w:bookmarkStart w:id="3" w:name="_Toc212131503"/>
      <w:r w:rsidRPr="00E37B1B">
        <w:t>Bénéfices attendus</w:t>
      </w:r>
      <w:bookmarkEnd w:id="3"/>
    </w:p>
    <w:p w14:paraId="7F5819A3" w14:textId="77777777" w:rsidR="00FF6299" w:rsidRDefault="00FF6299" w:rsidP="00FF6299">
      <w:r w:rsidRPr="000538A6">
        <w:rPr>
          <w:b/>
          <w:bCs/>
        </w:rPr>
        <w:t>Gains de temps :</w:t>
      </w:r>
      <w:r>
        <w:t xml:space="preserve"> Les enseignants et élèves pourront utiliser le robot immédiatement, sans formation complexe, et se concentrer sur l’apprentissage plutôt que sur la configuration technique.</w:t>
      </w:r>
    </w:p>
    <w:p w14:paraId="71DC8244" w14:textId="77777777" w:rsidR="00FF6299" w:rsidRDefault="00FF6299" w:rsidP="00FF6299"/>
    <w:p w14:paraId="337E54E1" w14:textId="77777777" w:rsidR="00FF6299" w:rsidRDefault="00FF6299" w:rsidP="00FF6299">
      <w:r w:rsidRPr="000538A6">
        <w:rPr>
          <w:b/>
          <w:bCs/>
        </w:rPr>
        <w:t>Amélioration de la qualité pédagogique :</w:t>
      </w:r>
      <w:r>
        <w:t xml:space="preserve"> L’interface simple et intuitive améliorera l’interaction avec le robot, rendant les ateliers plus fluides et efficaces.</w:t>
      </w:r>
    </w:p>
    <w:p w14:paraId="108AFE0E" w14:textId="77777777" w:rsidR="00FF6299" w:rsidRDefault="00FF6299" w:rsidP="00FF6299"/>
    <w:p w14:paraId="3F41090C" w14:textId="77777777" w:rsidR="00FF6299" w:rsidRDefault="00FF6299" w:rsidP="00FF6299">
      <w:r w:rsidRPr="000538A6">
        <w:rPr>
          <w:b/>
          <w:bCs/>
        </w:rPr>
        <w:t>Satisfaction des utilisateurs :</w:t>
      </w:r>
      <w:r>
        <w:t xml:space="preserve"> Les enseignants et élèves apprécieront la facilité d’utilisation, ce qui augmentera leur motivation et leur engagement.</w:t>
      </w:r>
    </w:p>
    <w:p w14:paraId="3D04E069" w14:textId="77777777" w:rsidR="00FF6299" w:rsidRDefault="00FF6299" w:rsidP="00FF6299"/>
    <w:p w14:paraId="7F21E7D2" w14:textId="77777777" w:rsidR="00FF6299" w:rsidRDefault="00FF6299" w:rsidP="00FF6299">
      <w:r w:rsidRPr="000538A6">
        <w:rPr>
          <w:b/>
          <w:bCs/>
        </w:rPr>
        <w:t xml:space="preserve">Flexibilité </w:t>
      </w:r>
      <w:r>
        <w:t>: L’interface web sera accessible sur n'importe quel ordinateur, permettant une utilisation plus flexible dans différents environnements éducatifs.</w:t>
      </w:r>
    </w:p>
    <w:p w14:paraId="52C74EA9" w14:textId="77777777" w:rsidR="00FF6299" w:rsidRDefault="00FF6299" w:rsidP="00FF6299">
      <w:pPr>
        <w:sectPr w:rsidR="00FF6299" w:rsidSect="00FF6299">
          <w:pgSz w:w="11906" w:h="16838"/>
          <w:pgMar w:top="787" w:right="1417" w:bottom="1417" w:left="1417" w:header="708" w:footer="708" w:gutter="0"/>
          <w:cols w:space="708"/>
          <w:docGrid w:linePitch="360"/>
        </w:sectPr>
      </w:pPr>
    </w:p>
    <w:p w14:paraId="43218E79" w14:textId="77777777" w:rsidR="00FF6299" w:rsidRDefault="00FF6299" w:rsidP="00FF6299">
      <w:pPr>
        <w:pStyle w:val="Titre1"/>
      </w:pPr>
      <w:bookmarkStart w:id="4" w:name="_Toc212131504"/>
      <w:r>
        <w:lastRenderedPageBreak/>
        <w:t>Analyse SWOT</w:t>
      </w:r>
      <w:bookmarkEnd w:id="4"/>
    </w:p>
    <w:p w14:paraId="79639311" w14:textId="77777777" w:rsidR="00FF6299" w:rsidRDefault="00FF6299" w:rsidP="00FF6299"/>
    <w:p w14:paraId="7C0DEE94" w14:textId="77777777" w:rsidR="00FF6299" w:rsidRPr="00716DD3" w:rsidRDefault="00FF6299" w:rsidP="00FF6299">
      <w:pPr>
        <w:rPr>
          <w:b/>
          <w:bCs/>
        </w:rPr>
      </w:pPr>
      <w:r w:rsidRPr="00716DD3">
        <w:rPr>
          <w:b/>
          <w:bCs/>
        </w:rPr>
        <w:t>Forces :</w:t>
      </w:r>
    </w:p>
    <w:p w14:paraId="3D86AA43" w14:textId="77777777" w:rsidR="00FF6299" w:rsidRDefault="00FF6299" w:rsidP="00FF6299"/>
    <w:p w14:paraId="723EA7F9" w14:textId="77777777" w:rsidR="00FF6299" w:rsidRDefault="00FF6299" w:rsidP="00FF6299">
      <w:pPr>
        <w:pStyle w:val="Paragraphedeliste"/>
        <w:numPr>
          <w:ilvl w:val="0"/>
          <w:numId w:val="17"/>
        </w:numPr>
      </w:pPr>
      <w:r>
        <w:t>Interface simple et intuitive, accessible même sans connaissances techniques.</w:t>
      </w:r>
    </w:p>
    <w:p w14:paraId="68BF0147" w14:textId="77777777" w:rsidR="00FF6299" w:rsidRDefault="00FF6299" w:rsidP="00FF6299"/>
    <w:p w14:paraId="02A0EA85" w14:textId="77777777" w:rsidR="00FF6299" w:rsidRDefault="00FF6299" w:rsidP="00FF6299">
      <w:pPr>
        <w:pStyle w:val="Paragraphedeliste"/>
        <w:numPr>
          <w:ilvl w:val="0"/>
          <w:numId w:val="17"/>
        </w:numPr>
      </w:pPr>
      <w:r>
        <w:t>Accessible sur n'importe quel ordinateur connecté à Internet.</w:t>
      </w:r>
    </w:p>
    <w:p w14:paraId="7251AF1B" w14:textId="77777777" w:rsidR="00FF6299" w:rsidRDefault="00FF6299" w:rsidP="00FF6299"/>
    <w:p w14:paraId="42B780E4" w14:textId="77777777" w:rsidR="00FF6299" w:rsidRDefault="00FF6299" w:rsidP="00FF6299">
      <w:pPr>
        <w:pStyle w:val="Paragraphedeliste"/>
        <w:numPr>
          <w:ilvl w:val="0"/>
          <w:numId w:val="17"/>
        </w:numPr>
      </w:pPr>
      <w:r>
        <w:t>Expérience utilisateur fluide avec retour d’informations en temps réel sur le robot.</w:t>
      </w:r>
    </w:p>
    <w:p w14:paraId="14D892C2" w14:textId="77777777" w:rsidR="00FF6299" w:rsidRDefault="00FF6299" w:rsidP="00FF6299"/>
    <w:p w14:paraId="5382CD7B" w14:textId="77777777" w:rsidR="00FF6299" w:rsidRPr="00716DD3" w:rsidRDefault="00FF6299" w:rsidP="00FF6299">
      <w:pPr>
        <w:rPr>
          <w:b/>
          <w:bCs/>
        </w:rPr>
      </w:pPr>
      <w:r w:rsidRPr="00716DD3">
        <w:rPr>
          <w:b/>
          <w:bCs/>
        </w:rPr>
        <w:t>Faiblesses :</w:t>
      </w:r>
    </w:p>
    <w:p w14:paraId="5C11B994" w14:textId="77777777" w:rsidR="00FF6299" w:rsidRDefault="00FF6299" w:rsidP="00FF6299"/>
    <w:p w14:paraId="2F095110" w14:textId="77777777" w:rsidR="00FF6299" w:rsidRDefault="00FF6299" w:rsidP="00FF6299">
      <w:pPr>
        <w:pStyle w:val="Paragraphedeliste"/>
        <w:numPr>
          <w:ilvl w:val="0"/>
          <w:numId w:val="18"/>
        </w:numPr>
      </w:pPr>
      <w:r>
        <w:t>Dépendance à une connexion Internet stable.</w:t>
      </w:r>
    </w:p>
    <w:p w14:paraId="137794AD" w14:textId="77777777" w:rsidR="00FF6299" w:rsidRDefault="00FF6299" w:rsidP="00FF6299"/>
    <w:p w14:paraId="6D8F7DB9" w14:textId="77777777" w:rsidR="00FF6299" w:rsidRDefault="00FF6299" w:rsidP="00FF6299">
      <w:pPr>
        <w:pStyle w:val="Paragraphedeliste"/>
        <w:numPr>
          <w:ilvl w:val="0"/>
          <w:numId w:val="18"/>
        </w:numPr>
      </w:pPr>
      <w:r>
        <w:t>Risque de bugs ou dysfonctionnements techniques.</w:t>
      </w:r>
    </w:p>
    <w:p w14:paraId="34D709FC" w14:textId="77777777" w:rsidR="00FF6299" w:rsidRDefault="00FF6299" w:rsidP="00FF6299"/>
    <w:p w14:paraId="38A6D20D" w14:textId="77777777" w:rsidR="00FF6299" w:rsidRDefault="00FF6299" w:rsidP="00FF6299">
      <w:pPr>
        <w:pStyle w:val="Paragraphedeliste"/>
        <w:numPr>
          <w:ilvl w:val="0"/>
          <w:numId w:val="18"/>
        </w:numPr>
      </w:pPr>
      <w:r>
        <w:t>Manette Xbox pouvant nécessiter une courbe d’apprentissage pour certains utilisateurs.</w:t>
      </w:r>
    </w:p>
    <w:p w14:paraId="72D51DD4" w14:textId="77777777" w:rsidR="00FF6299" w:rsidRDefault="00FF6299" w:rsidP="00FF6299"/>
    <w:p w14:paraId="74E63770" w14:textId="77777777" w:rsidR="00FF6299" w:rsidRPr="00716DD3" w:rsidRDefault="00FF6299" w:rsidP="00FF6299">
      <w:pPr>
        <w:rPr>
          <w:b/>
          <w:bCs/>
        </w:rPr>
      </w:pPr>
      <w:r w:rsidRPr="00716DD3">
        <w:rPr>
          <w:b/>
          <w:bCs/>
        </w:rPr>
        <w:t>Opportunités :</w:t>
      </w:r>
    </w:p>
    <w:p w14:paraId="3EE9B368" w14:textId="77777777" w:rsidR="00FF6299" w:rsidRDefault="00FF6299" w:rsidP="00FF6299"/>
    <w:p w14:paraId="26947007" w14:textId="77777777" w:rsidR="00FF6299" w:rsidRDefault="00FF6299" w:rsidP="00FF6299">
      <w:pPr>
        <w:pStyle w:val="Paragraphedeliste"/>
        <w:numPr>
          <w:ilvl w:val="0"/>
          <w:numId w:val="19"/>
        </w:numPr>
      </w:pPr>
      <w:r>
        <w:t>Expansion vers d’autres robots ou applications éducatives.</w:t>
      </w:r>
    </w:p>
    <w:p w14:paraId="279A8ED1" w14:textId="77777777" w:rsidR="00FF6299" w:rsidRDefault="00FF6299" w:rsidP="00FF6299"/>
    <w:p w14:paraId="6F65AC55" w14:textId="77777777" w:rsidR="00FF6299" w:rsidRDefault="00FF6299" w:rsidP="00FF6299">
      <w:pPr>
        <w:pStyle w:val="Paragraphedeliste"/>
        <w:numPr>
          <w:ilvl w:val="0"/>
          <w:numId w:val="19"/>
        </w:numPr>
      </w:pPr>
      <w:r>
        <w:t>Croissance de l’intérêt pour la robotique dans l'éducation.</w:t>
      </w:r>
    </w:p>
    <w:p w14:paraId="2A9132DD" w14:textId="77777777" w:rsidR="00FF6299" w:rsidRDefault="00FF6299" w:rsidP="00FF6299"/>
    <w:p w14:paraId="1F59170A" w14:textId="77777777" w:rsidR="00FF6299" w:rsidRPr="00716DD3" w:rsidRDefault="00FF6299" w:rsidP="00FF6299">
      <w:pPr>
        <w:rPr>
          <w:b/>
          <w:bCs/>
        </w:rPr>
      </w:pPr>
      <w:r w:rsidRPr="00716DD3">
        <w:rPr>
          <w:b/>
          <w:bCs/>
        </w:rPr>
        <w:t>Menaces :</w:t>
      </w:r>
    </w:p>
    <w:p w14:paraId="4DD58837" w14:textId="77777777" w:rsidR="00FF6299" w:rsidRDefault="00FF6299" w:rsidP="00FF6299"/>
    <w:p w14:paraId="13D78837" w14:textId="77777777" w:rsidR="00FF6299" w:rsidRDefault="00FF6299" w:rsidP="00FF6299">
      <w:pPr>
        <w:pStyle w:val="Paragraphedeliste"/>
        <w:numPr>
          <w:ilvl w:val="0"/>
          <w:numId w:val="20"/>
        </w:numPr>
        <w:sectPr w:rsidR="00FF6299" w:rsidSect="00FF6299">
          <w:pgSz w:w="11906" w:h="16838"/>
          <w:pgMar w:top="787" w:right="1417" w:bottom="1417" w:left="1417" w:header="708" w:footer="708" w:gutter="0"/>
          <w:cols w:space="708"/>
          <w:docGrid w:linePitch="360"/>
        </w:sectPr>
      </w:pPr>
      <w:r>
        <w:t>Évolution rapide de la technologie pouvant rendre l’interface obsolète.</w:t>
      </w:r>
    </w:p>
    <w:p w14:paraId="4E915E7A" w14:textId="77777777" w:rsidR="00FF6299" w:rsidRDefault="00FF6299" w:rsidP="00FF6299">
      <w:pPr>
        <w:pStyle w:val="Titre1"/>
      </w:pPr>
      <w:bookmarkStart w:id="5" w:name="_Toc212131505"/>
      <w:r w:rsidRPr="00E37B1B">
        <w:lastRenderedPageBreak/>
        <w:t>Parties prenantes</w:t>
      </w:r>
      <w:bookmarkEnd w:id="5"/>
    </w:p>
    <w:p w14:paraId="39E24683" w14:textId="77777777" w:rsidR="00FF6299" w:rsidRDefault="00FF6299" w:rsidP="00FF6299"/>
    <w:p w14:paraId="38B7E16A" w14:textId="77777777" w:rsidR="00FF6299" w:rsidRDefault="00FF6299" w:rsidP="00FF6299">
      <w:pPr>
        <w:spacing w:before="240" w:after="240"/>
        <w:rPr>
          <w:b/>
          <w:bCs/>
        </w:rPr>
      </w:pPr>
      <w:r w:rsidRPr="00F469B3">
        <w:rPr>
          <w:b/>
          <w:bCs/>
        </w:rPr>
        <w:t>Client</w:t>
      </w:r>
    </w:p>
    <w:p w14:paraId="014F607A" w14:textId="77777777" w:rsidR="00FF6299" w:rsidRDefault="00FF6299" w:rsidP="00FF6299">
      <w:pPr>
        <w:pStyle w:val="Paragraphedeliste"/>
        <w:numPr>
          <w:ilvl w:val="0"/>
          <w:numId w:val="23"/>
        </w:numPr>
        <w:spacing w:before="240" w:after="240"/>
        <w:rPr>
          <w:b/>
          <w:bCs/>
        </w:rPr>
      </w:pPr>
      <w:r w:rsidRPr="00F469B3">
        <w:rPr>
          <w:b/>
          <w:bCs/>
        </w:rPr>
        <w:t>Client</w:t>
      </w:r>
    </w:p>
    <w:p w14:paraId="5D34C7F0" w14:textId="77777777" w:rsidR="00FF6299" w:rsidRPr="00A801EB" w:rsidRDefault="00FF6299" w:rsidP="00FF6299">
      <w:pPr>
        <w:pStyle w:val="Paragraphedeliste"/>
        <w:numPr>
          <w:ilvl w:val="1"/>
          <w:numId w:val="23"/>
        </w:numPr>
        <w:spacing w:before="240" w:after="240"/>
      </w:pPr>
      <w:r>
        <w:rPr>
          <w:b/>
          <w:bCs/>
        </w:rPr>
        <w:t>Rôle</w:t>
      </w:r>
      <w:r w:rsidRPr="00A801EB">
        <w:rPr>
          <w:b/>
          <w:bCs/>
        </w:rPr>
        <w:t> :</w:t>
      </w:r>
      <w:r w:rsidRPr="00A801EB">
        <w:t xml:space="preserve"> Fournit les exigences, valide les livrables et accepte le produit final.</w:t>
      </w:r>
    </w:p>
    <w:p w14:paraId="4CE7350E" w14:textId="77777777" w:rsidR="00FF6299" w:rsidRPr="00967D36" w:rsidRDefault="00FF6299" w:rsidP="00FF6299">
      <w:pPr>
        <w:spacing w:before="240" w:after="240"/>
        <w:rPr>
          <w:b/>
          <w:bCs/>
        </w:rPr>
      </w:pPr>
      <w:r w:rsidRPr="00967D36">
        <w:rPr>
          <w:b/>
          <w:bCs/>
        </w:rPr>
        <w:t>Utilisateurs finaux</w:t>
      </w:r>
      <w:r>
        <w:rPr>
          <w:b/>
          <w:bCs/>
        </w:rPr>
        <w:t> :</w:t>
      </w:r>
    </w:p>
    <w:p w14:paraId="5CEB2A7C" w14:textId="77777777" w:rsidR="00FF6299" w:rsidRDefault="00FF6299" w:rsidP="00FF6299">
      <w:pPr>
        <w:pStyle w:val="Paragraphedeliste"/>
        <w:numPr>
          <w:ilvl w:val="0"/>
          <w:numId w:val="22"/>
        </w:numPr>
        <w:spacing w:before="240" w:after="240"/>
      </w:pPr>
      <w:r>
        <w:t>E</w:t>
      </w:r>
      <w:r w:rsidRPr="00247587">
        <w:t>nseignants</w:t>
      </w:r>
      <w:r>
        <w:t> :</w:t>
      </w:r>
    </w:p>
    <w:p w14:paraId="44C9AD11" w14:textId="77777777" w:rsidR="00FF6299" w:rsidRDefault="00FF6299" w:rsidP="00FF6299">
      <w:pPr>
        <w:pStyle w:val="Paragraphedeliste"/>
        <w:numPr>
          <w:ilvl w:val="1"/>
          <w:numId w:val="22"/>
        </w:numPr>
        <w:spacing w:before="240" w:after="240"/>
        <w:rPr>
          <w:b/>
          <w:bCs/>
        </w:rPr>
      </w:pPr>
      <w:r>
        <w:rPr>
          <w:b/>
          <w:bCs/>
        </w:rPr>
        <w:t xml:space="preserve">Rôle : </w:t>
      </w:r>
      <w:r w:rsidRPr="009745C2">
        <w:t>Utilisent l'interface pour contrôler le robot en classe et fournissent des retours.</w:t>
      </w:r>
    </w:p>
    <w:p w14:paraId="08012CBC" w14:textId="77777777" w:rsidR="00FF6299" w:rsidRDefault="00FF6299" w:rsidP="00FF6299">
      <w:pPr>
        <w:pStyle w:val="Paragraphedeliste"/>
        <w:numPr>
          <w:ilvl w:val="0"/>
          <w:numId w:val="22"/>
        </w:numPr>
        <w:spacing w:before="240" w:after="240"/>
      </w:pPr>
      <w:r>
        <w:t>E</w:t>
      </w:r>
      <w:r w:rsidRPr="00247587">
        <w:t>lèves</w:t>
      </w:r>
      <w:r>
        <w:t> :</w:t>
      </w:r>
    </w:p>
    <w:p w14:paraId="301DEDAF" w14:textId="77777777" w:rsidR="00FF6299" w:rsidRPr="009745C2" w:rsidRDefault="00FF6299" w:rsidP="00FF6299">
      <w:pPr>
        <w:pStyle w:val="Paragraphedeliste"/>
        <w:numPr>
          <w:ilvl w:val="1"/>
          <w:numId w:val="22"/>
        </w:numPr>
        <w:spacing w:before="240" w:after="240"/>
      </w:pPr>
      <w:r>
        <w:rPr>
          <w:b/>
          <w:bCs/>
        </w:rPr>
        <w:t xml:space="preserve">Rôle : </w:t>
      </w:r>
      <w:r w:rsidRPr="009745C2">
        <w:t>Utilisent l'interface pour des activités d'apprentissage pratique.</w:t>
      </w:r>
    </w:p>
    <w:p w14:paraId="07340DB2" w14:textId="77777777" w:rsidR="00FF6299" w:rsidRPr="00960FFC" w:rsidRDefault="00FF6299" w:rsidP="00FF6299">
      <w:pPr>
        <w:spacing w:before="240" w:after="240"/>
        <w:rPr>
          <w:b/>
          <w:bCs/>
        </w:rPr>
      </w:pPr>
      <w:r w:rsidRPr="00960FFC">
        <w:rPr>
          <w:b/>
          <w:bCs/>
        </w:rPr>
        <w:t>Équipe projet :</w:t>
      </w:r>
    </w:p>
    <w:p w14:paraId="72FE2533" w14:textId="77777777" w:rsidR="00FF6299" w:rsidRDefault="00FF6299" w:rsidP="00FF6299">
      <w:pPr>
        <w:pStyle w:val="Paragraphedeliste"/>
        <w:spacing w:before="240" w:after="240"/>
      </w:pPr>
      <w:r>
        <w:rPr>
          <w:b/>
          <w:bCs/>
        </w:rPr>
        <w:t>Product Owner</w:t>
      </w:r>
      <w:r w:rsidRPr="00960FFC">
        <w:rPr>
          <w:b/>
          <w:bCs/>
        </w:rPr>
        <w:t>:</w:t>
      </w:r>
      <w:r>
        <w:t xml:space="preserve"> Théo Pasquier</w:t>
      </w:r>
    </w:p>
    <w:p w14:paraId="1AE616EE" w14:textId="77777777" w:rsidR="00FF6299" w:rsidRPr="00F469B3" w:rsidRDefault="00FF6299" w:rsidP="00FF6299">
      <w:pPr>
        <w:pStyle w:val="Paragraphedeliste"/>
        <w:numPr>
          <w:ilvl w:val="1"/>
          <w:numId w:val="21"/>
        </w:numPr>
        <w:spacing w:before="240" w:after="240"/>
        <w:rPr>
          <w:b/>
          <w:bCs/>
        </w:rPr>
      </w:pPr>
      <w:r>
        <w:rPr>
          <w:b/>
          <w:bCs/>
        </w:rPr>
        <w:t xml:space="preserve">Rôle : </w:t>
      </w:r>
      <w:r w:rsidRPr="0083700B">
        <w:t>Analyse les besoins, rédige le cahier des charges et s'assure que les priorités du projet sont alignées avec</w:t>
      </w:r>
      <w:r>
        <w:t xml:space="preserve"> les attentes du client.</w:t>
      </w:r>
    </w:p>
    <w:p w14:paraId="080A769D" w14:textId="77777777" w:rsidR="00FF6299" w:rsidRDefault="00FF6299" w:rsidP="00FF6299">
      <w:pPr>
        <w:pStyle w:val="Paragraphedeliste"/>
        <w:numPr>
          <w:ilvl w:val="0"/>
          <w:numId w:val="21"/>
        </w:numPr>
        <w:tabs>
          <w:tab w:val="left" w:pos="2370"/>
        </w:tabs>
        <w:spacing w:before="240" w:after="240"/>
      </w:pPr>
      <w:r>
        <w:rPr>
          <w:b/>
          <w:bCs/>
        </w:rPr>
        <w:t>Scrum Master</w:t>
      </w:r>
      <w:r w:rsidRPr="00960FFC">
        <w:rPr>
          <w:b/>
          <w:bCs/>
        </w:rPr>
        <w:t> :</w:t>
      </w:r>
      <w:r>
        <w:t xml:space="preserve"> Andrei Pires Donose</w:t>
      </w:r>
    </w:p>
    <w:p w14:paraId="147529D3" w14:textId="77777777" w:rsidR="00FF6299" w:rsidRPr="00991CC3" w:rsidRDefault="00FF6299" w:rsidP="00FF6299">
      <w:pPr>
        <w:pStyle w:val="Paragraphedeliste"/>
        <w:numPr>
          <w:ilvl w:val="1"/>
          <w:numId w:val="21"/>
        </w:numPr>
        <w:spacing w:before="240" w:after="240"/>
      </w:pPr>
      <w:r>
        <w:rPr>
          <w:b/>
          <w:bCs/>
        </w:rPr>
        <w:t xml:space="preserve">Rôle : </w:t>
      </w:r>
      <w:r>
        <w:t>V</w:t>
      </w:r>
      <w:r w:rsidRPr="00E07944">
        <w:t>eille à ce que les pratiques Scrum soient respectées</w:t>
      </w:r>
      <w:r>
        <w:t xml:space="preserve"> et </w:t>
      </w:r>
      <w:r w:rsidRPr="00E07944">
        <w:t>facilite la communication entre les membres de l’équipe</w:t>
      </w:r>
      <w:r>
        <w:t>.</w:t>
      </w:r>
    </w:p>
    <w:p w14:paraId="6DD22D63" w14:textId="77777777" w:rsidR="00FF6299" w:rsidRDefault="00FF6299" w:rsidP="00FF6299">
      <w:pPr>
        <w:pStyle w:val="Paragraphedeliste"/>
        <w:numPr>
          <w:ilvl w:val="0"/>
          <w:numId w:val="21"/>
        </w:numPr>
        <w:tabs>
          <w:tab w:val="left" w:pos="2370"/>
        </w:tabs>
        <w:spacing w:before="240" w:after="240"/>
      </w:pPr>
      <w:r w:rsidRPr="00960FFC">
        <w:rPr>
          <w:b/>
          <w:bCs/>
        </w:rPr>
        <w:t>Développeur :</w:t>
      </w:r>
      <w:r>
        <w:t xml:space="preserve"> Théo Pasquier, Andrei Pires Donose, Luuk Müller</w:t>
      </w:r>
    </w:p>
    <w:p w14:paraId="33240F79" w14:textId="77777777" w:rsidR="00FF6299" w:rsidRPr="00F469B3" w:rsidRDefault="00FF6299" w:rsidP="00FF6299">
      <w:pPr>
        <w:pStyle w:val="Paragraphedeliste"/>
        <w:numPr>
          <w:ilvl w:val="1"/>
          <w:numId w:val="21"/>
        </w:numPr>
        <w:spacing w:before="240" w:after="240"/>
        <w:rPr>
          <w:b/>
          <w:bCs/>
        </w:rPr>
      </w:pPr>
      <w:r>
        <w:rPr>
          <w:b/>
          <w:bCs/>
        </w:rPr>
        <w:t xml:space="preserve">Rôle : </w:t>
      </w:r>
      <w:r w:rsidRPr="00991CC3">
        <w:t>Conçoivent et développent l'interface et les fonctionnalités du robot.</w:t>
      </w:r>
    </w:p>
    <w:p w14:paraId="09726D00" w14:textId="77777777" w:rsidR="00FF6299" w:rsidRDefault="00FF6299" w:rsidP="00FF6299">
      <w:pPr>
        <w:pStyle w:val="Paragraphedeliste"/>
        <w:numPr>
          <w:ilvl w:val="0"/>
          <w:numId w:val="21"/>
        </w:numPr>
        <w:tabs>
          <w:tab w:val="left" w:pos="2370"/>
        </w:tabs>
        <w:spacing w:before="240" w:after="240"/>
      </w:pPr>
      <w:r w:rsidRPr="00960FFC">
        <w:rPr>
          <w:b/>
          <w:bCs/>
        </w:rPr>
        <w:t>Testeur :</w:t>
      </w:r>
      <w:r>
        <w:t xml:space="preserve"> Luuk Müller</w:t>
      </w:r>
    </w:p>
    <w:p w14:paraId="05CC5CE4" w14:textId="77777777" w:rsidR="00FF6299" w:rsidRPr="00F469B3" w:rsidRDefault="00FF6299" w:rsidP="00FF6299">
      <w:pPr>
        <w:pStyle w:val="Paragraphedeliste"/>
        <w:numPr>
          <w:ilvl w:val="1"/>
          <w:numId w:val="21"/>
        </w:numPr>
        <w:spacing w:before="240" w:after="240"/>
        <w:rPr>
          <w:b/>
          <w:bCs/>
        </w:rPr>
      </w:pPr>
      <w:r>
        <w:rPr>
          <w:b/>
          <w:bCs/>
        </w:rPr>
        <w:t xml:space="preserve">Rôle : </w:t>
      </w:r>
      <w:r w:rsidRPr="00291BDA">
        <w:t>Teste l'interface et assure la qualité du produit.</w:t>
      </w:r>
    </w:p>
    <w:p w14:paraId="0C1439AC" w14:textId="77777777" w:rsidR="00FF6299" w:rsidRDefault="00FF6299" w:rsidP="00FF6299">
      <w:pPr>
        <w:pStyle w:val="Titre1"/>
      </w:pPr>
      <w:bookmarkStart w:id="6" w:name="_Toc212131506"/>
      <w:r w:rsidRPr="00E37B1B">
        <w:t>Risques principaux</w:t>
      </w:r>
      <w:bookmarkEnd w:id="6"/>
    </w:p>
    <w:p w14:paraId="7EF540B7" w14:textId="77777777" w:rsidR="00FF6299" w:rsidRDefault="00FF6299" w:rsidP="00FF6299">
      <w:pPr>
        <w:tabs>
          <w:tab w:val="left" w:pos="2730"/>
        </w:tabs>
        <w:rPr>
          <w:b/>
          <w:bCs/>
        </w:rPr>
      </w:pPr>
      <w:r w:rsidRPr="00A47382">
        <w:rPr>
          <w:b/>
          <w:bCs/>
        </w:rPr>
        <w:t>Risques Techniques</w:t>
      </w:r>
      <w:r>
        <w:rPr>
          <w:b/>
          <w:bCs/>
        </w:rPr>
        <w:t> :</w:t>
      </w:r>
    </w:p>
    <w:p w14:paraId="21C0A664" w14:textId="77777777" w:rsidR="00FF6299" w:rsidRDefault="00FF6299" w:rsidP="00FF6299">
      <w:pPr>
        <w:pStyle w:val="Paragraphedeliste"/>
        <w:numPr>
          <w:ilvl w:val="0"/>
          <w:numId w:val="24"/>
        </w:numPr>
        <w:tabs>
          <w:tab w:val="left" w:pos="2730"/>
        </w:tabs>
      </w:pPr>
      <w:r w:rsidRPr="001354FE">
        <w:t>Problèmes de compatibilité entre le logiciel et le matériel :</w:t>
      </w:r>
      <w:r>
        <w:t xml:space="preserve"> </w:t>
      </w:r>
      <w:r w:rsidRPr="00F44BF3">
        <w:t>Le Phidget Rover Kit pourrait avoir des problèmes de compatibilité avec certains systèmes d'exploitation ou navigateurs</w:t>
      </w:r>
      <w:r>
        <w:t>.</w:t>
      </w:r>
    </w:p>
    <w:p w14:paraId="76BC122E" w14:textId="77777777" w:rsidR="00FF6299" w:rsidRPr="00202684" w:rsidRDefault="00FF6299" w:rsidP="00FF6299">
      <w:pPr>
        <w:pStyle w:val="Paragraphedeliste"/>
        <w:numPr>
          <w:ilvl w:val="1"/>
          <w:numId w:val="24"/>
        </w:numPr>
        <w:tabs>
          <w:tab w:val="left" w:pos="2730"/>
        </w:tabs>
        <w:rPr>
          <w:b/>
          <w:bCs/>
        </w:rPr>
      </w:pPr>
      <w:r w:rsidRPr="00202684">
        <w:rPr>
          <w:b/>
          <w:bCs/>
        </w:rPr>
        <w:t>Atténuation :</w:t>
      </w:r>
    </w:p>
    <w:p w14:paraId="28127655" w14:textId="77777777" w:rsidR="00FF6299" w:rsidRDefault="00FF6299" w:rsidP="00FF6299">
      <w:pPr>
        <w:pStyle w:val="Paragraphedeliste"/>
        <w:numPr>
          <w:ilvl w:val="2"/>
          <w:numId w:val="24"/>
        </w:numPr>
        <w:tabs>
          <w:tab w:val="left" w:pos="2730"/>
        </w:tabs>
      </w:pPr>
      <w:r w:rsidRPr="007E3F5F">
        <w:t>Tester la solution sur une large gamme d'environnements (Windows, macOS, Linux) et de navigateurs</w:t>
      </w:r>
    </w:p>
    <w:p w14:paraId="67526C06" w14:textId="77777777" w:rsidR="00FF6299" w:rsidRDefault="00FF6299" w:rsidP="00FF6299">
      <w:pPr>
        <w:pStyle w:val="Paragraphedeliste"/>
        <w:numPr>
          <w:ilvl w:val="0"/>
          <w:numId w:val="24"/>
        </w:numPr>
        <w:tabs>
          <w:tab w:val="left" w:pos="2730"/>
        </w:tabs>
      </w:pPr>
      <w:r w:rsidRPr="006A0F94">
        <w:t>Problèmes de connectivité réseau</w:t>
      </w:r>
      <w:r>
        <w:t xml:space="preserve"> : </w:t>
      </w:r>
      <w:r w:rsidRPr="00885459">
        <w:t>Le Phidget Rover Kit nécessite une connexion fiable entre l'ordinateur et le robot via le réseau local (Wi-Fi ou Ethernet).</w:t>
      </w:r>
    </w:p>
    <w:p w14:paraId="60071784" w14:textId="77777777" w:rsidR="00FF6299" w:rsidRPr="00202684" w:rsidRDefault="00FF6299" w:rsidP="00FF6299">
      <w:pPr>
        <w:pStyle w:val="Paragraphedeliste"/>
        <w:numPr>
          <w:ilvl w:val="1"/>
          <w:numId w:val="24"/>
        </w:numPr>
        <w:tabs>
          <w:tab w:val="left" w:pos="2730"/>
        </w:tabs>
        <w:rPr>
          <w:b/>
          <w:bCs/>
        </w:rPr>
      </w:pPr>
      <w:r w:rsidRPr="00202684">
        <w:rPr>
          <w:b/>
          <w:bCs/>
        </w:rPr>
        <w:t>Atténuation :</w:t>
      </w:r>
    </w:p>
    <w:p w14:paraId="0B1E0E07" w14:textId="77777777" w:rsidR="00FF6299" w:rsidRDefault="00FF6299" w:rsidP="00FF6299">
      <w:pPr>
        <w:pStyle w:val="Paragraphedeliste"/>
        <w:numPr>
          <w:ilvl w:val="2"/>
          <w:numId w:val="24"/>
        </w:numPr>
        <w:tabs>
          <w:tab w:val="left" w:pos="2730"/>
        </w:tabs>
      </w:pPr>
      <w:r>
        <w:t>Utiliser un réseau stable avec une bande passante suffisante pour garantir la fluidité de l'interaction.</w:t>
      </w:r>
    </w:p>
    <w:p w14:paraId="1B0CEBAD" w14:textId="77777777" w:rsidR="00FF6299" w:rsidRDefault="00FF6299" w:rsidP="00FF6299">
      <w:pPr>
        <w:pStyle w:val="Paragraphedeliste"/>
        <w:numPr>
          <w:ilvl w:val="0"/>
          <w:numId w:val="24"/>
        </w:numPr>
        <w:tabs>
          <w:tab w:val="left" w:pos="2730"/>
        </w:tabs>
      </w:pPr>
      <w:r w:rsidRPr="00855612">
        <w:lastRenderedPageBreak/>
        <w:t>Défaillance du robot</w:t>
      </w:r>
      <w:r>
        <w:t xml:space="preserve"> : </w:t>
      </w:r>
      <w:r w:rsidRPr="00D67A6D">
        <w:t>Le robot pourrait rencontrer des pannes techniques (pannes matérielles ou électroniques), rendant l'interface inutilisable pendant la démonstration ou l'atelier.</w:t>
      </w:r>
    </w:p>
    <w:p w14:paraId="59BA0A1D" w14:textId="77777777" w:rsidR="00FF6299" w:rsidRDefault="00FF6299" w:rsidP="00FF6299">
      <w:pPr>
        <w:pStyle w:val="Paragraphedeliste"/>
        <w:numPr>
          <w:ilvl w:val="1"/>
          <w:numId w:val="24"/>
        </w:numPr>
        <w:tabs>
          <w:tab w:val="left" w:pos="2730"/>
        </w:tabs>
        <w:rPr>
          <w:b/>
          <w:bCs/>
        </w:rPr>
      </w:pPr>
      <w:r w:rsidRPr="00202684">
        <w:rPr>
          <w:b/>
          <w:bCs/>
        </w:rPr>
        <w:t>Atténuation :</w:t>
      </w:r>
    </w:p>
    <w:p w14:paraId="5122D233" w14:textId="77777777" w:rsidR="00FF6299" w:rsidRPr="00D67A6D" w:rsidRDefault="00FF6299" w:rsidP="00FF6299">
      <w:pPr>
        <w:pStyle w:val="Paragraphedeliste"/>
        <w:numPr>
          <w:ilvl w:val="2"/>
          <w:numId w:val="24"/>
        </w:numPr>
        <w:tabs>
          <w:tab w:val="left" w:pos="2730"/>
        </w:tabs>
        <w:rPr>
          <w:b/>
          <w:bCs/>
        </w:rPr>
      </w:pPr>
      <w:r w:rsidRPr="00D67A6D">
        <w:t>Maintenir un stock de pièces de rechange pour des réparations rapides.</w:t>
      </w:r>
    </w:p>
    <w:p w14:paraId="3FE6DC4C" w14:textId="77777777" w:rsidR="00FF6299" w:rsidRDefault="00FF6299" w:rsidP="00FF6299">
      <w:pPr>
        <w:rPr>
          <w:b/>
          <w:bCs/>
        </w:rPr>
      </w:pPr>
      <w:r w:rsidRPr="00A47382">
        <w:rPr>
          <w:b/>
          <w:bCs/>
        </w:rPr>
        <w:t xml:space="preserve">Risques </w:t>
      </w:r>
      <w:r>
        <w:rPr>
          <w:b/>
          <w:bCs/>
        </w:rPr>
        <w:t>Humains :</w:t>
      </w:r>
    </w:p>
    <w:p w14:paraId="169E2D6C" w14:textId="77777777" w:rsidR="00FF6299" w:rsidRDefault="00FF6299" w:rsidP="00FF6299">
      <w:pPr>
        <w:pStyle w:val="Paragraphedeliste"/>
        <w:numPr>
          <w:ilvl w:val="0"/>
          <w:numId w:val="24"/>
        </w:numPr>
        <w:tabs>
          <w:tab w:val="left" w:pos="2730"/>
        </w:tabs>
      </w:pPr>
      <w:r w:rsidRPr="00254AC6">
        <w:t>Manque de formation des utilisateurs</w:t>
      </w:r>
      <w:r>
        <w:t xml:space="preserve"> : </w:t>
      </w:r>
      <w:r w:rsidRPr="00095F49">
        <w:t>Les utilisateurs enseignants, élèves peuvent avoir des difficultés à comprendre l’interface si elle n’est pas intuitive, ou à utiliser le robot en raison d’un manque de formation.</w:t>
      </w:r>
    </w:p>
    <w:p w14:paraId="4D414B98" w14:textId="77777777" w:rsidR="00FF6299" w:rsidRDefault="00FF6299" w:rsidP="00FF6299">
      <w:pPr>
        <w:pStyle w:val="Paragraphedeliste"/>
        <w:numPr>
          <w:ilvl w:val="1"/>
          <w:numId w:val="24"/>
        </w:numPr>
        <w:tabs>
          <w:tab w:val="left" w:pos="2730"/>
        </w:tabs>
        <w:rPr>
          <w:b/>
          <w:bCs/>
        </w:rPr>
      </w:pPr>
      <w:r w:rsidRPr="00202684">
        <w:rPr>
          <w:b/>
          <w:bCs/>
        </w:rPr>
        <w:t>Atténuation :</w:t>
      </w:r>
    </w:p>
    <w:p w14:paraId="5CFDEB5F" w14:textId="77777777" w:rsidR="00FF6299" w:rsidRPr="009332D9" w:rsidRDefault="00FF6299" w:rsidP="00FF6299">
      <w:pPr>
        <w:pStyle w:val="Paragraphedeliste"/>
        <w:numPr>
          <w:ilvl w:val="2"/>
          <w:numId w:val="24"/>
        </w:numPr>
        <w:rPr>
          <w:b/>
          <w:bCs/>
        </w:rPr>
      </w:pPr>
      <w:r w:rsidRPr="00CF0DE3">
        <w:t>Conception d'une interface utilisateur très simple avec des instructions claires et des boutons bien identifiés.</w:t>
      </w:r>
    </w:p>
    <w:p w14:paraId="143B7D99" w14:textId="77777777" w:rsidR="00FF6299" w:rsidRDefault="00FF6299" w:rsidP="00FF6299">
      <w:pPr>
        <w:pStyle w:val="Titre1"/>
      </w:pPr>
      <w:bookmarkStart w:id="7" w:name="_Toc212131507"/>
      <w:r w:rsidRPr="00E37B1B">
        <w:t>Budget estimé</w:t>
      </w:r>
      <w:bookmarkEnd w:id="7"/>
    </w:p>
    <w:p w14:paraId="494E0124" w14:textId="7A2EF6F7" w:rsidR="00FF6299" w:rsidRDefault="00FF6299" w:rsidP="00FF6299">
      <w:r>
        <w:t xml:space="preserve">Temps : </w:t>
      </w:r>
      <w:r w:rsidR="00B453A6">
        <w:t>35h de développ</w:t>
      </w:r>
      <w:r w:rsidR="000137BE">
        <w:t>em</w:t>
      </w:r>
      <w:r w:rsidR="00B453A6">
        <w:t>ent</w:t>
      </w:r>
    </w:p>
    <w:p w14:paraId="508EA283" w14:textId="77777777" w:rsidR="00FF6299" w:rsidRDefault="00FF6299" w:rsidP="00FF6299">
      <w:r>
        <w:t xml:space="preserve">Matériel : </w:t>
      </w:r>
      <w:r w:rsidRPr="004B14FD">
        <w:t>Phidget Rover Kit</w:t>
      </w:r>
      <w:r>
        <w:t>, Manette XBOX One, D</w:t>
      </w:r>
      <w:r w:rsidRPr="0094009E">
        <w:t>ongle Usb</w:t>
      </w:r>
      <w:r>
        <w:t xml:space="preserve"> WIFI</w:t>
      </w:r>
    </w:p>
    <w:p w14:paraId="0AFD4CAA" w14:textId="77777777" w:rsidR="00FF6299" w:rsidRPr="00545070" w:rsidRDefault="00FF6299" w:rsidP="00FF6299">
      <w:r>
        <w:rPr>
          <w:rFonts w:ascii="Aptos" w:eastAsia="Aptos" w:hAnsi="Aptos" w:cs="Aptos"/>
        </w:rPr>
        <w:t>C</w:t>
      </w:r>
      <w:r w:rsidRPr="5565C18D">
        <w:rPr>
          <w:rFonts w:ascii="Aptos" w:eastAsia="Aptos" w:hAnsi="Aptos" w:cs="Aptos"/>
        </w:rPr>
        <w:t>ompétences</w:t>
      </w:r>
      <w:r>
        <w:rPr>
          <w:rFonts w:ascii="Aptos" w:eastAsia="Aptos" w:hAnsi="Aptos" w:cs="Aptos"/>
        </w:rPr>
        <w:t xml:space="preserve"> : </w:t>
      </w:r>
      <w:r w:rsidRPr="003F58F2">
        <w:rPr>
          <w:rFonts w:ascii="Aptos" w:eastAsia="Aptos" w:hAnsi="Aptos" w:cs="Aptos"/>
        </w:rPr>
        <w:t>Développement Web (Front-end)</w:t>
      </w:r>
      <w:r>
        <w:rPr>
          <w:rFonts w:ascii="Aptos" w:eastAsia="Aptos" w:hAnsi="Aptos" w:cs="Aptos"/>
        </w:rPr>
        <w:t xml:space="preserve">, </w:t>
      </w:r>
      <w:r w:rsidRPr="003F58F2">
        <w:rPr>
          <w:rFonts w:ascii="Aptos" w:eastAsia="Aptos" w:hAnsi="Aptos" w:cs="Aptos"/>
        </w:rPr>
        <w:t>Développement Back-end et Communication Robot</w:t>
      </w:r>
    </w:p>
    <w:p w14:paraId="3272DDC4" w14:textId="77777777" w:rsidR="00FF6299" w:rsidRDefault="00FF6299" w:rsidP="00FF6299">
      <w:pPr>
        <w:pStyle w:val="Titre1"/>
      </w:pPr>
      <w:bookmarkStart w:id="8" w:name="_Toc212131508"/>
      <w:r w:rsidRPr="00E37B1B">
        <w:t>Critères de succès</w:t>
      </w:r>
      <w:bookmarkEnd w:id="8"/>
    </w:p>
    <w:p w14:paraId="7BB27108" w14:textId="77777777" w:rsidR="00FF6299" w:rsidRDefault="00FF6299" w:rsidP="00FF6299">
      <w:pPr>
        <w:rPr>
          <w:b/>
          <w:bCs/>
        </w:rPr>
      </w:pPr>
      <w:r w:rsidRPr="00C45CF1">
        <w:rPr>
          <w:b/>
          <w:bCs/>
        </w:rPr>
        <w:t>Livrables Validés :</w:t>
      </w:r>
    </w:p>
    <w:p w14:paraId="07A72F07" w14:textId="77777777" w:rsidR="00FF6299" w:rsidRPr="00E63301" w:rsidRDefault="00FF6299" w:rsidP="00FF6299">
      <w:pPr>
        <w:pStyle w:val="Paragraphedeliste"/>
        <w:numPr>
          <w:ilvl w:val="0"/>
          <w:numId w:val="24"/>
        </w:numPr>
        <w:rPr>
          <w:b/>
          <w:bCs/>
        </w:rPr>
      </w:pPr>
      <w:r>
        <w:t>Interface utilisateur : Simple et intuitive</w:t>
      </w:r>
    </w:p>
    <w:p w14:paraId="33C3E168" w14:textId="77777777" w:rsidR="00FF6299" w:rsidRDefault="00FF6299" w:rsidP="00FF6299">
      <w:pPr>
        <w:pStyle w:val="Paragraphedeliste"/>
        <w:numPr>
          <w:ilvl w:val="0"/>
          <w:numId w:val="24"/>
        </w:numPr>
      </w:pPr>
      <w:r>
        <w:t>Contrôle du robot : Fonctionnalité fiable (avancer, reculer, tourner, arrêter), manette Xbox One intégrée avec succès.</w:t>
      </w:r>
    </w:p>
    <w:p w14:paraId="7CAB1FA8" w14:textId="77777777" w:rsidR="00FF6299" w:rsidRDefault="00FF6299" w:rsidP="00FF6299">
      <w:pPr>
        <w:rPr>
          <w:b/>
          <w:bCs/>
        </w:rPr>
      </w:pPr>
      <w:r w:rsidRPr="001B4A43">
        <w:rPr>
          <w:b/>
          <w:bCs/>
        </w:rPr>
        <w:t>Respect des Délais :</w:t>
      </w:r>
    </w:p>
    <w:p w14:paraId="4BEA57CE" w14:textId="77777777" w:rsidR="00FF6299" w:rsidRPr="00491D76" w:rsidRDefault="00FF6299" w:rsidP="00FF6299">
      <w:pPr>
        <w:pStyle w:val="Paragraphedeliste"/>
        <w:numPr>
          <w:ilvl w:val="0"/>
          <w:numId w:val="25"/>
        </w:numPr>
      </w:pPr>
      <w:r w:rsidRPr="00491D76">
        <w:t>Livraison dans les délais : Développement et déploiement en 46h.</w:t>
      </w:r>
    </w:p>
    <w:p w14:paraId="783769B3" w14:textId="77777777" w:rsidR="00FF6299" w:rsidRDefault="00FF6299" w:rsidP="00FF6299">
      <w:pPr>
        <w:rPr>
          <w:b/>
          <w:bCs/>
        </w:rPr>
      </w:pPr>
      <w:r w:rsidRPr="001B4A43">
        <w:rPr>
          <w:b/>
          <w:bCs/>
        </w:rPr>
        <w:t>Satisfaction du client :</w:t>
      </w:r>
    </w:p>
    <w:p w14:paraId="00DEFF80" w14:textId="77777777" w:rsidR="00FF6299" w:rsidRPr="008B08B2" w:rsidRDefault="00FF6299" w:rsidP="00FF6299">
      <w:pPr>
        <w:pStyle w:val="Paragraphedeliste"/>
        <w:numPr>
          <w:ilvl w:val="0"/>
          <w:numId w:val="25"/>
        </w:numPr>
        <w:rPr>
          <w:b/>
          <w:bCs/>
        </w:rPr>
      </w:pPr>
      <w:r w:rsidRPr="008B08B2">
        <w:rPr>
          <w:b/>
          <w:bCs/>
        </w:rPr>
        <w:t>Performance :</w:t>
      </w:r>
      <w:r w:rsidRPr="008B08B2">
        <w:t xml:space="preserve"> Système stable et réponse rapide aux commandes du robot sans latence</w:t>
      </w:r>
    </w:p>
    <w:p w14:paraId="05FC9491" w14:textId="77777777" w:rsidR="00FF6299" w:rsidRDefault="00FF6299" w:rsidP="00FF6299"/>
    <w:p w14:paraId="45DC2198" w14:textId="77777777" w:rsidR="00FF6299" w:rsidRPr="00E37B1B" w:rsidRDefault="00FF6299" w:rsidP="00FF6299">
      <w:pPr>
        <w:pStyle w:val="Titre1"/>
      </w:pPr>
      <w:bookmarkStart w:id="9" w:name="_Toc212131509"/>
      <w:r w:rsidRPr="00E37B1B">
        <w:t>Décision GO / NOGO</w:t>
      </w:r>
      <w:bookmarkEnd w:id="9"/>
    </w:p>
    <w:p w14:paraId="29019BEB" w14:textId="77777777" w:rsidR="00FF6299" w:rsidRDefault="00FF6299" w:rsidP="00FF6299">
      <w:r>
        <w:t>Le projet répond à un besoin clair : rendre la robotique accessible à des utilisateurs non techniques comme des enseignants et élèves avec une interface simple et intuitive.</w:t>
      </w:r>
    </w:p>
    <w:p w14:paraId="3DC75CD7" w14:textId="77777777" w:rsidR="00FF6299" w:rsidRDefault="00FF6299" w:rsidP="00FF6299">
      <w:r>
        <w:t>Il respecte les attentes pédagogiques, en intégrant des outils adaptés comme le Phidget Rover Kit et la manette Xbox One.</w:t>
      </w:r>
    </w:p>
    <w:p w14:paraId="24416F1C" w14:textId="77777777" w:rsidR="00FF6299" w:rsidRDefault="00FF6299" w:rsidP="00FF6299">
      <w:r>
        <w:t>Les délais de développement et de déploiement sont réalistes.</w:t>
      </w:r>
    </w:p>
    <w:p w14:paraId="7D505830" w14:textId="77777777" w:rsidR="00FF6299" w:rsidRDefault="00FF6299" w:rsidP="00FF6299">
      <w:r w:rsidRPr="002461C6">
        <w:t>La décision GO sera prise sur la base de ces éléments, confirmant ainsi la poursuite du projet.</w:t>
      </w:r>
    </w:p>
    <w:p w14:paraId="5F4EB259" w14:textId="598D2204" w:rsidR="5565C18D" w:rsidRPr="00FF6299" w:rsidRDefault="5565C18D" w:rsidP="00FF6299"/>
    <w:sectPr w:rsidR="5565C18D" w:rsidRPr="00FF6299" w:rsidSect="00BC173B">
      <w:headerReference w:type="default" r:id="rId15"/>
      <w:footerReference w:type="default" r:id="rId16"/>
      <w:pgSz w:w="11906" w:h="16838"/>
      <w:pgMar w:top="78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85767" w14:textId="77777777" w:rsidR="00DB081E" w:rsidRDefault="00DB081E" w:rsidP="00C77A5C">
      <w:r>
        <w:separator/>
      </w:r>
    </w:p>
  </w:endnote>
  <w:endnote w:type="continuationSeparator" w:id="0">
    <w:p w14:paraId="6E74AAB2" w14:textId="77777777" w:rsidR="00DB081E" w:rsidRDefault="00DB081E" w:rsidP="00C77A5C">
      <w:r>
        <w:continuationSeparator/>
      </w:r>
    </w:p>
  </w:endnote>
  <w:endnote w:type="continuationNotice" w:id="1">
    <w:p w14:paraId="0D5AAB0D" w14:textId="77777777" w:rsidR="00DB081E" w:rsidRDefault="00DB08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98" w:type="pct"/>
      <w:jc w:val="center"/>
      <w:tblCellMar>
        <w:top w:w="144" w:type="dxa"/>
        <w:left w:w="115" w:type="dxa"/>
        <w:bottom w:w="144" w:type="dxa"/>
        <w:right w:w="115" w:type="dxa"/>
      </w:tblCellMar>
      <w:tblLook w:val="04A0" w:firstRow="1" w:lastRow="0" w:firstColumn="1" w:lastColumn="0" w:noHBand="0" w:noVBand="1"/>
    </w:tblPr>
    <w:tblGrid>
      <w:gridCol w:w="5104"/>
      <w:gridCol w:w="4509"/>
    </w:tblGrid>
    <w:tr w:rsidR="00FF6299" w14:paraId="113649AD" w14:textId="77777777" w:rsidTr="00C77A5C">
      <w:trPr>
        <w:trHeight w:hRule="exact" w:val="115"/>
        <w:jc w:val="center"/>
      </w:trPr>
      <w:tc>
        <w:tcPr>
          <w:tcW w:w="5104" w:type="dxa"/>
          <w:shd w:val="clear" w:color="auto" w:fill="156082" w:themeFill="accent1"/>
          <w:tcMar>
            <w:top w:w="0" w:type="dxa"/>
            <w:bottom w:w="0" w:type="dxa"/>
          </w:tcMar>
        </w:tcPr>
        <w:p w14:paraId="55BC9A0C" w14:textId="77777777" w:rsidR="00FF6299" w:rsidRDefault="00FF6299">
          <w:pPr>
            <w:pStyle w:val="En-tte"/>
            <w:rPr>
              <w:caps/>
              <w:sz w:val="18"/>
            </w:rPr>
          </w:pPr>
        </w:p>
      </w:tc>
      <w:tc>
        <w:tcPr>
          <w:tcW w:w="4509" w:type="dxa"/>
          <w:shd w:val="clear" w:color="auto" w:fill="156082" w:themeFill="accent1"/>
          <w:tcMar>
            <w:top w:w="0" w:type="dxa"/>
            <w:bottom w:w="0" w:type="dxa"/>
          </w:tcMar>
        </w:tcPr>
        <w:p w14:paraId="3F6E9AD2" w14:textId="77777777" w:rsidR="00FF6299" w:rsidRDefault="00FF6299">
          <w:pPr>
            <w:pStyle w:val="En-tte"/>
            <w:jc w:val="right"/>
            <w:rPr>
              <w:caps/>
              <w:sz w:val="18"/>
            </w:rPr>
          </w:pPr>
        </w:p>
      </w:tc>
    </w:tr>
    <w:tr w:rsidR="00FF6299" w14:paraId="1A2975F3" w14:textId="77777777" w:rsidTr="00C77A5C">
      <w:trPr>
        <w:jc w:val="center"/>
      </w:trPr>
      <w:tc>
        <w:tcPr>
          <w:tcW w:w="5104" w:type="dxa"/>
          <w:vAlign w:val="center"/>
        </w:tcPr>
        <w:p w14:paraId="6AB52E16" w14:textId="77777777" w:rsidR="00FF6299" w:rsidRPr="00C77A5C" w:rsidRDefault="00FF6299" w:rsidP="00C77A5C">
          <w:pPr>
            <w:pStyle w:val="Pieddepage"/>
            <w:rPr>
              <w:caps/>
              <w:color w:val="808080" w:themeColor="background1" w:themeShade="80"/>
              <w:sz w:val="18"/>
              <w:szCs w:val="18"/>
            </w:rPr>
          </w:pPr>
          <w:r>
            <w:rPr>
              <w:caps/>
              <w:color w:val="808080" w:themeColor="background1" w:themeShade="80"/>
              <w:sz w:val="18"/>
              <w:szCs w:val="18"/>
            </w:rPr>
            <w:t xml:space="preserve">Module 306 : Business case </w:t>
          </w:r>
          <w:r w:rsidRPr="00EE53F0">
            <w:rPr>
              <w:rFonts w:ascii="Segoe UI Emoji" w:hAnsi="Segoe UI Emoji" w:cs="Segoe UI Emoji"/>
              <w:caps/>
              <w:color w:val="808080" w:themeColor="background1" w:themeShade="80"/>
              <w:sz w:val="18"/>
              <w:szCs w:val="18"/>
            </w:rPr>
            <w:t>📝</w:t>
          </w:r>
        </w:p>
        <w:p w14:paraId="43B603B1" w14:textId="77777777" w:rsidR="00FF6299" w:rsidRDefault="00FF6299">
          <w:pPr>
            <w:pStyle w:val="Pieddepage"/>
            <w:rPr>
              <w:caps/>
              <w:color w:val="808080" w:themeColor="background1" w:themeShade="80"/>
              <w:sz w:val="18"/>
              <w:szCs w:val="18"/>
            </w:rPr>
          </w:pPr>
        </w:p>
      </w:tc>
      <w:tc>
        <w:tcPr>
          <w:tcW w:w="4509" w:type="dxa"/>
          <w:vAlign w:val="center"/>
        </w:tcPr>
        <w:p w14:paraId="38B88740" w14:textId="77777777" w:rsidR="00FF6299" w:rsidRDefault="00FF6299">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439E9AA2" w14:textId="77777777" w:rsidR="00FF6299" w:rsidRDefault="00FF629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98" w:type="pct"/>
      <w:jc w:val="center"/>
      <w:tblCellMar>
        <w:top w:w="144" w:type="dxa"/>
        <w:left w:w="115" w:type="dxa"/>
        <w:bottom w:w="144" w:type="dxa"/>
        <w:right w:w="115" w:type="dxa"/>
      </w:tblCellMar>
      <w:tblLook w:val="04A0" w:firstRow="1" w:lastRow="0" w:firstColumn="1" w:lastColumn="0" w:noHBand="0" w:noVBand="1"/>
    </w:tblPr>
    <w:tblGrid>
      <w:gridCol w:w="5104"/>
      <w:gridCol w:w="4509"/>
    </w:tblGrid>
    <w:tr w:rsidR="00C77A5C" w14:paraId="212A2611" w14:textId="77777777" w:rsidTr="00C77A5C">
      <w:trPr>
        <w:trHeight w:hRule="exact" w:val="115"/>
        <w:jc w:val="center"/>
      </w:trPr>
      <w:tc>
        <w:tcPr>
          <w:tcW w:w="5104" w:type="dxa"/>
          <w:shd w:val="clear" w:color="auto" w:fill="156082" w:themeFill="accent1"/>
          <w:tcMar>
            <w:top w:w="0" w:type="dxa"/>
            <w:bottom w:w="0" w:type="dxa"/>
          </w:tcMar>
        </w:tcPr>
        <w:p w14:paraId="0A8CBF05" w14:textId="77777777" w:rsidR="00C77A5C" w:rsidRDefault="00C77A5C">
          <w:pPr>
            <w:pStyle w:val="En-tte"/>
            <w:rPr>
              <w:caps/>
              <w:sz w:val="18"/>
            </w:rPr>
          </w:pPr>
        </w:p>
      </w:tc>
      <w:tc>
        <w:tcPr>
          <w:tcW w:w="4509" w:type="dxa"/>
          <w:shd w:val="clear" w:color="auto" w:fill="156082" w:themeFill="accent1"/>
          <w:tcMar>
            <w:top w:w="0" w:type="dxa"/>
            <w:bottom w:w="0" w:type="dxa"/>
          </w:tcMar>
        </w:tcPr>
        <w:p w14:paraId="5488DA43" w14:textId="77777777" w:rsidR="00C77A5C" w:rsidRDefault="00C77A5C">
          <w:pPr>
            <w:pStyle w:val="En-tte"/>
            <w:jc w:val="right"/>
            <w:rPr>
              <w:caps/>
              <w:sz w:val="18"/>
            </w:rPr>
          </w:pPr>
        </w:p>
      </w:tc>
    </w:tr>
    <w:tr w:rsidR="00C77A5C" w14:paraId="0870057D" w14:textId="77777777" w:rsidTr="00C77A5C">
      <w:trPr>
        <w:jc w:val="center"/>
      </w:trPr>
      <w:tc>
        <w:tcPr>
          <w:tcW w:w="5104" w:type="dxa"/>
          <w:vAlign w:val="center"/>
        </w:tcPr>
        <w:p w14:paraId="4EBFBB3C" w14:textId="395D2FB8" w:rsidR="00C77A5C" w:rsidRPr="00C77A5C" w:rsidRDefault="00EE53F0" w:rsidP="00C77A5C">
          <w:pPr>
            <w:pStyle w:val="Pieddepage"/>
            <w:rPr>
              <w:caps/>
              <w:color w:val="808080" w:themeColor="background1" w:themeShade="80"/>
              <w:sz w:val="18"/>
              <w:szCs w:val="18"/>
            </w:rPr>
          </w:pPr>
          <w:r>
            <w:rPr>
              <w:caps/>
              <w:color w:val="808080" w:themeColor="background1" w:themeShade="80"/>
              <w:sz w:val="18"/>
              <w:szCs w:val="18"/>
            </w:rPr>
            <w:t xml:space="preserve">Module 306 : Business case </w:t>
          </w:r>
          <w:r w:rsidRPr="00EE53F0">
            <w:rPr>
              <w:rFonts w:ascii="Segoe UI Emoji" w:hAnsi="Segoe UI Emoji" w:cs="Segoe UI Emoji"/>
              <w:caps/>
              <w:color w:val="808080" w:themeColor="background1" w:themeShade="80"/>
              <w:sz w:val="18"/>
              <w:szCs w:val="18"/>
            </w:rPr>
            <w:t>📝</w:t>
          </w:r>
        </w:p>
        <w:p w14:paraId="690318F7" w14:textId="2C7EC7FC" w:rsidR="00C77A5C" w:rsidRDefault="00C77A5C">
          <w:pPr>
            <w:pStyle w:val="Pieddepage"/>
            <w:rPr>
              <w:caps/>
              <w:color w:val="808080" w:themeColor="background1" w:themeShade="80"/>
              <w:sz w:val="18"/>
              <w:szCs w:val="18"/>
            </w:rPr>
          </w:pPr>
        </w:p>
      </w:tc>
      <w:tc>
        <w:tcPr>
          <w:tcW w:w="4509" w:type="dxa"/>
          <w:vAlign w:val="center"/>
        </w:tcPr>
        <w:p w14:paraId="36E19DD0" w14:textId="77777777" w:rsidR="00C77A5C" w:rsidRDefault="00C77A5C">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1026473" w14:textId="77777777" w:rsidR="00C77A5C" w:rsidRDefault="00C77A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6B726" w14:textId="77777777" w:rsidR="00DB081E" w:rsidRDefault="00DB081E" w:rsidP="00C77A5C">
      <w:r>
        <w:separator/>
      </w:r>
    </w:p>
  </w:footnote>
  <w:footnote w:type="continuationSeparator" w:id="0">
    <w:p w14:paraId="50D18F06" w14:textId="77777777" w:rsidR="00DB081E" w:rsidRDefault="00DB081E" w:rsidP="00C77A5C">
      <w:r>
        <w:continuationSeparator/>
      </w:r>
    </w:p>
  </w:footnote>
  <w:footnote w:type="continuationNotice" w:id="1">
    <w:p w14:paraId="57B0E114" w14:textId="77777777" w:rsidR="00DB081E" w:rsidRDefault="00DB08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FF6299" w14:paraId="3CAE48DB" w14:textId="77777777" w:rsidTr="2800E2C1">
      <w:trPr>
        <w:trHeight w:val="300"/>
      </w:trPr>
      <w:tc>
        <w:tcPr>
          <w:tcW w:w="3020" w:type="dxa"/>
        </w:tcPr>
        <w:p w14:paraId="5A54CC14" w14:textId="77777777" w:rsidR="00FF6299" w:rsidRDefault="00FF6299" w:rsidP="2800E2C1">
          <w:pPr>
            <w:pStyle w:val="En-tte"/>
            <w:ind w:left="-115"/>
          </w:pPr>
        </w:p>
      </w:tc>
      <w:tc>
        <w:tcPr>
          <w:tcW w:w="3020" w:type="dxa"/>
        </w:tcPr>
        <w:p w14:paraId="0225F077" w14:textId="77777777" w:rsidR="00FF6299" w:rsidRDefault="00FF6299" w:rsidP="2800E2C1">
          <w:pPr>
            <w:pStyle w:val="En-tte"/>
            <w:jc w:val="center"/>
          </w:pPr>
        </w:p>
      </w:tc>
      <w:tc>
        <w:tcPr>
          <w:tcW w:w="3020" w:type="dxa"/>
        </w:tcPr>
        <w:p w14:paraId="0486A681" w14:textId="77777777" w:rsidR="00FF6299" w:rsidRDefault="00FF6299" w:rsidP="2800E2C1">
          <w:pPr>
            <w:pStyle w:val="En-tte"/>
            <w:ind w:right="-115"/>
            <w:jc w:val="right"/>
          </w:pPr>
        </w:p>
      </w:tc>
    </w:tr>
  </w:tbl>
  <w:p w14:paraId="052DC78E" w14:textId="77777777" w:rsidR="00FF6299" w:rsidRDefault="00FF6299" w:rsidP="2800E2C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800E2C1" w14:paraId="2562719A" w14:textId="77777777" w:rsidTr="2800E2C1">
      <w:trPr>
        <w:trHeight w:val="300"/>
      </w:trPr>
      <w:tc>
        <w:tcPr>
          <w:tcW w:w="3020" w:type="dxa"/>
        </w:tcPr>
        <w:p w14:paraId="70616E18" w14:textId="4AC5EC3F" w:rsidR="2800E2C1" w:rsidRDefault="2800E2C1" w:rsidP="2800E2C1">
          <w:pPr>
            <w:pStyle w:val="En-tte"/>
            <w:ind w:left="-115"/>
          </w:pPr>
        </w:p>
      </w:tc>
      <w:tc>
        <w:tcPr>
          <w:tcW w:w="3020" w:type="dxa"/>
        </w:tcPr>
        <w:p w14:paraId="51DB549C" w14:textId="6A576BDA" w:rsidR="2800E2C1" w:rsidRDefault="2800E2C1" w:rsidP="2800E2C1">
          <w:pPr>
            <w:pStyle w:val="En-tte"/>
            <w:jc w:val="center"/>
          </w:pPr>
        </w:p>
      </w:tc>
      <w:tc>
        <w:tcPr>
          <w:tcW w:w="3020" w:type="dxa"/>
        </w:tcPr>
        <w:p w14:paraId="518B74E6" w14:textId="302B4D51" w:rsidR="2800E2C1" w:rsidRDefault="2800E2C1" w:rsidP="2800E2C1">
          <w:pPr>
            <w:pStyle w:val="En-tte"/>
            <w:ind w:right="-115"/>
            <w:jc w:val="right"/>
          </w:pPr>
        </w:p>
      </w:tc>
    </w:tr>
  </w:tbl>
  <w:p w14:paraId="0A4D5E2C" w14:textId="6B87699C" w:rsidR="2800E2C1" w:rsidRDefault="2800E2C1" w:rsidP="2800E2C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4FF"/>
    <w:multiLevelType w:val="hybridMultilevel"/>
    <w:tmpl w:val="AEFEE48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76565EC"/>
    <w:multiLevelType w:val="hybridMultilevel"/>
    <w:tmpl w:val="CEF082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91063D9"/>
    <w:multiLevelType w:val="multilevel"/>
    <w:tmpl w:val="9FFCF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02073"/>
    <w:multiLevelType w:val="hybridMultilevel"/>
    <w:tmpl w:val="38323A7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BA1848"/>
    <w:multiLevelType w:val="multilevel"/>
    <w:tmpl w:val="5E204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61F05"/>
    <w:multiLevelType w:val="hybridMultilevel"/>
    <w:tmpl w:val="94586B84"/>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18A76ADB"/>
    <w:multiLevelType w:val="hybridMultilevel"/>
    <w:tmpl w:val="2780BF9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E387C49"/>
    <w:multiLevelType w:val="hybridMultilevel"/>
    <w:tmpl w:val="8D9ACF6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E6326AE"/>
    <w:multiLevelType w:val="hybridMultilevel"/>
    <w:tmpl w:val="8612FD76"/>
    <w:lvl w:ilvl="0" w:tplc="4C245020">
      <w:start w:val="1"/>
      <w:numFmt w:val="bullet"/>
      <w:lvlText w:val=""/>
      <w:lvlJc w:val="left"/>
      <w:pPr>
        <w:ind w:left="720" w:hanging="360"/>
      </w:pPr>
      <w:rPr>
        <w:rFonts w:ascii="Symbol" w:hAnsi="Symbol" w:hint="default"/>
      </w:rPr>
    </w:lvl>
    <w:lvl w:ilvl="1" w:tplc="498AC972">
      <w:start w:val="1"/>
      <w:numFmt w:val="bullet"/>
      <w:lvlText w:val="o"/>
      <w:lvlJc w:val="left"/>
      <w:pPr>
        <w:ind w:left="1440" w:hanging="360"/>
      </w:pPr>
      <w:rPr>
        <w:rFonts w:ascii="Courier New" w:hAnsi="Courier New" w:hint="default"/>
      </w:rPr>
    </w:lvl>
    <w:lvl w:ilvl="2" w:tplc="C86A0FE2">
      <w:start w:val="1"/>
      <w:numFmt w:val="bullet"/>
      <w:lvlText w:val=""/>
      <w:lvlJc w:val="left"/>
      <w:pPr>
        <w:ind w:left="2160" w:hanging="360"/>
      </w:pPr>
      <w:rPr>
        <w:rFonts w:ascii="Wingdings" w:hAnsi="Wingdings" w:hint="default"/>
      </w:rPr>
    </w:lvl>
    <w:lvl w:ilvl="3" w:tplc="A2644BDA">
      <w:start w:val="1"/>
      <w:numFmt w:val="bullet"/>
      <w:lvlText w:val=""/>
      <w:lvlJc w:val="left"/>
      <w:pPr>
        <w:ind w:left="2880" w:hanging="360"/>
      </w:pPr>
      <w:rPr>
        <w:rFonts w:ascii="Symbol" w:hAnsi="Symbol" w:hint="default"/>
      </w:rPr>
    </w:lvl>
    <w:lvl w:ilvl="4" w:tplc="614E5E8A">
      <w:start w:val="1"/>
      <w:numFmt w:val="bullet"/>
      <w:lvlText w:val="o"/>
      <w:lvlJc w:val="left"/>
      <w:pPr>
        <w:ind w:left="3600" w:hanging="360"/>
      </w:pPr>
      <w:rPr>
        <w:rFonts w:ascii="Courier New" w:hAnsi="Courier New" w:hint="default"/>
      </w:rPr>
    </w:lvl>
    <w:lvl w:ilvl="5" w:tplc="628E3BDA">
      <w:start w:val="1"/>
      <w:numFmt w:val="bullet"/>
      <w:lvlText w:val=""/>
      <w:lvlJc w:val="left"/>
      <w:pPr>
        <w:ind w:left="4320" w:hanging="360"/>
      </w:pPr>
      <w:rPr>
        <w:rFonts w:ascii="Wingdings" w:hAnsi="Wingdings" w:hint="default"/>
      </w:rPr>
    </w:lvl>
    <w:lvl w:ilvl="6" w:tplc="A0A2E3C8">
      <w:start w:val="1"/>
      <w:numFmt w:val="bullet"/>
      <w:lvlText w:val=""/>
      <w:lvlJc w:val="left"/>
      <w:pPr>
        <w:ind w:left="5040" w:hanging="360"/>
      </w:pPr>
      <w:rPr>
        <w:rFonts w:ascii="Symbol" w:hAnsi="Symbol" w:hint="default"/>
      </w:rPr>
    </w:lvl>
    <w:lvl w:ilvl="7" w:tplc="F14A5022">
      <w:start w:val="1"/>
      <w:numFmt w:val="bullet"/>
      <w:lvlText w:val="o"/>
      <w:lvlJc w:val="left"/>
      <w:pPr>
        <w:ind w:left="5760" w:hanging="360"/>
      </w:pPr>
      <w:rPr>
        <w:rFonts w:ascii="Courier New" w:hAnsi="Courier New" w:hint="default"/>
      </w:rPr>
    </w:lvl>
    <w:lvl w:ilvl="8" w:tplc="B7469900">
      <w:start w:val="1"/>
      <w:numFmt w:val="bullet"/>
      <w:lvlText w:val=""/>
      <w:lvlJc w:val="left"/>
      <w:pPr>
        <w:ind w:left="6480" w:hanging="360"/>
      </w:pPr>
      <w:rPr>
        <w:rFonts w:ascii="Wingdings" w:hAnsi="Wingdings" w:hint="default"/>
      </w:rPr>
    </w:lvl>
  </w:abstractNum>
  <w:abstractNum w:abstractNumId="9" w15:restartNumberingAfterBreak="0">
    <w:nsid w:val="1ECB1A74"/>
    <w:multiLevelType w:val="hybridMultilevel"/>
    <w:tmpl w:val="3782FD1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25308F1"/>
    <w:multiLevelType w:val="multilevel"/>
    <w:tmpl w:val="46DC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D65C5"/>
    <w:multiLevelType w:val="hybridMultilevel"/>
    <w:tmpl w:val="F86E3F14"/>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B3400F4"/>
    <w:multiLevelType w:val="hybridMultilevel"/>
    <w:tmpl w:val="79CAD42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42A8740B"/>
    <w:multiLevelType w:val="multilevel"/>
    <w:tmpl w:val="46BAD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C7204"/>
    <w:multiLevelType w:val="multilevel"/>
    <w:tmpl w:val="9A263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204770"/>
    <w:multiLevelType w:val="hybridMultilevel"/>
    <w:tmpl w:val="D346D9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A515973"/>
    <w:multiLevelType w:val="multilevel"/>
    <w:tmpl w:val="90E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67DED"/>
    <w:multiLevelType w:val="hybridMultilevel"/>
    <w:tmpl w:val="72BC136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ADB6FD6"/>
    <w:multiLevelType w:val="multilevel"/>
    <w:tmpl w:val="800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517B6"/>
    <w:multiLevelType w:val="hybridMultilevel"/>
    <w:tmpl w:val="A2B6C378"/>
    <w:lvl w:ilvl="0" w:tplc="D2EAF646">
      <w:start w:val="1"/>
      <w:numFmt w:val="decimal"/>
      <w:pStyle w:val="Titre1"/>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50C4369F"/>
    <w:multiLevelType w:val="hybridMultilevel"/>
    <w:tmpl w:val="8626F15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2BC4053"/>
    <w:multiLevelType w:val="hybridMultilevel"/>
    <w:tmpl w:val="E6D04E5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570C1EB0"/>
    <w:multiLevelType w:val="hybridMultilevel"/>
    <w:tmpl w:val="FDE01C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CA908CE"/>
    <w:multiLevelType w:val="multilevel"/>
    <w:tmpl w:val="D386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D20326"/>
    <w:multiLevelType w:val="multilevel"/>
    <w:tmpl w:val="DAC4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61905">
    <w:abstractNumId w:val="8"/>
  </w:num>
  <w:num w:numId="2" w16cid:durableId="930893314">
    <w:abstractNumId w:val="13"/>
  </w:num>
  <w:num w:numId="3" w16cid:durableId="1686051782">
    <w:abstractNumId w:val="24"/>
  </w:num>
  <w:num w:numId="4" w16cid:durableId="1775441082">
    <w:abstractNumId w:val="10"/>
  </w:num>
  <w:num w:numId="5" w16cid:durableId="1956709551">
    <w:abstractNumId w:val="2"/>
  </w:num>
  <w:num w:numId="6" w16cid:durableId="947083812">
    <w:abstractNumId w:val="14"/>
  </w:num>
  <w:num w:numId="7" w16cid:durableId="1934514855">
    <w:abstractNumId w:val="23"/>
  </w:num>
  <w:num w:numId="8" w16cid:durableId="1151025130">
    <w:abstractNumId w:val="4"/>
  </w:num>
  <w:num w:numId="9" w16cid:durableId="769395278">
    <w:abstractNumId w:val="5"/>
  </w:num>
  <w:num w:numId="10" w16cid:durableId="482935273">
    <w:abstractNumId w:val="0"/>
  </w:num>
  <w:num w:numId="11" w16cid:durableId="1329286413">
    <w:abstractNumId w:val="12"/>
  </w:num>
  <w:num w:numId="12" w16cid:durableId="2009865267">
    <w:abstractNumId w:val="3"/>
  </w:num>
  <w:num w:numId="13" w16cid:durableId="528690290">
    <w:abstractNumId w:val="21"/>
  </w:num>
  <w:num w:numId="14" w16cid:durableId="1679036411">
    <w:abstractNumId w:val="18"/>
  </w:num>
  <w:num w:numId="15" w16cid:durableId="1480924194">
    <w:abstractNumId w:val="16"/>
  </w:num>
  <w:num w:numId="16" w16cid:durableId="1094133583">
    <w:abstractNumId w:val="19"/>
  </w:num>
  <w:num w:numId="17" w16cid:durableId="191504182">
    <w:abstractNumId w:val="1"/>
  </w:num>
  <w:num w:numId="18" w16cid:durableId="2021394590">
    <w:abstractNumId w:val="22"/>
  </w:num>
  <w:num w:numId="19" w16cid:durableId="439301128">
    <w:abstractNumId w:val="15"/>
  </w:num>
  <w:num w:numId="20" w16cid:durableId="38483464">
    <w:abstractNumId w:val="6"/>
  </w:num>
  <w:num w:numId="21" w16cid:durableId="819856094">
    <w:abstractNumId w:val="7"/>
  </w:num>
  <w:num w:numId="22" w16cid:durableId="1538815412">
    <w:abstractNumId w:val="17"/>
  </w:num>
  <w:num w:numId="23" w16cid:durableId="713383647">
    <w:abstractNumId w:val="20"/>
  </w:num>
  <w:num w:numId="24" w16cid:durableId="2131824921">
    <w:abstractNumId w:val="9"/>
  </w:num>
  <w:num w:numId="25" w16cid:durableId="323751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82"/>
    <w:rsid w:val="00003C07"/>
    <w:rsid w:val="00005FFE"/>
    <w:rsid w:val="000137BE"/>
    <w:rsid w:val="00024DB7"/>
    <w:rsid w:val="000517C0"/>
    <w:rsid w:val="00056775"/>
    <w:rsid w:val="0008731E"/>
    <w:rsid w:val="00092D3A"/>
    <w:rsid w:val="0009428F"/>
    <w:rsid w:val="000A51A5"/>
    <w:rsid w:val="000B5ACD"/>
    <w:rsid w:val="000C14D5"/>
    <w:rsid w:val="000C25F6"/>
    <w:rsid w:val="000D1FE5"/>
    <w:rsid w:val="000D7436"/>
    <w:rsid w:val="000E0D7A"/>
    <w:rsid w:val="000F214F"/>
    <w:rsid w:val="000F32AF"/>
    <w:rsid w:val="000F536C"/>
    <w:rsid w:val="00107773"/>
    <w:rsid w:val="001124BA"/>
    <w:rsid w:val="00132D1D"/>
    <w:rsid w:val="00143892"/>
    <w:rsid w:val="001475C0"/>
    <w:rsid w:val="0015403F"/>
    <w:rsid w:val="00155C2C"/>
    <w:rsid w:val="001611E9"/>
    <w:rsid w:val="00183668"/>
    <w:rsid w:val="00191244"/>
    <w:rsid w:val="00191628"/>
    <w:rsid w:val="001A0BD8"/>
    <w:rsid w:val="001A3F2E"/>
    <w:rsid w:val="001A4DFD"/>
    <w:rsid w:val="001C7557"/>
    <w:rsid w:val="001D01BE"/>
    <w:rsid w:val="001E1E62"/>
    <w:rsid w:val="001F4896"/>
    <w:rsid w:val="00203D93"/>
    <w:rsid w:val="00205709"/>
    <w:rsid w:val="0020636C"/>
    <w:rsid w:val="00230DB8"/>
    <w:rsid w:val="00234941"/>
    <w:rsid w:val="00243A50"/>
    <w:rsid w:val="0024695F"/>
    <w:rsid w:val="00247169"/>
    <w:rsid w:val="0026664E"/>
    <w:rsid w:val="00275EDF"/>
    <w:rsid w:val="00276DBD"/>
    <w:rsid w:val="00291A5D"/>
    <w:rsid w:val="002A6279"/>
    <w:rsid w:val="002F4D2A"/>
    <w:rsid w:val="003011DC"/>
    <w:rsid w:val="0030361D"/>
    <w:rsid w:val="00310E10"/>
    <w:rsid w:val="00327E50"/>
    <w:rsid w:val="00333046"/>
    <w:rsid w:val="00337128"/>
    <w:rsid w:val="00373371"/>
    <w:rsid w:val="003741B4"/>
    <w:rsid w:val="003902F3"/>
    <w:rsid w:val="003A21AD"/>
    <w:rsid w:val="003B0D8B"/>
    <w:rsid w:val="003C5400"/>
    <w:rsid w:val="003C722B"/>
    <w:rsid w:val="003E5C9C"/>
    <w:rsid w:val="003E65F1"/>
    <w:rsid w:val="00433571"/>
    <w:rsid w:val="0043367A"/>
    <w:rsid w:val="00451F64"/>
    <w:rsid w:val="00462712"/>
    <w:rsid w:val="00466EAF"/>
    <w:rsid w:val="00484F9E"/>
    <w:rsid w:val="00485D38"/>
    <w:rsid w:val="00486EA2"/>
    <w:rsid w:val="00491064"/>
    <w:rsid w:val="0049371B"/>
    <w:rsid w:val="004970B4"/>
    <w:rsid w:val="004B0F27"/>
    <w:rsid w:val="004B62E3"/>
    <w:rsid w:val="004D08C5"/>
    <w:rsid w:val="004D2553"/>
    <w:rsid w:val="004E67FB"/>
    <w:rsid w:val="004F135E"/>
    <w:rsid w:val="00500733"/>
    <w:rsid w:val="005043C2"/>
    <w:rsid w:val="0050730F"/>
    <w:rsid w:val="0050789A"/>
    <w:rsid w:val="00525ECF"/>
    <w:rsid w:val="00530C2F"/>
    <w:rsid w:val="00540A48"/>
    <w:rsid w:val="00547AAA"/>
    <w:rsid w:val="005514C1"/>
    <w:rsid w:val="00566046"/>
    <w:rsid w:val="0057113E"/>
    <w:rsid w:val="00571825"/>
    <w:rsid w:val="00573DF1"/>
    <w:rsid w:val="00585D25"/>
    <w:rsid w:val="005C484B"/>
    <w:rsid w:val="005C5338"/>
    <w:rsid w:val="005D5A1F"/>
    <w:rsid w:val="005D7762"/>
    <w:rsid w:val="006044E8"/>
    <w:rsid w:val="00616A0A"/>
    <w:rsid w:val="006203B1"/>
    <w:rsid w:val="00620ED5"/>
    <w:rsid w:val="0063195F"/>
    <w:rsid w:val="00635E53"/>
    <w:rsid w:val="0063E42F"/>
    <w:rsid w:val="00641F52"/>
    <w:rsid w:val="00644692"/>
    <w:rsid w:val="00644E57"/>
    <w:rsid w:val="006578F1"/>
    <w:rsid w:val="00682556"/>
    <w:rsid w:val="006952C7"/>
    <w:rsid w:val="006A22E4"/>
    <w:rsid w:val="006A43FB"/>
    <w:rsid w:val="006A5097"/>
    <w:rsid w:val="006D4E12"/>
    <w:rsid w:val="006E40B1"/>
    <w:rsid w:val="007005C6"/>
    <w:rsid w:val="00705C9D"/>
    <w:rsid w:val="00762FDD"/>
    <w:rsid w:val="00772EA3"/>
    <w:rsid w:val="00785B95"/>
    <w:rsid w:val="0079339D"/>
    <w:rsid w:val="007B489A"/>
    <w:rsid w:val="007B4E50"/>
    <w:rsid w:val="007B5D10"/>
    <w:rsid w:val="007C0831"/>
    <w:rsid w:val="007D5067"/>
    <w:rsid w:val="007E2059"/>
    <w:rsid w:val="007E2979"/>
    <w:rsid w:val="007F1C77"/>
    <w:rsid w:val="007F6021"/>
    <w:rsid w:val="008002E2"/>
    <w:rsid w:val="00811299"/>
    <w:rsid w:val="00822787"/>
    <w:rsid w:val="00835887"/>
    <w:rsid w:val="00880BD0"/>
    <w:rsid w:val="00893EEB"/>
    <w:rsid w:val="008A0F3C"/>
    <w:rsid w:val="008B69A4"/>
    <w:rsid w:val="008D7828"/>
    <w:rsid w:val="00902C39"/>
    <w:rsid w:val="009203A7"/>
    <w:rsid w:val="00925AF4"/>
    <w:rsid w:val="00925EED"/>
    <w:rsid w:val="00932C1A"/>
    <w:rsid w:val="0093703A"/>
    <w:rsid w:val="00942308"/>
    <w:rsid w:val="00945C7D"/>
    <w:rsid w:val="0094796D"/>
    <w:rsid w:val="00954B04"/>
    <w:rsid w:val="00962D51"/>
    <w:rsid w:val="0096459B"/>
    <w:rsid w:val="009654E2"/>
    <w:rsid w:val="0097762E"/>
    <w:rsid w:val="00977995"/>
    <w:rsid w:val="00983E9D"/>
    <w:rsid w:val="009877E2"/>
    <w:rsid w:val="009C14E9"/>
    <w:rsid w:val="009C748E"/>
    <w:rsid w:val="009E719E"/>
    <w:rsid w:val="00A04AEF"/>
    <w:rsid w:val="00A303FC"/>
    <w:rsid w:val="00A513E3"/>
    <w:rsid w:val="00A52AC3"/>
    <w:rsid w:val="00A52B85"/>
    <w:rsid w:val="00A61BCE"/>
    <w:rsid w:val="00A7166E"/>
    <w:rsid w:val="00A8394C"/>
    <w:rsid w:val="00A91C55"/>
    <w:rsid w:val="00A96984"/>
    <w:rsid w:val="00AA2462"/>
    <w:rsid w:val="00AC7960"/>
    <w:rsid w:val="00AD0D32"/>
    <w:rsid w:val="00AF188C"/>
    <w:rsid w:val="00B0523B"/>
    <w:rsid w:val="00B07E19"/>
    <w:rsid w:val="00B27DDE"/>
    <w:rsid w:val="00B453A6"/>
    <w:rsid w:val="00B5229F"/>
    <w:rsid w:val="00B55A0D"/>
    <w:rsid w:val="00B61839"/>
    <w:rsid w:val="00B76CDB"/>
    <w:rsid w:val="00B84FA8"/>
    <w:rsid w:val="00B86568"/>
    <w:rsid w:val="00B91AC8"/>
    <w:rsid w:val="00BB31CF"/>
    <w:rsid w:val="00BC173B"/>
    <w:rsid w:val="00BE4A37"/>
    <w:rsid w:val="00C00141"/>
    <w:rsid w:val="00C06785"/>
    <w:rsid w:val="00C26848"/>
    <w:rsid w:val="00C35E12"/>
    <w:rsid w:val="00C412C0"/>
    <w:rsid w:val="00C44933"/>
    <w:rsid w:val="00C61003"/>
    <w:rsid w:val="00C66D95"/>
    <w:rsid w:val="00C77A5C"/>
    <w:rsid w:val="00C83A82"/>
    <w:rsid w:val="00CA0887"/>
    <w:rsid w:val="00CA2392"/>
    <w:rsid w:val="00CA3B34"/>
    <w:rsid w:val="00CC4BB8"/>
    <w:rsid w:val="00CC4CB3"/>
    <w:rsid w:val="00CC611C"/>
    <w:rsid w:val="00CD0816"/>
    <w:rsid w:val="00CD6A17"/>
    <w:rsid w:val="00CE0077"/>
    <w:rsid w:val="00CE14B5"/>
    <w:rsid w:val="00D06F2E"/>
    <w:rsid w:val="00D16C90"/>
    <w:rsid w:val="00D24265"/>
    <w:rsid w:val="00D449C6"/>
    <w:rsid w:val="00D51B63"/>
    <w:rsid w:val="00D674CC"/>
    <w:rsid w:val="00D80306"/>
    <w:rsid w:val="00D82491"/>
    <w:rsid w:val="00DA6F0D"/>
    <w:rsid w:val="00DB081E"/>
    <w:rsid w:val="00DB36EF"/>
    <w:rsid w:val="00DB60A1"/>
    <w:rsid w:val="00DD487F"/>
    <w:rsid w:val="00DE3B3D"/>
    <w:rsid w:val="00DF2396"/>
    <w:rsid w:val="00E0466C"/>
    <w:rsid w:val="00E11248"/>
    <w:rsid w:val="00E12843"/>
    <w:rsid w:val="00E14EC0"/>
    <w:rsid w:val="00E253F0"/>
    <w:rsid w:val="00E36F90"/>
    <w:rsid w:val="00E37B1B"/>
    <w:rsid w:val="00E51F5C"/>
    <w:rsid w:val="00E645C5"/>
    <w:rsid w:val="00E94CE3"/>
    <w:rsid w:val="00EA59CF"/>
    <w:rsid w:val="00EA7CFE"/>
    <w:rsid w:val="00EB5511"/>
    <w:rsid w:val="00EB58D9"/>
    <w:rsid w:val="00EC17E4"/>
    <w:rsid w:val="00EC4CDB"/>
    <w:rsid w:val="00ED0A41"/>
    <w:rsid w:val="00EE4271"/>
    <w:rsid w:val="00EE53F0"/>
    <w:rsid w:val="00EE6AE3"/>
    <w:rsid w:val="00EF2077"/>
    <w:rsid w:val="00EF793B"/>
    <w:rsid w:val="00F24CD1"/>
    <w:rsid w:val="00F30FE7"/>
    <w:rsid w:val="00F4046A"/>
    <w:rsid w:val="00F413F0"/>
    <w:rsid w:val="00F41B72"/>
    <w:rsid w:val="00F42F29"/>
    <w:rsid w:val="00F45501"/>
    <w:rsid w:val="00F50470"/>
    <w:rsid w:val="00F81295"/>
    <w:rsid w:val="00F8170F"/>
    <w:rsid w:val="00F82FC0"/>
    <w:rsid w:val="00F83FCB"/>
    <w:rsid w:val="00F8631C"/>
    <w:rsid w:val="00F958E3"/>
    <w:rsid w:val="00FB2FD0"/>
    <w:rsid w:val="00FC5963"/>
    <w:rsid w:val="00FE1BD1"/>
    <w:rsid w:val="00FE7105"/>
    <w:rsid w:val="00FF6299"/>
    <w:rsid w:val="00FF7832"/>
    <w:rsid w:val="01E3E2BE"/>
    <w:rsid w:val="05054E19"/>
    <w:rsid w:val="079C99CC"/>
    <w:rsid w:val="09B20B3C"/>
    <w:rsid w:val="0C984F0C"/>
    <w:rsid w:val="0E9EAA8C"/>
    <w:rsid w:val="15214F1A"/>
    <w:rsid w:val="1D26B42E"/>
    <w:rsid w:val="20F02C96"/>
    <w:rsid w:val="221BEC99"/>
    <w:rsid w:val="24314702"/>
    <w:rsid w:val="24C406C3"/>
    <w:rsid w:val="25E1CFC0"/>
    <w:rsid w:val="2800E2C1"/>
    <w:rsid w:val="2ADE2B22"/>
    <w:rsid w:val="2F58B209"/>
    <w:rsid w:val="33F64697"/>
    <w:rsid w:val="36B2F5DB"/>
    <w:rsid w:val="3865BF0D"/>
    <w:rsid w:val="3B9A302A"/>
    <w:rsid w:val="3DC409EF"/>
    <w:rsid w:val="3E3B25F8"/>
    <w:rsid w:val="40719792"/>
    <w:rsid w:val="4494D149"/>
    <w:rsid w:val="473A9369"/>
    <w:rsid w:val="4BD26F6F"/>
    <w:rsid w:val="4DD689BA"/>
    <w:rsid w:val="522A5C15"/>
    <w:rsid w:val="5565C18D"/>
    <w:rsid w:val="5D5D5EFB"/>
    <w:rsid w:val="65D36FFA"/>
    <w:rsid w:val="665B4E63"/>
    <w:rsid w:val="7464349A"/>
    <w:rsid w:val="78F98B18"/>
    <w:rsid w:val="7A927912"/>
    <w:rsid w:val="7D7F92D4"/>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7AA16"/>
  <w15:chartTrackingRefBased/>
  <w15:docId w15:val="{B8C3501E-0C1D-4821-BAD3-6027AB80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F29"/>
  </w:style>
  <w:style w:type="paragraph" w:styleId="Titre1">
    <w:name w:val="heading 1"/>
    <w:basedOn w:val="Normal"/>
    <w:next w:val="Normal"/>
    <w:link w:val="Titre1Car"/>
    <w:uiPriority w:val="9"/>
    <w:qFormat/>
    <w:rsid w:val="00C83A82"/>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83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3A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3A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3A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3A8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3A8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3A8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3A8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3A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83A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3A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3A8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3A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3A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3A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3A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3A82"/>
    <w:rPr>
      <w:rFonts w:eastAsiaTheme="majorEastAsia" w:cstheme="majorBidi"/>
      <w:color w:val="272727" w:themeColor="text1" w:themeTint="D8"/>
    </w:rPr>
  </w:style>
  <w:style w:type="paragraph" w:styleId="Titre">
    <w:name w:val="Title"/>
    <w:basedOn w:val="Normal"/>
    <w:next w:val="Normal"/>
    <w:link w:val="TitreCar"/>
    <w:uiPriority w:val="10"/>
    <w:qFormat/>
    <w:rsid w:val="00C83A8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3A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3A8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3A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3A8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83A82"/>
    <w:rPr>
      <w:i/>
      <w:iCs/>
      <w:color w:val="404040" w:themeColor="text1" w:themeTint="BF"/>
    </w:rPr>
  </w:style>
  <w:style w:type="paragraph" w:styleId="Paragraphedeliste">
    <w:name w:val="List Paragraph"/>
    <w:basedOn w:val="Normal"/>
    <w:uiPriority w:val="34"/>
    <w:qFormat/>
    <w:rsid w:val="00C83A82"/>
    <w:pPr>
      <w:ind w:left="720"/>
      <w:contextualSpacing/>
    </w:pPr>
  </w:style>
  <w:style w:type="character" w:styleId="Accentuationintense">
    <w:name w:val="Intense Emphasis"/>
    <w:basedOn w:val="Policepardfaut"/>
    <w:uiPriority w:val="21"/>
    <w:qFormat/>
    <w:rsid w:val="00C83A82"/>
    <w:rPr>
      <w:i/>
      <w:iCs/>
      <w:color w:val="0F4761" w:themeColor="accent1" w:themeShade="BF"/>
    </w:rPr>
  </w:style>
  <w:style w:type="paragraph" w:styleId="Citationintense">
    <w:name w:val="Intense Quote"/>
    <w:basedOn w:val="Normal"/>
    <w:next w:val="Normal"/>
    <w:link w:val="CitationintenseCar"/>
    <w:uiPriority w:val="30"/>
    <w:qFormat/>
    <w:rsid w:val="00C83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3A82"/>
    <w:rPr>
      <w:i/>
      <w:iCs/>
      <w:color w:val="0F4761" w:themeColor="accent1" w:themeShade="BF"/>
    </w:rPr>
  </w:style>
  <w:style w:type="character" w:styleId="Rfrenceintense">
    <w:name w:val="Intense Reference"/>
    <w:basedOn w:val="Policepardfaut"/>
    <w:uiPriority w:val="32"/>
    <w:qFormat/>
    <w:rsid w:val="00C83A82"/>
    <w:rPr>
      <w:b/>
      <w:bCs/>
      <w:smallCaps/>
      <w:color w:val="0F4761" w:themeColor="accent1" w:themeShade="BF"/>
      <w:spacing w:val="5"/>
    </w:rPr>
  </w:style>
  <w:style w:type="paragraph" w:styleId="En-tte">
    <w:name w:val="header"/>
    <w:basedOn w:val="Normal"/>
    <w:link w:val="En-tteCar"/>
    <w:uiPriority w:val="99"/>
    <w:unhideWhenUsed/>
    <w:rsid w:val="00C77A5C"/>
    <w:pPr>
      <w:tabs>
        <w:tab w:val="center" w:pos="4536"/>
        <w:tab w:val="right" w:pos="9072"/>
      </w:tabs>
    </w:pPr>
  </w:style>
  <w:style w:type="character" w:customStyle="1" w:styleId="En-tteCar">
    <w:name w:val="En-tête Car"/>
    <w:basedOn w:val="Policepardfaut"/>
    <w:link w:val="En-tte"/>
    <w:uiPriority w:val="99"/>
    <w:rsid w:val="00C77A5C"/>
  </w:style>
  <w:style w:type="paragraph" w:styleId="Pieddepage">
    <w:name w:val="footer"/>
    <w:basedOn w:val="Normal"/>
    <w:link w:val="PieddepageCar"/>
    <w:uiPriority w:val="99"/>
    <w:unhideWhenUsed/>
    <w:rsid w:val="00C77A5C"/>
    <w:pPr>
      <w:tabs>
        <w:tab w:val="center" w:pos="4536"/>
        <w:tab w:val="right" w:pos="9072"/>
      </w:tabs>
    </w:pPr>
  </w:style>
  <w:style w:type="character" w:customStyle="1" w:styleId="PieddepageCar">
    <w:name w:val="Pied de page Car"/>
    <w:basedOn w:val="Policepardfaut"/>
    <w:link w:val="Pieddepage"/>
    <w:uiPriority w:val="99"/>
    <w:rsid w:val="00C77A5C"/>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79339D"/>
    <w:rPr>
      <w:color w:val="467886" w:themeColor="hyperlink"/>
      <w:u w:val="single"/>
    </w:rPr>
  </w:style>
  <w:style w:type="character" w:styleId="Mentionnonrsolue">
    <w:name w:val="Unresolved Mention"/>
    <w:basedOn w:val="Policepardfaut"/>
    <w:uiPriority w:val="99"/>
    <w:semiHidden/>
    <w:unhideWhenUsed/>
    <w:rsid w:val="0079339D"/>
    <w:rPr>
      <w:color w:val="605E5C"/>
      <w:shd w:val="clear" w:color="auto" w:fill="E1DFDD"/>
    </w:rPr>
  </w:style>
  <w:style w:type="table" w:styleId="TableauGrille4-Accentuation1">
    <w:name w:val="Grid Table 4 Accent 1"/>
    <w:basedOn w:val="TableauNormal"/>
    <w:uiPriority w:val="49"/>
    <w:rsid w:val="00ED0A4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detabledesmatires">
    <w:name w:val="TOC Heading"/>
    <w:basedOn w:val="Titre1"/>
    <w:next w:val="Normal"/>
    <w:uiPriority w:val="39"/>
    <w:unhideWhenUsed/>
    <w:qFormat/>
    <w:rsid w:val="00AD0D32"/>
    <w:pPr>
      <w:numPr>
        <w:numId w:val="0"/>
      </w:num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D0D32"/>
    <w:pPr>
      <w:spacing w:after="100"/>
    </w:pPr>
  </w:style>
  <w:style w:type="paragraph" w:styleId="NormalWeb">
    <w:name w:val="Normal (Web)"/>
    <w:basedOn w:val="Normal"/>
    <w:uiPriority w:val="99"/>
    <w:semiHidden/>
    <w:unhideWhenUsed/>
    <w:rsid w:val="00FF6299"/>
    <w:pPr>
      <w:spacing w:before="100" w:beforeAutospacing="1" w:after="100" w:afterAutospacing="1"/>
    </w:pPr>
    <w:rPr>
      <w:rFonts w:ascii="Times New Roman" w:eastAsia="Times New Roman" w:hAnsi="Times New Roman" w:cs="Times New Roman"/>
      <w:kern w:val="0"/>
      <w:lang w:val="de-CH"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85275">
      <w:bodyDiv w:val="1"/>
      <w:marLeft w:val="0"/>
      <w:marRight w:val="0"/>
      <w:marTop w:val="0"/>
      <w:marBottom w:val="0"/>
      <w:divBdr>
        <w:top w:val="none" w:sz="0" w:space="0" w:color="auto"/>
        <w:left w:val="none" w:sz="0" w:space="0" w:color="auto"/>
        <w:bottom w:val="none" w:sz="0" w:space="0" w:color="auto"/>
        <w:right w:val="none" w:sz="0" w:space="0" w:color="auto"/>
      </w:divBdr>
      <w:divsChild>
        <w:div w:id="701787297">
          <w:marLeft w:val="0"/>
          <w:marRight w:val="0"/>
          <w:marTop w:val="0"/>
          <w:marBottom w:val="0"/>
          <w:divBdr>
            <w:top w:val="none" w:sz="0" w:space="0" w:color="auto"/>
            <w:left w:val="none" w:sz="0" w:space="0" w:color="auto"/>
            <w:bottom w:val="none" w:sz="0" w:space="0" w:color="auto"/>
            <w:right w:val="none" w:sz="0" w:space="0" w:color="auto"/>
          </w:divBdr>
          <w:divsChild>
            <w:div w:id="464390460">
              <w:marLeft w:val="0"/>
              <w:marRight w:val="0"/>
              <w:marTop w:val="0"/>
              <w:marBottom w:val="0"/>
              <w:divBdr>
                <w:top w:val="none" w:sz="0" w:space="0" w:color="auto"/>
                <w:left w:val="none" w:sz="0" w:space="0" w:color="auto"/>
                <w:bottom w:val="none" w:sz="0" w:space="0" w:color="auto"/>
                <w:right w:val="none" w:sz="0" w:space="0" w:color="auto"/>
              </w:divBdr>
            </w:div>
            <w:div w:id="787697964">
              <w:marLeft w:val="0"/>
              <w:marRight w:val="0"/>
              <w:marTop w:val="0"/>
              <w:marBottom w:val="0"/>
              <w:divBdr>
                <w:top w:val="none" w:sz="0" w:space="0" w:color="auto"/>
                <w:left w:val="none" w:sz="0" w:space="0" w:color="auto"/>
                <w:bottom w:val="none" w:sz="0" w:space="0" w:color="auto"/>
                <w:right w:val="none" w:sz="0" w:space="0" w:color="auto"/>
              </w:divBdr>
            </w:div>
            <w:div w:id="1382941129">
              <w:marLeft w:val="0"/>
              <w:marRight w:val="0"/>
              <w:marTop w:val="0"/>
              <w:marBottom w:val="0"/>
              <w:divBdr>
                <w:top w:val="none" w:sz="0" w:space="0" w:color="auto"/>
                <w:left w:val="none" w:sz="0" w:space="0" w:color="auto"/>
                <w:bottom w:val="none" w:sz="0" w:space="0" w:color="auto"/>
                <w:right w:val="none" w:sz="0" w:space="0" w:color="auto"/>
              </w:divBdr>
            </w:div>
            <w:div w:id="1503928437">
              <w:marLeft w:val="0"/>
              <w:marRight w:val="0"/>
              <w:marTop w:val="0"/>
              <w:marBottom w:val="0"/>
              <w:divBdr>
                <w:top w:val="none" w:sz="0" w:space="0" w:color="auto"/>
                <w:left w:val="none" w:sz="0" w:space="0" w:color="auto"/>
                <w:bottom w:val="none" w:sz="0" w:space="0" w:color="auto"/>
                <w:right w:val="none" w:sz="0" w:space="0" w:color="auto"/>
              </w:divBdr>
            </w:div>
            <w:div w:id="1805779897">
              <w:marLeft w:val="0"/>
              <w:marRight w:val="0"/>
              <w:marTop w:val="0"/>
              <w:marBottom w:val="0"/>
              <w:divBdr>
                <w:top w:val="none" w:sz="0" w:space="0" w:color="auto"/>
                <w:left w:val="none" w:sz="0" w:space="0" w:color="auto"/>
                <w:bottom w:val="none" w:sz="0" w:space="0" w:color="auto"/>
                <w:right w:val="none" w:sz="0" w:space="0" w:color="auto"/>
              </w:divBdr>
            </w:div>
            <w:div w:id="1854225799">
              <w:marLeft w:val="0"/>
              <w:marRight w:val="0"/>
              <w:marTop w:val="0"/>
              <w:marBottom w:val="0"/>
              <w:divBdr>
                <w:top w:val="none" w:sz="0" w:space="0" w:color="auto"/>
                <w:left w:val="none" w:sz="0" w:space="0" w:color="auto"/>
                <w:bottom w:val="none" w:sz="0" w:space="0" w:color="auto"/>
                <w:right w:val="none" w:sz="0" w:space="0" w:color="auto"/>
              </w:divBdr>
            </w:div>
            <w:div w:id="1932542847">
              <w:marLeft w:val="0"/>
              <w:marRight w:val="0"/>
              <w:marTop w:val="0"/>
              <w:marBottom w:val="0"/>
              <w:divBdr>
                <w:top w:val="none" w:sz="0" w:space="0" w:color="auto"/>
                <w:left w:val="none" w:sz="0" w:space="0" w:color="auto"/>
                <w:bottom w:val="none" w:sz="0" w:space="0" w:color="auto"/>
                <w:right w:val="none" w:sz="0" w:space="0" w:color="auto"/>
              </w:divBdr>
            </w:div>
            <w:div w:id="20448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2310">
      <w:bodyDiv w:val="1"/>
      <w:marLeft w:val="0"/>
      <w:marRight w:val="0"/>
      <w:marTop w:val="0"/>
      <w:marBottom w:val="0"/>
      <w:divBdr>
        <w:top w:val="none" w:sz="0" w:space="0" w:color="auto"/>
        <w:left w:val="none" w:sz="0" w:space="0" w:color="auto"/>
        <w:bottom w:val="none" w:sz="0" w:space="0" w:color="auto"/>
        <w:right w:val="none" w:sz="0" w:space="0" w:color="auto"/>
      </w:divBdr>
    </w:div>
    <w:div w:id="208688187">
      <w:bodyDiv w:val="1"/>
      <w:marLeft w:val="0"/>
      <w:marRight w:val="0"/>
      <w:marTop w:val="0"/>
      <w:marBottom w:val="0"/>
      <w:divBdr>
        <w:top w:val="none" w:sz="0" w:space="0" w:color="auto"/>
        <w:left w:val="none" w:sz="0" w:space="0" w:color="auto"/>
        <w:bottom w:val="none" w:sz="0" w:space="0" w:color="auto"/>
        <w:right w:val="none" w:sz="0" w:space="0" w:color="auto"/>
      </w:divBdr>
    </w:div>
    <w:div w:id="278148366">
      <w:bodyDiv w:val="1"/>
      <w:marLeft w:val="0"/>
      <w:marRight w:val="0"/>
      <w:marTop w:val="0"/>
      <w:marBottom w:val="0"/>
      <w:divBdr>
        <w:top w:val="none" w:sz="0" w:space="0" w:color="auto"/>
        <w:left w:val="none" w:sz="0" w:space="0" w:color="auto"/>
        <w:bottom w:val="none" w:sz="0" w:space="0" w:color="auto"/>
        <w:right w:val="none" w:sz="0" w:space="0" w:color="auto"/>
      </w:divBdr>
    </w:div>
    <w:div w:id="371539088">
      <w:bodyDiv w:val="1"/>
      <w:marLeft w:val="0"/>
      <w:marRight w:val="0"/>
      <w:marTop w:val="0"/>
      <w:marBottom w:val="0"/>
      <w:divBdr>
        <w:top w:val="none" w:sz="0" w:space="0" w:color="auto"/>
        <w:left w:val="none" w:sz="0" w:space="0" w:color="auto"/>
        <w:bottom w:val="none" w:sz="0" w:space="0" w:color="auto"/>
        <w:right w:val="none" w:sz="0" w:space="0" w:color="auto"/>
      </w:divBdr>
    </w:div>
    <w:div w:id="398216107">
      <w:bodyDiv w:val="1"/>
      <w:marLeft w:val="0"/>
      <w:marRight w:val="0"/>
      <w:marTop w:val="0"/>
      <w:marBottom w:val="0"/>
      <w:divBdr>
        <w:top w:val="none" w:sz="0" w:space="0" w:color="auto"/>
        <w:left w:val="none" w:sz="0" w:space="0" w:color="auto"/>
        <w:bottom w:val="none" w:sz="0" w:space="0" w:color="auto"/>
        <w:right w:val="none" w:sz="0" w:space="0" w:color="auto"/>
      </w:divBdr>
    </w:div>
    <w:div w:id="412164890">
      <w:bodyDiv w:val="1"/>
      <w:marLeft w:val="0"/>
      <w:marRight w:val="0"/>
      <w:marTop w:val="0"/>
      <w:marBottom w:val="0"/>
      <w:divBdr>
        <w:top w:val="none" w:sz="0" w:space="0" w:color="auto"/>
        <w:left w:val="none" w:sz="0" w:space="0" w:color="auto"/>
        <w:bottom w:val="none" w:sz="0" w:space="0" w:color="auto"/>
        <w:right w:val="none" w:sz="0" w:space="0" w:color="auto"/>
      </w:divBdr>
      <w:divsChild>
        <w:div w:id="469710188">
          <w:marLeft w:val="0"/>
          <w:marRight w:val="0"/>
          <w:marTop w:val="0"/>
          <w:marBottom w:val="0"/>
          <w:divBdr>
            <w:top w:val="none" w:sz="0" w:space="0" w:color="auto"/>
            <w:left w:val="none" w:sz="0" w:space="0" w:color="auto"/>
            <w:bottom w:val="none" w:sz="0" w:space="0" w:color="auto"/>
            <w:right w:val="none" w:sz="0" w:space="0" w:color="auto"/>
          </w:divBdr>
          <w:divsChild>
            <w:div w:id="19565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5126">
      <w:bodyDiv w:val="1"/>
      <w:marLeft w:val="0"/>
      <w:marRight w:val="0"/>
      <w:marTop w:val="0"/>
      <w:marBottom w:val="0"/>
      <w:divBdr>
        <w:top w:val="none" w:sz="0" w:space="0" w:color="auto"/>
        <w:left w:val="none" w:sz="0" w:space="0" w:color="auto"/>
        <w:bottom w:val="none" w:sz="0" w:space="0" w:color="auto"/>
        <w:right w:val="none" w:sz="0" w:space="0" w:color="auto"/>
      </w:divBdr>
    </w:div>
    <w:div w:id="633407256">
      <w:bodyDiv w:val="1"/>
      <w:marLeft w:val="0"/>
      <w:marRight w:val="0"/>
      <w:marTop w:val="0"/>
      <w:marBottom w:val="0"/>
      <w:divBdr>
        <w:top w:val="none" w:sz="0" w:space="0" w:color="auto"/>
        <w:left w:val="none" w:sz="0" w:space="0" w:color="auto"/>
        <w:bottom w:val="none" w:sz="0" w:space="0" w:color="auto"/>
        <w:right w:val="none" w:sz="0" w:space="0" w:color="auto"/>
      </w:divBdr>
    </w:div>
    <w:div w:id="822044137">
      <w:bodyDiv w:val="1"/>
      <w:marLeft w:val="0"/>
      <w:marRight w:val="0"/>
      <w:marTop w:val="0"/>
      <w:marBottom w:val="0"/>
      <w:divBdr>
        <w:top w:val="none" w:sz="0" w:space="0" w:color="auto"/>
        <w:left w:val="none" w:sz="0" w:space="0" w:color="auto"/>
        <w:bottom w:val="none" w:sz="0" w:space="0" w:color="auto"/>
        <w:right w:val="none" w:sz="0" w:space="0" w:color="auto"/>
      </w:divBdr>
    </w:div>
    <w:div w:id="824278511">
      <w:bodyDiv w:val="1"/>
      <w:marLeft w:val="0"/>
      <w:marRight w:val="0"/>
      <w:marTop w:val="0"/>
      <w:marBottom w:val="0"/>
      <w:divBdr>
        <w:top w:val="none" w:sz="0" w:space="0" w:color="auto"/>
        <w:left w:val="none" w:sz="0" w:space="0" w:color="auto"/>
        <w:bottom w:val="none" w:sz="0" w:space="0" w:color="auto"/>
        <w:right w:val="none" w:sz="0" w:space="0" w:color="auto"/>
      </w:divBdr>
      <w:divsChild>
        <w:div w:id="1894847841">
          <w:marLeft w:val="0"/>
          <w:marRight w:val="0"/>
          <w:marTop w:val="0"/>
          <w:marBottom w:val="0"/>
          <w:divBdr>
            <w:top w:val="none" w:sz="0" w:space="0" w:color="auto"/>
            <w:left w:val="none" w:sz="0" w:space="0" w:color="auto"/>
            <w:bottom w:val="none" w:sz="0" w:space="0" w:color="auto"/>
            <w:right w:val="none" w:sz="0" w:space="0" w:color="auto"/>
          </w:divBdr>
          <w:divsChild>
            <w:div w:id="371685640">
              <w:marLeft w:val="0"/>
              <w:marRight w:val="0"/>
              <w:marTop w:val="0"/>
              <w:marBottom w:val="0"/>
              <w:divBdr>
                <w:top w:val="none" w:sz="0" w:space="0" w:color="auto"/>
                <w:left w:val="none" w:sz="0" w:space="0" w:color="auto"/>
                <w:bottom w:val="none" w:sz="0" w:space="0" w:color="auto"/>
                <w:right w:val="none" w:sz="0" w:space="0" w:color="auto"/>
              </w:divBdr>
            </w:div>
            <w:div w:id="1364863682">
              <w:marLeft w:val="0"/>
              <w:marRight w:val="0"/>
              <w:marTop w:val="0"/>
              <w:marBottom w:val="0"/>
              <w:divBdr>
                <w:top w:val="none" w:sz="0" w:space="0" w:color="auto"/>
                <w:left w:val="none" w:sz="0" w:space="0" w:color="auto"/>
                <w:bottom w:val="none" w:sz="0" w:space="0" w:color="auto"/>
                <w:right w:val="none" w:sz="0" w:space="0" w:color="auto"/>
              </w:divBdr>
            </w:div>
            <w:div w:id="1509099500">
              <w:marLeft w:val="0"/>
              <w:marRight w:val="0"/>
              <w:marTop w:val="0"/>
              <w:marBottom w:val="0"/>
              <w:divBdr>
                <w:top w:val="none" w:sz="0" w:space="0" w:color="auto"/>
                <w:left w:val="none" w:sz="0" w:space="0" w:color="auto"/>
                <w:bottom w:val="none" w:sz="0" w:space="0" w:color="auto"/>
                <w:right w:val="none" w:sz="0" w:space="0" w:color="auto"/>
              </w:divBdr>
            </w:div>
            <w:div w:id="1563523060">
              <w:marLeft w:val="0"/>
              <w:marRight w:val="0"/>
              <w:marTop w:val="0"/>
              <w:marBottom w:val="0"/>
              <w:divBdr>
                <w:top w:val="none" w:sz="0" w:space="0" w:color="auto"/>
                <w:left w:val="none" w:sz="0" w:space="0" w:color="auto"/>
                <w:bottom w:val="none" w:sz="0" w:space="0" w:color="auto"/>
                <w:right w:val="none" w:sz="0" w:space="0" w:color="auto"/>
              </w:divBdr>
            </w:div>
            <w:div w:id="1637176926">
              <w:marLeft w:val="0"/>
              <w:marRight w:val="0"/>
              <w:marTop w:val="0"/>
              <w:marBottom w:val="0"/>
              <w:divBdr>
                <w:top w:val="none" w:sz="0" w:space="0" w:color="auto"/>
                <w:left w:val="none" w:sz="0" w:space="0" w:color="auto"/>
                <w:bottom w:val="none" w:sz="0" w:space="0" w:color="auto"/>
                <w:right w:val="none" w:sz="0" w:space="0" w:color="auto"/>
              </w:divBdr>
            </w:div>
            <w:div w:id="1963880625">
              <w:marLeft w:val="0"/>
              <w:marRight w:val="0"/>
              <w:marTop w:val="0"/>
              <w:marBottom w:val="0"/>
              <w:divBdr>
                <w:top w:val="none" w:sz="0" w:space="0" w:color="auto"/>
                <w:left w:val="none" w:sz="0" w:space="0" w:color="auto"/>
                <w:bottom w:val="none" w:sz="0" w:space="0" w:color="auto"/>
                <w:right w:val="none" w:sz="0" w:space="0" w:color="auto"/>
              </w:divBdr>
            </w:div>
            <w:div w:id="1980259645">
              <w:marLeft w:val="0"/>
              <w:marRight w:val="0"/>
              <w:marTop w:val="0"/>
              <w:marBottom w:val="0"/>
              <w:divBdr>
                <w:top w:val="none" w:sz="0" w:space="0" w:color="auto"/>
                <w:left w:val="none" w:sz="0" w:space="0" w:color="auto"/>
                <w:bottom w:val="none" w:sz="0" w:space="0" w:color="auto"/>
                <w:right w:val="none" w:sz="0" w:space="0" w:color="auto"/>
              </w:divBdr>
            </w:div>
            <w:div w:id="20455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6053">
      <w:bodyDiv w:val="1"/>
      <w:marLeft w:val="0"/>
      <w:marRight w:val="0"/>
      <w:marTop w:val="0"/>
      <w:marBottom w:val="0"/>
      <w:divBdr>
        <w:top w:val="none" w:sz="0" w:space="0" w:color="auto"/>
        <w:left w:val="none" w:sz="0" w:space="0" w:color="auto"/>
        <w:bottom w:val="none" w:sz="0" w:space="0" w:color="auto"/>
        <w:right w:val="none" w:sz="0" w:space="0" w:color="auto"/>
      </w:divBdr>
      <w:divsChild>
        <w:div w:id="20254106">
          <w:marLeft w:val="0"/>
          <w:marRight w:val="0"/>
          <w:marTop w:val="0"/>
          <w:marBottom w:val="0"/>
          <w:divBdr>
            <w:top w:val="none" w:sz="0" w:space="0" w:color="auto"/>
            <w:left w:val="none" w:sz="0" w:space="0" w:color="auto"/>
            <w:bottom w:val="none" w:sz="0" w:space="0" w:color="auto"/>
            <w:right w:val="none" w:sz="0" w:space="0" w:color="auto"/>
          </w:divBdr>
        </w:div>
        <w:div w:id="36513266">
          <w:marLeft w:val="0"/>
          <w:marRight w:val="0"/>
          <w:marTop w:val="0"/>
          <w:marBottom w:val="0"/>
          <w:divBdr>
            <w:top w:val="none" w:sz="0" w:space="0" w:color="auto"/>
            <w:left w:val="none" w:sz="0" w:space="0" w:color="auto"/>
            <w:bottom w:val="none" w:sz="0" w:space="0" w:color="auto"/>
            <w:right w:val="none" w:sz="0" w:space="0" w:color="auto"/>
          </w:divBdr>
        </w:div>
        <w:div w:id="118769490">
          <w:marLeft w:val="0"/>
          <w:marRight w:val="0"/>
          <w:marTop w:val="0"/>
          <w:marBottom w:val="0"/>
          <w:divBdr>
            <w:top w:val="none" w:sz="0" w:space="0" w:color="auto"/>
            <w:left w:val="none" w:sz="0" w:space="0" w:color="auto"/>
            <w:bottom w:val="none" w:sz="0" w:space="0" w:color="auto"/>
            <w:right w:val="none" w:sz="0" w:space="0" w:color="auto"/>
          </w:divBdr>
        </w:div>
        <w:div w:id="163740751">
          <w:marLeft w:val="0"/>
          <w:marRight w:val="0"/>
          <w:marTop w:val="0"/>
          <w:marBottom w:val="0"/>
          <w:divBdr>
            <w:top w:val="none" w:sz="0" w:space="0" w:color="auto"/>
            <w:left w:val="none" w:sz="0" w:space="0" w:color="auto"/>
            <w:bottom w:val="none" w:sz="0" w:space="0" w:color="auto"/>
            <w:right w:val="none" w:sz="0" w:space="0" w:color="auto"/>
          </w:divBdr>
        </w:div>
        <w:div w:id="207303451">
          <w:marLeft w:val="0"/>
          <w:marRight w:val="0"/>
          <w:marTop w:val="0"/>
          <w:marBottom w:val="0"/>
          <w:divBdr>
            <w:top w:val="none" w:sz="0" w:space="0" w:color="auto"/>
            <w:left w:val="none" w:sz="0" w:space="0" w:color="auto"/>
            <w:bottom w:val="none" w:sz="0" w:space="0" w:color="auto"/>
            <w:right w:val="none" w:sz="0" w:space="0" w:color="auto"/>
          </w:divBdr>
        </w:div>
        <w:div w:id="239366208">
          <w:marLeft w:val="0"/>
          <w:marRight w:val="0"/>
          <w:marTop w:val="0"/>
          <w:marBottom w:val="0"/>
          <w:divBdr>
            <w:top w:val="none" w:sz="0" w:space="0" w:color="auto"/>
            <w:left w:val="none" w:sz="0" w:space="0" w:color="auto"/>
            <w:bottom w:val="none" w:sz="0" w:space="0" w:color="auto"/>
            <w:right w:val="none" w:sz="0" w:space="0" w:color="auto"/>
          </w:divBdr>
          <w:divsChild>
            <w:div w:id="1826781346">
              <w:marLeft w:val="0"/>
              <w:marRight w:val="0"/>
              <w:marTop w:val="0"/>
              <w:marBottom w:val="0"/>
              <w:divBdr>
                <w:top w:val="none" w:sz="0" w:space="0" w:color="auto"/>
                <w:left w:val="none" w:sz="0" w:space="0" w:color="auto"/>
                <w:bottom w:val="none" w:sz="0" w:space="0" w:color="auto"/>
                <w:right w:val="none" w:sz="0" w:space="0" w:color="auto"/>
              </w:divBdr>
            </w:div>
          </w:divsChild>
        </w:div>
        <w:div w:id="283853655">
          <w:marLeft w:val="0"/>
          <w:marRight w:val="0"/>
          <w:marTop w:val="0"/>
          <w:marBottom w:val="0"/>
          <w:divBdr>
            <w:top w:val="none" w:sz="0" w:space="0" w:color="auto"/>
            <w:left w:val="none" w:sz="0" w:space="0" w:color="auto"/>
            <w:bottom w:val="none" w:sz="0" w:space="0" w:color="auto"/>
            <w:right w:val="none" w:sz="0" w:space="0" w:color="auto"/>
          </w:divBdr>
        </w:div>
        <w:div w:id="381830228">
          <w:marLeft w:val="0"/>
          <w:marRight w:val="0"/>
          <w:marTop w:val="0"/>
          <w:marBottom w:val="0"/>
          <w:divBdr>
            <w:top w:val="none" w:sz="0" w:space="0" w:color="auto"/>
            <w:left w:val="none" w:sz="0" w:space="0" w:color="auto"/>
            <w:bottom w:val="none" w:sz="0" w:space="0" w:color="auto"/>
            <w:right w:val="none" w:sz="0" w:space="0" w:color="auto"/>
          </w:divBdr>
        </w:div>
        <w:div w:id="400099038">
          <w:marLeft w:val="0"/>
          <w:marRight w:val="0"/>
          <w:marTop w:val="0"/>
          <w:marBottom w:val="0"/>
          <w:divBdr>
            <w:top w:val="none" w:sz="0" w:space="0" w:color="auto"/>
            <w:left w:val="none" w:sz="0" w:space="0" w:color="auto"/>
            <w:bottom w:val="none" w:sz="0" w:space="0" w:color="auto"/>
            <w:right w:val="none" w:sz="0" w:space="0" w:color="auto"/>
          </w:divBdr>
        </w:div>
        <w:div w:id="403532540">
          <w:marLeft w:val="0"/>
          <w:marRight w:val="0"/>
          <w:marTop w:val="0"/>
          <w:marBottom w:val="0"/>
          <w:divBdr>
            <w:top w:val="none" w:sz="0" w:space="0" w:color="auto"/>
            <w:left w:val="none" w:sz="0" w:space="0" w:color="auto"/>
            <w:bottom w:val="none" w:sz="0" w:space="0" w:color="auto"/>
            <w:right w:val="none" w:sz="0" w:space="0" w:color="auto"/>
          </w:divBdr>
        </w:div>
        <w:div w:id="477646120">
          <w:marLeft w:val="0"/>
          <w:marRight w:val="0"/>
          <w:marTop w:val="0"/>
          <w:marBottom w:val="0"/>
          <w:divBdr>
            <w:top w:val="none" w:sz="0" w:space="0" w:color="auto"/>
            <w:left w:val="none" w:sz="0" w:space="0" w:color="auto"/>
            <w:bottom w:val="none" w:sz="0" w:space="0" w:color="auto"/>
            <w:right w:val="none" w:sz="0" w:space="0" w:color="auto"/>
          </w:divBdr>
        </w:div>
        <w:div w:id="533881252">
          <w:marLeft w:val="0"/>
          <w:marRight w:val="0"/>
          <w:marTop w:val="0"/>
          <w:marBottom w:val="0"/>
          <w:divBdr>
            <w:top w:val="none" w:sz="0" w:space="0" w:color="auto"/>
            <w:left w:val="none" w:sz="0" w:space="0" w:color="auto"/>
            <w:bottom w:val="none" w:sz="0" w:space="0" w:color="auto"/>
            <w:right w:val="none" w:sz="0" w:space="0" w:color="auto"/>
          </w:divBdr>
        </w:div>
        <w:div w:id="589854131">
          <w:marLeft w:val="0"/>
          <w:marRight w:val="0"/>
          <w:marTop w:val="0"/>
          <w:marBottom w:val="0"/>
          <w:divBdr>
            <w:top w:val="none" w:sz="0" w:space="0" w:color="auto"/>
            <w:left w:val="none" w:sz="0" w:space="0" w:color="auto"/>
            <w:bottom w:val="none" w:sz="0" w:space="0" w:color="auto"/>
            <w:right w:val="none" w:sz="0" w:space="0" w:color="auto"/>
          </w:divBdr>
        </w:div>
        <w:div w:id="614799058">
          <w:marLeft w:val="0"/>
          <w:marRight w:val="0"/>
          <w:marTop w:val="0"/>
          <w:marBottom w:val="0"/>
          <w:divBdr>
            <w:top w:val="none" w:sz="0" w:space="0" w:color="auto"/>
            <w:left w:val="none" w:sz="0" w:space="0" w:color="auto"/>
            <w:bottom w:val="none" w:sz="0" w:space="0" w:color="auto"/>
            <w:right w:val="none" w:sz="0" w:space="0" w:color="auto"/>
          </w:divBdr>
        </w:div>
        <w:div w:id="654605616">
          <w:marLeft w:val="0"/>
          <w:marRight w:val="0"/>
          <w:marTop w:val="0"/>
          <w:marBottom w:val="0"/>
          <w:divBdr>
            <w:top w:val="none" w:sz="0" w:space="0" w:color="auto"/>
            <w:left w:val="none" w:sz="0" w:space="0" w:color="auto"/>
            <w:bottom w:val="none" w:sz="0" w:space="0" w:color="auto"/>
            <w:right w:val="none" w:sz="0" w:space="0" w:color="auto"/>
          </w:divBdr>
        </w:div>
        <w:div w:id="675422071">
          <w:marLeft w:val="0"/>
          <w:marRight w:val="0"/>
          <w:marTop w:val="0"/>
          <w:marBottom w:val="0"/>
          <w:divBdr>
            <w:top w:val="none" w:sz="0" w:space="0" w:color="auto"/>
            <w:left w:val="none" w:sz="0" w:space="0" w:color="auto"/>
            <w:bottom w:val="none" w:sz="0" w:space="0" w:color="auto"/>
            <w:right w:val="none" w:sz="0" w:space="0" w:color="auto"/>
          </w:divBdr>
        </w:div>
        <w:div w:id="828404203">
          <w:marLeft w:val="0"/>
          <w:marRight w:val="0"/>
          <w:marTop w:val="0"/>
          <w:marBottom w:val="0"/>
          <w:divBdr>
            <w:top w:val="none" w:sz="0" w:space="0" w:color="auto"/>
            <w:left w:val="none" w:sz="0" w:space="0" w:color="auto"/>
            <w:bottom w:val="none" w:sz="0" w:space="0" w:color="auto"/>
            <w:right w:val="none" w:sz="0" w:space="0" w:color="auto"/>
          </w:divBdr>
        </w:div>
        <w:div w:id="950939834">
          <w:marLeft w:val="0"/>
          <w:marRight w:val="0"/>
          <w:marTop w:val="0"/>
          <w:marBottom w:val="0"/>
          <w:divBdr>
            <w:top w:val="none" w:sz="0" w:space="0" w:color="auto"/>
            <w:left w:val="none" w:sz="0" w:space="0" w:color="auto"/>
            <w:bottom w:val="none" w:sz="0" w:space="0" w:color="auto"/>
            <w:right w:val="none" w:sz="0" w:space="0" w:color="auto"/>
          </w:divBdr>
        </w:div>
        <w:div w:id="984509679">
          <w:marLeft w:val="0"/>
          <w:marRight w:val="0"/>
          <w:marTop w:val="0"/>
          <w:marBottom w:val="0"/>
          <w:divBdr>
            <w:top w:val="none" w:sz="0" w:space="0" w:color="auto"/>
            <w:left w:val="none" w:sz="0" w:space="0" w:color="auto"/>
            <w:bottom w:val="none" w:sz="0" w:space="0" w:color="auto"/>
            <w:right w:val="none" w:sz="0" w:space="0" w:color="auto"/>
          </w:divBdr>
        </w:div>
        <w:div w:id="1008752925">
          <w:marLeft w:val="0"/>
          <w:marRight w:val="0"/>
          <w:marTop w:val="0"/>
          <w:marBottom w:val="0"/>
          <w:divBdr>
            <w:top w:val="none" w:sz="0" w:space="0" w:color="auto"/>
            <w:left w:val="none" w:sz="0" w:space="0" w:color="auto"/>
            <w:bottom w:val="none" w:sz="0" w:space="0" w:color="auto"/>
            <w:right w:val="none" w:sz="0" w:space="0" w:color="auto"/>
          </w:divBdr>
        </w:div>
        <w:div w:id="1056470179">
          <w:marLeft w:val="0"/>
          <w:marRight w:val="0"/>
          <w:marTop w:val="0"/>
          <w:marBottom w:val="0"/>
          <w:divBdr>
            <w:top w:val="none" w:sz="0" w:space="0" w:color="auto"/>
            <w:left w:val="none" w:sz="0" w:space="0" w:color="auto"/>
            <w:bottom w:val="none" w:sz="0" w:space="0" w:color="auto"/>
            <w:right w:val="none" w:sz="0" w:space="0" w:color="auto"/>
          </w:divBdr>
        </w:div>
        <w:div w:id="1080905060">
          <w:marLeft w:val="0"/>
          <w:marRight w:val="0"/>
          <w:marTop w:val="0"/>
          <w:marBottom w:val="0"/>
          <w:divBdr>
            <w:top w:val="none" w:sz="0" w:space="0" w:color="auto"/>
            <w:left w:val="none" w:sz="0" w:space="0" w:color="auto"/>
            <w:bottom w:val="none" w:sz="0" w:space="0" w:color="auto"/>
            <w:right w:val="none" w:sz="0" w:space="0" w:color="auto"/>
          </w:divBdr>
        </w:div>
        <w:div w:id="1126464048">
          <w:marLeft w:val="0"/>
          <w:marRight w:val="0"/>
          <w:marTop w:val="0"/>
          <w:marBottom w:val="0"/>
          <w:divBdr>
            <w:top w:val="none" w:sz="0" w:space="0" w:color="auto"/>
            <w:left w:val="none" w:sz="0" w:space="0" w:color="auto"/>
            <w:bottom w:val="none" w:sz="0" w:space="0" w:color="auto"/>
            <w:right w:val="none" w:sz="0" w:space="0" w:color="auto"/>
          </w:divBdr>
        </w:div>
        <w:div w:id="1170026233">
          <w:marLeft w:val="0"/>
          <w:marRight w:val="0"/>
          <w:marTop w:val="0"/>
          <w:marBottom w:val="0"/>
          <w:divBdr>
            <w:top w:val="none" w:sz="0" w:space="0" w:color="auto"/>
            <w:left w:val="none" w:sz="0" w:space="0" w:color="auto"/>
            <w:bottom w:val="none" w:sz="0" w:space="0" w:color="auto"/>
            <w:right w:val="none" w:sz="0" w:space="0" w:color="auto"/>
          </w:divBdr>
        </w:div>
        <w:div w:id="1171093893">
          <w:marLeft w:val="0"/>
          <w:marRight w:val="0"/>
          <w:marTop w:val="0"/>
          <w:marBottom w:val="0"/>
          <w:divBdr>
            <w:top w:val="none" w:sz="0" w:space="0" w:color="auto"/>
            <w:left w:val="none" w:sz="0" w:space="0" w:color="auto"/>
            <w:bottom w:val="none" w:sz="0" w:space="0" w:color="auto"/>
            <w:right w:val="none" w:sz="0" w:space="0" w:color="auto"/>
          </w:divBdr>
        </w:div>
        <w:div w:id="1200168722">
          <w:marLeft w:val="0"/>
          <w:marRight w:val="0"/>
          <w:marTop w:val="0"/>
          <w:marBottom w:val="0"/>
          <w:divBdr>
            <w:top w:val="none" w:sz="0" w:space="0" w:color="auto"/>
            <w:left w:val="none" w:sz="0" w:space="0" w:color="auto"/>
            <w:bottom w:val="none" w:sz="0" w:space="0" w:color="auto"/>
            <w:right w:val="none" w:sz="0" w:space="0" w:color="auto"/>
          </w:divBdr>
        </w:div>
        <w:div w:id="1277519194">
          <w:marLeft w:val="0"/>
          <w:marRight w:val="0"/>
          <w:marTop w:val="0"/>
          <w:marBottom w:val="0"/>
          <w:divBdr>
            <w:top w:val="none" w:sz="0" w:space="0" w:color="auto"/>
            <w:left w:val="none" w:sz="0" w:space="0" w:color="auto"/>
            <w:bottom w:val="none" w:sz="0" w:space="0" w:color="auto"/>
            <w:right w:val="none" w:sz="0" w:space="0" w:color="auto"/>
          </w:divBdr>
        </w:div>
        <w:div w:id="1431782644">
          <w:marLeft w:val="0"/>
          <w:marRight w:val="0"/>
          <w:marTop w:val="0"/>
          <w:marBottom w:val="0"/>
          <w:divBdr>
            <w:top w:val="none" w:sz="0" w:space="0" w:color="auto"/>
            <w:left w:val="none" w:sz="0" w:space="0" w:color="auto"/>
            <w:bottom w:val="none" w:sz="0" w:space="0" w:color="auto"/>
            <w:right w:val="none" w:sz="0" w:space="0" w:color="auto"/>
          </w:divBdr>
        </w:div>
        <w:div w:id="1513453539">
          <w:marLeft w:val="0"/>
          <w:marRight w:val="0"/>
          <w:marTop w:val="0"/>
          <w:marBottom w:val="0"/>
          <w:divBdr>
            <w:top w:val="none" w:sz="0" w:space="0" w:color="auto"/>
            <w:left w:val="none" w:sz="0" w:space="0" w:color="auto"/>
            <w:bottom w:val="none" w:sz="0" w:space="0" w:color="auto"/>
            <w:right w:val="none" w:sz="0" w:space="0" w:color="auto"/>
          </w:divBdr>
        </w:div>
        <w:div w:id="1516458904">
          <w:marLeft w:val="0"/>
          <w:marRight w:val="0"/>
          <w:marTop w:val="0"/>
          <w:marBottom w:val="0"/>
          <w:divBdr>
            <w:top w:val="none" w:sz="0" w:space="0" w:color="auto"/>
            <w:left w:val="none" w:sz="0" w:space="0" w:color="auto"/>
            <w:bottom w:val="none" w:sz="0" w:space="0" w:color="auto"/>
            <w:right w:val="none" w:sz="0" w:space="0" w:color="auto"/>
          </w:divBdr>
        </w:div>
        <w:div w:id="1531454841">
          <w:marLeft w:val="0"/>
          <w:marRight w:val="0"/>
          <w:marTop w:val="0"/>
          <w:marBottom w:val="0"/>
          <w:divBdr>
            <w:top w:val="none" w:sz="0" w:space="0" w:color="auto"/>
            <w:left w:val="none" w:sz="0" w:space="0" w:color="auto"/>
            <w:bottom w:val="none" w:sz="0" w:space="0" w:color="auto"/>
            <w:right w:val="none" w:sz="0" w:space="0" w:color="auto"/>
          </w:divBdr>
        </w:div>
        <w:div w:id="1566524208">
          <w:marLeft w:val="0"/>
          <w:marRight w:val="0"/>
          <w:marTop w:val="0"/>
          <w:marBottom w:val="0"/>
          <w:divBdr>
            <w:top w:val="none" w:sz="0" w:space="0" w:color="auto"/>
            <w:left w:val="none" w:sz="0" w:space="0" w:color="auto"/>
            <w:bottom w:val="none" w:sz="0" w:space="0" w:color="auto"/>
            <w:right w:val="none" w:sz="0" w:space="0" w:color="auto"/>
          </w:divBdr>
        </w:div>
        <w:div w:id="1591500769">
          <w:marLeft w:val="0"/>
          <w:marRight w:val="0"/>
          <w:marTop w:val="0"/>
          <w:marBottom w:val="0"/>
          <w:divBdr>
            <w:top w:val="none" w:sz="0" w:space="0" w:color="auto"/>
            <w:left w:val="none" w:sz="0" w:space="0" w:color="auto"/>
            <w:bottom w:val="none" w:sz="0" w:space="0" w:color="auto"/>
            <w:right w:val="none" w:sz="0" w:space="0" w:color="auto"/>
          </w:divBdr>
        </w:div>
        <w:div w:id="1674182775">
          <w:marLeft w:val="0"/>
          <w:marRight w:val="0"/>
          <w:marTop w:val="0"/>
          <w:marBottom w:val="0"/>
          <w:divBdr>
            <w:top w:val="none" w:sz="0" w:space="0" w:color="auto"/>
            <w:left w:val="none" w:sz="0" w:space="0" w:color="auto"/>
            <w:bottom w:val="none" w:sz="0" w:space="0" w:color="auto"/>
            <w:right w:val="none" w:sz="0" w:space="0" w:color="auto"/>
          </w:divBdr>
        </w:div>
        <w:div w:id="1711806082">
          <w:marLeft w:val="0"/>
          <w:marRight w:val="0"/>
          <w:marTop w:val="0"/>
          <w:marBottom w:val="0"/>
          <w:divBdr>
            <w:top w:val="none" w:sz="0" w:space="0" w:color="auto"/>
            <w:left w:val="none" w:sz="0" w:space="0" w:color="auto"/>
            <w:bottom w:val="none" w:sz="0" w:space="0" w:color="auto"/>
            <w:right w:val="none" w:sz="0" w:space="0" w:color="auto"/>
          </w:divBdr>
        </w:div>
        <w:div w:id="1728333574">
          <w:marLeft w:val="0"/>
          <w:marRight w:val="0"/>
          <w:marTop w:val="0"/>
          <w:marBottom w:val="0"/>
          <w:divBdr>
            <w:top w:val="none" w:sz="0" w:space="0" w:color="auto"/>
            <w:left w:val="none" w:sz="0" w:space="0" w:color="auto"/>
            <w:bottom w:val="none" w:sz="0" w:space="0" w:color="auto"/>
            <w:right w:val="none" w:sz="0" w:space="0" w:color="auto"/>
          </w:divBdr>
        </w:div>
        <w:div w:id="1882859104">
          <w:marLeft w:val="0"/>
          <w:marRight w:val="0"/>
          <w:marTop w:val="0"/>
          <w:marBottom w:val="0"/>
          <w:divBdr>
            <w:top w:val="none" w:sz="0" w:space="0" w:color="auto"/>
            <w:left w:val="none" w:sz="0" w:space="0" w:color="auto"/>
            <w:bottom w:val="none" w:sz="0" w:space="0" w:color="auto"/>
            <w:right w:val="none" w:sz="0" w:space="0" w:color="auto"/>
          </w:divBdr>
        </w:div>
        <w:div w:id="1919099569">
          <w:marLeft w:val="0"/>
          <w:marRight w:val="0"/>
          <w:marTop w:val="0"/>
          <w:marBottom w:val="0"/>
          <w:divBdr>
            <w:top w:val="none" w:sz="0" w:space="0" w:color="auto"/>
            <w:left w:val="none" w:sz="0" w:space="0" w:color="auto"/>
            <w:bottom w:val="none" w:sz="0" w:space="0" w:color="auto"/>
            <w:right w:val="none" w:sz="0" w:space="0" w:color="auto"/>
          </w:divBdr>
        </w:div>
        <w:div w:id="1932198723">
          <w:marLeft w:val="0"/>
          <w:marRight w:val="0"/>
          <w:marTop w:val="0"/>
          <w:marBottom w:val="0"/>
          <w:divBdr>
            <w:top w:val="none" w:sz="0" w:space="0" w:color="auto"/>
            <w:left w:val="none" w:sz="0" w:space="0" w:color="auto"/>
            <w:bottom w:val="none" w:sz="0" w:space="0" w:color="auto"/>
            <w:right w:val="none" w:sz="0" w:space="0" w:color="auto"/>
          </w:divBdr>
        </w:div>
        <w:div w:id="1939366067">
          <w:marLeft w:val="0"/>
          <w:marRight w:val="0"/>
          <w:marTop w:val="0"/>
          <w:marBottom w:val="0"/>
          <w:divBdr>
            <w:top w:val="none" w:sz="0" w:space="0" w:color="auto"/>
            <w:left w:val="none" w:sz="0" w:space="0" w:color="auto"/>
            <w:bottom w:val="none" w:sz="0" w:space="0" w:color="auto"/>
            <w:right w:val="none" w:sz="0" w:space="0" w:color="auto"/>
          </w:divBdr>
        </w:div>
        <w:div w:id="1966540713">
          <w:marLeft w:val="0"/>
          <w:marRight w:val="0"/>
          <w:marTop w:val="0"/>
          <w:marBottom w:val="0"/>
          <w:divBdr>
            <w:top w:val="none" w:sz="0" w:space="0" w:color="auto"/>
            <w:left w:val="none" w:sz="0" w:space="0" w:color="auto"/>
            <w:bottom w:val="none" w:sz="0" w:space="0" w:color="auto"/>
            <w:right w:val="none" w:sz="0" w:space="0" w:color="auto"/>
          </w:divBdr>
        </w:div>
        <w:div w:id="2019890773">
          <w:marLeft w:val="0"/>
          <w:marRight w:val="0"/>
          <w:marTop w:val="0"/>
          <w:marBottom w:val="0"/>
          <w:divBdr>
            <w:top w:val="none" w:sz="0" w:space="0" w:color="auto"/>
            <w:left w:val="none" w:sz="0" w:space="0" w:color="auto"/>
            <w:bottom w:val="none" w:sz="0" w:space="0" w:color="auto"/>
            <w:right w:val="none" w:sz="0" w:space="0" w:color="auto"/>
          </w:divBdr>
        </w:div>
        <w:div w:id="2085251670">
          <w:marLeft w:val="0"/>
          <w:marRight w:val="0"/>
          <w:marTop w:val="0"/>
          <w:marBottom w:val="0"/>
          <w:divBdr>
            <w:top w:val="none" w:sz="0" w:space="0" w:color="auto"/>
            <w:left w:val="none" w:sz="0" w:space="0" w:color="auto"/>
            <w:bottom w:val="none" w:sz="0" w:space="0" w:color="auto"/>
            <w:right w:val="none" w:sz="0" w:space="0" w:color="auto"/>
          </w:divBdr>
        </w:div>
      </w:divsChild>
    </w:div>
    <w:div w:id="933439189">
      <w:bodyDiv w:val="1"/>
      <w:marLeft w:val="0"/>
      <w:marRight w:val="0"/>
      <w:marTop w:val="0"/>
      <w:marBottom w:val="0"/>
      <w:divBdr>
        <w:top w:val="none" w:sz="0" w:space="0" w:color="auto"/>
        <w:left w:val="none" w:sz="0" w:space="0" w:color="auto"/>
        <w:bottom w:val="none" w:sz="0" w:space="0" w:color="auto"/>
        <w:right w:val="none" w:sz="0" w:space="0" w:color="auto"/>
      </w:divBdr>
    </w:div>
    <w:div w:id="1044335061">
      <w:bodyDiv w:val="1"/>
      <w:marLeft w:val="0"/>
      <w:marRight w:val="0"/>
      <w:marTop w:val="0"/>
      <w:marBottom w:val="0"/>
      <w:divBdr>
        <w:top w:val="none" w:sz="0" w:space="0" w:color="auto"/>
        <w:left w:val="none" w:sz="0" w:space="0" w:color="auto"/>
        <w:bottom w:val="none" w:sz="0" w:space="0" w:color="auto"/>
        <w:right w:val="none" w:sz="0" w:space="0" w:color="auto"/>
      </w:divBdr>
    </w:div>
    <w:div w:id="1143160133">
      <w:bodyDiv w:val="1"/>
      <w:marLeft w:val="0"/>
      <w:marRight w:val="0"/>
      <w:marTop w:val="0"/>
      <w:marBottom w:val="0"/>
      <w:divBdr>
        <w:top w:val="none" w:sz="0" w:space="0" w:color="auto"/>
        <w:left w:val="none" w:sz="0" w:space="0" w:color="auto"/>
        <w:bottom w:val="none" w:sz="0" w:space="0" w:color="auto"/>
        <w:right w:val="none" w:sz="0" w:space="0" w:color="auto"/>
      </w:divBdr>
    </w:div>
    <w:div w:id="1330404944">
      <w:bodyDiv w:val="1"/>
      <w:marLeft w:val="0"/>
      <w:marRight w:val="0"/>
      <w:marTop w:val="0"/>
      <w:marBottom w:val="0"/>
      <w:divBdr>
        <w:top w:val="none" w:sz="0" w:space="0" w:color="auto"/>
        <w:left w:val="none" w:sz="0" w:space="0" w:color="auto"/>
        <w:bottom w:val="none" w:sz="0" w:space="0" w:color="auto"/>
        <w:right w:val="none" w:sz="0" w:space="0" w:color="auto"/>
      </w:divBdr>
    </w:div>
    <w:div w:id="1347245822">
      <w:bodyDiv w:val="1"/>
      <w:marLeft w:val="0"/>
      <w:marRight w:val="0"/>
      <w:marTop w:val="0"/>
      <w:marBottom w:val="0"/>
      <w:divBdr>
        <w:top w:val="none" w:sz="0" w:space="0" w:color="auto"/>
        <w:left w:val="none" w:sz="0" w:space="0" w:color="auto"/>
        <w:bottom w:val="none" w:sz="0" w:space="0" w:color="auto"/>
        <w:right w:val="none" w:sz="0" w:space="0" w:color="auto"/>
      </w:divBdr>
    </w:div>
    <w:div w:id="1352606292">
      <w:bodyDiv w:val="1"/>
      <w:marLeft w:val="0"/>
      <w:marRight w:val="0"/>
      <w:marTop w:val="0"/>
      <w:marBottom w:val="0"/>
      <w:divBdr>
        <w:top w:val="none" w:sz="0" w:space="0" w:color="auto"/>
        <w:left w:val="none" w:sz="0" w:space="0" w:color="auto"/>
        <w:bottom w:val="none" w:sz="0" w:space="0" w:color="auto"/>
        <w:right w:val="none" w:sz="0" w:space="0" w:color="auto"/>
      </w:divBdr>
    </w:div>
    <w:div w:id="1395812237">
      <w:bodyDiv w:val="1"/>
      <w:marLeft w:val="0"/>
      <w:marRight w:val="0"/>
      <w:marTop w:val="0"/>
      <w:marBottom w:val="0"/>
      <w:divBdr>
        <w:top w:val="none" w:sz="0" w:space="0" w:color="auto"/>
        <w:left w:val="none" w:sz="0" w:space="0" w:color="auto"/>
        <w:bottom w:val="none" w:sz="0" w:space="0" w:color="auto"/>
        <w:right w:val="none" w:sz="0" w:space="0" w:color="auto"/>
      </w:divBdr>
    </w:div>
    <w:div w:id="1500077644">
      <w:bodyDiv w:val="1"/>
      <w:marLeft w:val="0"/>
      <w:marRight w:val="0"/>
      <w:marTop w:val="0"/>
      <w:marBottom w:val="0"/>
      <w:divBdr>
        <w:top w:val="none" w:sz="0" w:space="0" w:color="auto"/>
        <w:left w:val="none" w:sz="0" w:space="0" w:color="auto"/>
        <w:bottom w:val="none" w:sz="0" w:space="0" w:color="auto"/>
        <w:right w:val="none" w:sz="0" w:space="0" w:color="auto"/>
      </w:divBdr>
    </w:div>
    <w:div w:id="1557281614">
      <w:bodyDiv w:val="1"/>
      <w:marLeft w:val="0"/>
      <w:marRight w:val="0"/>
      <w:marTop w:val="0"/>
      <w:marBottom w:val="0"/>
      <w:divBdr>
        <w:top w:val="none" w:sz="0" w:space="0" w:color="auto"/>
        <w:left w:val="none" w:sz="0" w:space="0" w:color="auto"/>
        <w:bottom w:val="none" w:sz="0" w:space="0" w:color="auto"/>
        <w:right w:val="none" w:sz="0" w:space="0" w:color="auto"/>
      </w:divBdr>
      <w:divsChild>
        <w:div w:id="717704693">
          <w:marLeft w:val="0"/>
          <w:marRight w:val="0"/>
          <w:marTop w:val="0"/>
          <w:marBottom w:val="0"/>
          <w:divBdr>
            <w:top w:val="none" w:sz="0" w:space="0" w:color="auto"/>
            <w:left w:val="none" w:sz="0" w:space="0" w:color="auto"/>
            <w:bottom w:val="none" w:sz="0" w:space="0" w:color="auto"/>
            <w:right w:val="none" w:sz="0" w:space="0" w:color="auto"/>
          </w:divBdr>
          <w:divsChild>
            <w:div w:id="20600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5025">
      <w:bodyDiv w:val="1"/>
      <w:marLeft w:val="0"/>
      <w:marRight w:val="0"/>
      <w:marTop w:val="0"/>
      <w:marBottom w:val="0"/>
      <w:divBdr>
        <w:top w:val="none" w:sz="0" w:space="0" w:color="auto"/>
        <w:left w:val="none" w:sz="0" w:space="0" w:color="auto"/>
        <w:bottom w:val="none" w:sz="0" w:space="0" w:color="auto"/>
        <w:right w:val="none" w:sz="0" w:space="0" w:color="auto"/>
      </w:divBdr>
    </w:div>
    <w:div w:id="1703826274">
      <w:bodyDiv w:val="1"/>
      <w:marLeft w:val="0"/>
      <w:marRight w:val="0"/>
      <w:marTop w:val="0"/>
      <w:marBottom w:val="0"/>
      <w:divBdr>
        <w:top w:val="none" w:sz="0" w:space="0" w:color="auto"/>
        <w:left w:val="none" w:sz="0" w:space="0" w:color="auto"/>
        <w:bottom w:val="none" w:sz="0" w:space="0" w:color="auto"/>
        <w:right w:val="none" w:sz="0" w:space="0" w:color="auto"/>
      </w:divBdr>
    </w:div>
    <w:div w:id="1775977300">
      <w:bodyDiv w:val="1"/>
      <w:marLeft w:val="0"/>
      <w:marRight w:val="0"/>
      <w:marTop w:val="0"/>
      <w:marBottom w:val="0"/>
      <w:divBdr>
        <w:top w:val="none" w:sz="0" w:space="0" w:color="auto"/>
        <w:left w:val="none" w:sz="0" w:space="0" w:color="auto"/>
        <w:bottom w:val="none" w:sz="0" w:space="0" w:color="auto"/>
        <w:right w:val="none" w:sz="0" w:space="0" w:color="auto"/>
      </w:divBdr>
    </w:div>
    <w:div w:id="1845510539">
      <w:bodyDiv w:val="1"/>
      <w:marLeft w:val="0"/>
      <w:marRight w:val="0"/>
      <w:marTop w:val="0"/>
      <w:marBottom w:val="0"/>
      <w:divBdr>
        <w:top w:val="none" w:sz="0" w:space="0" w:color="auto"/>
        <w:left w:val="none" w:sz="0" w:space="0" w:color="auto"/>
        <w:bottom w:val="none" w:sz="0" w:space="0" w:color="auto"/>
        <w:right w:val="none" w:sz="0" w:space="0" w:color="auto"/>
      </w:divBdr>
      <w:divsChild>
        <w:div w:id="1410734802">
          <w:marLeft w:val="0"/>
          <w:marRight w:val="0"/>
          <w:marTop w:val="0"/>
          <w:marBottom w:val="0"/>
          <w:divBdr>
            <w:top w:val="none" w:sz="0" w:space="0" w:color="auto"/>
            <w:left w:val="none" w:sz="0" w:space="0" w:color="auto"/>
            <w:bottom w:val="none" w:sz="0" w:space="0" w:color="auto"/>
            <w:right w:val="none" w:sz="0" w:space="0" w:color="auto"/>
          </w:divBdr>
          <w:divsChild>
            <w:div w:id="358706276">
              <w:marLeft w:val="0"/>
              <w:marRight w:val="0"/>
              <w:marTop w:val="0"/>
              <w:marBottom w:val="0"/>
              <w:divBdr>
                <w:top w:val="none" w:sz="0" w:space="0" w:color="auto"/>
                <w:left w:val="none" w:sz="0" w:space="0" w:color="auto"/>
                <w:bottom w:val="none" w:sz="0" w:space="0" w:color="auto"/>
                <w:right w:val="none" w:sz="0" w:space="0" w:color="auto"/>
              </w:divBdr>
            </w:div>
            <w:div w:id="441803049">
              <w:marLeft w:val="0"/>
              <w:marRight w:val="0"/>
              <w:marTop w:val="0"/>
              <w:marBottom w:val="0"/>
              <w:divBdr>
                <w:top w:val="none" w:sz="0" w:space="0" w:color="auto"/>
                <w:left w:val="none" w:sz="0" w:space="0" w:color="auto"/>
                <w:bottom w:val="none" w:sz="0" w:space="0" w:color="auto"/>
                <w:right w:val="none" w:sz="0" w:space="0" w:color="auto"/>
              </w:divBdr>
            </w:div>
            <w:div w:id="779447009">
              <w:marLeft w:val="0"/>
              <w:marRight w:val="0"/>
              <w:marTop w:val="0"/>
              <w:marBottom w:val="0"/>
              <w:divBdr>
                <w:top w:val="none" w:sz="0" w:space="0" w:color="auto"/>
                <w:left w:val="none" w:sz="0" w:space="0" w:color="auto"/>
                <w:bottom w:val="none" w:sz="0" w:space="0" w:color="auto"/>
                <w:right w:val="none" w:sz="0" w:space="0" w:color="auto"/>
              </w:divBdr>
            </w:div>
            <w:div w:id="1193301710">
              <w:marLeft w:val="0"/>
              <w:marRight w:val="0"/>
              <w:marTop w:val="0"/>
              <w:marBottom w:val="0"/>
              <w:divBdr>
                <w:top w:val="none" w:sz="0" w:space="0" w:color="auto"/>
                <w:left w:val="none" w:sz="0" w:space="0" w:color="auto"/>
                <w:bottom w:val="none" w:sz="0" w:space="0" w:color="auto"/>
                <w:right w:val="none" w:sz="0" w:space="0" w:color="auto"/>
              </w:divBdr>
            </w:div>
            <w:div w:id="1429622605">
              <w:marLeft w:val="0"/>
              <w:marRight w:val="0"/>
              <w:marTop w:val="0"/>
              <w:marBottom w:val="0"/>
              <w:divBdr>
                <w:top w:val="none" w:sz="0" w:space="0" w:color="auto"/>
                <w:left w:val="none" w:sz="0" w:space="0" w:color="auto"/>
                <w:bottom w:val="none" w:sz="0" w:space="0" w:color="auto"/>
                <w:right w:val="none" w:sz="0" w:space="0" w:color="auto"/>
              </w:divBdr>
            </w:div>
            <w:div w:id="1486359373">
              <w:marLeft w:val="0"/>
              <w:marRight w:val="0"/>
              <w:marTop w:val="0"/>
              <w:marBottom w:val="0"/>
              <w:divBdr>
                <w:top w:val="none" w:sz="0" w:space="0" w:color="auto"/>
                <w:left w:val="none" w:sz="0" w:space="0" w:color="auto"/>
                <w:bottom w:val="none" w:sz="0" w:space="0" w:color="auto"/>
                <w:right w:val="none" w:sz="0" w:space="0" w:color="auto"/>
              </w:divBdr>
            </w:div>
            <w:div w:id="1642036354">
              <w:marLeft w:val="0"/>
              <w:marRight w:val="0"/>
              <w:marTop w:val="0"/>
              <w:marBottom w:val="0"/>
              <w:divBdr>
                <w:top w:val="none" w:sz="0" w:space="0" w:color="auto"/>
                <w:left w:val="none" w:sz="0" w:space="0" w:color="auto"/>
                <w:bottom w:val="none" w:sz="0" w:space="0" w:color="auto"/>
                <w:right w:val="none" w:sz="0" w:space="0" w:color="auto"/>
              </w:divBdr>
            </w:div>
            <w:div w:id="1680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7233">
      <w:bodyDiv w:val="1"/>
      <w:marLeft w:val="0"/>
      <w:marRight w:val="0"/>
      <w:marTop w:val="0"/>
      <w:marBottom w:val="0"/>
      <w:divBdr>
        <w:top w:val="none" w:sz="0" w:space="0" w:color="auto"/>
        <w:left w:val="none" w:sz="0" w:space="0" w:color="auto"/>
        <w:bottom w:val="none" w:sz="0" w:space="0" w:color="auto"/>
        <w:right w:val="none" w:sz="0" w:space="0" w:color="auto"/>
      </w:divBdr>
    </w:div>
    <w:div w:id="1904876944">
      <w:bodyDiv w:val="1"/>
      <w:marLeft w:val="0"/>
      <w:marRight w:val="0"/>
      <w:marTop w:val="0"/>
      <w:marBottom w:val="0"/>
      <w:divBdr>
        <w:top w:val="none" w:sz="0" w:space="0" w:color="auto"/>
        <w:left w:val="none" w:sz="0" w:space="0" w:color="auto"/>
        <w:bottom w:val="none" w:sz="0" w:space="0" w:color="auto"/>
        <w:right w:val="none" w:sz="0" w:space="0" w:color="auto"/>
      </w:divBdr>
    </w:div>
    <w:div w:id="1981840411">
      <w:bodyDiv w:val="1"/>
      <w:marLeft w:val="0"/>
      <w:marRight w:val="0"/>
      <w:marTop w:val="0"/>
      <w:marBottom w:val="0"/>
      <w:divBdr>
        <w:top w:val="none" w:sz="0" w:space="0" w:color="auto"/>
        <w:left w:val="none" w:sz="0" w:space="0" w:color="auto"/>
        <w:bottom w:val="none" w:sz="0" w:space="0" w:color="auto"/>
        <w:right w:val="none" w:sz="0" w:space="0" w:color="auto"/>
      </w:divBdr>
      <w:divsChild>
        <w:div w:id="7608598">
          <w:marLeft w:val="0"/>
          <w:marRight w:val="0"/>
          <w:marTop w:val="0"/>
          <w:marBottom w:val="0"/>
          <w:divBdr>
            <w:top w:val="none" w:sz="0" w:space="0" w:color="auto"/>
            <w:left w:val="none" w:sz="0" w:space="0" w:color="auto"/>
            <w:bottom w:val="none" w:sz="0" w:space="0" w:color="auto"/>
            <w:right w:val="none" w:sz="0" w:space="0" w:color="auto"/>
          </w:divBdr>
        </w:div>
        <w:div w:id="97146373">
          <w:marLeft w:val="0"/>
          <w:marRight w:val="0"/>
          <w:marTop w:val="0"/>
          <w:marBottom w:val="0"/>
          <w:divBdr>
            <w:top w:val="none" w:sz="0" w:space="0" w:color="auto"/>
            <w:left w:val="none" w:sz="0" w:space="0" w:color="auto"/>
            <w:bottom w:val="none" w:sz="0" w:space="0" w:color="auto"/>
            <w:right w:val="none" w:sz="0" w:space="0" w:color="auto"/>
          </w:divBdr>
        </w:div>
        <w:div w:id="128938555">
          <w:marLeft w:val="0"/>
          <w:marRight w:val="0"/>
          <w:marTop w:val="0"/>
          <w:marBottom w:val="0"/>
          <w:divBdr>
            <w:top w:val="none" w:sz="0" w:space="0" w:color="auto"/>
            <w:left w:val="none" w:sz="0" w:space="0" w:color="auto"/>
            <w:bottom w:val="none" w:sz="0" w:space="0" w:color="auto"/>
            <w:right w:val="none" w:sz="0" w:space="0" w:color="auto"/>
          </w:divBdr>
        </w:div>
        <w:div w:id="266157274">
          <w:marLeft w:val="0"/>
          <w:marRight w:val="0"/>
          <w:marTop w:val="0"/>
          <w:marBottom w:val="0"/>
          <w:divBdr>
            <w:top w:val="none" w:sz="0" w:space="0" w:color="auto"/>
            <w:left w:val="none" w:sz="0" w:space="0" w:color="auto"/>
            <w:bottom w:val="none" w:sz="0" w:space="0" w:color="auto"/>
            <w:right w:val="none" w:sz="0" w:space="0" w:color="auto"/>
          </w:divBdr>
        </w:div>
        <w:div w:id="340469343">
          <w:marLeft w:val="0"/>
          <w:marRight w:val="0"/>
          <w:marTop w:val="0"/>
          <w:marBottom w:val="0"/>
          <w:divBdr>
            <w:top w:val="none" w:sz="0" w:space="0" w:color="auto"/>
            <w:left w:val="none" w:sz="0" w:space="0" w:color="auto"/>
            <w:bottom w:val="none" w:sz="0" w:space="0" w:color="auto"/>
            <w:right w:val="none" w:sz="0" w:space="0" w:color="auto"/>
          </w:divBdr>
        </w:div>
        <w:div w:id="373818099">
          <w:marLeft w:val="0"/>
          <w:marRight w:val="0"/>
          <w:marTop w:val="0"/>
          <w:marBottom w:val="0"/>
          <w:divBdr>
            <w:top w:val="none" w:sz="0" w:space="0" w:color="auto"/>
            <w:left w:val="none" w:sz="0" w:space="0" w:color="auto"/>
            <w:bottom w:val="none" w:sz="0" w:space="0" w:color="auto"/>
            <w:right w:val="none" w:sz="0" w:space="0" w:color="auto"/>
          </w:divBdr>
        </w:div>
        <w:div w:id="381177831">
          <w:marLeft w:val="0"/>
          <w:marRight w:val="0"/>
          <w:marTop w:val="0"/>
          <w:marBottom w:val="0"/>
          <w:divBdr>
            <w:top w:val="none" w:sz="0" w:space="0" w:color="auto"/>
            <w:left w:val="none" w:sz="0" w:space="0" w:color="auto"/>
            <w:bottom w:val="none" w:sz="0" w:space="0" w:color="auto"/>
            <w:right w:val="none" w:sz="0" w:space="0" w:color="auto"/>
          </w:divBdr>
        </w:div>
        <w:div w:id="385301026">
          <w:marLeft w:val="0"/>
          <w:marRight w:val="0"/>
          <w:marTop w:val="0"/>
          <w:marBottom w:val="0"/>
          <w:divBdr>
            <w:top w:val="none" w:sz="0" w:space="0" w:color="auto"/>
            <w:left w:val="none" w:sz="0" w:space="0" w:color="auto"/>
            <w:bottom w:val="none" w:sz="0" w:space="0" w:color="auto"/>
            <w:right w:val="none" w:sz="0" w:space="0" w:color="auto"/>
          </w:divBdr>
        </w:div>
        <w:div w:id="486869938">
          <w:marLeft w:val="0"/>
          <w:marRight w:val="0"/>
          <w:marTop w:val="0"/>
          <w:marBottom w:val="0"/>
          <w:divBdr>
            <w:top w:val="none" w:sz="0" w:space="0" w:color="auto"/>
            <w:left w:val="none" w:sz="0" w:space="0" w:color="auto"/>
            <w:bottom w:val="none" w:sz="0" w:space="0" w:color="auto"/>
            <w:right w:val="none" w:sz="0" w:space="0" w:color="auto"/>
          </w:divBdr>
        </w:div>
        <w:div w:id="499277034">
          <w:marLeft w:val="0"/>
          <w:marRight w:val="0"/>
          <w:marTop w:val="0"/>
          <w:marBottom w:val="0"/>
          <w:divBdr>
            <w:top w:val="none" w:sz="0" w:space="0" w:color="auto"/>
            <w:left w:val="none" w:sz="0" w:space="0" w:color="auto"/>
            <w:bottom w:val="none" w:sz="0" w:space="0" w:color="auto"/>
            <w:right w:val="none" w:sz="0" w:space="0" w:color="auto"/>
          </w:divBdr>
        </w:div>
        <w:div w:id="566497117">
          <w:marLeft w:val="0"/>
          <w:marRight w:val="0"/>
          <w:marTop w:val="0"/>
          <w:marBottom w:val="0"/>
          <w:divBdr>
            <w:top w:val="none" w:sz="0" w:space="0" w:color="auto"/>
            <w:left w:val="none" w:sz="0" w:space="0" w:color="auto"/>
            <w:bottom w:val="none" w:sz="0" w:space="0" w:color="auto"/>
            <w:right w:val="none" w:sz="0" w:space="0" w:color="auto"/>
          </w:divBdr>
        </w:div>
        <w:div w:id="608972483">
          <w:marLeft w:val="0"/>
          <w:marRight w:val="0"/>
          <w:marTop w:val="0"/>
          <w:marBottom w:val="0"/>
          <w:divBdr>
            <w:top w:val="none" w:sz="0" w:space="0" w:color="auto"/>
            <w:left w:val="none" w:sz="0" w:space="0" w:color="auto"/>
            <w:bottom w:val="none" w:sz="0" w:space="0" w:color="auto"/>
            <w:right w:val="none" w:sz="0" w:space="0" w:color="auto"/>
          </w:divBdr>
        </w:div>
        <w:div w:id="657271820">
          <w:marLeft w:val="0"/>
          <w:marRight w:val="0"/>
          <w:marTop w:val="0"/>
          <w:marBottom w:val="0"/>
          <w:divBdr>
            <w:top w:val="none" w:sz="0" w:space="0" w:color="auto"/>
            <w:left w:val="none" w:sz="0" w:space="0" w:color="auto"/>
            <w:bottom w:val="none" w:sz="0" w:space="0" w:color="auto"/>
            <w:right w:val="none" w:sz="0" w:space="0" w:color="auto"/>
          </w:divBdr>
        </w:div>
        <w:div w:id="669212229">
          <w:marLeft w:val="0"/>
          <w:marRight w:val="0"/>
          <w:marTop w:val="0"/>
          <w:marBottom w:val="0"/>
          <w:divBdr>
            <w:top w:val="none" w:sz="0" w:space="0" w:color="auto"/>
            <w:left w:val="none" w:sz="0" w:space="0" w:color="auto"/>
            <w:bottom w:val="none" w:sz="0" w:space="0" w:color="auto"/>
            <w:right w:val="none" w:sz="0" w:space="0" w:color="auto"/>
          </w:divBdr>
        </w:div>
        <w:div w:id="733553341">
          <w:marLeft w:val="0"/>
          <w:marRight w:val="0"/>
          <w:marTop w:val="0"/>
          <w:marBottom w:val="0"/>
          <w:divBdr>
            <w:top w:val="none" w:sz="0" w:space="0" w:color="auto"/>
            <w:left w:val="none" w:sz="0" w:space="0" w:color="auto"/>
            <w:bottom w:val="none" w:sz="0" w:space="0" w:color="auto"/>
            <w:right w:val="none" w:sz="0" w:space="0" w:color="auto"/>
          </w:divBdr>
          <w:divsChild>
            <w:div w:id="2046369929">
              <w:marLeft w:val="0"/>
              <w:marRight w:val="0"/>
              <w:marTop w:val="0"/>
              <w:marBottom w:val="0"/>
              <w:divBdr>
                <w:top w:val="none" w:sz="0" w:space="0" w:color="auto"/>
                <w:left w:val="none" w:sz="0" w:space="0" w:color="auto"/>
                <w:bottom w:val="none" w:sz="0" w:space="0" w:color="auto"/>
                <w:right w:val="none" w:sz="0" w:space="0" w:color="auto"/>
              </w:divBdr>
            </w:div>
          </w:divsChild>
        </w:div>
        <w:div w:id="757941957">
          <w:marLeft w:val="0"/>
          <w:marRight w:val="0"/>
          <w:marTop w:val="0"/>
          <w:marBottom w:val="0"/>
          <w:divBdr>
            <w:top w:val="none" w:sz="0" w:space="0" w:color="auto"/>
            <w:left w:val="none" w:sz="0" w:space="0" w:color="auto"/>
            <w:bottom w:val="none" w:sz="0" w:space="0" w:color="auto"/>
            <w:right w:val="none" w:sz="0" w:space="0" w:color="auto"/>
          </w:divBdr>
        </w:div>
        <w:div w:id="761291941">
          <w:marLeft w:val="0"/>
          <w:marRight w:val="0"/>
          <w:marTop w:val="0"/>
          <w:marBottom w:val="0"/>
          <w:divBdr>
            <w:top w:val="none" w:sz="0" w:space="0" w:color="auto"/>
            <w:left w:val="none" w:sz="0" w:space="0" w:color="auto"/>
            <w:bottom w:val="none" w:sz="0" w:space="0" w:color="auto"/>
            <w:right w:val="none" w:sz="0" w:space="0" w:color="auto"/>
          </w:divBdr>
        </w:div>
        <w:div w:id="797185581">
          <w:marLeft w:val="0"/>
          <w:marRight w:val="0"/>
          <w:marTop w:val="0"/>
          <w:marBottom w:val="0"/>
          <w:divBdr>
            <w:top w:val="none" w:sz="0" w:space="0" w:color="auto"/>
            <w:left w:val="none" w:sz="0" w:space="0" w:color="auto"/>
            <w:bottom w:val="none" w:sz="0" w:space="0" w:color="auto"/>
            <w:right w:val="none" w:sz="0" w:space="0" w:color="auto"/>
          </w:divBdr>
        </w:div>
        <w:div w:id="877165907">
          <w:marLeft w:val="0"/>
          <w:marRight w:val="0"/>
          <w:marTop w:val="0"/>
          <w:marBottom w:val="0"/>
          <w:divBdr>
            <w:top w:val="none" w:sz="0" w:space="0" w:color="auto"/>
            <w:left w:val="none" w:sz="0" w:space="0" w:color="auto"/>
            <w:bottom w:val="none" w:sz="0" w:space="0" w:color="auto"/>
            <w:right w:val="none" w:sz="0" w:space="0" w:color="auto"/>
          </w:divBdr>
        </w:div>
        <w:div w:id="959143520">
          <w:marLeft w:val="0"/>
          <w:marRight w:val="0"/>
          <w:marTop w:val="0"/>
          <w:marBottom w:val="0"/>
          <w:divBdr>
            <w:top w:val="none" w:sz="0" w:space="0" w:color="auto"/>
            <w:left w:val="none" w:sz="0" w:space="0" w:color="auto"/>
            <w:bottom w:val="none" w:sz="0" w:space="0" w:color="auto"/>
            <w:right w:val="none" w:sz="0" w:space="0" w:color="auto"/>
          </w:divBdr>
        </w:div>
        <w:div w:id="1066026098">
          <w:marLeft w:val="0"/>
          <w:marRight w:val="0"/>
          <w:marTop w:val="0"/>
          <w:marBottom w:val="0"/>
          <w:divBdr>
            <w:top w:val="none" w:sz="0" w:space="0" w:color="auto"/>
            <w:left w:val="none" w:sz="0" w:space="0" w:color="auto"/>
            <w:bottom w:val="none" w:sz="0" w:space="0" w:color="auto"/>
            <w:right w:val="none" w:sz="0" w:space="0" w:color="auto"/>
          </w:divBdr>
        </w:div>
        <w:div w:id="1118988602">
          <w:marLeft w:val="0"/>
          <w:marRight w:val="0"/>
          <w:marTop w:val="0"/>
          <w:marBottom w:val="0"/>
          <w:divBdr>
            <w:top w:val="none" w:sz="0" w:space="0" w:color="auto"/>
            <w:left w:val="none" w:sz="0" w:space="0" w:color="auto"/>
            <w:bottom w:val="none" w:sz="0" w:space="0" w:color="auto"/>
            <w:right w:val="none" w:sz="0" w:space="0" w:color="auto"/>
          </w:divBdr>
        </w:div>
        <w:div w:id="1153260555">
          <w:marLeft w:val="0"/>
          <w:marRight w:val="0"/>
          <w:marTop w:val="0"/>
          <w:marBottom w:val="0"/>
          <w:divBdr>
            <w:top w:val="none" w:sz="0" w:space="0" w:color="auto"/>
            <w:left w:val="none" w:sz="0" w:space="0" w:color="auto"/>
            <w:bottom w:val="none" w:sz="0" w:space="0" w:color="auto"/>
            <w:right w:val="none" w:sz="0" w:space="0" w:color="auto"/>
          </w:divBdr>
        </w:div>
        <w:div w:id="1159731434">
          <w:marLeft w:val="0"/>
          <w:marRight w:val="0"/>
          <w:marTop w:val="0"/>
          <w:marBottom w:val="0"/>
          <w:divBdr>
            <w:top w:val="none" w:sz="0" w:space="0" w:color="auto"/>
            <w:left w:val="none" w:sz="0" w:space="0" w:color="auto"/>
            <w:bottom w:val="none" w:sz="0" w:space="0" w:color="auto"/>
            <w:right w:val="none" w:sz="0" w:space="0" w:color="auto"/>
          </w:divBdr>
        </w:div>
        <w:div w:id="1183284069">
          <w:marLeft w:val="0"/>
          <w:marRight w:val="0"/>
          <w:marTop w:val="0"/>
          <w:marBottom w:val="0"/>
          <w:divBdr>
            <w:top w:val="none" w:sz="0" w:space="0" w:color="auto"/>
            <w:left w:val="none" w:sz="0" w:space="0" w:color="auto"/>
            <w:bottom w:val="none" w:sz="0" w:space="0" w:color="auto"/>
            <w:right w:val="none" w:sz="0" w:space="0" w:color="auto"/>
          </w:divBdr>
        </w:div>
        <w:div w:id="1190071015">
          <w:marLeft w:val="0"/>
          <w:marRight w:val="0"/>
          <w:marTop w:val="0"/>
          <w:marBottom w:val="0"/>
          <w:divBdr>
            <w:top w:val="none" w:sz="0" w:space="0" w:color="auto"/>
            <w:left w:val="none" w:sz="0" w:space="0" w:color="auto"/>
            <w:bottom w:val="none" w:sz="0" w:space="0" w:color="auto"/>
            <w:right w:val="none" w:sz="0" w:space="0" w:color="auto"/>
          </w:divBdr>
        </w:div>
        <w:div w:id="1227031419">
          <w:marLeft w:val="0"/>
          <w:marRight w:val="0"/>
          <w:marTop w:val="0"/>
          <w:marBottom w:val="0"/>
          <w:divBdr>
            <w:top w:val="none" w:sz="0" w:space="0" w:color="auto"/>
            <w:left w:val="none" w:sz="0" w:space="0" w:color="auto"/>
            <w:bottom w:val="none" w:sz="0" w:space="0" w:color="auto"/>
            <w:right w:val="none" w:sz="0" w:space="0" w:color="auto"/>
          </w:divBdr>
        </w:div>
        <w:div w:id="1252547586">
          <w:marLeft w:val="0"/>
          <w:marRight w:val="0"/>
          <w:marTop w:val="0"/>
          <w:marBottom w:val="0"/>
          <w:divBdr>
            <w:top w:val="none" w:sz="0" w:space="0" w:color="auto"/>
            <w:left w:val="none" w:sz="0" w:space="0" w:color="auto"/>
            <w:bottom w:val="none" w:sz="0" w:space="0" w:color="auto"/>
            <w:right w:val="none" w:sz="0" w:space="0" w:color="auto"/>
          </w:divBdr>
        </w:div>
        <w:div w:id="1275401739">
          <w:marLeft w:val="0"/>
          <w:marRight w:val="0"/>
          <w:marTop w:val="0"/>
          <w:marBottom w:val="0"/>
          <w:divBdr>
            <w:top w:val="none" w:sz="0" w:space="0" w:color="auto"/>
            <w:left w:val="none" w:sz="0" w:space="0" w:color="auto"/>
            <w:bottom w:val="none" w:sz="0" w:space="0" w:color="auto"/>
            <w:right w:val="none" w:sz="0" w:space="0" w:color="auto"/>
          </w:divBdr>
        </w:div>
        <w:div w:id="1352755762">
          <w:marLeft w:val="0"/>
          <w:marRight w:val="0"/>
          <w:marTop w:val="0"/>
          <w:marBottom w:val="0"/>
          <w:divBdr>
            <w:top w:val="none" w:sz="0" w:space="0" w:color="auto"/>
            <w:left w:val="none" w:sz="0" w:space="0" w:color="auto"/>
            <w:bottom w:val="none" w:sz="0" w:space="0" w:color="auto"/>
            <w:right w:val="none" w:sz="0" w:space="0" w:color="auto"/>
          </w:divBdr>
        </w:div>
        <w:div w:id="1398165388">
          <w:marLeft w:val="0"/>
          <w:marRight w:val="0"/>
          <w:marTop w:val="0"/>
          <w:marBottom w:val="0"/>
          <w:divBdr>
            <w:top w:val="none" w:sz="0" w:space="0" w:color="auto"/>
            <w:left w:val="none" w:sz="0" w:space="0" w:color="auto"/>
            <w:bottom w:val="none" w:sz="0" w:space="0" w:color="auto"/>
            <w:right w:val="none" w:sz="0" w:space="0" w:color="auto"/>
          </w:divBdr>
        </w:div>
        <w:div w:id="1462960854">
          <w:marLeft w:val="0"/>
          <w:marRight w:val="0"/>
          <w:marTop w:val="0"/>
          <w:marBottom w:val="0"/>
          <w:divBdr>
            <w:top w:val="none" w:sz="0" w:space="0" w:color="auto"/>
            <w:left w:val="none" w:sz="0" w:space="0" w:color="auto"/>
            <w:bottom w:val="none" w:sz="0" w:space="0" w:color="auto"/>
            <w:right w:val="none" w:sz="0" w:space="0" w:color="auto"/>
          </w:divBdr>
        </w:div>
        <w:div w:id="1475179920">
          <w:marLeft w:val="0"/>
          <w:marRight w:val="0"/>
          <w:marTop w:val="0"/>
          <w:marBottom w:val="0"/>
          <w:divBdr>
            <w:top w:val="none" w:sz="0" w:space="0" w:color="auto"/>
            <w:left w:val="none" w:sz="0" w:space="0" w:color="auto"/>
            <w:bottom w:val="none" w:sz="0" w:space="0" w:color="auto"/>
            <w:right w:val="none" w:sz="0" w:space="0" w:color="auto"/>
          </w:divBdr>
        </w:div>
        <w:div w:id="1570798647">
          <w:marLeft w:val="0"/>
          <w:marRight w:val="0"/>
          <w:marTop w:val="0"/>
          <w:marBottom w:val="0"/>
          <w:divBdr>
            <w:top w:val="none" w:sz="0" w:space="0" w:color="auto"/>
            <w:left w:val="none" w:sz="0" w:space="0" w:color="auto"/>
            <w:bottom w:val="none" w:sz="0" w:space="0" w:color="auto"/>
            <w:right w:val="none" w:sz="0" w:space="0" w:color="auto"/>
          </w:divBdr>
        </w:div>
        <w:div w:id="1594582770">
          <w:marLeft w:val="0"/>
          <w:marRight w:val="0"/>
          <w:marTop w:val="0"/>
          <w:marBottom w:val="0"/>
          <w:divBdr>
            <w:top w:val="none" w:sz="0" w:space="0" w:color="auto"/>
            <w:left w:val="none" w:sz="0" w:space="0" w:color="auto"/>
            <w:bottom w:val="none" w:sz="0" w:space="0" w:color="auto"/>
            <w:right w:val="none" w:sz="0" w:space="0" w:color="auto"/>
          </w:divBdr>
        </w:div>
        <w:div w:id="1665743344">
          <w:marLeft w:val="0"/>
          <w:marRight w:val="0"/>
          <w:marTop w:val="0"/>
          <w:marBottom w:val="0"/>
          <w:divBdr>
            <w:top w:val="none" w:sz="0" w:space="0" w:color="auto"/>
            <w:left w:val="none" w:sz="0" w:space="0" w:color="auto"/>
            <w:bottom w:val="none" w:sz="0" w:space="0" w:color="auto"/>
            <w:right w:val="none" w:sz="0" w:space="0" w:color="auto"/>
          </w:divBdr>
        </w:div>
        <w:div w:id="1685788505">
          <w:marLeft w:val="0"/>
          <w:marRight w:val="0"/>
          <w:marTop w:val="0"/>
          <w:marBottom w:val="0"/>
          <w:divBdr>
            <w:top w:val="none" w:sz="0" w:space="0" w:color="auto"/>
            <w:left w:val="none" w:sz="0" w:space="0" w:color="auto"/>
            <w:bottom w:val="none" w:sz="0" w:space="0" w:color="auto"/>
            <w:right w:val="none" w:sz="0" w:space="0" w:color="auto"/>
          </w:divBdr>
        </w:div>
        <w:div w:id="1751271660">
          <w:marLeft w:val="0"/>
          <w:marRight w:val="0"/>
          <w:marTop w:val="0"/>
          <w:marBottom w:val="0"/>
          <w:divBdr>
            <w:top w:val="none" w:sz="0" w:space="0" w:color="auto"/>
            <w:left w:val="none" w:sz="0" w:space="0" w:color="auto"/>
            <w:bottom w:val="none" w:sz="0" w:space="0" w:color="auto"/>
            <w:right w:val="none" w:sz="0" w:space="0" w:color="auto"/>
          </w:divBdr>
        </w:div>
        <w:div w:id="1789230048">
          <w:marLeft w:val="0"/>
          <w:marRight w:val="0"/>
          <w:marTop w:val="0"/>
          <w:marBottom w:val="0"/>
          <w:divBdr>
            <w:top w:val="none" w:sz="0" w:space="0" w:color="auto"/>
            <w:left w:val="none" w:sz="0" w:space="0" w:color="auto"/>
            <w:bottom w:val="none" w:sz="0" w:space="0" w:color="auto"/>
            <w:right w:val="none" w:sz="0" w:space="0" w:color="auto"/>
          </w:divBdr>
        </w:div>
        <w:div w:id="1997684096">
          <w:marLeft w:val="0"/>
          <w:marRight w:val="0"/>
          <w:marTop w:val="0"/>
          <w:marBottom w:val="0"/>
          <w:divBdr>
            <w:top w:val="none" w:sz="0" w:space="0" w:color="auto"/>
            <w:left w:val="none" w:sz="0" w:space="0" w:color="auto"/>
            <w:bottom w:val="none" w:sz="0" w:space="0" w:color="auto"/>
            <w:right w:val="none" w:sz="0" w:space="0" w:color="auto"/>
          </w:divBdr>
        </w:div>
        <w:div w:id="2005812204">
          <w:marLeft w:val="0"/>
          <w:marRight w:val="0"/>
          <w:marTop w:val="0"/>
          <w:marBottom w:val="0"/>
          <w:divBdr>
            <w:top w:val="none" w:sz="0" w:space="0" w:color="auto"/>
            <w:left w:val="none" w:sz="0" w:space="0" w:color="auto"/>
            <w:bottom w:val="none" w:sz="0" w:space="0" w:color="auto"/>
            <w:right w:val="none" w:sz="0" w:space="0" w:color="auto"/>
          </w:divBdr>
        </w:div>
        <w:div w:id="2054309217">
          <w:marLeft w:val="0"/>
          <w:marRight w:val="0"/>
          <w:marTop w:val="0"/>
          <w:marBottom w:val="0"/>
          <w:divBdr>
            <w:top w:val="none" w:sz="0" w:space="0" w:color="auto"/>
            <w:left w:val="none" w:sz="0" w:space="0" w:color="auto"/>
            <w:bottom w:val="none" w:sz="0" w:space="0" w:color="auto"/>
            <w:right w:val="none" w:sz="0" w:space="0" w:color="auto"/>
          </w:divBdr>
        </w:div>
        <w:div w:id="2068797513">
          <w:marLeft w:val="0"/>
          <w:marRight w:val="0"/>
          <w:marTop w:val="0"/>
          <w:marBottom w:val="0"/>
          <w:divBdr>
            <w:top w:val="none" w:sz="0" w:space="0" w:color="auto"/>
            <w:left w:val="none" w:sz="0" w:space="0" w:color="auto"/>
            <w:bottom w:val="none" w:sz="0" w:space="0" w:color="auto"/>
            <w:right w:val="none" w:sz="0" w:space="0" w:color="auto"/>
          </w:divBdr>
        </w:div>
      </w:divsChild>
    </w:div>
    <w:div w:id="2034112069">
      <w:bodyDiv w:val="1"/>
      <w:marLeft w:val="0"/>
      <w:marRight w:val="0"/>
      <w:marTop w:val="0"/>
      <w:marBottom w:val="0"/>
      <w:divBdr>
        <w:top w:val="none" w:sz="0" w:space="0" w:color="auto"/>
        <w:left w:val="none" w:sz="0" w:space="0" w:color="auto"/>
        <w:bottom w:val="none" w:sz="0" w:space="0" w:color="auto"/>
        <w:right w:val="none" w:sz="0" w:space="0" w:color="auto"/>
      </w:divBdr>
    </w:div>
    <w:div w:id="2052194346">
      <w:bodyDiv w:val="1"/>
      <w:marLeft w:val="0"/>
      <w:marRight w:val="0"/>
      <w:marTop w:val="0"/>
      <w:marBottom w:val="0"/>
      <w:divBdr>
        <w:top w:val="none" w:sz="0" w:space="0" w:color="auto"/>
        <w:left w:val="none" w:sz="0" w:space="0" w:color="auto"/>
        <w:bottom w:val="none" w:sz="0" w:space="0" w:color="auto"/>
        <w:right w:val="none" w:sz="0" w:space="0" w:color="auto"/>
      </w:divBdr>
    </w:div>
    <w:div w:id="209998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0882D7B13D249A8B88997E24B9140" ma:contentTypeVersion="14" ma:contentTypeDescription="Crée un document." ma:contentTypeScope="" ma:versionID="3865b25f2bf2a035dbe7787239b3f11c">
  <xsd:schema xmlns:xsd="http://www.w3.org/2001/XMLSchema" xmlns:xs="http://www.w3.org/2001/XMLSchema" xmlns:p="http://schemas.microsoft.com/office/2006/metadata/properties" xmlns:ns2="8afaa137-8a18-4908-97f4-35fc924e5a91" xmlns:ns3="3b60234b-33e6-42ae-ae88-ba7d4a3eedfd" targetNamespace="http://schemas.microsoft.com/office/2006/metadata/properties" ma:root="true" ma:fieldsID="718f9f7ddd2530d56a17ab9424d0abda" ns2:_="" ns3:_="">
    <xsd:import namespace="8afaa137-8a18-4908-97f4-35fc924e5a91"/>
    <xsd:import namespace="3b60234b-33e6-42ae-ae88-ba7d4a3eed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a137-8a18-4908-97f4-35fc924e5a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0234b-33e6-42ae-ae88-ba7d4a3eed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e1ad492-b571-416b-b6e8-cea3505811d7}" ma:internalName="TaxCatchAll" ma:showField="CatchAllData" ma:web="3b60234b-33e6-42ae-ae88-ba7d4a3eed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b60234b-33e6-42ae-ae88-ba7d4a3eedfd" xsi:nil="true"/>
    <lcf76f155ced4ddcb4097134ff3c332f xmlns="8afaa137-8a18-4908-97f4-35fc924e5a9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E8821-DBF4-4D0D-BBF9-6F47D689E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a137-8a18-4908-97f4-35fc924e5a91"/>
    <ds:schemaRef ds:uri="3b60234b-33e6-42ae-ae88-ba7d4a3ee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B9BD5F-75C5-4843-8975-F1CF56C3D2D2}">
  <ds:schemaRefs>
    <ds:schemaRef ds:uri="http://schemas.microsoft.com/office/2006/metadata/properties"/>
    <ds:schemaRef ds:uri="http://schemas.microsoft.com/office/infopath/2007/PartnerControls"/>
    <ds:schemaRef ds:uri="3b60234b-33e6-42ae-ae88-ba7d4a3eedfd"/>
    <ds:schemaRef ds:uri="8afaa137-8a18-4908-97f4-35fc924e5a91"/>
  </ds:schemaRefs>
</ds:datastoreItem>
</file>

<file path=customXml/itemProps3.xml><?xml version="1.0" encoding="utf-8"?>
<ds:datastoreItem xmlns:ds="http://schemas.openxmlformats.org/officeDocument/2006/customXml" ds:itemID="{EC2CF862-9FEA-4BB0-95CB-CCA64579FADC}">
  <ds:schemaRefs>
    <ds:schemaRef ds:uri="http://schemas.microsoft.com/sharepoint/v3/contenttype/forms"/>
  </ds:schemaRefs>
</ds:datastoreItem>
</file>

<file path=customXml/itemProps4.xml><?xml version="1.0" encoding="utf-8"?>
<ds:datastoreItem xmlns:ds="http://schemas.openxmlformats.org/officeDocument/2006/customXml" ds:itemID="{D8F54381-BD4A-41B2-A994-BE31C5D6E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1307</Words>
  <Characters>7194</Characters>
  <Application>Microsoft Office Word</Application>
  <DocSecurity>0</DocSecurity>
  <Lines>59</Lines>
  <Paragraphs>16</Paragraphs>
  <ScaleCrop>false</ScaleCrop>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Müller Luuk</dc:creator>
  <cp:keywords/>
  <dc:description/>
  <cp:lastModifiedBy>Pasquier Théo</cp:lastModifiedBy>
  <cp:revision>198</cp:revision>
  <dcterms:created xsi:type="dcterms:W3CDTF">2024-10-22T05:10:00Z</dcterms:created>
  <dcterms:modified xsi:type="dcterms:W3CDTF">2025-12-12T08:40:00Z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0x0101006BD0882D7B13D249A8B88997E24B9140</vt:lpwstr>
  </property>
  <property fmtid="{D5CDD505-2E9C-101B-9397-08002B2CF9AE}" pid="3" name="MediaServiceImageTags">
    <vt:lpwstr/>
  </property>
</Properties>
</file>