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 xml:space="preserve">Pasquier Théo, Müller </w:t>
      </w:r>
      <w:proofErr w:type="spellStart"/>
      <w:r w:rsidR="00D0503A">
        <w:rPr>
          <w:sz w:val="24"/>
          <w:lang w:val="fr-CH"/>
        </w:rPr>
        <w:t>Luuk</w:t>
      </w:r>
      <w:proofErr w:type="spellEnd"/>
      <w:r w:rsidR="00C25AE5">
        <w:rPr>
          <w:sz w:val="24"/>
          <w:lang w:val="fr-CH"/>
        </w:rPr>
        <w:t xml:space="preserve"> et Pires Donose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2BB7F3F" w14:textId="35C8B4FF" w:rsidR="00C22B4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C22B42" w:rsidRPr="00C22B42">
        <w:rPr>
          <w:noProof/>
          <w:lang w:val="fr-CH"/>
        </w:rPr>
        <w:t>1</w:t>
      </w:r>
      <w:r w:rsidR="00C22B42">
        <w:rPr>
          <w:rFonts w:asciiTheme="minorHAnsi" w:eastAsiaTheme="minorEastAsia" w:hAnsiTheme="minorHAnsi" w:cstheme="minorBidi"/>
          <w:b w:val="0"/>
          <w:bCs w:val="0"/>
          <w:noProof/>
          <w:kern w:val="2"/>
          <w:sz w:val="24"/>
          <w:lang w:val="fr-CH" w:eastAsia="fr-CH"/>
          <w14:ligatures w14:val="standardContextual"/>
        </w:rPr>
        <w:tab/>
      </w:r>
      <w:r w:rsidR="00C22B42" w:rsidRPr="00C22B42">
        <w:rPr>
          <w:noProof/>
          <w:lang w:val="fr-CH"/>
        </w:rPr>
        <w:t>Analyse</w:t>
      </w:r>
      <w:r w:rsidR="00C22B42" w:rsidRPr="00C22B42">
        <w:rPr>
          <w:noProof/>
          <w:lang w:val="fr-CH"/>
        </w:rPr>
        <w:tab/>
      </w:r>
      <w:r w:rsidR="00C22B42">
        <w:rPr>
          <w:noProof/>
        </w:rPr>
        <w:fldChar w:fldCharType="begin"/>
      </w:r>
      <w:r w:rsidR="00C22B42" w:rsidRPr="00C22B42">
        <w:rPr>
          <w:noProof/>
          <w:lang w:val="fr-CH"/>
        </w:rPr>
        <w:instrText xml:space="preserve"> PAGEREF _Toc218846924 \h </w:instrText>
      </w:r>
      <w:r w:rsidR="00C22B42">
        <w:rPr>
          <w:noProof/>
        </w:rPr>
      </w:r>
      <w:r w:rsidR="00C22B42">
        <w:rPr>
          <w:noProof/>
        </w:rPr>
        <w:fldChar w:fldCharType="separate"/>
      </w:r>
      <w:r w:rsidR="00C22B42" w:rsidRPr="00C22B42">
        <w:rPr>
          <w:noProof/>
          <w:lang w:val="fr-CH"/>
        </w:rPr>
        <w:t>3</w:t>
      </w:r>
      <w:r w:rsidR="00C22B42">
        <w:rPr>
          <w:noProof/>
        </w:rPr>
        <w:fldChar w:fldCharType="end"/>
      </w:r>
    </w:p>
    <w:p w14:paraId="7E0D7511" w14:textId="4337CCF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1.1</w:t>
      </w:r>
      <w:r>
        <w:rPr>
          <w:rFonts w:asciiTheme="minorHAnsi" w:eastAsiaTheme="minorEastAsia" w:hAnsiTheme="minorHAnsi" w:cstheme="minorBidi"/>
          <w:kern w:val="2"/>
          <w:sz w:val="24"/>
          <w:szCs w:val="24"/>
          <w:lang w:val="fr-CH" w:eastAsia="fr-CH"/>
          <w14:ligatures w14:val="standardContextual"/>
        </w:rPr>
        <w:tab/>
      </w:r>
      <w:r w:rsidRPr="00C22B42">
        <w:rPr>
          <w:lang w:val="fr-CH"/>
        </w:rPr>
        <w:t>Cas d’utilisation</w:t>
      </w:r>
      <w:r w:rsidRPr="00C22B42">
        <w:rPr>
          <w:lang w:val="fr-CH"/>
        </w:rPr>
        <w:tab/>
      </w:r>
      <w:r>
        <w:fldChar w:fldCharType="begin"/>
      </w:r>
      <w:r w:rsidRPr="00C22B42">
        <w:rPr>
          <w:lang w:val="fr-CH"/>
        </w:rPr>
        <w:instrText xml:space="preserve"> PAGEREF _Toc218846925 \h </w:instrText>
      </w:r>
      <w:r>
        <w:fldChar w:fldCharType="separate"/>
      </w:r>
      <w:r w:rsidRPr="00C22B42">
        <w:rPr>
          <w:lang w:val="fr-CH"/>
        </w:rPr>
        <w:t>3</w:t>
      </w:r>
      <w:r>
        <w:fldChar w:fldCharType="end"/>
      </w:r>
    </w:p>
    <w:p w14:paraId="6550FD91" w14:textId="3A523A34"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1.2</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d’activités / de séquence</w:t>
      </w:r>
      <w:r w:rsidRPr="00C22B42">
        <w:rPr>
          <w:lang w:val="fr-CH"/>
        </w:rPr>
        <w:tab/>
      </w:r>
      <w:r>
        <w:fldChar w:fldCharType="begin"/>
      </w:r>
      <w:r w:rsidRPr="00C22B42">
        <w:rPr>
          <w:lang w:val="fr-CH"/>
        </w:rPr>
        <w:instrText xml:space="preserve"> PAGEREF _Toc218846926 \h </w:instrText>
      </w:r>
      <w:r>
        <w:fldChar w:fldCharType="separate"/>
      </w:r>
      <w:r w:rsidRPr="00C22B42">
        <w:rPr>
          <w:lang w:val="fr-CH"/>
        </w:rPr>
        <w:t>4</w:t>
      </w:r>
      <w:r>
        <w:fldChar w:fldCharType="end"/>
      </w:r>
    </w:p>
    <w:p w14:paraId="6F1C8F32" w14:textId="47C3B13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1.3</w:t>
      </w:r>
      <w:r>
        <w:rPr>
          <w:rFonts w:asciiTheme="minorHAnsi" w:eastAsiaTheme="minorEastAsia" w:hAnsiTheme="minorHAnsi" w:cstheme="minorBidi"/>
          <w:kern w:val="2"/>
          <w:sz w:val="24"/>
          <w:szCs w:val="24"/>
          <w:lang w:val="fr-CH" w:eastAsia="fr-CH"/>
          <w14:ligatures w14:val="standardContextual"/>
        </w:rPr>
        <w:tab/>
      </w:r>
      <w:r w:rsidRPr="00C22B42">
        <w:rPr>
          <w:lang w:val="fr-CH"/>
        </w:rPr>
        <w:t>Maquettes</w:t>
      </w:r>
      <w:r w:rsidRPr="00C22B42">
        <w:rPr>
          <w:lang w:val="fr-CH"/>
        </w:rPr>
        <w:tab/>
      </w:r>
      <w:r>
        <w:fldChar w:fldCharType="begin"/>
      </w:r>
      <w:r w:rsidRPr="00C22B42">
        <w:rPr>
          <w:lang w:val="fr-CH"/>
        </w:rPr>
        <w:instrText xml:space="preserve"> PAGEREF _Toc218846927 \h </w:instrText>
      </w:r>
      <w:r>
        <w:fldChar w:fldCharType="separate"/>
      </w:r>
      <w:r w:rsidRPr="00C22B42">
        <w:rPr>
          <w:lang w:val="fr-CH"/>
        </w:rPr>
        <w:t>6</w:t>
      </w:r>
      <w:r>
        <w:fldChar w:fldCharType="end"/>
      </w:r>
    </w:p>
    <w:p w14:paraId="35AE641B" w14:textId="6B018C25"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Concept</w:t>
      </w:r>
      <w:r w:rsidRPr="00C22B42">
        <w:rPr>
          <w:noProof/>
          <w:lang w:val="fr-CH"/>
        </w:rPr>
        <w:tab/>
      </w:r>
      <w:r>
        <w:rPr>
          <w:noProof/>
        </w:rPr>
        <w:fldChar w:fldCharType="begin"/>
      </w:r>
      <w:r w:rsidRPr="00C22B42">
        <w:rPr>
          <w:noProof/>
          <w:lang w:val="fr-CH"/>
        </w:rPr>
        <w:instrText xml:space="preserve"> PAGEREF _Toc218846928 \h </w:instrText>
      </w:r>
      <w:r>
        <w:rPr>
          <w:noProof/>
        </w:rPr>
      </w:r>
      <w:r>
        <w:rPr>
          <w:noProof/>
        </w:rPr>
        <w:fldChar w:fldCharType="separate"/>
      </w:r>
      <w:r w:rsidRPr="00C22B42">
        <w:rPr>
          <w:noProof/>
          <w:lang w:val="fr-CH"/>
        </w:rPr>
        <w:t>7</w:t>
      </w:r>
      <w:r>
        <w:rPr>
          <w:noProof/>
        </w:rPr>
        <w:fldChar w:fldCharType="end"/>
      </w:r>
    </w:p>
    <w:p w14:paraId="7E432BDB" w14:textId="4B48570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2.1</w:t>
      </w:r>
      <w:r>
        <w:rPr>
          <w:rFonts w:asciiTheme="minorHAnsi" w:eastAsiaTheme="minorEastAsia" w:hAnsiTheme="minorHAnsi" w:cstheme="minorBidi"/>
          <w:kern w:val="2"/>
          <w:sz w:val="24"/>
          <w:szCs w:val="24"/>
          <w:lang w:val="fr-CH" w:eastAsia="fr-CH"/>
          <w14:ligatures w14:val="standardContextual"/>
        </w:rPr>
        <w:tab/>
      </w:r>
      <w:r w:rsidRPr="00C22B42">
        <w:rPr>
          <w:lang w:val="fr-CH"/>
        </w:rPr>
        <w:t>Architecture du système</w:t>
      </w:r>
      <w:r w:rsidRPr="00C22B42">
        <w:rPr>
          <w:lang w:val="fr-CH"/>
        </w:rPr>
        <w:tab/>
      </w:r>
      <w:r>
        <w:fldChar w:fldCharType="begin"/>
      </w:r>
      <w:r w:rsidRPr="00C22B42">
        <w:rPr>
          <w:lang w:val="fr-CH"/>
        </w:rPr>
        <w:instrText xml:space="preserve"> PAGEREF _Toc218846929 \h </w:instrText>
      </w:r>
      <w:r>
        <w:fldChar w:fldCharType="separate"/>
      </w:r>
      <w:r w:rsidRPr="00C22B42">
        <w:rPr>
          <w:lang w:val="fr-CH"/>
        </w:rPr>
        <w:t>7</w:t>
      </w:r>
      <w:r>
        <w:fldChar w:fldCharType="end"/>
      </w:r>
    </w:p>
    <w:p w14:paraId="71F67EC5" w14:textId="60F9410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2.2</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de classes</w:t>
      </w:r>
      <w:r w:rsidRPr="00C22B42">
        <w:rPr>
          <w:lang w:val="fr-CH"/>
        </w:rPr>
        <w:tab/>
      </w:r>
      <w:r>
        <w:fldChar w:fldCharType="begin"/>
      </w:r>
      <w:r w:rsidRPr="00C22B42">
        <w:rPr>
          <w:lang w:val="fr-CH"/>
        </w:rPr>
        <w:instrText xml:space="preserve"> PAGEREF _Toc218846930 \h </w:instrText>
      </w:r>
      <w:r>
        <w:fldChar w:fldCharType="separate"/>
      </w:r>
      <w:r w:rsidRPr="00C22B42">
        <w:rPr>
          <w:lang w:val="fr-CH"/>
        </w:rPr>
        <w:t>7</w:t>
      </w:r>
      <w:r>
        <w:fldChar w:fldCharType="end"/>
      </w:r>
    </w:p>
    <w:p w14:paraId="186A427B" w14:textId="1EE4958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2.3</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de séquence des interactions</w:t>
      </w:r>
      <w:r w:rsidRPr="00C22B42">
        <w:rPr>
          <w:lang w:val="fr-CH"/>
        </w:rPr>
        <w:tab/>
      </w:r>
      <w:r>
        <w:fldChar w:fldCharType="begin"/>
      </w:r>
      <w:r w:rsidRPr="00C22B42">
        <w:rPr>
          <w:lang w:val="fr-CH"/>
        </w:rPr>
        <w:instrText xml:space="preserve"> PAGEREF _Toc218846931 \h </w:instrText>
      </w:r>
      <w:r>
        <w:fldChar w:fldCharType="separate"/>
      </w:r>
      <w:r w:rsidRPr="00C22B42">
        <w:rPr>
          <w:lang w:val="fr-CH"/>
        </w:rPr>
        <w:t>7</w:t>
      </w:r>
      <w:r>
        <w:fldChar w:fldCharType="end"/>
      </w:r>
    </w:p>
    <w:p w14:paraId="3F85265A" w14:textId="7EEC7A51"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2.4</w:t>
      </w:r>
      <w:r>
        <w:rPr>
          <w:rFonts w:asciiTheme="minorHAnsi" w:eastAsiaTheme="minorEastAsia" w:hAnsiTheme="minorHAnsi" w:cstheme="minorBidi"/>
          <w:kern w:val="2"/>
          <w:sz w:val="24"/>
          <w:szCs w:val="24"/>
          <w:lang w:val="fr-CH" w:eastAsia="fr-CH"/>
          <w14:ligatures w14:val="standardContextual"/>
        </w:rPr>
        <w:tab/>
      </w:r>
      <w:r w:rsidRPr="00C22B42">
        <w:rPr>
          <w:lang w:val="fr-CH"/>
        </w:rPr>
        <w:t>Concept de tests</w:t>
      </w:r>
      <w:r w:rsidRPr="00C22B42">
        <w:rPr>
          <w:lang w:val="fr-CH"/>
        </w:rPr>
        <w:tab/>
      </w:r>
      <w:r>
        <w:fldChar w:fldCharType="begin"/>
      </w:r>
      <w:r w:rsidRPr="00C22B42">
        <w:rPr>
          <w:lang w:val="fr-CH"/>
        </w:rPr>
        <w:instrText xml:space="preserve"> PAGEREF _Toc218846932 \h </w:instrText>
      </w:r>
      <w:r>
        <w:fldChar w:fldCharType="separate"/>
      </w:r>
      <w:r w:rsidRPr="00C22B42">
        <w:rPr>
          <w:lang w:val="fr-CH"/>
        </w:rPr>
        <w:t>8</w:t>
      </w:r>
      <w:r>
        <w:fldChar w:fldCharType="end"/>
      </w:r>
    </w:p>
    <w:p w14:paraId="721D10FA" w14:textId="712B1F56"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Réalisation</w:t>
      </w:r>
      <w:r w:rsidRPr="00C22B42">
        <w:rPr>
          <w:noProof/>
          <w:lang w:val="fr-CH"/>
        </w:rPr>
        <w:tab/>
      </w:r>
      <w:r>
        <w:rPr>
          <w:noProof/>
        </w:rPr>
        <w:fldChar w:fldCharType="begin"/>
      </w:r>
      <w:r w:rsidRPr="00C22B42">
        <w:rPr>
          <w:noProof/>
          <w:lang w:val="fr-CH"/>
        </w:rPr>
        <w:instrText xml:space="preserve"> PAGEREF _Toc218846933 \h </w:instrText>
      </w:r>
      <w:r>
        <w:rPr>
          <w:noProof/>
        </w:rPr>
      </w:r>
      <w:r>
        <w:rPr>
          <w:noProof/>
        </w:rPr>
        <w:fldChar w:fldCharType="separate"/>
      </w:r>
      <w:r w:rsidRPr="00C22B42">
        <w:rPr>
          <w:noProof/>
          <w:lang w:val="fr-CH"/>
        </w:rPr>
        <w:t>9</w:t>
      </w:r>
      <w:r>
        <w:rPr>
          <w:noProof/>
        </w:rPr>
        <w:fldChar w:fldCharType="end"/>
      </w:r>
    </w:p>
    <w:p w14:paraId="60212F32" w14:textId="192D00D2"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Tests</w:t>
      </w:r>
      <w:r w:rsidRPr="00C22B42">
        <w:rPr>
          <w:noProof/>
          <w:lang w:val="fr-CH"/>
        </w:rPr>
        <w:tab/>
      </w:r>
      <w:r>
        <w:rPr>
          <w:noProof/>
        </w:rPr>
        <w:fldChar w:fldCharType="begin"/>
      </w:r>
      <w:r w:rsidRPr="00C22B42">
        <w:rPr>
          <w:noProof/>
          <w:lang w:val="fr-CH"/>
        </w:rPr>
        <w:instrText xml:space="preserve"> PAGEREF _Toc218846934 \h </w:instrText>
      </w:r>
      <w:r>
        <w:rPr>
          <w:noProof/>
        </w:rPr>
      </w:r>
      <w:r>
        <w:rPr>
          <w:noProof/>
        </w:rPr>
        <w:fldChar w:fldCharType="separate"/>
      </w:r>
      <w:r w:rsidRPr="00C22B42">
        <w:rPr>
          <w:noProof/>
          <w:lang w:val="fr-CH"/>
        </w:rPr>
        <w:t>10</w:t>
      </w:r>
      <w:r>
        <w:rPr>
          <w:noProof/>
        </w:rPr>
        <w:fldChar w:fldCharType="end"/>
      </w:r>
    </w:p>
    <w:p w14:paraId="741C6C0D" w14:textId="091A4B48"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4.1</w:t>
      </w:r>
      <w:r>
        <w:rPr>
          <w:rFonts w:asciiTheme="minorHAnsi" w:eastAsiaTheme="minorEastAsia" w:hAnsiTheme="minorHAnsi" w:cstheme="minorBidi"/>
          <w:kern w:val="2"/>
          <w:sz w:val="24"/>
          <w:szCs w:val="24"/>
          <w:lang w:val="fr-CH" w:eastAsia="fr-CH"/>
          <w14:ligatures w14:val="standardContextual"/>
        </w:rPr>
        <w:tab/>
      </w:r>
      <w:r w:rsidRPr="00C22B42">
        <w:rPr>
          <w:lang w:val="fr-CH"/>
        </w:rPr>
        <w:t>Procédure de test</w:t>
      </w:r>
      <w:r w:rsidRPr="00C22B42">
        <w:rPr>
          <w:lang w:val="fr-CH"/>
        </w:rPr>
        <w:tab/>
      </w:r>
      <w:r>
        <w:fldChar w:fldCharType="begin"/>
      </w:r>
      <w:r w:rsidRPr="00C22B42">
        <w:rPr>
          <w:lang w:val="fr-CH"/>
        </w:rPr>
        <w:instrText xml:space="preserve"> PAGEREF _Toc218846935 \h </w:instrText>
      </w:r>
      <w:r>
        <w:fldChar w:fldCharType="separate"/>
      </w:r>
      <w:r w:rsidRPr="00C22B42">
        <w:rPr>
          <w:lang w:val="fr-CH"/>
        </w:rPr>
        <w:t>10</w:t>
      </w:r>
      <w:r>
        <w:fldChar w:fldCharType="end"/>
      </w:r>
    </w:p>
    <w:p w14:paraId="016A153B" w14:textId="70E3BFA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4.2</w:t>
      </w:r>
      <w:r>
        <w:rPr>
          <w:rFonts w:asciiTheme="minorHAnsi" w:eastAsiaTheme="minorEastAsia" w:hAnsiTheme="minorHAnsi" w:cstheme="minorBidi"/>
          <w:kern w:val="2"/>
          <w:sz w:val="24"/>
          <w:szCs w:val="24"/>
          <w:lang w:val="fr-CH" w:eastAsia="fr-CH"/>
          <w14:ligatures w14:val="standardContextual"/>
        </w:rPr>
        <w:tab/>
      </w:r>
      <w:r w:rsidRPr="00C22B42">
        <w:rPr>
          <w:lang w:val="fr-CH"/>
        </w:rPr>
        <w:t>Protocole de tests</w:t>
      </w:r>
      <w:r w:rsidRPr="00C22B42">
        <w:rPr>
          <w:lang w:val="fr-CH"/>
        </w:rPr>
        <w:tab/>
      </w:r>
      <w:r>
        <w:fldChar w:fldCharType="begin"/>
      </w:r>
      <w:r w:rsidRPr="00C22B42">
        <w:rPr>
          <w:lang w:val="fr-CH"/>
        </w:rPr>
        <w:instrText xml:space="preserve"> PAGEREF _Toc218846936 \h </w:instrText>
      </w:r>
      <w:r>
        <w:fldChar w:fldCharType="separate"/>
      </w:r>
      <w:r w:rsidRPr="00C22B42">
        <w:rPr>
          <w:lang w:val="fr-CH"/>
        </w:rPr>
        <w:t>10</w:t>
      </w:r>
      <w:r>
        <w:fldChar w:fldCharType="end"/>
      </w:r>
    </w:p>
    <w:p w14:paraId="5DBD1820" w14:textId="0A59B043"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Conclusion</w:t>
      </w:r>
      <w:r w:rsidRPr="00C22B42">
        <w:rPr>
          <w:noProof/>
          <w:lang w:val="fr-CH"/>
        </w:rPr>
        <w:tab/>
      </w:r>
      <w:r>
        <w:rPr>
          <w:noProof/>
        </w:rPr>
        <w:fldChar w:fldCharType="begin"/>
      </w:r>
      <w:r w:rsidRPr="00C22B42">
        <w:rPr>
          <w:noProof/>
          <w:lang w:val="fr-CH"/>
        </w:rPr>
        <w:instrText xml:space="preserve"> PAGEREF _Toc218846937 \h </w:instrText>
      </w:r>
      <w:r>
        <w:rPr>
          <w:noProof/>
        </w:rPr>
      </w:r>
      <w:r>
        <w:rPr>
          <w:noProof/>
        </w:rPr>
        <w:fldChar w:fldCharType="separate"/>
      </w:r>
      <w:r w:rsidRPr="00C22B42">
        <w:rPr>
          <w:noProof/>
          <w:lang w:val="fr-CH"/>
        </w:rPr>
        <w:t>11</w:t>
      </w:r>
      <w:r>
        <w:rPr>
          <w:noProof/>
        </w:rPr>
        <w:fldChar w:fldCharType="end"/>
      </w:r>
    </w:p>
    <w:p w14:paraId="3A537D76" w14:textId="7A61F663"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5.1</w:t>
      </w:r>
      <w:r>
        <w:rPr>
          <w:rFonts w:asciiTheme="minorHAnsi" w:eastAsiaTheme="minorEastAsia" w:hAnsiTheme="minorHAnsi" w:cstheme="minorBidi"/>
          <w:kern w:val="2"/>
          <w:sz w:val="24"/>
          <w:szCs w:val="24"/>
          <w:lang w:val="fr-CH" w:eastAsia="fr-CH"/>
          <w14:ligatures w14:val="standardContextual"/>
        </w:rPr>
        <w:tab/>
      </w:r>
      <w:r w:rsidRPr="00C22B42">
        <w:rPr>
          <w:lang w:val="fr-CH"/>
        </w:rPr>
        <w:t>Améliorations possibles</w:t>
      </w:r>
      <w:r w:rsidRPr="00C22B42">
        <w:rPr>
          <w:lang w:val="fr-CH"/>
        </w:rPr>
        <w:tab/>
      </w:r>
      <w:r>
        <w:fldChar w:fldCharType="begin"/>
      </w:r>
      <w:r w:rsidRPr="00C22B42">
        <w:rPr>
          <w:lang w:val="fr-CH"/>
        </w:rPr>
        <w:instrText xml:space="preserve"> PAGEREF _Toc218846938 \h </w:instrText>
      </w:r>
      <w:r>
        <w:fldChar w:fldCharType="separate"/>
      </w:r>
      <w:r w:rsidRPr="00C22B42">
        <w:rPr>
          <w:lang w:val="fr-CH"/>
        </w:rPr>
        <w:t>11</w:t>
      </w:r>
      <w:r>
        <w:fldChar w:fldCharType="end"/>
      </w:r>
    </w:p>
    <w:p w14:paraId="3000E425" w14:textId="0884F27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5.2</w:t>
      </w:r>
      <w:r>
        <w:rPr>
          <w:rFonts w:asciiTheme="minorHAnsi" w:eastAsiaTheme="minorEastAsia" w:hAnsiTheme="minorHAnsi" w:cstheme="minorBidi"/>
          <w:kern w:val="2"/>
          <w:sz w:val="24"/>
          <w:szCs w:val="24"/>
          <w:lang w:val="fr-CH" w:eastAsia="fr-CH"/>
          <w14:ligatures w14:val="standardContextual"/>
        </w:rPr>
        <w:tab/>
      </w:r>
      <w:r w:rsidRPr="00C22B42">
        <w:rPr>
          <w:lang w:val="fr-CH"/>
        </w:rPr>
        <w:t>Auto-évaluation</w:t>
      </w:r>
      <w:r w:rsidRPr="00C22B42">
        <w:rPr>
          <w:lang w:val="fr-CH"/>
        </w:rPr>
        <w:tab/>
      </w:r>
      <w:r>
        <w:fldChar w:fldCharType="begin"/>
      </w:r>
      <w:r w:rsidRPr="00C22B42">
        <w:rPr>
          <w:lang w:val="fr-CH"/>
        </w:rPr>
        <w:instrText xml:space="preserve"> PAGEREF _Toc218846939 \h </w:instrText>
      </w:r>
      <w:r>
        <w:fldChar w:fldCharType="separate"/>
      </w:r>
      <w:r w:rsidRPr="00C22B42">
        <w:rPr>
          <w:lang w:val="fr-CH"/>
        </w:rPr>
        <w:t>11</w:t>
      </w:r>
      <w:r>
        <w:fldChar w:fldCharType="end"/>
      </w:r>
    </w:p>
    <w:p w14:paraId="2D3D35D6" w14:textId="0D1250E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5.3</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Luuk Müller</w:t>
      </w:r>
      <w:r w:rsidRPr="00C22B42">
        <w:rPr>
          <w:lang w:val="fr-CH"/>
        </w:rPr>
        <w:tab/>
      </w:r>
      <w:r>
        <w:fldChar w:fldCharType="begin"/>
      </w:r>
      <w:r w:rsidRPr="00C22B42">
        <w:rPr>
          <w:lang w:val="fr-CH"/>
        </w:rPr>
        <w:instrText xml:space="preserve"> PAGEREF _Toc218846940 \h </w:instrText>
      </w:r>
      <w:r>
        <w:fldChar w:fldCharType="separate"/>
      </w:r>
      <w:r w:rsidRPr="00C22B42">
        <w:rPr>
          <w:lang w:val="fr-CH"/>
        </w:rPr>
        <w:t>11</w:t>
      </w:r>
      <w:r>
        <w:fldChar w:fldCharType="end"/>
      </w:r>
    </w:p>
    <w:p w14:paraId="204716C8" w14:textId="715D1219"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5.4</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Théo Pasquier</w:t>
      </w:r>
      <w:r w:rsidRPr="00C22B42">
        <w:rPr>
          <w:lang w:val="fr-CH"/>
        </w:rPr>
        <w:tab/>
      </w:r>
      <w:r>
        <w:fldChar w:fldCharType="begin"/>
      </w:r>
      <w:r w:rsidRPr="00C22B42">
        <w:rPr>
          <w:lang w:val="fr-CH"/>
        </w:rPr>
        <w:instrText xml:space="preserve"> PAGEREF _Toc218846941 \h </w:instrText>
      </w:r>
      <w:r>
        <w:fldChar w:fldCharType="separate"/>
      </w:r>
      <w:r w:rsidRPr="00C22B42">
        <w:rPr>
          <w:lang w:val="fr-CH"/>
        </w:rPr>
        <w:t>11</w:t>
      </w:r>
      <w:r>
        <w:fldChar w:fldCharType="end"/>
      </w:r>
    </w:p>
    <w:p w14:paraId="6241A76F" w14:textId="0F18B2FB"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5.5</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Andrei Pires Donose</w:t>
      </w:r>
      <w:r w:rsidRPr="00C22B42">
        <w:rPr>
          <w:lang w:val="fr-CH"/>
        </w:rPr>
        <w:tab/>
      </w:r>
      <w:r>
        <w:fldChar w:fldCharType="begin"/>
      </w:r>
      <w:r w:rsidRPr="00C22B42">
        <w:rPr>
          <w:lang w:val="fr-CH"/>
        </w:rPr>
        <w:instrText xml:space="preserve"> PAGEREF _Toc218846942 \h </w:instrText>
      </w:r>
      <w:r>
        <w:fldChar w:fldCharType="separate"/>
      </w:r>
      <w:r w:rsidRPr="00C22B42">
        <w:rPr>
          <w:lang w:val="fr-CH"/>
        </w:rPr>
        <w:t>11</w:t>
      </w:r>
      <w:r>
        <w:fldChar w:fldCharType="end"/>
      </w:r>
    </w:p>
    <w:p w14:paraId="0BC130AF" w14:textId="5ADB3761"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Bibliographie : liste des sources et références</w:t>
      </w:r>
      <w:r w:rsidRPr="00C22B42">
        <w:rPr>
          <w:noProof/>
          <w:lang w:val="fr-CH"/>
        </w:rPr>
        <w:tab/>
      </w:r>
      <w:r>
        <w:rPr>
          <w:noProof/>
        </w:rPr>
        <w:fldChar w:fldCharType="begin"/>
      </w:r>
      <w:r w:rsidRPr="00C22B42">
        <w:rPr>
          <w:noProof/>
          <w:lang w:val="fr-CH"/>
        </w:rPr>
        <w:instrText xml:space="preserve"> PAGEREF _Toc218846943 \h </w:instrText>
      </w:r>
      <w:r>
        <w:rPr>
          <w:noProof/>
        </w:rPr>
      </w:r>
      <w:r>
        <w:rPr>
          <w:noProof/>
        </w:rPr>
        <w:fldChar w:fldCharType="separate"/>
      </w:r>
      <w:r w:rsidRPr="00C22B42">
        <w:rPr>
          <w:noProof/>
          <w:lang w:val="fr-CH"/>
        </w:rPr>
        <w:t>12</w:t>
      </w:r>
      <w:r>
        <w:rPr>
          <w:noProof/>
        </w:rPr>
        <w:fldChar w:fldCharType="end"/>
      </w:r>
    </w:p>
    <w:p w14:paraId="0D755782" w14:textId="3F47EA94"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Pr>
          <w:noProof/>
        </w:rPr>
        <w:t>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_Toc218846944 \h </w:instrText>
      </w:r>
      <w:r>
        <w:rPr>
          <w:noProof/>
        </w:rPr>
      </w:r>
      <w:r>
        <w:rPr>
          <w:noProof/>
        </w:rPr>
        <w:fldChar w:fldCharType="separate"/>
      </w:r>
      <w:r>
        <w:rPr>
          <w:noProof/>
        </w:rPr>
        <w:t>13</w:t>
      </w:r>
      <w:r>
        <w:rPr>
          <w:noProof/>
        </w:rPr>
        <w:fldChar w:fldCharType="end"/>
      </w:r>
    </w:p>
    <w:p w14:paraId="16FD8FDE" w14:textId="69AAD6F6"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50790980"/>
      <w:bookmarkStart w:id="1" w:name="_Toc218846924"/>
      <w:r w:rsidRPr="009B593F">
        <w:t>Analyse</w:t>
      </w:r>
      <w:bookmarkEnd w:id="1"/>
    </w:p>
    <w:p w14:paraId="61F73A0B" w14:textId="71AE1BB2" w:rsidR="00187063" w:rsidRDefault="00187063" w:rsidP="00187063">
      <w:pPr>
        <w:pStyle w:val="Titre2"/>
      </w:pPr>
      <w:bookmarkStart w:id="2" w:name="_Toc218846925"/>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8846926"/>
      <w:r w:rsidRPr="00D63187">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24CF6DBB" w:rsidR="00425F3C" w:rsidRPr="00450C1F"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720865F8" w14:textId="00106326" w:rsidR="00E81E65" w:rsidRDefault="00F412CD" w:rsidP="0048716E">
      <w:pPr>
        <w:pStyle w:val="Titre2"/>
      </w:pPr>
      <w:bookmarkStart w:id="4" w:name="_Toc218846927"/>
      <w:r w:rsidRPr="00B20999">
        <w:t>Maquettes</w:t>
      </w:r>
      <w:bookmarkEnd w:id="4"/>
    </w:p>
    <w:p w14:paraId="697CC116" w14:textId="2E53257B" w:rsidR="00E81E65" w:rsidRDefault="00505CF8" w:rsidP="00E81E65">
      <w:pPr>
        <w:pStyle w:val="BITTextkrper"/>
        <w:rPr>
          <w:lang w:val="fr-CH"/>
        </w:rPr>
      </w:pPr>
      <w:r w:rsidRPr="00505CF8">
        <w:rPr>
          <w:noProof/>
          <w:lang w:val="fr-CH"/>
        </w:rPr>
        <w:drawing>
          <wp:inline distT="0" distB="0" distL="0" distR="0" wp14:anchorId="46D1BC4B" wp14:editId="1D4C5A4D">
            <wp:extent cx="5760085" cy="3844290"/>
            <wp:effectExtent l="0" t="0" r="0" b="3810"/>
            <wp:docPr id="23923296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32962" name="Image 1" descr="Une image contenant texte, Appareils électroniques, capture d’écran, logiciel&#10;&#10;Le contenu généré par l’IA peut être incorrect."/>
                    <pic:cNvPicPr/>
                  </pic:nvPicPr>
                  <pic:blipFill>
                    <a:blip r:embed="rId12"/>
                    <a:stretch>
                      <a:fillRect/>
                    </a:stretch>
                  </pic:blipFill>
                  <pic:spPr>
                    <a:xfrm>
                      <a:off x="0" y="0"/>
                      <a:ext cx="5760085" cy="3844290"/>
                    </a:xfrm>
                    <a:prstGeom prst="rect">
                      <a:avLst/>
                    </a:prstGeom>
                  </pic:spPr>
                </pic:pic>
              </a:graphicData>
            </a:graphic>
          </wp:inline>
        </w:drawing>
      </w:r>
    </w:p>
    <w:p w14:paraId="077FBADE" w14:textId="77777777" w:rsidR="0056779B" w:rsidRPr="00E81E65" w:rsidRDefault="0056779B" w:rsidP="00E81E65">
      <w:pPr>
        <w:pStyle w:val="BITTextkrper"/>
        <w:rPr>
          <w:lang w:val="fr-CH"/>
        </w:rPr>
      </w:pPr>
    </w:p>
    <w:p w14:paraId="25643672" w14:textId="2761B9EA" w:rsidR="002E4C98" w:rsidRPr="00C215A0" w:rsidRDefault="00110668">
      <w:pPr>
        <w:pStyle w:val="Titre1"/>
        <w:numPr>
          <w:ilvl w:val="0"/>
          <w:numId w:val="1"/>
        </w:numPr>
      </w:pPr>
      <w:bookmarkStart w:id="5" w:name="_Toc218846928"/>
      <w:r w:rsidRPr="00C215A0">
        <w:t>Concept</w:t>
      </w:r>
      <w:bookmarkEnd w:id="0"/>
      <w:bookmarkEnd w:id="5"/>
    </w:p>
    <w:p w14:paraId="5C930326" w14:textId="77777777" w:rsidR="00952724" w:rsidRDefault="00952724">
      <w:pPr>
        <w:pStyle w:val="Titre2"/>
        <w:numPr>
          <w:ilvl w:val="1"/>
          <w:numId w:val="1"/>
        </w:numPr>
      </w:pPr>
      <w:bookmarkStart w:id="6" w:name="_Toc250790982"/>
      <w:bookmarkStart w:id="7" w:name="_Toc21884692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3"/>
                    <a:stretch>
                      <a:fillRect/>
                    </a:stretch>
                  </pic:blipFill>
                  <pic:spPr>
                    <a:xfrm>
                      <a:off x="0" y="0"/>
                      <a:ext cx="5760085" cy="5420360"/>
                    </a:xfrm>
                    <a:prstGeom prst="rect">
                      <a:avLst/>
                    </a:prstGeom>
                  </pic:spPr>
                </pic:pic>
              </a:graphicData>
            </a:graphic>
          </wp:inline>
        </w:drawing>
      </w:r>
    </w:p>
    <w:p w14:paraId="5982A533" w14:textId="0BD626B3" w:rsidR="00C74B57" w:rsidRDefault="00C74B57" w:rsidP="00C74B57">
      <w:pPr>
        <w:pStyle w:val="Titre2"/>
      </w:pPr>
      <w:bookmarkStart w:id="8" w:name="_Toc218846930"/>
      <w:r w:rsidRPr="00DC70F1">
        <w:t>Diagrammes de classes</w:t>
      </w:r>
      <w:bookmarkEnd w:id="8"/>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8846931"/>
      <w:r w:rsidRPr="00296600">
        <w:t>Diagrammes de séquence des interactions</w:t>
      </w:r>
      <w:bookmarkEnd w:id="9"/>
    </w:p>
    <w:p w14:paraId="6F2BB4C4" w14:textId="77777777" w:rsidR="00C30EFF" w:rsidRPr="00C30EFF" w:rsidRDefault="00C30EFF" w:rsidP="00C30EFF">
      <w:pPr>
        <w:pStyle w:val="BITTextkrper"/>
        <w:rPr>
          <w:lang w:val="fr-CH"/>
        </w:rPr>
      </w:pPr>
    </w:p>
    <w:p w14:paraId="0B23B909" w14:textId="0DD54E9F" w:rsidR="002E4C98" w:rsidRPr="004608B0" w:rsidRDefault="00110668">
      <w:pPr>
        <w:pStyle w:val="Titre2"/>
        <w:numPr>
          <w:ilvl w:val="1"/>
          <w:numId w:val="1"/>
        </w:numPr>
      </w:pPr>
      <w:bookmarkStart w:id="10" w:name="_Toc250790986"/>
      <w:bookmarkStart w:id="11" w:name="_Toc218846932"/>
      <w:r w:rsidRPr="004608B0">
        <w:t>Concept de tests</w:t>
      </w:r>
      <w:bookmarkEnd w:id="10"/>
      <w:bookmarkEnd w:id="11"/>
    </w:p>
    <w:p w14:paraId="2DF56E30" w14:textId="703FDC43" w:rsidR="00A82EDF" w:rsidRDefault="002F303F" w:rsidP="00A82EDF">
      <w:pPr>
        <w:pStyle w:val="Titre3"/>
      </w:pPr>
      <w:r w:rsidRPr="004608B0">
        <w:t>Protocole de</w:t>
      </w:r>
      <w:r w:rsidR="009E46D3">
        <w:t xml:space="preserve"> tests</w:t>
      </w:r>
    </w:p>
    <w:p w14:paraId="44B0095C" w14:textId="746B6CD4" w:rsidR="00674945" w:rsidRDefault="00674945" w:rsidP="004C6822">
      <w:pPr>
        <w:pStyle w:val="Titre4"/>
      </w:pPr>
      <w:r w:rsidRPr="00674945">
        <w:t>Tests de Configuration de Connexion</w:t>
      </w:r>
    </w:p>
    <w:p w14:paraId="37EF2CD8" w14:textId="1C041177" w:rsidR="003A6759" w:rsidRPr="003A6759" w:rsidRDefault="003A6759" w:rsidP="003A6759">
      <w:pPr>
        <w:pStyle w:val="BITTextkrper"/>
        <w:ind w:firstLine="360"/>
        <w:rPr>
          <w:lang w:val="fr-CH"/>
        </w:rPr>
      </w:pPr>
      <w:r w:rsidRPr="003A6759">
        <w:rPr>
          <w:b/>
          <w:bCs/>
          <w:lang w:val="fr-CH"/>
        </w:rPr>
        <w:t xml:space="preserve">Test de l'IP </w:t>
      </w:r>
      <w:proofErr w:type="spellStart"/>
      <w:r w:rsidRPr="003A6759">
        <w:rPr>
          <w:b/>
          <w:bCs/>
          <w:lang w:val="fr-CH"/>
        </w:rPr>
        <w:t>Address</w:t>
      </w:r>
      <w:proofErr w:type="spellEnd"/>
      <w:r w:rsidRPr="003A6759">
        <w:rPr>
          <w:b/>
          <w:bCs/>
          <w:lang w:val="fr-CH"/>
        </w:rPr>
        <w:t xml:space="preserve"> :</w:t>
      </w:r>
    </w:p>
    <w:p w14:paraId="6D981E20" w14:textId="74FC57C9" w:rsidR="003A6759" w:rsidRPr="003A6759" w:rsidRDefault="003A6759" w:rsidP="003A6759">
      <w:pPr>
        <w:pStyle w:val="BITTextkrper"/>
        <w:numPr>
          <w:ilvl w:val="0"/>
          <w:numId w:val="11"/>
        </w:numPr>
        <w:rPr>
          <w:lang w:val="fr-CH"/>
        </w:rPr>
      </w:pPr>
      <w:r w:rsidRPr="003A6759">
        <w:rPr>
          <w:lang w:val="fr-CH"/>
        </w:rPr>
        <w:t xml:space="preserve">Saisir une adresse IP valide (ex: </w:t>
      </w:r>
      <w:r w:rsidR="002D6CC3">
        <w:rPr>
          <w:lang w:val="fr-CH"/>
        </w:rPr>
        <w:t>10</w:t>
      </w:r>
      <w:r w:rsidRPr="003A6759">
        <w:rPr>
          <w:lang w:val="fr-CH"/>
        </w:rPr>
        <w:t>.1</w:t>
      </w:r>
      <w:r w:rsidR="002D6CC3">
        <w:rPr>
          <w:lang w:val="fr-CH"/>
        </w:rPr>
        <w:t>8</w:t>
      </w:r>
      <w:r w:rsidRPr="003A6759">
        <w:rPr>
          <w:lang w:val="fr-CH"/>
        </w:rPr>
        <w:t>.1.1</w:t>
      </w:r>
      <w:r w:rsidR="002D6CC3">
        <w:rPr>
          <w:lang w:val="fr-CH"/>
        </w:rPr>
        <w:t>26</w:t>
      </w:r>
      <w:r w:rsidRPr="003A6759">
        <w:rPr>
          <w:lang w:val="fr-CH"/>
        </w:rPr>
        <w:t>).</w:t>
      </w:r>
    </w:p>
    <w:p w14:paraId="7FC8B2A6" w14:textId="77777777" w:rsidR="003A6759" w:rsidRPr="003A6759" w:rsidRDefault="003A6759" w:rsidP="003A6759">
      <w:pPr>
        <w:pStyle w:val="BITTextkrper"/>
        <w:numPr>
          <w:ilvl w:val="0"/>
          <w:numId w:val="11"/>
        </w:numPr>
        <w:rPr>
          <w:lang w:val="fr-CH"/>
        </w:rPr>
      </w:pPr>
      <w:r w:rsidRPr="003A6759">
        <w:rPr>
          <w:lang w:val="fr-CH"/>
        </w:rPr>
        <w:t>Saisir une adresse IP invalide (ex: 999.999.999).</w:t>
      </w:r>
    </w:p>
    <w:p w14:paraId="517A826A" w14:textId="77777777" w:rsidR="003A6759" w:rsidRPr="003A6759" w:rsidRDefault="003A6759" w:rsidP="003A6759">
      <w:pPr>
        <w:pStyle w:val="BITTextkrper"/>
        <w:numPr>
          <w:ilvl w:val="0"/>
          <w:numId w:val="11"/>
        </w:numPr>
        <w:rPr>
          <w:lang w:val="fr-CH"/>
        </w:rPr>
      </w:pPr>
      <w:r w:rsidRPr="003A6759">
        <w:rPr>
          <w:i/>
          <w:iCs/>
          <w:lang w:val="fr-CH"/>
        </w:rPr>
        <w:t>Résultat attendu :</w:t>
      </w:r>
      <w:r w:rsidRPr="003A6759">
        <w:rPr>
          <w:lang w:val="fr-CH"/>
        </w:rPr>
        <w:t xml:space="preserve"> Le système doit rejeter les formats invalides.</w:t>
      </w:r>
    </w:p>
    <w:p w14:paraId="63E9FCF0" w14:textId="586B1BC2" w:rsidR="003A6759" w:rsidRPr="003A6759" w:rsidRDefault="003A6759" w:rsidP="003A6759">
      <w:pPr>
        <w:pStyle w:val="BITTextkrper"/>
        <w:ind w:firstLine="360"/>
        <w:rPr>
          <w:lang w:val="fr-CH"/>
        </w:rPr>
      </w:pPr>
      <w:r w:rsidRPr="003A6759">
        <w:rPr>
          <w:b/>
          <w:bCs/>
          <w:lang w:val="fr-CH"/>
        </w:rPr>
        <w:t>Test du Port :</w:t>
      </w:r>
    </w:p>
    <w:p w14:paraId="22997AA0" w14:textId="77777777" w:rsidR="003A6759" w:rsidRPr="003A6759" w:rsidRDefault="003A6759" w:rsidP="003A6759">
      <w:pPr>
        <w:pStyle w:val="BITTextkrper"/>
        <w:numPr>
          <w:ilvl w:val="0"/>
          <w:numId w:val="12"/>
        </w:numPr>
        <w:rPr>
          <w:lang w:val="fr-CH"/>
        </w:rPr>
      </w:pPr>
      <w:r w:rsidRPr="003A6759">
        <w:rPr>
          <w:lang w:val="fr-CH"/>
        </w:rPr>
        <w:t>Saisir un port standard (ex: 5661).</w:t>
      </w:r>
    </w:p>
    <w:p w14:paraId="75021421" w14:textId="77777777" w:rsidR="003A6759" w:rsidRPr="003A6759" w:rsidRDefault="003A6759" w:rsidP="003A6759">
      <w:pPr>
        <w:pStyle w:val="BITTextkrper"/>
        <w:numPr>
          <w:ilvl w:val="0"/>
          <w:numId w:val="12"/>
        </w:numPr>
        <w:rPr>
          <w:lang w:val="fr-CH"/>
        </w:rPr>
      </w:pPr>
      <w:r w:rsidRPr="003A6759">
        <w:rPr>
          <w:lang w:val="fr-CH"/>
        </w:rPr>
        <w:t>Saisir des caractères non numériques.</w:t>
      </w:r>
    </w:p>
    <w:p w14:paraId="6BCB252E" w14:textId="77777777" w:rsidR="003A6759" w:rsidRDefault="003A6759" w:rsidP="003A6759">
      <w:pPr>
        <w:pStyle w:val="BITTextkrper"/>
        <w:numPr>
          <w:ilvl w:val="0"/>
          <w:numId w:val="12"/>
        </w:numPr>
        <w:rPr>
          <w:lang w:val="fr-CH"/>
        </w:rPr>
      </w:pPr>
      <w:r w:rsidRPr="003A6759">
        <w:rPr>
          <w:i/>
          <w:iCs/>
          <w:lang w:val="fr-CH"/>
        </w:rPr>
        <w:t>Résultat attendu :</w:t>
      </w:r>
      <w:r w:rsidRPr="003A6759">
        <w:rPr>
          <w:lang w:val="fr-CH"/>
        </w:rPr>
        <w:t xml:space="preserve"> Seuls les chiffres doivent être acceptés.</w:t>
      </w:r>
    </w:p>
    <w:p w14:paraId="2C46A8CF" w14:textId="77777777" w:rsidR="00EA269E" w:rsidRDefault="00EA269E" w:rsidP="00EA269E">
      <w:pPr>
        <w:pStyle w:val="Titre4"/>
      </w:pPr>
      <w:r w:rsidRPr="00674945">
        <w:t>Tests de Configuration de Connexion</w:t>
      </w:r>
    </w:p>
    <w:p w14:paraId="1282009C" w14:textId="77777777" w:rsidR="00CB2450" w:rsidRPr="00CB2450" w:rsidRDefault="00CB2450" w:rsidP="00372275">
      <w:pPr>
        <w:pStyle w:val="BITTextkrper"/>
        <w:ind w:firstLine="709"/>
        <w:rPr>
          <w:lang w:val="fr-CH"/>
        </w:rPr>
      </w:pPr>
      <w:r w:rsidRPr="00CB2450">
        <w:rPr>
          <w:b/>
          <w:bCs/>
          <w:lang w:val="fr-CH"/>
        </w:rPr>
        <w:t>Bouton "</w:t>
      </w:r>
      <w:proofErr w:type="spellStart"/>
      <w:r w:rsidRPr="00CB2450">
        <w:rPr>
          <w:b/>
          <w:bCs/>
          <w:lang w:val="fr-CH"/>
        </w:rPr>
        <w:t>Connect</w:t>
      </w:r>
      <w:proofErr w:type="spellEnd"/>
      <w:r w:rsidRPr="00CB2450">
        <w:rPr>
          <w:b/>
          <w:bCs/>
          <w:lang w:val="fr-CH"/>
        </w:rPr>
        <w:t>" :</w:t>
      </w:r>
    </w:p>
    <w:p w14:paraId="205E1978" w14:textId="77777777" w:rsidR="00CB2450" w:rsidRPr="00CB2450" w:rsidRDefault="00CB2450" w:rsidP="00372275">
      <w:pPr>
        <w:pStyle w:val="Numrot2"/>
      </w:pPr>
      <w:r w:rsidRPr="00CB2450">
        <w:t>Cliquer avec les champs vides, puis avec les champs remplis.</w:t>
      </w:r>
    </w:p>
    <w:p w14:paraId="5503DE4B" w14:textId="77F790EA" w:rsidR="00CB2450" w:rsidRPr="00CB2450" w:rsidRDefault="00CB2450" w:rsidP="00372275">
      <w:pPr>
        <w:pStyle w:val="Numrot2"/>
      </w:pPr>
      <w:r w:rsidRPr="00CB2450">
        <w:rPr>
          <w:i/>
          <w:iCs/>
        </w:rPr>
        <w:t>Résultat attendu :</w:t>
      </w:r>
      <w:r w:rsidR="00F96AA9">
        <w:t xml:space="preserve"> Si les champs sont vides, le frontend doit afficher « Veuille</w:t>
      </w:r>
      <w:r w:rsidR="008A4E60">
        <w:t>z insérer l’ adresse IP du serveur Phidget ou le por</w:t>
      </w:r>
      <w:r w:rsidR="000675E6">
        <w:t>t</w:t>
      </w:r>
    </w:p>
    <w:p w14:paraId="1073CAF3" w14:textId="77777777" w:rsidR="00CB2450" w:rsidRPr="00CB2450" w:rsidRDefault="00CB2450" w:rsidP="00372275">
      <w:pPr>
        <w:pStyle w:val="BITTextkrper"/>
        <w:ind w:left="720"/>
        <w:rPr>
          <w:lang w:val="fr-CH"/>
        </w:rPr>
      </w:pPr>
      <w:r w:rsidRPr="00CB2450">
        <w:rPr>
          <w:b/>
          <w:bCs/>
          <w:lang w:val="fr-CH"/>
        </w:rPr>
        <w:t>Indicateurs de Statut (</w:t>
      </w:r>
      <w:proofErr w:type="spellStart"/>
      <w:r w:rsidRPr="00CB2450">
        <w:rPr>
          <w:b/>
          <w:bCs/>
          <w:lang w:val="fr-CH"/>
        </w:rPr>
        <w:t>Footer</w:t>
      </w:r>
      <w:proofErr w:type="spellEnd"/>
      <w:r w:rsidRPr="00CB2450">
        <w:rPr>
          <w:b/>
          <w:bCs/>
          <w:lang w:val="fr-CH"/>
        </w:rPr>
        <w:t>) :</w:t>
      </w:r>
    </w:p>
    <w:p w14:paraId="453D8EBD" w14:textId="77777777" w:rsidR="00CB2450" w:rsidRPr="00CB2450" w:rsidRDefault="00CB2450" w:rsidP="00372275">
      <w:pPr>
        <w:pStyle w:val="Numrot2"/>
      </w:pPr>
      <w:r w:rsidRPr="00CB2450">
        <w:t xml:space="preserve">Vérifier le bouton </w:t>
      </w:r>
      <w:r w:rsidRPr="00CB2450">
        <w:rPr>
          <w:b/>
          <w:bCs/>
        </w:rPr>
        <w:t>"</w:t>
      </w:r>
      <w:proofErr w:type="spellStart"/>
      <w:r w:rsidRPr="00CB2450">
        <w:rPr>
          <w:b/>
          <w:bCs/>
        </w:rPr>
        <w:t>Connect</w:t>
      </w:r>
      <w:proofErr w:type="spellEnd"/>
      <w:r w:rsidRPr="00CB2450">
        <w:rPr>
          <w:b/>
          <w:bCs/>
        </w:rPr>
        <w:t xml:space="preserve"> backend"</w:t>
      </w:r>
      <w:r w:rsidRPr="00CB2450">
        <w:t>.</w:t>
      </w:r>
    </w:p>
    <w:p w14:paraId="6599C6EB" w14:textId="77777777" w:rsidR="00CB2450" w:rsidRPr="00CB2450" w:rsidRDefault="00CB2450" w:rsidP="00372275">
      <w:pPr>
        <w:pStyle w:val="Numrot2"/>
      </w:pPr>
      <w:r w:rsidRPr="00CB2450">
        <w:t xml:space="preserve">Observer le changement de couleur des pastilles pour </w:t>
      </w:r>
      <w:r w:rsidRPr="00CB2450">
        <w:rPr>
          <w:b/>
          <w:bCs/>
        </w:rPr>
        <w:t>"Backend Server"</w:t>
      </w:r>
      <w:r w:rsidRPr="00CB2450">
        <w:t xml:space="preserve"> et </w:t>
      </w:r>
      <w:r w:rsidRPr="00CB2450">
        <w:rPr>
          <w:b/>
          <w:bCs/>
        </w:rPr>
        <w:t>"Phidget Network Server"</w:t>
      </w:r>
      <w:r w:rsidRPr="00CB2450">
        <w:t>.</w:t>
      </w:r>
    </w:p>
    <w:p w14:paraId="0FFC5E81" w14:textId="6B19240D" w:rsidR="00CB2450" w:rsidRDefault="00CB2450" w:rsidP="00CB2450">
      <w:pPr>
        <w:pStyle w:val="Numrot2"/>
      </w:pPr>
      <w:r w:rsidRPr="00CB2450">
        <w:rPr>
          <w:i/>
          <w:iCs/>
        </w:rPr>
        <w:t>Résultat attendu :</w:t>
      </w:r>
      <w:r w:rsidRPr="00CB2450">
        <w:t xml:space="preserve"> Les pastilles rouges doivent passer au vert une fois la connexion établie.</w:t>
      </w:r>
    </w:p>
    <w:p w14:paraId="3D353523" w14:textId="77777777" w:rsidR="002D014C" w:rsidRPr="002D014C" w:rsidRDefault="002D014C" w:rsidP="002D014C">
      <w:pPr>
        <w:pStyle w:val="Titre4"/>
      </w:pPr>
      <w:r w:rsidRPr="002D014C">
        <w:t>Tests d'Interface Utilisateur (UI/UX)</w:t>
      </w:r>
    </w:p>
    <w:p w14:paraId="0431D6FC" w14:textId="77777777" w:rsidR="002D014C" w:rsidRPr="002D014C" w:rsidRDefault="002D014C" w:rsidP="002D014C">
      <w:pPr>
        <w:pStyle w:val="Numrot2"/>
        <w:numPr>
          <w:ilvl w:val="0"/>
          <w:numId w:val="14"/>
        </w:numPr>
      </w:pPr>
      <w:r w:rsidRPr="002D014C">
        <w:rPr>
          <w:b/>
          <w:bCs/>
        </w:rPr>
        <w:t>Bouton "Guide" :</w:t>
      </w:r>
    </w:p>
    <w:p w14:paraId="071127B0" w14:textId="77777777" w:rsidR="002D014C" w:rsidRPr="002D014C" w:rsidRDefault="002D014C" w:rsidP="002D014C">
      <w:pPr>
        <w:pStyle w:val="Numrot2"/>
        <w:numPr>
          <w:ilvl w:val="1"/>
          <w:numId w:val="14"/>
        </w:numPr>
      </w:pPr>
      <w:r w:rsidRPr="002D014C">
        <w:t>Cliquer sur le bouton vert en haut à droite.</w:t>
      </w:r>
    </w:p>
    <w:p w14:paraId="382C4FDF" w14:textId="225CF730" w:rsidR="002D014C" w:rsidRPr="002D014C" w:rsidRDefault="002D014C" w:rsidP="002D014C">
      <w:pPr>
        <w:pStyle w:val="Numrot2"/>
        <w:numPr>
          <w:ilvl w:val="1"/>
          <w:numId w:val="14"/>
        </w:numPr>
      </w:pPr>
      <w:r w:rsidRPr="002D014C">
        <w:rPr>
          <w:i/>
          <w:iCs/>
        </w:rPr>
        <w:t>Résultat attendu :</w:t>
      </w:r>
      <w:r w:rsidRPr="002D014C">
        <w:t xml:space="preserve"> Ouverture de l</w:t>
      </w:r>
      <w:r w:rsidR="000429C6">
        <w:t>a page de guide pour les utilisateurs</w:t>
      </w:r>
      <w:r w:rsidRPr="002D014C">
        <w:t>.</w:t>
      </w:r>
    </w:p>
    <w:p w14:paraId="1700FC0D" w14:textId="75602C66" w:rsidR="002D014C" w:rsidRPr="002D014C" w:rsidRDefault="002D014C" w:rsidP="002D014C">
      <w:pPr>
        <w:pStyle w:val="Numrot2"/>
        <w:numPr>
          <w:ilvl w:val="0"/>
          <w:numId w:val="14"/>
        </w:numPr>
      </w:pPr>
      <w:r w:rsidRPr="002D014C">
        <w:rPr>
          <w:b/>
          <w:bCs/>
        </w:rPr>
        <w:t>Mode Sombre / Clair :</w:t>
      </w:r>
    </w:p>
    <w:p w14:paraId="1BD230A1" w14:textId="77777777" w:rsidR="002D014C" w:rsidRPr="002D014C" w:rsidRDefault="002D014C" w:rsidP="002D014C">
      <w:pPr>
        <w:pStyle w:val="Numrot2"/>
        <w:numPr>
          <w:ilvl w:val="1"/>
          <w:numId w:val="14"/>
        </w:numPr>
      </w:pPr>
      <w:r w:rsidRPr="002D014C">
        <w:t>Cliquer sur l'icône de lune en haut à droite.</w:t>
      </w:r>
    </w:p>
    <w:p w14:paraId="69A042EA" w14:textId="77777777" w:rsidR="002D014C" w:rsidRPr="002D014C" w:rsidRDefault="002D014C" w:rsidP="002D014C">
      <w:pPr>
        <w:pStyle w:val="Numrot2"/>
        <w:numPr>
          <w:ilvl w:val="1"/>
          <w:numId w:val="14"/>
        </w:numPr>
      </w:pPr>
      <w:r w:rsidRPr="002D014C">
        <w:rPr>
          <w:i/>
          <w:iCs/>
        </w:rPr>
        <w:t>Résultat attendu :</w:t>
      </w:r>
      <w:r w:rsidRPr="002D014C">
        <w:t xml:space="preserve"> L'interface doit basculer instantanément entre le thème clair et le thème sombre.</w:t>
      </w:r>
    </w:p>
    <w:p w14:paraId="7C7F95E0" w14:textId="77777777" w:rsidR="003A6759" w:rsidRPr="003A6759" w:rsidRDefault="003A6759" w:rsidP="003A6759">
      <w:pPr>
        <w:pStyle w:val="BITTextkrper"/>
        <w:rPr>
          <w:lang w:val="fr-CH"/>
        </w:rPr>
      </w:pPr>
    </w:p>
    <w:p w14:paraId="0ED72ED1" w14:textId="77777777" w:rsidR="002E4C98" w:rsidRPr="0092786B" w:rsidRDefault="00110668">
      <w:pPr>
        <w:pStyle w:val="Titre1"/>
        <w:numPr>
          <w:ilvl w:val="0"/>
          <w:numId w:val="1"/>
        </w:numPr>
      </w:pPr>
      <w:bookmarkStart w:id="12" w:name="_Toc250790988"/>
      <w:bookmarkStart w:id="13" w:name="_Toc218846933"/>
      <w:r w:rsidRPr="0092786B">
        <w:t>Réalisation</w:t>
      </w:r>
      <w:bookmarkEnd w:id="12"/>
      <w:bookmarkEnd w:id="13"/>
    </w:p>
    <w:p w14:paraId="7E39A22F" w14:textId="5D1FE58F" w:rsidR="002E4C98" w:rsidRPr="00212F37" w:rsidRDefault="002E4C98">
      <w:pPr>
        <w:pStyle w:val="Titre1"/>
        <w:numPr>
          <w:ilvl w:val="0"/>
          <w:numId w:val="1"/>
        </w:numPr>
      </w:pPr>
      <w:bookmarkStart w:id="14" w:name="_Toc114965607"/>
      <w:bookmarkStart w:id="15" w:name="_Toc250790992"/>
      <w:bookmarkStart w:id="16" w:name="_Toc218846934"/>
      <w:r w:rsidRPr="00212F37">
        <w:t>Test</w:t>
      </w:r>
      <w:bookmarkEnd w:id="14"/>
      <w:bookmarkEnd w:id="15"/>
      <w:r w:rsidR="005B0B47">
        <w:t>s</w:t>
      </w:r>
      <w:bookmarkStart w:id="17" w:name="_Toc114965614"/>
      <w:bookmarkEnd w:id="16"/>
    </w:p>
    <w:p w14:paraId="040FDB51" w14:textId="77777777" w:rsidR="002E4C98" w:rsidRPr="00212F37" w:rsidRDefault="00110668">
      <w:pPr>
        <w:pStyle w:val="Titre2"/>
        <w:numPr>
          <w:ilvl w:val="1"/>
          <w:numId w:val="1"/>
        </w:numPr>
      </w:pPr>
      <w:bookmarkStart w:id="18" w:name="_Toc250790993"/>
      <w:bookmarkStart w:id="19" w:name="_Toc218846935"/>
      <w:r w:rsidRPr="00212F37">
        <w:t>Procédure de test</w:t>
      </w:r>
      <w:bookmarkEnd w:id="18"/>
      <w:bookmarkEnd w:id="1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20" w:name="_Toc250790994"/>
      <w:bookmarkStart w:id="21" w:name="_Toc218846936"/>
      <w:r w:rsidRPr="005B0B47">
        <w:t>Protocol</w:t>
      </w:r>
      <w:r w:rsidR="005B0B47" w:rsidRPr="005B0B47">
        <w:t>e</w:t>
      </w:r>
      <w:r w:rsidRPr="005B0B47">
        <w:t xml:space="preserve"> de test</w:t>
      </w:r>
      <w:bookmarkEnd w:id="20"/>
      <w:r w:rsidR="005B0B47" w:rsidRPr="005B0B47">
        <w:t>s</w:t>
      </w:r>
      <w:bookmarkEnd w:id="2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pPr>
              <w:pStyle w:val="Txttabcentre"/>
              <w:rPr>
                <w:rStyle w:val="Cgras"/>
              </w:rPr>
            </w:pPr>
            <w:r w:rsidRPr="00584956">
              <w:rPr>
                <w:rStyle w:val="Cgras"/>
              </w:rPr>
              <w:t>Résultat désirée</w:t>
            </w:r>
          </w:p>
        </w:tc>
      </w:tr>
      <w:tr w:rsidR="00212F37" w:rsidRPr="00CD471F" w14:paraId="2741DBC0" w14:textId="77777777">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pPr>
              <w:pStyle w:val="Txttabcentre"/>
              <w:rPr>
                <w:noProof/>
              </w:rPr>
            </w:pPr>
            <w:r>
              <w:rPr>
                <w:noProof/>
              </w:rPr>
              <w:t>Resultat ?</w:t>
            </w:r>
          </w:p>
        </w:tc>
      </w:tr>
      <w:tr w:rsidR="00212F37" w:rsidRPr="00584956" w14:paraId="3EFAC3C1" w14:textId="77777777">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pPr>
              <w:pStyle w:val="Txttabcentre"/>
              <w:rPr>
                <w:noProof/>
                <w:color w:val="00B050"/>
              </w:rPr>
            </w:pPr>
            <w:r w:rsidRPr="00612557">
              <w:rPr>
                <w:noProof/>
                <w:color w:val="00B050"/>
              </w:rPr>
              <w:t>Succès</w:t>
            </w:r>
          </w:p>
        </w:tc>
      </w:tr>
      <w:tr w:rsidR="00212F37" w:rsidRPr="00584956" w14:paraId="221ED589" w14:textId="77777777">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pPr>
              <w:pStyle w:val="Txttabcentre"/>
              <w:rPr>
                <w:rStyle w:val="Cgras"/>
              </w:rPr>
            </w:pPr>
            <w:r w:rsidRPr="00584956">
              <w:rPr>
                <w:rStyle w:val="Cgras"/>
              </w:rPr>
              <w:t>Résultat désirée</w:t>
            </w:r>
          </w:p>
        </w:tc>
      </w:tr>
      <w:tr w:rsidR="00212F37" w14:paraId="0A958168" w14:textId="77777777">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pPr>
              <w:pStyle w:val="Txttabcentre"/>
              <w:rPr>
                <w:noProof/>
              </w:rPr>
            </w:pPr>
            <w:r>
              <w:rPr>
                <w:noProof/>
              </w:rPr>
              <w:t>resultat</w:t>
            </w:r>
          </w:p>
        </w:tc>
      </w:tr>
      <w:tr w:rsidR="00212F37" w:rsidRPr="00584956" w14:paraId="3C95105C" w14:textId="77777777">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22" w:name="_Toc250790996"/>
      <w:bookmarkStart w:id="23" w:name="_Toc218846937"/>
      <w:r w:rsidRPr="00D05AAB">
        <w:t>Conclusion</w:t>
      </w:r>
      <w:bookmarkEnd w:id="23"/>
    </w:p>
    <w:p w14:paraId="4D7B3109" w14:textId="798FABCB" w:rsidR="00D05AAB" w:rsidRDefault="00D524B0" w:rsidP="00CD471F">
      <w:pPr>
        <w:pStyle w:val="Titre2"/>
      </w:pPr>
      <w:bookmarkStart w:id="24" w:name="_Toc218846938"/>
      <w:r w:rsidRPr="00FE34FE">
        <w:t>Améliorations possibles</w:t>
      </w:r>
      <w:bookmarkEnd w:id="24"/>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5" w:name="_Toc218846939"/>
      <w:r w:rsidRPr="00FE34FE">
        <w:t>Auto-évaluation</w:t>
      </w:r>
      <w:bookmarkEnd w:id="25"/>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26" w:name="_Toc218846940"/>
      <w:r>
        <w:t xml:space="preserve">Conclusion du module de </w:t>
      </w:r>
      <w:proofErr w:type="spellStart"/>
      <w:r w:rsidR="0052030C">
        <w:t>Luuk</w:t>
      </w:r>
      <w:proofErr w:type="spellEnd"/>
      <w:r w:rsidR="0052030C">
        <w:t xml:space="preserve"> Müller</w:t>
      </w:r>
      <w:bookmarkEnd w:id="26"/>
    </w:p>
    <w:p w14:paraId="6786895D" w14:textId="7CE15318" w:rsidR="00705AC2" w:rsidRPr="00705AC2" w:rsidRDefault="00705AC2" w:rsidP="00705AC2">
      <w:pPr>
        <w:pStyle w:val="Titre2"/>
      </w:pPr>
      <w:bookmarkStart w:id="27" w:name="_Toc218846941"/>
      <w:r>
        <w:t xml:space="preserve">Conclusion du module de </w:t>
      </w:r>
      <w:r w:rsidR="0052030C">
        <w:t>Théo Pasquier</w:t>
      </w:r>
      <w:bookmarkEnd w:id="27"/>
    </w:p>
    <w:p w14:paraId="37C33E2B" w14:textId="5E4E6365" w:rsidR="00705AC2" w:rsidRPr="00705AC2" w:rsidRDefault="00705AC2" w:rsidP="00705AC2">
      <w:pPr>
        <w:pStyle w:val="Titre2"/>
      </w:pPr>
      <w:bookmarkStart w:id="28" w:name="_Toc218846942"/>
      <w:r>
        <w:t xml:space="preserve">Conclusion du module de </w:t>
      </w:r>
      <w:r w:rsidR="0052030C">
        <w:t>Andrei Pires Donose</w:t>
      </w:r>
      <w:bookmarkEnd w:id="28"/>
    </w:p>
    <w:p w14:paraId="5C79B1B4" w14:textId="77777777" w:rsidR="00705AC2" w:rsidRPr="00705AC2" w:rsidRDefault="00705AC2" w:rsidP="00705AC2">
      <w:pPr>
        <w:pStyle w:val="BITTextkrper"/>
        <w:rPr>
          <w:lang w:val="fr-CH"/>
        </w:rPr>
      </w:pPr>
    </w:p>
    <w:p w14:paraId="2C28C3AA" w14:textId="77777777" w:rsidR="00CD471F" w:rsidRDefault="00934A78">
      <w:pPr>
        <w:pStyle w:val="Titre1"/>
        <w:numPr>
          <w:ilvl w:val="0"/>
          <w:numId w:val="1"/>
        </w:numPr>
      </w:pPr>
      <w:bookmarkStart w:id="29" w:name="_Toc218846943"/>
      <w:r w:rsidRPr="00070AF9">
        <w:t>Bibliographie :</w:t>
      </w:r>
      <w:r w:rsidR="006E50E4" w:rsidRPr="00070AF9">
        <w:t xml:space="preserve"> l</w:t>
      </w:r>
      <w:r w:rsidR="00110668" w:rsidRPr="00070AF9">
        <w:t>iste des sources et références</w:t>
      </w:r>
      <w:bookmarkStart w:id="30" w:name="_Toc114965612"/>
      <w:bookmarkStart w:id="31" w:name="_Toc250790997"/>
      <w:bookmarkEnd w:id="22"/>
      <w:bookmarkEnd w:id="29"/>
    </w:p>
    <w:p w14:paraId="6036A9BA" w14:textId="114F597D" w:rsidR="002E4C98" w:rsidRPr="008A3D95" w:rsidRDefault="002E4C98">
      <w:pPr>
        <w:pStyle w:val="Titre1"/>
        <w:numPr>
          <w:ilvl w:val="0"/>
          <w:numId w:val="1"/>
        </w:numPr>
      </w:pPr>
      <w:bookmarkStart w:id="32" w:name="_Toc218846944"/>
      <w:r w:rsidRPr="008A3D95">
        <w:t>Glossa</w:t>
      </w:r>
      <w:r w:rsidR="00110668" w:rsidRPr="008A3D95">
        <w:t>i</w:t>
      </w:r>
      <w:r w:rsidRPr="008A3D95">
        <w:t>r</w:t>
      </w:r>
      <w:bookmarkEnd w:id="30"/>
      <w:r w:rsidR="00110668" w:rsidRPr="008A3D95">
        <w:t>e</w:t>
      </w:r>
      <w:bookmarkEnd w:id="31"/>
      <w:bookmarkEnd w:id="32"/>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17"/>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D1091" w14:textId="77777777" w:rsidR="00F972F5" w:rsidRDefault="00F972F5"/>
    <w:p w14:paraId="204174ED" w14:textId="77777777" w:rsidR="00F972F5" w:rsidRDefault="00F972F5"/>
  </w:endnote>
  <w:endnote w:type="continuationSeparator" w:id="0">
    <w:p w14:paraId="591A8292" w14:textId="77777777" w:rsidR="00F972F5" w:rsidRDefault="00F972F5"/>
    <w:p w14:paraId="690FEE95" w14:textId="77777777" w:rsidR="00F972F5" w:rsidRDefault="00F972F5">
      <w:r>
        <w:t>Haupttitel</w:t>
      </w:r>
    </w:p>
    <w:p w14:paraId="2340B847" w14:textId="77777777" w:rsidR="00F972F5" w:rsidRDefault="00F972F5">
      <w:r>
        <w:t>Haupttitel</w:t>
      </w:r>
    </w:p>
  </w:endnote>
  <w:endnote w:type="continuationNotice" w:id="1">
    <w:p w14:paraId="27357AF7" w14:textId="77777777" w:rsidR="00F972F5" w:rsidRDefault="00F972F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7BE911E6" w:rsidR="006E3A6D" w:rsidRPr="00920673" w:rsidRDefault="0027710A" w:rsidP="00920673">
                    <w:pPr>
                      <w:pStyle w:val="CDBPfad"/>
                      <w:tabs>
                        <w:tab w:val="left" w:pos="3600"/>
                        <w:tab w:val="left" w:pos="6269"/>
                      </w:tabs>
                      <w:rPr>
                        <w:lang w:val="fr-CH"/>
                      </w:rPr>
                    </w:pPr>
                    <w:r>
                      <w:rPr>
                        <w:lang w:val="fr-CH"/>
                      </w:rPr>
                      <w:t>Pires Donose Andrei</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1627B97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7710A">
                  <w:rPr>
                    <w:lang w:val="fr-CH"/>
                  </w:rPr>
                  <w:t xml:space="preserve">.01.2026 </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12ABAC12" w:rsidR="006E3A6D" w:rsidRPr="00920673" w:rsidRDefault="0027710A" w:rsidP="00920673">
                    <w:pPr>
                      <w:pStyle w:val="CDBPfad"/>
                      <w:tabs>
                        <w:tab w:val="left" w:pos="3600"/>
                        <w:tab w:val="left" w:pos="6269"/>
                      </w:tabs>
                      <w:rPr>
                        <w:lang w:val="fr-CH"/>
                      </w:rPr>
                    </w:pPr>
                    <w:r>
                      <w:rPr>
                        <w:lang w:val="fr-CH"/>
                      </w:rPr>
                      <w:t>Pires Donose Andrei</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8BCB59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7710A">
                  <w:rPr>
                    <w:lang w:val="fr-CH"/>
                  </w:rPr>
                  <w:t xml:space="preserve">.01.2026 </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478ED" w14:textId="77777777" w:rsidR="00F972F5" w:rsidRDefault="00F972F5">
      <w:r>
        <w:separator/>
      </w:r>
    </w:p>
    <w:p w14:paraId="5D9FBDE4" w14:textId="77777777" w:rsidR="00F972F5" w:rsidRDefault="00F972F5"/>
    <w:p w14:paraId="5444AA99" w14:textId="77777777" w:rsidR="00F972F5" w:rsidRDefault="00F972F5"/>
  </w:footnote>
  <w:footnote w:type="continuationSeparator" w:id="0">
    <w:p w14:paraId="77B8A9EA" w14:textId="77777777" w:rsidR="00F972F5" w:rsidRDefault="00F972F5">
      <w:r>
        <w:continuationSeparator/>
      </w:r>
    </w:p>
    <w:p w14:paraId="025B5C10" w14:textId="77777777" w:rsidR="00F972F5" w:rsidRDefault="00F972F5"/>
    <w:p w14:paraId="05E79494" w14:textId="77777777" w:rsidR="00F972F5" w:rsidRDefault="00F972F5"/>
  </w:footnote>
  <w:footnote w:type="continuationNotice" w:id="1">
    <w:p w14:paraId="2A564EAA" w14:textId="77777777" w:rsidR="00F972F5" w:rsidRDefault="00F972F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3"/>
  </w:num>
  <w:num w:numId="2" w16cid:durableId="616833449">
    <w:abstractNumId w:val="9"/>
  </w:num>
  <w:num w:numId="3" w16cid:durableId="824708453">
    <w:abstractNumId w:val="3"/>
  </w:num>
  <w:num w:numId="4" w16cid:durableId="1520658188">
    <w:abstractNumId w:val="4"/>
  </w:num>
  <w:num w:numId="5" w16cid:durableId="3539656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5"/>
  </w:num>
  <w:num w:numId="8" w16cid:durableId="807239650">
    <w:abstractNumId w:val="8"/>
  </w:num>
  <w:num w:numId="9" w16cid:durableId="611791626">
    <w:abstractNumId w:val="5"/>
    <w:lvlOverride w:ilvl="0">
      <w:startOverride w:val="1"/>
    </w:lvlOverride>
  </w:num>
  <w:num w:numId="10" w16cid:durableId="2044791889">
    <w:abstractNumId w:val="5"/>
    <w:lvlOverride w:ilvl="0">
      <w:startOverride w:val="1"/>
    </w:lvlOverride>
  </w:num>
  <w:num w:numId="11" w16cid:durableId="758403037">
    <w:abstractNumId w:val="7"/>
  </w:num>
  <w:num w:numId="12" w16cid:durableId="1904098054">
    <w:abstractNumId w:val="6"/>
  </w:num>
  <w:num w:numId="13" w16cid:durableId="2035883264">
    <w:abstractNumId w:val="0"/>
  </w:num>
  <w:num w:numId="14" w16cid:durableId="2062099068">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29C6"/>
    <w:rsid w:val="000441C7"/>
    <w:rsid w:val="00047978"/>
    <w:rsid w:val="00047EE5"/>
    <w:rsid w:val="000510BC"/>
    <w:rsid w:val="00053088"/>
    <w:rsid w:val="00053334"/>
    <w:rsid w:val="00054A6A"/>
    <w:rsid w:val="00056043"/>
    <w:rsid w:val="00056CB4"/>
    <w:rsid w:val="00056D9B"/>
    <w:rsid w:val="000612F1"/>
    <w:rsid w:val="00066496"/>
    <w:rsid w:val="000671FB"/>
    <w:rsid w:val="000675E6"/>
    <w:rsid w:val="00070AF9"/>
    <w:rsid w:val="00070FE6"/>
    <w:rsid w:val="00071AD3"/>
    <w:rsid w:val="0007349D"/>
    <w:rsid w:val="00074A86"/>
    <w:rsid w:val="00074F76"/>
    <w:rsid w:val="00075776"/>
    <w:rsid w:val="00077388"/>
    <w:rsid w:val="00077F74"/>
    <w:rsid w:val="0008085A"/>
    <w:rsid w:val="000851C9"/>
    <w:rsid w:val="000852F7"/>
    <w:rsid w:val="000855D7"/>
    <w:rsid w:val="00093FE3"/>
    <w:rsid w:val="000948E8"/>
    <w:rsid w:val="000A0D12"/>
    <w:rsid w:val="000A1140"/>
    <w:rsid w:val="000A24C0"/>
    <w:rsid w:val="000A2CF8"/>
    <w:rsid w:val="000A310F"/>
    <w:rsid w:val="000A4782"/>
    <w:rsid w:val="000A5AC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14F"/>
    <w:rsid w:val="000F3062"/>
    <w:rsid w:val="000F49EB"/>
    <w:rsid w:val="00100096"/>
    <w:rsid w:val="00100702"/>
    <w:rsid w:val="0010101F"/>
    <w:rsid w:val="001064BE"/>
    <w:rsid w:val="00110668"/>
    <w:rsid w:val="00110A24"/>
    <w:rsid w:val="00112014"/>
    <w:rsid w:val="00112D7A"/>
    <w:rsid w:val="00114008"/>
    <w:rsid w:val="00115F97"/>
    <w:rsid w:val="0011787B"/>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A16"/>
    <w:rsid w:val="00193ED2"/>
    <w:rsid w:val="0019481F"/>
    <w:rsid w:val="0019505A"/>
    <w:rsid w:val="00196179"/>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1E7F"/>
    <w:rsid w:val="00232961"/>
    <w:rsid w:val="002347BA"/>
    <w:rsid w:val="00240439"/>
    <w:rsid w:val="00242196"/>
    <w:rsid w:val="00250AAA"/>
    <w:rsid w:val="00252B90"/>
    <w:rsid w:val="00254FF1"/>
    <w:rsid w:val="002614A3"/>
    <w:rsid w:val="00264CE9"/>
    <w:rsid w:val="00265CF4"/>
    <w:rsid w:val="002714C3"/>
    <w:rsid w:val="00272D2E"/>
    <w:rsid w:val="00272E05"/>
    <w:rsid w:val="00274F1A"/>
    <w:rsid w:val="002750F1"/>
    <w:rsid w:val="0027517C"/>
    <w:rsid w:val="00276937"/>
    <w:rsid w:val="00276B78"/>
    <w:rsid w:val="0027710A"/>
    <w:rsid w:val="002804DE"/>
    <w:rsid w:val="00280E57"/>
    <w:rsid w:val="00280FED"/>
    <w:rsid w:val="00283ACA"/>
    <w:rsid w:val="0028521B"/>
    <w:rsid w:val="00287FB0"/>
    <w:rsid w:val="00293B4D"/>
    <w:rsid w:val="00294B71"/>
    <w:rsid w:val="00295333"/>
    <w:rsid w:val="00295335"/>
    <w:rsid w:val="002964DF"/>
    <w:rsid w:val="00296600"/>
    <w:rsid w:val="002967F4"/>
    <w:rsid w:val="00297114"/>
    <w:rsid w:val="002A7BDF"/>
    <w:rsid w:val="002B0E65"/>
    <w:rsid w:val="002B1CB1"/>
    <w:rsid w:val="002B1D50"/>
    <w:rsid w:val="002B296B"/>
    <w:rsid w:val="002B3EFA"/>
    <w:rsid w:val="002B41CB"/>
    <w:rsid w:val="002B4C4A"/>
    <w:rsid w:val="002C12DA"/>
    <w:rsid w:val="002C1356"/>
    <w:rsid w:val="002C2225"/>
    <w:rsid w:val="002C53FF"/>
    <w:rsid w:val="002D014C"/>
    <w:rsid w:val="002D6CC3"/>
    <w:rsid w:val="002E25C0"/>
    <w:rsid w:val="002E3145"/>
    <w:rsid w:val="002E4C98"/>
    <w:rsid w:val="002E4E1D"/>
    <w:rsid w:val="002E5283"/>
    <w:rsid w:val="002E6D03"/>
    <w:rsid w:val="002E7304"/>
    <w:rsid w:val="002F303F"/>
    <w:rsid w:val="002F3F3A"/>
    <w:rsid w:val="002F7E65"/>
    <w:rsid w:val="00301367"/>
    <w:rsid w:val="0030738A"/>
    <w:rsid w:val="003073B1"/>
    <w:rsid w:val="00314919"/>
    <w:rsid w:val="00315D30"/>
    <w:rsid w:val="00320601"/>
    <w:rsid w:val="00324E4C"/>
    <w:rsid w:val="00326E6E"/>
    <w:rsid w:val="0033082D"/>
    <w:rsid w:val="003313C4"/>
    <w:rsid w:val="00337FB5"/>
    <w:rsid w:val="0034015A"/>
    <w:rsid w:val="00341083"/>
    <w:rsid w:val="00341F68"/>
    <w:rsid w:val="003430C8"/>
    <w:rsid w:val="003443DE"/>
    <w:rsid w:val="003467B5"/>
    <w:rsid w:val="003509EA"/>
    <w:rsid w:val="00350F04"/>
    <w:rsid w:val="003514B2"/>
    <w:rsid w:val="00352FA3"/>
    <w:rsid w:val="003556CC"/>
    <w:rsid w:val="00356624"/>
    <w:rsid w:val="0035679A"/>
    <w:rsid w:val="003604EF"/>
    <w:rsid w:val="00361C5C"/>
    <w:rsid w:val="00365605"/>
    <w:rsid w:val="00365D60"/>
    <w:rsid w:val="00370610"/>
    <w:rsid w:val="00370FDC"/>
    <w:rsid w:val="00372275"/>
    <w:rsid w:val="00372D7B"/>
    <w:rsid w:val="003803D0"/>
    <w:rsid w:val="00383EAE"/>
    <w:rsid w:val="00385935"/>
    <w:rsid w:val="00391E8B"/>
    <w:rsid w:val="00393134"/>
    <w:rsid w:val="00393CF9"/>
    <w:rsid w:val="003A2520"/>
    <w:rsid w:val="003A2C15"/>
    <w:rsid w:val="003A5C6E"/>
    <w:rsid w:val="003A5D91"/>
    <w:rsid w:val="003A6759"/>
    <w:rsid w:val="003B5086"/>
    <w:rsid w:val="003B633D"/>
    <w:rsid w:val="003B7894"/>
    <w:rsid w:val="003C48E2"/>
    <w:rsid w:val="003C5912"/>
    <w:rsid w:val="003D02EA"/>
    <w:rsid w:val="003D0A00"/>
    <w:rsid w:val="003D32DB"/>
    <w:rsid w:val="003D3A37"/>
    <w:rsid w:val="003D62C7"/>
    <w:rsid w:val="003D656F"/>
    <w:rsid w:val="003D6DF7"/>
    <w:rsid w:val="003D7203"/>
    <w:rsid w:val="003E3D8F"/>
    <w:rsid w:val="003E61C7"/>
    <w:rsid w:val="003E6CCB"/>
    <w:rsid w:val="003E7E19"/>
    <w:rsid w:val="003F61E0"/>
    <w:rsid w:val="003F68B9"/>
    <w:rsid w:val="00402EE0"/>
    <w:rsid w:val="004041B6"/>
    <w:rsid w:val="00412913"/>
    <w:rsid w:val="00416FBC"/>
    <w:rsid w:val="004176E9"/>
    <w:rsid w:val="00417CCA"/>
    <w:rsid w:val="00420A1F"/>
    <w:rsid w:val="00421CFD"/>
    <w:rsid w:val="00421E6E"/>
    <w:rsid w:val="0042321A"/>
    <w:rsid w:val="0042397A"/>
    <w:rsid w:val="004247F5"/>
    <w:rsid w:val="00425F3C"/>
    <w:rsid w:val="00427DC5"/>
    <w:rsid w:val="00430E2F"/>
    <w:rsid w:val="00431419"/>
    <w:rsid w:val="00431E3D"/>
    <w:rsid w:val="004339B6"/>
    <w:rsid w:val="00433A8E"/>
    <w:rsid w:val="00437A19"/>
    <w:rsid w:val="00441130"/>
    <w:rsid w:val="00442075"/>
    <w:rsid w:val="00446F97"/>
    <w:rsid w:val="00450276"/>
    <w:rsid w:val="00450C1F"/>
    <w:rsid w:val="004519A2"/>
    <w:rsid w:val="004576B4"/>
    <w:rsid w:val="0046067A"/>
    <w:rsid w:val="004608B0"/>
    <w:rsid w:val="0046270C"/>
    <w:rsid w:val="0046354D"/>
    <w:rsid w:val="00463857"/>
    <w:rsid w:val="00470468"/>
    <w:rsid w:val="004706F5"/>
    <w:rsid w:val="00470B45"/>
    <w:rsid w:val="00470BF5"/>
    <w:rsid w:val="00472323"/>
    <w:rsid w:val="004723FB"/>
    <w:rsid w:val="00473198"/>
    <w:rsid w:val="004742DE"/>
    <w:rsid w:val="00476639"/>
    <w:rsid w:val="00477093"/>
    <w:rsid w:val="00477418"/>
    <w:rsid w:val="0048716E"/>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C6822"/>
    <w:rsid w:val="004D016D"/>
    <w:rsid w:val="004D2ED1"/>
    <w:rsid w:val="004D62A5"/>
    <w:rsid w:val="004D6424"/>
    <w:rsid w:val="004E0159"/>
    <w:rsid w:val="004E7528"/>
    <w:rsid w:val="004E7C7D"/>
    <w:rsid w:val="004F1D9D"/>
    <w:rsid w:val="00501429"/>
    <w:rsid w:val="00504949"/>
    <w:rsid w:val="005049D8"/>
    <w:rsid w:val="00505CF8"/>
    <w:rsid w:val="005104A7"/>
    <w:rsid w:val="00512477"/>
    <w:rsid w:val="00513653"/>
    <w:rsid w:val="0052030C"/>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79B"/>
    <w:rsid w:val="00567BF8"/>
    <w:rsid w:val="00570126"/>
    <w:rsid w:val="005716B2"/>
    <w:rsid w:val="00572351"/>
    <w:rsid w:val="00572DE8"/>
    <w:rsid w:val="00572FAE"/>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993"/>
    <w:rsid w:val="005A2AA1"/>
    <w:rsid w:val="005A4345"/>
    <w:rsid w:val="005A66CB"/>
    <w:rsid w:val="005A73D2"/>
    <w:rsid w:val="005A77C1"/>
    <w:rsid w:val="005A7864"/>
    <w:rsid w:val="005B0B47"/>
    <w:rsid w:val="005B543F"/>
    <w:rsid w:val="005B7BD6"/>
    <w:rsid w:val="005C1699"/>
    <w:rsid w:val="005C423C"/>
    <w:rsid w:val="005C5368"/>
    <w:rsid w:val="005C5B90"/>
    <w:rsid w:val="005C63B0"/>
    <w:rsid w:val="005C6A28"/>
    <w:rsid w:val="005D1BED"/>
    <w:rsid w:val="005D28CC"/>
    <w:rsid w:val="005D4573"/>
    <w:rsid w:val="005D49E0"/>
    <w:rsid w:val="005D4E65"/>
    <w:rsid w:val="005D5009"/>
    <w:rsid w:val="005D5E12"/>
    <w:rsid w:val="005D64A1"/>
    <w:rsid w:val="005D7AE1"/>
    <w:rsid w:val="005E03D8"/>
    <w:rsid w:val="005E3F26"/>
    <w:rsid w:val="005E4506"/>
    <w:rsid w:val="005E660C"/>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BED"/>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3F9F"/>
    <w:rsid w:val="00674945"/>
    <w:rsid w:val="00674AD2"/>
    <w:rsid w:val="0067616C"/>
    <w:rsid w:val="006763C3"/>
    <w:rsid w:val="00681B5A"/>
    <w:rsid w:val="006832B8"/>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4DB0"/>
    <w:rsid w:val="006C51B2"/>
    <w:rsid w:val="006C6E7D"/>
    <w:rsid w:val="006D3129"/>
    <w:rsid w:val="006D5552"/>
    <w:rsid w:val="006D695C"/>
    <w:rsid w:val="006D6D7F"/>
    <w:rsid w:val="006D6F0E"/>
    <w:rsid w:val="006D6FE7"/>
    <w:rsid w:val="006D795C"/>
    <w:rsid w:val="006E2B40"/>
    <w:rsid w:val="006E31A3"/>
    <w:rsid w:val="006E3A6D"/>
    <w:rsid w:val="006E455C"/>
    <w:rsid w:val="006E50E4"/>
    <w:rsid w:val="006E535B"/>
    <w:rsid w:val="006E7772"/>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36E8"/>
    <w:rsid w:val="007240D0"/>
    <w:rsid w:val="007241EA"/>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5727"/>
    <w:rsid w:val="00776204"/>
    <w:rsid w:val="007814F0"/>
    <w:rsid w:val="00781B5D"/>
    <w:rsid w:val="00781ED2"/>
    <w:rsid w:val="00792BEE"/>
    <w:rsid w:val="00792CFE"/>
    <w:rsid w:val="007A005A"/>
    <w:rsid w:val="007A10E5"/>
    <w:rsid w:val="007A1F29"/>
    <w:rsid w:val="007A2338"/>
    <w:rsid w:val="007A253A"/>
    <w:rsid w:val="007A4711"/>
    <w:rsid w:val="007A5649"/>
    <w:rsid w:val="007B0691"/>
    <w:rsid w:val="007B204F"/>
    <w:rsid w:val="007B25F7"/>
    <w:rsid w:val="007B30E8"/>
    <w:rsid w:val="007B3AD4"/>
    <w:rsid w:val="007B6120"/>
    <w:rsid w:val="007B680C"/>
    <w:rsid w:val="007B6EC5"/>
    <w:rsid w:val="007B7946"/>
    <w:rsid w:val="007C02BD"/>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6F5F"/>
    <w:rsid w:val="00817C39"/>
    <w:rsid w:val="00821B15"/>
    <w:rsid w:val="00822053"/>
    <w:rsid w:val="00824B12"/>
    <w:rsid w:val="00824E26"/>
    <w:rsid w:val="0082647C"/>
    <w:rsid w:val="00827172"/>
    <w:rsid w:val="00831DD5"/>
    <w:rsid w:val="008351A8"/>
    <w:rsid w:val="00835F02"/>
    <w:rsid w:val="0083606B"/>
    <w:rsid w:val="00837959"/>
    <w:rsid w:val="00840138"/>
    <w:rsid w:val="00842A66"/>
    <w:rsid w:val="0084367D"/>
    <w:rsid w:val="00846E72"/>
    <w:rsid w:val="00854C71"/>
    <w:rsid w:val="00854F41"/>
    <w:rsid w:val="00855DF8"/>
    <w:rsid w:val="0085612D"/>
    <w:rsid w:val="00857AEF"/>
    <w:rsid w:val="00857B5B"/>
    <w:rsid w:val="00861BCA"/>
    <w:rsid w:val="0086406F"/>
    <w:rsid w:val="00867609"/>
    <w:rsid w:val="00867E13"/>
    <w:rsid w:val="0087218D"/>
    <w:rsid w:val="00872646"/>
    <w:rsid w:val="00873CB1"/>
    <w:rsid w:val="00874D7D"/>
    <w:rsid w:val="00875846"/>
    <w:rsid w:val="0087666A"/>
    <w:rsid w:val="00876DF2"/>
    <w:rsid w:val="00880712"/>
    <w:rsid w:val="00881513"/>
    <w:rsid w:val="008827D3"/>
    <w:rsid w:val="00883E97"/>
    <w:rsid w:val="00887343"/>
    <w:rsid w:val="00891F17"/>
    <w:rsid w:val="0089342F"/>
    <w:rsid w:val="008942D3"/>
    <w:rsid w:val="008944C0"/>
    <w:rsid w:val="008962C0"/>
    <w:rsid w:val="008968F2"/>
    <w:rsid w:val="0089690A"/>
    <w:rsid w:val="008A0000"/>
    <w:rsid w:val="008A2C0D"/>
    <w:rsid w:val="008A3D95"/>
    <w:rsid w:val="008A4E60"/>
    <w:rsid w:val="008A61E5"/>
    <w:rsid w:val="008A6AB3"/>
    <w:rsid w:val="008B166C"/>
    <w:rsid w:val="008B2B39"/>
    <w:rsid w:val="008B2FCC"/>
    <w:rsid w:val="008B3367"/>
    <w:rsid w:val="008B4724"/>
    <w:rsid w:val="008B635C"/>
    <w:rsid w:val="008B7276"/>
    <w:rsid w:val="008C171D"/>
    <w:rsid w:val="008C4379"/>
    <w:rsid w:val="008C770B"/>
    <w:rsid w:val="008C7B7A"/>
    <w:rsid w:val="008D0C33"/>
    <w:rsid w:val="008D0FC9"/>
    <w:rsid w:val="008D1CE0"/>
    <w:rsid w:val="008D2632"/>
    <w:rsid w:val="008D44F0"/>
    <w:rsid w:val="008D6779"/>
    <w:rsid w:val="008D6F3B"/>
    <w:rsid w:val="008D738A"/>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29E0"/>
    <w:rsid w:val="0091665F"/>
    <w:rsid w:val="00917D4F"/>
    <w:rsid w:val="00920673"/>
    <w:rsid w:val="00920DCF"/>
    <w:rsid w:val="0092786B"/>
    <w:rsid w:val="00932FBE"/>
    <w:rsid w:val="00934A78"/>
    <w:rsid w:val="009422A5"/>
    <w:rsid w:val="00942576"/>
    <w:rsid w:val="00944277"/>
    <w:rsid w:val="00945E1F"/>
    <w:rsid w:val="009461C1"/>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353D"/>
    <w:rsid w:val="00977CDD"/>
    <w:rsid w:val="00980F3D"/>
    <w:rsid w:val="0098183B"/>
    <w:rsid w:val="00984E6B"/>
    <w:rsid w:val="009850A0"/>
    <w:rsid w:val="009866C9"/>
    <w:rsid w:val="009868A1"/>
    <w:rsid w:val="009872B8"/>
    <w:rsid w:val="0098769E"/>
    <w:rsid w:val="00987A20"/>
    <w:rsid w:val="009938EB"/>
    <w:rsid w:val="00994871"/>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D779E"/>
    <w:rsid w:val="009E145F"/>
    <w:rsid w:val="009E2F1E"/>
    <w:rsid w:val="009E46D3"/>
    <w:rsid w:val="009F1F3F"/>
    <w:rsid w:val="009F3B5E"/>
    <w:rsid w:val="00A00369"/>
    <w:rsid w:val="00A050D9"/>
    <w:rsid w:val="00A06650"/>
    <w:rsid w:val="00A10C07"/>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0E75"/>
    <w:rsid w:val="00A32AB9"/>
    <w:rsid w:val="00A35151"/>
    <w:rsid w:val="00A42C0A"/>
    <w:rsid w:val="00A42F00"/>
    <w:rsid w:val="00A43D22"/>
    <w:rsid w:val="00A4691A"/>
    <w:rsid w:val="00A46B8E"/>
    <w:rsid w:val="00A52485"/>
    <w:rsid w:val="00A529A9"/>
    <w:rsid w:val="00A61404"/>
    <w:rsid w:val="00A61705"/>
    <w:rsid w:val="00A62CE7"/>
    <w:rsid w:val="00A63679"/>
    <w:rsid w:val="00A6692B"/>
    <w:rsid w:val="00A70431"/>
    <w:rsid w:val="00A70457"/>
    <w:rsid w:val="00A71C08"/>
    <w:rsid w:val="00A77136"/>
    <w:rsid w:val="00A779A0"/>
    <w:rsid w:val="00A82EDF"/>
    <w:rsid w:val="00A83063"/>
    <w:rsid w:val="00A830A2"/>
    <w:rsid w:val="00A8450E"/>
    <w:rsid w:val="00A86A6B"/>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C7FC2"/>
    <w:rsid w:val="00AD0391"/>
    <w:rsid w:val="00AD1037"/>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0440"/>
    <w:rsid w:val="00B4162C"/>
    <w:rsid w:val="00B42B52"/>
    <w:rsid w:val="00B4417B"/>
    <w:rsid w:val="00B449B8"/>
    <w:rsid w:val="00B457C0"/>
    <w:rsid w:val="00B50879"/>
    <w:rsid w:val="00B529BA"/>
    <w:rsid w:val="00B52A1E"/>
    <w:rsid w:val="00B56135"/>
    <w:rsid w:val="00B5782E"/>
    <w:rsid w:val="00B57AAB"/>
    <w:rsid w:val="00B61616"/>
    <w:rsid w:val="00B634AF"/>
    <w:rsid w:val="00B646A3"/>
    <w:rsid w:val="00B66AE0"/>
    <w:rsid w:val="00B6767A"/>
    <w:rsid w:val="00B676D6"/>
    <w:rsid w:val="00B7034D"/>
    <w:rsid w:val="00B72E1C"/>
    <w:rsid w:val="00B73172"/>
    <w:rsid w:val="00B80CE5"/>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6B0"/>
    <w:rsid w:val="00BC7AE6"/>
    <w:rsid w:val="00BC7EBB"/>
    <w:rsid w:val="00BD21D7"/>
    <w:rsid w:val="00BD4226"/>
    <w:rsid w:val="00BD48D1"/>
    <w:rsid w:val="00BD4B24"/>
    <w:rsid w:val="00BE0A3B"/>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03E7"/>
    <w:rsid w:val="00C21323"/>
    <w:rsid w:val="00C215A0"/>
    <w:rsid w:val="00C21F45"/>
    <w:rsid w:val="00C226B4"/>
    <w:rsid w:val="00C22B42"/>
    <w:rsid w:val="00C22C9B"/>
    <w:rsid w:val="00C2491B"/>
    <w:rsid w:val="00C25522"/>
    <w:rsid w:val="00C25AE5"/>
    <w:rsid w:val="00C26E9F"/>
    <w:rsid w:val="00C279C2"/>
    <w:rsid w:val="00C27EBE"/>
    <w:rsid w:val="00C30EFF"/>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55F0"/>
    <w:rsid w:val="00C66B30"/>
    <w:rsid w:val="00C727EA"/>
    <w:rsid w:val="00C74B57"/>
    <w:rsid w:val="00C74DBA"/>
    <w:rsid w:val="00C75B03"/>
    <w:rsid w:val="00C774BC"/>
    <w:rsid w:val="00C803C2"/>
    <w:rsid w:val="00C83CA4"/>
    <w:rsid w:val="00C842B1"/>
    <w:rsid w:val="00C907BC"/>
    <w:rsid w:val="00C9092F"/>
    <w:rsid w:val="00C9164D"/>
    <w:rsid w:val="00C93811"/>
    <w:rsid w:val="00C94745"/>
    <w:rsid w:val="00C95419"/>
    <w:rsid w:val="00C96232"/>
    <w:rsid w:val="00CA05B4"/>
    <w:rsid w:val="00CA286E"/>
    <w:rsid w:val="00CA5DF5"/>
    <w:rsid w:val="00CA6B4F"/>
    <w:rsid w:val="00CA7B18"/>
    <w:rsid w:val="00CB188A"/>
    <w:rsid w:val="00CB1F5C"/>
    <w:rsid w:val="00CB2450"/>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057D"/>
    <w:rsid w:val="00CF206B"/>
    <w:rsid w:val="00CF3089"/>
    <w:rsid w:val="00CF4B6A"/>
    <w:rsid w:val="00CF63B1"/>
    <w:rsid w:val="00D00881"/>
    <w:rsid w:val="00D01B15"/>
    <w:rsid w:val="00D0503A"/>
    <w:rsid w:val="00D0552C"/>
    <w:rsid w:val="00D05AAB"/>
    <w:rsid w:val="00D07173"/>
    <w:rsid w:val="00D12B40"/>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52AF"/>
    <w:rsid w:val="00D66345"/>
    <w:rsid w:val="00D67A62"/>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354A"/>
    <w:rsid w:val="00D95AD9"/>
    <w:rsid w:val="00D96F5F"/>
    <w:rsid w:val="00DA3250"/>
    <w:rsid w:val="00DA60F8"/>
    <w:rsid w:val="00DA6695"/>
    <w:rsid w:val="00DA7887"/>
    <w:rsid w:val="00DA78B6"/>
    <w:rsid w:val="00DA7DEE"/>
    <w:rsid w:val="00DB079E"/>
    <w:rsid w:val="00DB0D83"/>
    <w:rsid w:val="00DB10AF"/>
    <w:rsid w:val="00DB1615"/>
    <w:rsid w:val="00DB4168"/>
    <w:rsid w:val="00DB5EC5"/>
    <w:rsid w:val="00DB6BEA"/>
    <w:rsid w:val="00DB7C3C"/>
    <w:rsid w:val="00DC02F3"/>
    <w:rsid w:val="00DC0C29"/>
    <w:rsid w:val="00DC1D3D"/>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17A9E"/>
    <w:rsid w:val="00E17DAA"/>
    <w:rsid w:val="00E21850"/>
    <w:rsid w:val="00E222EF"/>
    <w:rsid w:val="00E2311E"/>
    <w:rsid w:val="00E24827"/>
    <w:rsid w:val="00E24D3F"/>
    <w:rsid w:val="00E2588C"/>
    <w:rsid w:val="00E272D8"/>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77CE7"/>
    <w:rsid w:val="00E81D57"/>
    <w:rsid w:val="00E81E65"/>
    <w:rsid w:val="00E83A02"/>
    <w:rsid w:val="00E862F7"/>
    <w:rsid w:val="00E921FF"/>
    <w:rsid w:val="00E93BA9"/>
    <w:rsid w:val="00E93E6B"/>
    <w:rsid w:val="00E946C1"/>
    <w:rsid w:val="00E97518"/>
    <w:rsid w:val="00EA0351"/>
    <w:rsid w:val="00EA0E1E"/>
    <w:rsid w:val="00EA269E"/>
    <w:rsid w:val="00EA5045"/>
    <w:rsid w:val="00EA5BDE"/>
    <w:rsid w:val="00EA6E19"/>
    <w:rsid w:val="00EA7638"/>
    <w:rsid w:val="00EB1A32"/>
    <w:rsid w:val="00EB26B5"/>
    <w:rsid w:val="00EB495A"/>
    <w:rsid w:val="00EB4CB2"/>
    <w:rsid w:val="00EB755C"/>
    <w:rsid w:val="00EB7CDC"/>
    <w:rsid w:val="00EC0339"/>
    <w:rsid w:val="00EC28F7"/>
    <w:rsid w:val="00EC2F52"/>
    <w:rsid w:val="00EC2FC7"/>
    <w:rsid w:val="00EC319B"/>
    <w:rsid w:val="00EC328F"/>
    <w:rsid w:val="00EC4AC7"/>
    <w:rsid w:val="00EC4D68"/>
    <w:rsid w:val="00EC5269"/>
    <w:rsid w:val="00ED0819"/>
    <w:rsid w:val="00ED4F24"/>
    <w:rsid w:val="00ED669E"/>
    <w:rsid w:val="00ED6ED1"/>
    <w:rsid w:val="00ED7BB2"/>
    <w:rsid w:val="00EE03B3"/>
    <w:rsid w:val="00EE2CAB"/>
    <w:rsid w:val="00EE402D"/>
    <w:rsid w:val="00EE7783"/>
    <w:rsid w:val="00EF32C8"/>
    <w:rsid w:val="00EF35CB"/>
    <w:rsid w:val="00EF36EC"/>
    <w:rsid w:val="00EF41BC"/>
    <w:rsid w:val="00EF595D"/>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83953"/>
    <w:rsid w:val="00F92202"/>
    <w:rsid w:val="00F9264E"/>
    <w:rsid w:val="00F92A58"/>
    <w:rsid w:val="00F92C05"/>
    <w:rsid w:val="00F92EDD"/>
    <w:rsid w:val="00F93185"/>
    <w:rsid w:val="00F940D6"/>
    <w:rsid w:val="00F948FE"/>
    <w:rsid w:val="00F94F5F"/>
    <w:rsid w:val="00F96AA9"/>
    <w:rsid w:val="00F96DD0"/>
    <w:rsid w:val="00F972F5"/>
    <w:rsid w:val="00FA63E5"/>
    <w:rsid w:val="00FA683C"/>
    <w:rsid w:val="00FA756A"/>
    <w:rsid w:val="00FB2439"/>
    <w:rsid w:val="00FB2679"/>
    <w:rsid w:val="00FB7FF9"/>
    <w:rsid w:val="00FD07C9"/>
    <w:rsid w:val="00FD1E45"/>
    <w:rsid w:val="00FD27B7"/>
    <w:rsid w:val="00FD3398"/>
    <w:rsid w:val="00FD3F1D"/>
    <w:rsid w:val="00FD687D"/>
    <w:rsid w:val="00FD6E31"/>
    <w:rsid w:val="00FD7C64"/>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40CAC6-81F2-4A17-9B60-23C757BB9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Pages>
  <Words>924</Words>
  <Characters>5086</Characters>
  <Application>Microsoft Office Word</Application>
  <DocSecurity>4</DocSecurity>
  <Lines>42</Lines>
  <Paragraphs>11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Pasquier Théo</cp:lastModifiedBy>
  <cp:revision>784</cp:revision>
  <cp:lastPrinted>2025-06-10T09:40:00Z</cp:lastPrinted>
  <dcterms:created xsi:type="dcterms:W3CDTF">2021-01-02T16:49:00Z</dcterms:created>
  <dcterms:modified xsi:type="dcterms:W3CDTF">2026-01-09T09:42:00Z</dcterms:modified>
  <cp:category>&lt;X0.1&gt;</cp:category>
</cp:coreProperties>
</file>