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 xml:space="preserve">Pasquier Théo, Müller </w:t>
      </w:r>
      <w:proofErr w:type="spellStart"/>
      <w:r w:rsidR="00D0503A">
        <w:rPr>
          <w:sz w:val="24"/>
          <w:lang w:val="fr-CH"/>
        </w:rPr>
        <w:t>Luuk</w:t>
      </w:r>
      <w:proofErr w:type="spellEnd"/>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B2F15F6" w14:textId="559E32D9" w:rsidR="006E777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6E7772" w:rsidRPr="006E7772">
        <w:rPr>
          <w:noProof/>
          <w:lang w:val="fr-CH"/>
        </w:rPr>
        <w:t>1</w:t>
      </w:r>
      <w:r w:rsidR="006E7772">
        <w:rPr>
          <w:rFonts w:asciiTheme="minorHAnsi" w:eastAsiaTheme="minorEastAsia" w:hAnsiTheme="minorHAnsi" w:cstheme="minorBidi"/>
          <w:b w:val="0"/>
          <w:bCs w:val="0"/>
          <w:noProof/>
          <w:kern w:val="2"/>
          <w:sz w:val="24"/>
          <w:lang w:val="fr-CH" w:eastAsia="fr-CH"/>
          <w14:ligatures w14:val="standardContextual"/>
        </w:rPr>
        <w:tab/>
      </w:r>
      <w:r w:rsidR="006E7772" w:rsidRPr="006E7772">
        <w:rPr>
          <w:noProof/>
          <w:lang w:val="fr-CH"/>
        </w:rPr>
        <w:t>Analyse</w:t>
      </w:r>
      <w:r w:rsidR="006E7772" w:rsidRPr="006E7772">
        <w:rPr>
          <w:noProof/>
          <w:lang w:val="fr-CH"/>
        </w:rPr>
        <w:tab/>
      </w:r>
      <w:r w:rsidR="006E7772">
        <w:rPr>
          <w:noProof/>
        </w:rPr>
        <w:fldChar w:fldCharType="begin"/>
      </w:r>
      <w:r w:rsidR="006E7772" w:rsidRPr="006E7772">
        <w:rPr>
          <w:noProof/>
          <w:lang w:val="fr-CH"/>
        </w:rPr>
        <w:instrText xml:space="preserve"> PAGEREF _Toc217023825 \h </w:instrText>
      </w:r>
      <w:r w:rsidR="006E7772">
        <w:rPr>
          <w:noProof/>
        </w:rPr>
      </w:r>
      <w:r w:rsidR="006E7772">
        <w:rPr>
          <w:noProof/>
        </w:rPr>
        <w:fldChar w:fldCharType="separate"/>
      </w:r>
      <w:r w:rsidR="006E7772" w:rsidRPr="006E7772">
        <w:rPr>
          <w:noProof/>
          <w:lang w:val="fr-CH"/>
        </w:rPr>
        <w:t>3</w:t>
      </w:r>
      <w:r w:rsidR="006E7772">
        <w:rPr>
          <w:noProof/>
        </w:rPr>
        <w:fldChar w:fldCharType="end"/>
      </w:r>
    </w:p>
    <w:p w14:paraId="186A6206" w14:textId="0C809473"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1.1</w:t>
      </w:r>
      <w:r>
        <w:rPr>
          <w:rFonts w:asciiTheme="minorHAnsi" w:eastAsiaTheme="minorEastAsia" w:hAnsiTheme="minorHAnsi" w:cstheme="minorBidi"/>
          <w:kern w:val="2"/>
          <w:sz w:val="24"/>
          <w:szCs w:val="24"/>
          <w:lang w:val="fr-CH" w:eastAsia="fr-CH"/>
          <w14:ligatures w14:val="standardContextual"/>
        </w:rPr>
        <w:tab/>
      </w:r>
      <w:r w:rsidRPr="006E7772">
        <w:rPr>
          <w:lang w:val="fr-CH"/>
        </w:rPr>
        <w:t>Cas d’utilisation</w:t>
      </w:r>
      <w:r w:rsidRPr="006E7772">
        <w:rPr>
          <w:lang w:val="fr-CH"/>
        </w:rPr>
        <w:tab/>
      </w:r>
      <w:r>
        <w:fldChar w:fldCharType="begin"/>
      </w:r>
      <w:r w:rsidRPr="006E7772">
        <w:rPr>
          <w:lang w:val="fr-CH"/>
        </w:rPr>
        <w:instrText xml:space="preserve"> PAGEREF _Toc217023826 \h </w:instrText>
      </w:r>
      <w:r>
        <w:fldChar w:fldCharType="separate"/>
      </w:r>
      <w:r w:rsidRPr="006E7772">
        <w:rPr>
          <w:lang w:val="fr-CH"/>
        </w:rPr>
        <w:t>3</w:t>
      </w:r>
      <w:r>
        <w:fldChar w:fldCharType="end"/>
      </w:r>
    </w:p>
    <w:p w14:paraId="443F49FC" w14:textId="0ED12B7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d’activités / de séquence</w:t>
      </w:r>
      <w:r w:rsidRPr="006E7772">
        <w:rPr>
          <w:lang w:val="fr-CH"/>
        </w:rPr>
        <w:tab/>
      </w:r>
      <w:r>
        <w:fldChar w:fldCharType="begin"/>
      </w:r>
      <w:r w:rsidRPr="006E7772">
        <w:rPr>
          <w:lang w:val="fr-CH"/>
        </w:rPr>
        <w:instrText xml:space="preserve"> PAGEREF _Toc217023827 \h </w:instrText>
      </w:r>
      <w:r>
        <w:fldChar w:fldCharType="separate"/>
      </w:r>
      <w:r w:rsidRPr="006E7772">
        <w:rPr>
          <w:lang w:val="fr-CH"/>
        </w:rPr>
        <w:t>3</w:t>
      </w:r>
      <w:r>
        <w:fldChar w:fldCharType="end"/>
      </w:r>
    </w:p>
    <w:p w14:paraId="4B061F2A" w14:textId="52E2229D"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1.3</w:t>
      </w:r>
      <w:r>
        <w:rPr>
          <w:rFonts w:asciiTheme="minorHAnsi" w:eastAsiaTheme="minorEastAsia" w:hAnsiTheme="minorHAnsi" w:cstheme="minorBidi"/>
          <w:kern w:val="2"/>
          <w:sz w:val="24"/>
          <w:szCs w:val="24"/>
          <w:lang w:val="fr-CH" w:eastAsia="fr-CH"/>
          <w14:ligatures w14:val="standardContextual"/>
        </w:rPr>
        <w:tab/>
      </w:r>
      <w:r w:rsidRPr="006E7772">
        <w:rPr>
          <w:lang w:val="fr-CH"/>
        </w:rPr>
        <w:t>Maquettes</w:t>
      </w:r>
      <w:r w:rsidRPr="006E7772">
        <w:rPr>
          <w:lang w:val="fr-CH"/>
        </w:rPr>
        <w:tab/>
      </w:r>
      <w:r>
        <w:fldChar w:fldCharType="begin"/>
      </w:r>
      <w:r w:rsidRPr="006E7772">
        <w:rPr>
          <w:lang w:val="fr-CH"/>
        </w:rPr>
        <w:instrText xml:space="preserve"> PAGEREF _Toc217023828 \h </w:instrText>
      </w:r>
      <w:r>
        <w:fldChar w:fldCharType="separate"/>
      </w:r>
      <w:r w:rsidRPr="006E7772">
        <w:rPr>
          <w:lang w:val="fr-CH"/>
        </w:rPr>
        <w:t>3</w:t>
      </w:r>
      <w:r>
        <w:fldChar w:fldCharType="end"/>
      </w:r>
    </w:p>
    <w:p w14:paraId="44E66733" w14:textId="463FC78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1.4</w:t>
      </w:r>
      <w:r>
        <w:rPr>
          <w:rFonts w:asciiTheme="minorHAnsi" w:eastAsiaTheme="minorEastAsia" w:hAnsiTheme="minorHAnsi" w:cstheme="minorBidi"/>
          <w:kern w:val="2"/>
          <w:sz w:val="24"/>
          <w:szCs w:val="24"/>
          <w:lang w:val="fr-CH" w:eastAsia="fr-CH"/>
          <w14:ligatures w14:val="standardContextual"/>
        </w:rPr>
        <w:tab/>
      </w:r>
      <w:r w:rsidRPr="006E7772">
        <w:rPr>
          <w:lang w:val="fr-CH"/>
        </w:rPr>
        <w:t>Sauvegardes</w:t>
      </w:r>
      <w:r w:rsidRPr="006E7772">
        <w:rPr>
          <w:lang w:val="fr-CH"/>
        </w:rPr>
        <w:tab/>
      </w:r>
      <w:r>
        <w:fldChar w:fldCharType="begin"/>
      </w:r>
      <w:r w:rsidRPr="006E7772">
        <w:rPr>
          <w:lang w:val="fr-CH"/>
        </w:rPr>
        <w:instrText xml:space="preserve"> PAGEREF _Toc217023829 \h </w:instrText>
      </w:r>
      <w:r>
        <w:fldChar w:fldCharType="separate"/>
      </w:r>
      <w:r w:rsidRPr="006E7772">
        <w:rPr>
          <w:lang w:val="fr-CH"/>
        </w:rPr>
        <w:t>3</w:t>
      </w:r>
      <w:r>
        <w:fldChar w:fldCharType="end"/>
      </w:r>
    </w:p>
    <w:p w14:paraId="5611DA4E" w14:textId="116C295A"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Concept</w:t>
      </w:r>
      <w:r w:rsidRPr="006E7772">
        <w:rPr>
          <w:noProof/>
          <w:lang w:val="fr-CH"/>
        </w:rPr>
        <w:tab/>
      </w:r>
      <w:r>
        <w:rPr>
          <w:noProof/>
        </w:rPr>
        <w:fldChar w:fldCharType="begin"/>
      </w:r>
      <w:r w:rsidRPr="006E7772">
        <w:rPr>
          <w:noProof/>
          <w:lang w:val="fr-CH"/>
        </w:rPr>
        <w:instrText xml:space="preserve"> PAGEREF _Toc217023830 \h </w:instrText>
      </w:r>
      <w:r>
        <w:rPr>
          <w:noProof/>
        </w:rPr>
      </w:r>
      <w:r>
        <w:rPr>
          <w:noProof/>
        </w:rPr>
        <w:fldChar w:fldCharType="separate"/>
      </w:r>
      <w:r w:rsidRPr="006E7772">
        <w:rPr>
          <w:noProof/>
          <w:lang w:val="fr-CH"/>
        </w:rPr>
        <w:t>4</w:t>
      </w:r>
      <w:r>
        <w:rPr>
          <w:noProof/>
        </w:rPr>
        <w:fldChar w:fldCharType="end"/>
      </w:r>
    </w:p>
    <w:p w14:paraId="05F0C6D2" w14:textId="77BF7572"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2.1</w:t>
      </w:r>
      <w:r>
        <w:rPr>
          <w:rFonts w:asciiTheme="minorHAnsi" w:eastAsiaTheme="minorEastAsia" w:hAnsiTheme="minorHAnsi" w:cstheme="minorBidi"/>
          <w:kern w:val="2"/>
          <w:sz w:val="24"/>
          <w:szCs w:val="24"/>
          <w:lang w:val="fr-CH" w:eastAsia="fr-CH"/>
          <w14:ligatures w14:val="standardContextual"/>
        </w:rPr>
        <w:tab/>
      </w:r>
      <w:r w:rsidRPr="006E7772">
        <w:rPr>
          <w:lang w:val="fr-CH"/>
        </w:rPr>
        <w:t>Architecture du système</w:t>
      </w:r>
      <w:r w:rsidRPr="006E7772">
        <w:rPr>
          <w:lang w:val="fr-CH"/>
        </w:rPr>
        <w:tab/>
      </w:r>
      <w:r>
        <w:fldChar w:fldCharType="begin"/>
      </w:r>
      <w:r w:rsidRPr="006E7772">
        <w:rPr>
          <w:lang w:val="fr-CH"/>
        </w:rPr>
        <w:instrText xml:space="preserve"> PAGEREF _Toc217023831 \h </w:instrText>
      </w:r>
      <w:r>
        <w:fldChar w:fldCharType="separate"/>
      </w:r>
      <w:r w:rsidRPr="006E7772">
        <w:rPr>
          <w:lang w:val="fr-CH"/>
        </w:rPr>
        <w:t>4</w:t>
      </w:r>
      <w:r>
        <w:fldChar w:fldCharType="end"/>
      </w:r>
    </w:p>
    <w:p w14:paraId="010809A9" w14:textId="124C268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2.2</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 Entité-Relation</w:t>
      </w:r>
      <w:r w:rsidRPr="006E7772">
        <w:rPr>
          <w:lang w:val="fr-CH"/>
        </w:rPr>
        <w:tab/>
      </w:r>
      <w:r>
        <w:fldChar w:fldCharType="begin"/>
      </w:r>
      <w:r w:rsidRPr="006E7772">
        <w:rPr>
          <w:lang w:val="fr-CH"/>
        </w:rPr>
        <w:instrText xml:space="preserve"> PAGEREF _Toc217023832 \h </w:instrText>
      </w:r>
      <w:r>
        <w:fldChar w:fldCharType="separate"/>
      </w:r>
      <w:r w:rsidRPr="006E7772">
        <w:rPr>
          <w:lang w:val="fr-CH"/>
        </w:rPr>
        <w:t>4</w:t>
      </w:r>
      <w:r>
        <w:fldChar w:fldCharType="end"/>
      </w:r>
    </w:p>
    <w:p w14:paraId="2C6741AE" w14:textId="5224C5B1"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2.3</w:t>
      </w:r>
      <w:r>
        <w:rPr>
          <w:rFonts w:asciiTheme="minorHAnsi" w:eastAsiaTheme="minorEastAsia" w:hAnsiTheme="minorHAnsi" w:cstheme="minorBidi"/>
          <w:kern w:val="2"/>
          <w:sz w:val="24"/>
          <w:szCs w:val="24"/>
          <w:lang w:val="fr-CH" w:eastAsia="fr-CH"/>
          <w14:ligatures w14:val="standardContextual"/>
        </w:rPr>
        <w:tab/>
      </w:r>
      <w:r w:rsidRPr="006E7772">
        <w:rPr>
          <w:lang w:val="fr-CH"/>
        </w:rPr>
        <w:t>Modèle relationnel de la base de données</w:t>
      </w:r>
      <w:r w:rsidRPr="006E7772">
        <w:rPr>
          <w:lang w:val="fr-CH"/>
        </w:rPr>
        <w:tab/>
      </w:r>
      <w:r>
        <w:fldChar w:fldCharType="begin"/>
      </w:r>
      <w:r w:rsidRPr="006E7772">
        <w:rPr>
          <w:lang w:val="fr-CH"/>
        </w:rPr>
        <w:instrText xml:space="preserve"> PAGEREF _Toc217023833 \h </w:instrText>
      </w:r>
      <w:r>
        <w:fldChar w:fldCharType="separate"/>
      </w:r>
      <w:r w:rsidRPr="006E7772">
        <w:rPr>
          <w:lang w:val="fr-CH"/>
        </w:rPr>
        <w:t>4</w:t>
      </w:r>
      <w:r>
        <w:fldChar w:fldCharType="end"/>
      </w:r>
    </w:p>
    <w:p w14:paraId="104F8D47" w14:textId="7009A295"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2.4</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classes</w:t>
      </w:r>
      <w:r w:rsidRPr="006E7772">
        <w:rPr>
          <w:lang w:val="fr-CH"/>
        </w:rPr>
        <w:tab/>
      </w:r>
      <w:r>
        <w:fldChar w:fldCharType="begin"/>
      </w:r>
      <w:r w:rsidRPr="006E7772">
        <w:rPr>
          <w:lang w:val="fr-CH"/>
        </w:rPr>
        <w:instrText xml:space="preserve"> PAGEREF _Toc217023834 \h </w:instrText>
      </w:r>
      <w:r>
        <w:fldChar w:fldCharType="separate"/>
      </w:r>
      <w:r w:rsidRPr="006E7772">
        <w:rPr>
          <w:lang w:val="fr-CH"/>
        </w:rPr>
        <w:t>4</w:t>
      </w:r>
      <w:r>
        <w:fldChar w:fldCharType="end"/>
      </w:r>
    </w:p>
    <w:p w14:paraId="56EB8C55" w14:textId="27B0E348"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2.5</w:t>
      </w:r>
      <w:r>
        <w:rPr>
          <w:rFonts w:asciiTheme="minorHAnsi" w:eastAsiaTheme="minorEastAsia" w:hAnsiTheme="minorHAnsi" w:cstheme="minorBidi"/>
          <w:kern w:val="2"/>
          <w:sz w:val="24"/>
          <w:szCs w:val="24"/>
          <w:lang w:val="fr-CH" w:eastAsia="fr-CH"/>
          <w14:ligatures w14:val="standardContextual"/>
        </w:rPr>
        <w:tab/>
      </w:r>
      <w:r w:rsidRPr="006E7772">
        <w:rPr>
          <w:lang w:val="fr-CH"/>
        </w:rPr>
        <w:t>Diagrammes de séquence des interactions</w:t>
      </w:r>
      <w:r w:rsidRPr="006E7772">
        <w:rPr>
          <w:lang w:val="fr-CH"/>
        </w:rPr>
        <w:tab/>
      </w:r>
      <w:r>
        <w:fldChar w:fldCharType="begin"/>
      </w:r>
      <w:r w:rsidRPr="006E7772">
        <w:rPr>
          <w:lang w:val="fr-CH"/>
        </w:rPr>
        <w:instrText xml:space="preserve"> PAGEREF _Toc217023835 \h </w:instrText>
      </w:r>
      <w:r>
        <w:fldChar w:fldCharType="separate"/>
      </w:r>
      <w:r w:rsidRPr="006E7772">
        <w:rPr>
          <w:lang w:val="fr-CH"/>
        </w:rPr>
        <w:t>4</w:t>
      </w:r>
      <w:r>
        <w:fldChar w:fldCharType="end"/>
      </w:r>
    </w:p>
    <w:p w14:paraId="25738F88" w14:textId="0EAED14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2.6</w:t>
      </w:r>
      <w:r>
        <w:rPr>
          <w:rFonts w:asciiTheme="minorHAnsi" w:eastAsiaTheme="minorEastAsia" w:hAnsiTheme="minorHAnsi" w:cstheme="minorBidi"/>
          <w:kern w:val="2"/>
          <w:sz w:val="24"/>
          <w:szCs w:val="24"/>
          <w:lang w:val="fr-CH" w:eastAsia="fr-CH"/>
          <w14:ligatures w14:val="standardContextual"/>
        </w:rPr>
        <w:tab/>
      </w:r>
      <w:r w:rsidRPr="006E7772">
        <w:rPr>
          <w:lang w:val="fr-CH"/>
        </w:rPr>
        <w:t>Concept de tests</w:t>
      </w:r>
      <w:r w:rsidRPr="006E7772">
        <w:rPr>
          <w:lang w:val="fr-CH"/>
        </w:rPr>
        <w:tab/>
      </w:r>
      <w:r>
        <w:fldChar w:fldCharType="begin"/>
      </w:r>
      <w:r w:rsidRPr="006E7772">
        <w:rPr>
          <w:lang w:val="fr-CH"/>
        </w:rPr>
        <w:instrText xml:space="preserve"> PAGEREF _Toc217023836 \h </w:instrText>
      </w:r>
      <w:r>
        <w:fldChar w:fldCharType="separate"/>
      </w:r>
      <w:r w:rsidRPr="006E7772">
        <w:rPr>
          <w:lang w:val="fr-CH"/>
        </w:rPr>
        <w:t>4</w:t>
      </w:r>
      <w:r>
        <w:fldChar w:fldCharType="end"/>
      </w:r>
    </w:p>
    <w:p w14:paraId="5D560CC0" w14:textId="6DFCD467"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Réalisation</w:t>
      </w:r>
      <w:r w:rsidRPr="006E7772">
        <w:rPr>
          <w:noProof/>
          <w:lang w:val="fr-CH"/>
        </w:rPr>
        <w:tab/>
      </w:r>
      <w:r>
        <w:rPr>
          <w:noProof/>
        </w:rPr>
        <w:fldChar w:fldCharType="begin"/>
      </w:r>
      <w:r w:rsidRPr="006E7772">
        <w:rPr>
          <w:noProof/>
          <w:lang w:val="fr-CH"/>
        </w:rPr>
        <w:instrText xml:space="preserve"> PAGEREF _Toc217023837 \h </w:instrText>
      </w:r>
      <w:r>
        <w:rPr>
          <w:noProof/>
        </w:rPr>
      </w:r>
      <w:r>
        <w:rPr>
          <w:noProof/>
        </w:rPr>
        <w:fldChar w:fldCharType="separate"/>
      </w:r>
      <w:r w:rsidRPr="006E7772">
        <w:rPr>
          <w:noProof/>
          <w:lang w:val="fr-CH"/>
        </w:rPr>
        <w:t>5</w:t>
      </w:r>
      <w:r>
        <w:rPr>
          <w:noProof/>
        </w:rPr>
        <w:fldChar w:fldCharType="end"/>
      </w:r>
    </w:p>
    <w:p w14:paraId="4934125E" w14:textId="5AF123FD"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Tests</w:t>
      </w:r>
      <w:r w:rsidRPr="006E7772">
        <w:rPr>
          <w:noProof/>
          <w:lang w:val="fr-CH"/>
        </w:rPr>
        <w:tab/>
      </w:r>
      <w:r>
        <w:rPr>
          <w:noProof/>
        </w:rPr>
        <w:fldChar w:fldCharType="begin"/>
      </w:r>
      <w:r w:rsidRPr="006E7772">
        <w:rPr>
          <w:noProof/>
          <w:lang w:val="fr-CH"/>
        </w:rPr>
        <w:instrText xml:space="preserve"> PAGEREF _Toc217023838 \h </w:instrText>
      </w:r>
      <w:r>
        <w:rPr>
          <w:noProof/>
        </w:rPr>
      </w:r>
      <w:r>
        <w:rPr>
          <w:noProof/>
        </w:rPr>
        <w:fldChar w:fldCharType="separate"/>
      </w:r>
      <w:r w:rsidRPr="006E7772">
        <w:rPr>
          <w:noProof/>
          <w:lang w:val="fr-CH"/>
        </w:rPr>
        <w:t>6</w:t>
      </w:r>
      <w:r>
        <w:rPr>
          <w:noProof/>
        </w:rPr>
        <w:fldChar w:fldCharType="end"/>
      </w:r>
    </w:p>
    <w:p w14:paraId="6DB17A36" w14:textId="1549D4CA"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4.1</w:t>
      </w:r>
      <w:r>
        <w:rPr>
          <w:rFonts w:asciiTheme="minorHAnsi" w:eastAsiaTheme="minorEastAsia" w:hAnsiTheme="minorHAnsi" w:cstheme="minorBidi"/>
          <w:kern w:val="2"/>
          <w:sz w:val="24"/>
          <w:szCs w:val="24"/>
          <w:lang w:val="fr-CH" w:eastAsia="fr-CH"/>
          <w14:ligatures w14:val="standardContextual"/>
        </w:rPr>
        <w:tab/>
      </w:r>
      <w:r w:rsidRPr="006E7772">
        <w:rPr>
          <w:lang w:val="fr-CH"/>
        </w:rPr>
        <w:t>Procédure de test</w:t>
      </w:r>
      <w:r w:rsidRPr="006E7772">
        <w:rPr>
          <w:lang w:val="fr-CH"/>
        </w:rPr>
        <w:tab/>
      </w:r>
      <w:r>
        <w:fldChar w:fldCharType="begin"/>
      </w:r>
      <w:r w:rsidRPr="006E7772">
        <w:rPr>
          <w:lang w:val="fr-CH"/>
        </w:rPr>
        <w:instrText xml:space="preserve"> PAGEREF _Toc217023839 \h </w:instrText>
      </w:r>
      <w:r>
        <w:fldChar w:fldCharType="separate"/>
      </w:r>
      <w:r w:rsidRPr="006E7772">
        <w:rPr>
          <w:lang w:val="fr-CH"/>
        </w:rPr>
        <w:t>6</w:t>
      </w:r>
      <w:r>
        <w:fldChar w:fldCharType="end"/>
      </w:r>
    </w:p>
    <w:p w14:paraId="4CAA5032" w14:textId="40A203BF"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4.2</w:t>
      </w:r>
      <w:r>
        <w:rPr>
          <w:rFonts w:asciiTheme="minorHAnsi" w:eastAsiaTheme="minorEastAsia" w:hAnsiTheme="minorHAnsi" w:cstheme="minorBidi"/>
          <w:kern w:val="2"/>
          <w:sz w:val="24"/>
          <w:szCs w:val="24"/>
          <w:lang w:val="fr-CH" w:eastAsia="fr-CH"/>
          <w14:ligatures w14:val="standardContextual"/>
        </w:rPr>
        <w:tab/>
      </w:r>
      <w:r w:rsidRPr="006E7772">
        <w:rPr>
          <w:lang w:val="fr-CH"/>
        </w:rPr>
        <w:t>Protocole de tests</w:t>
      </w:r>
      <w:r w:rsidRPr="006E7772">
        <w:rPr>
          <w:lang w:val="fr-CH"/>
        </w:rPr>
        <w:tab/>
      </w:r>
      <w:r>
        <w:fldChar w:fldCharType="begin"/>
      </w:r>
      <w:r w:rsidRPr="006E7772">
        <w:rPr>
          <w:lang w:val="fr-CH"/>
        </w:rPr>
        <w:instrText xml:space="preserve"> PAGEREF _Toc217023840 \h </w:instrText>
      </w:r>
      <w:r>
        <w:fldChar w:fldCharType="separate"/>
      </w:r>
      <w:r w:rsidRPr="006E7772">
        <w:rPr>
          <w:lang w:val="fr-CH"/>
        </w:rPr>
        <w:t>6</w:t>
      </w:r>
      <w:r>
        <w:fldChar w:fldCharType="end"/>
      </w:r>
    </w:p>
    <w:p w14:paraId="3CD35B44" w14:textId="3A7947E1"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Conclusion</w:t>
      </w:r>
      <w:r w:rsidRPr="006E7772">
        <w:rPr>
          <w:noProof/>
          <w:lang w:val="fr-CH"/>
        </w:rPr>
        <w:tab/>
      </w:r>
      <w:r>
        <w:rPr>
          <w:noProof/>
        </w:rPr>
        <w:fldChar w:fldCharType="begin"/>
      </w:r>
      <w:r w:rsidRPr="006E7772">
        <w:rPr>
          <w:noProof/>
          <w:lang w:val="fr-CH"/>
        </w:rPr>
        <w:instrText xml:space="preserve"> PAGEREF _Toc217023841 \h </w:instrText>
      </w:r>
      <w:r>
        <w:rPr>
          <w:noProof/>
        </w:rPr>
      </w:r>
      <w:r>
        <w:rPr>
          <w:noProof/>
        </w:rPr>
        <w:fldChar w:fldCharType="separate"/>
      </w:r>
      <w:r w:rsidRPr="006E7772">
        <w:rPr>
          <w:noProof/>
          <w:lang w:val="fr-CH"/>
        </w:rPr>
        <w:t>7</w:t>
      </w:r>
      <w:r>
        <w:rPr>
          <w:noProof/>
        </w:rPr>
        <w:fldChar w:fldCharType="end"/>
      </w:r>
    </w:p>
    <w:p w14:paraId="13611606" w14:textId="5003ADC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5.1</w:t>
      </w:r>
      <w:r>
        <w:rPr>
          <w:rFonts w:asciiTheme="minorHAnsi" w:eastAsiaTheme="minorEastAsia" w:hAnsiTheme="minorHAnsi" w:cstheme="minorBidi"/>
          <w:kern w:val="2"/>
          <w:sz w:val="24"/>
          <w:szCs w:val="24"/>
          <w:lang w:val="fr-CH" w:eastAsia="fr-CH"/>
          <w14:ligatures w14:val="standardContextual"/>
        </w:rPr>
        <w:tab/>
      </w:r>
      <w:r w:rsidRPr="006E7772">
        <w:rPr>
          <w:lang w:val="fr-CH"/>
        </w:rPr>
        <w:t>Améliorations possibles</w:t>
      </w:r>
      <w:r w:rsidRPr="006E7772">
        <w:rPr>
          <w:lang w:val="fr-CH"/>
        </w:rPr>
        <w:tab/>
      </w:r>
      <w:r>
        <w:fldChar w:fldCharType="begin"/>
      </w:r>
      <w:r w:rsidRPr="006E7772">
        <w:rPr>
          <w:lang w:val="fr-CH"/>
        </w:rPr>
        <w:instrText xml:space="preserve"> PAGEREF _Toc217023842 \h </w:instrText>
      </w:r>
      <w:r>
        <w:fldChar w:fldCharType="separate"/>
      </w:r>
      <w:r w:rsidRPr="006E7772">
        <w:rPr>
          <w:lang w:val="fr-CH"/>
        </w:rPr>
        <w:t>7</w:t>
      </w:r>
      <w:r>
        <w:fldChar w:fldCharType="end"/>
      </w:r>
    </w:p>
    <w:p w14:paraId="0E96A140" w14:textId="5A0406D7"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5.2</w:t>
      </w:r>
      <w:r>
        <w:rPr>
          <w:rFonts w:asciiTheme="minorHAnsi" w:eastAsiaTheme="minorEastAsia" w:hAnsiTheme="minorHAnsi" w:cstheme="minorBidi"/>
          <w:kern w:val="2"/>
          <w:sz w:val="24"/>
          <w:szCs w:val="24"/>
          <w:lang w:val="fr-CH" w:eastAsia="fr-CH"/>
          <w14:ligatures w14:val="standardContextual"/>
        </w:rPr>
        <w:tab/>
      </w:r>
      <w:r w:rsidRPr="006E7772">
        <w:rPr>
          <w:lang w:val="fr-CH"/>
        </w:rPr>
        <w:t>Auto-évaluation</w:t>
      </w:r>
      <w:r w:rsidRPr="006E7772">
        <w:rPr>
          <w:lang w:val="fr-CH"/>
        </w:rPr>
        <w:tab/>
      </w:r>
      <w:r>
        <w:fldChar w:fldCharType="begin"/>
      </w:r>
      <w:r w:rsidRPr="006E7772">
        <w:rPr>
          <w:lang w:val="fr-CH"/>
        </w:rPr>
        <w:instrText xml:space="preserve"> PAGEREF _Toc217023843 \h </w:instrText>
      </w:r>
      <w:r>
        <w:fldChar w:fldCharType="separate"/>
      </w:r>
      <w:r w:rsidRPr="006E7772">
        <w:rPr>
          <w:lang w:val="fr-CH"/>
        </w:rPr>
        <w:t>7</w:t>
      </w:r>
      <w:r>
        <w:fldChar w:fldCharType="end"/>
      </w:r>
    </w:p>
    <w:p w14:paraId="43B4C926" w14:textId="4C50A5B4"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5.3</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Luuk Müller</w:t>
      </w:r>
      <w:r w:rsidRPr="006E7772">
        <w:rPr>
          <w:lang w:val="fr-CH"/>
        </w:rPr>
        <w:tab/>
      </w:r>
      <w:r>
        <w:fldChar w:fldCharType="begin"/>
      </w:r>
      <w:r w:rsidRPr="006E7772">
        <w:rPr>
          <w:lang w:val="fr-CH"/>
        </w:rPr>
        <w:instrText xml:space="preserve"> PAGEREF _Toc217023844 \h </w:instrText>
      </w:r>
      <w:r>
        <w:fldChar w:fldCharType="separate"/>
      </w:r>
      <w:r w:rsidRPr="006E7772">
        <w:rPr>
          <w:lang w:val="fr-CH"/>
        </w:rPr>
        <w:t>7</w:t>
      </w:r>
      <w:r>
        <w:fldChar w:fldCharType="end"/>
      </w:r>
    </w:p>
    <w:p w14:paraId="099599CA" w14:textId="73C248EE"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5.4</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Théo Pasquier</w:t>
      </w:r>
      <w:r w:rsidRPr="006E7772">
        <w:rPr>
          <w:lang w:val="fr-CH"/>
        </w:rPr>
        <w:tab/>
      </w:r>
      <w:r>
        <w:fldChar w:fldCharType="begin"/>
      </w:r>
      <w:r w:rsidRPr="006E7772">
        <w:rPr>
          <w:lang w:val="fr-CH"/>
        </w:rPr>
        <w:instrText xml:space="preserve"> PAGEREF _Toc217023845 \h </w:instrText>
      </w:r>
      <w:r>
        <w:fldChar w:fldCharType="separate"/>
      </w:r>
      <w:r w:rsidRPr="006E7772">
        <w:rPr>
          <w:lang w:val="fr-CH"/>
        </w:rPr>
        <w:t>7</w:t>
      </w:r>
      <w:r>
        <w:fldChar w:fldCharType="end"/>
      </w:r>
    </w:p>
    <w:p w14:paraId="4B398BD6" w14:textId="3B560876" w:rsidR="006E7772" w:rsidRDefault="006E7772">
      <w:pPr>
        <w:pStyle w:val="TM2"/>
        <w:rPr>
          <w:rFonts w:asciiTheme="minorHAnsi" w:eastAsiaTheme="minorEastAsia" w:hAnsiTheme="minorHAnsi" w:cstheme="minorBidi"/>
          <w:kern w:val="2"/>
          <w:sz w:val="24"/>
          <w:szCs w:val="24"/>
          <w:lang w:val="fr-CH" w:eastAsia="fr-CH"/>
          <w14:ligatures w14:val="standardContextual"/>
        </w:rPr>
      </w:pPr>
      <w:r w:rsidRPr="006E7772">
        <w:rPr>
          <w:lang w:val="fr-CH"/>
        </w:rPr>
        <w:t>5.5</w:t>
      </w:r>
      <w:r>
        <w:rPr>
          <w:rFonts w:asciiTheme="minorHAnsi" w:eastAsiaTheme="minorEastAsia" w:hAnsiTheme="minorHAnsi" w:cstheme="minorBidi"/>
          <w:kern w:val="2"/>
          <w:sz w:val="24"/>
          <w:szCs w:val="24"/>
          <w:lang w:val="fr-CH" w:eastAsia="fr-CH"/>
          <w14:ligatures w14:val="standardContextual"/>
        </w:rPr>
        <w:tab/>
      </w:r>
      <w:r w:rsidRPr="006E7772">
        <w:rPr>
          <w:lang w:val="fr-CH"/>
        </w:rPr>
        <w:t>Conclusion du module de Andrei Pires Donose</w:t>
      </w:r>
      <w:r w:rsidRPr="006E7772">
        <w:rPr>
          <w:lang w:val="fr-CH"/>
        </w:rPr>
        <w:tab/>
      </w:r>
      <w:r>
        <w:fldChar w:fldCharType="begin"/>
      </w:r>
      <w:r w:rsidRPr="006E7772">
        <w:rPr>
          <w:lang w:val="fr-CH"/>
        </w:rPr>
        <w:instrText xml:space="preserve"> PAGEREF _Toc217023846 \h </w:instrText>
      </w:r>
      <w:r>
        <w:fldChar w:fldCharType="separate"/>
      </w:r>
      <w:r w:rsidRPr="006E7772">
        <w:rPr>
          <w:lang w:val="fr-CH"/>
        </w:rPr>
        <w:t>7</w:t>
      </w:r>
      <w:r>
        <w:fldChar w:fldCharType="end"/>
      </w:r>
    </w:p>
    <w:p w14:paraId="79B66615" w14:textId="0CFE02CC"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sidRPr="006E777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6E7772">
        <w:rPr>
          <w:noProof/>
          <w:lang w:val="fr-CH"/>
        </w:rPr>
        <w:t>Bibliographie : liste des sources et références</w:t>
      </w:r>
      <w:r w:rsidRPr="006E7772">
        <w:rPr>
          <w:noProof/>
          <w:lang w:val="fr-CH"/>
        </w:rPr>
        <w:tab/>
      </w:r>
      <w:r>
        <w:rPr>
          <w:noProof/>
        </w:rPr>
        <w:fldChar w:fldCharType="begin"/>
      </w:r>
      <w:r w:rsidRPr="006E7772">
        <w:rPr>
          <w:noProof/>
          <w:lang w:val="fr-CH"/>
        </w:rPr>
        <w:instrText xml:space="preserve"> PAGEREF _Toc217023847 \h </w:instrText>
      </w:r>
      <w:r>
        <w:rPr>
          <w:noProof/>
        </w:rPr>
      </w:r>
      <w:r>
        <w:rPr>
          <w:noProof/>
        </w:rPr>
        <w:fldChar w:fldCharType="separate"/>
      </w:r>
      <w:r w:rsidRPr="006E7772">
        <w:rPr>
          <w:noProof/>
          <w:lang w:val="fr-CH"/>
        </w:rPr>
        <w:t>8</w:t>
      </w:r>
      <w:r>
        <w:rPr>
          <w:noProof/>
        </w:rPr>
        <w:fldChar w:fldCharType="end"/>
      </w:r>
    </w:p>
    <w:p w14:paraId="65772F8F" w14:textId="1D4E02D3" w:rsidR="006E7772" w:rsidRDefault="006E7772">
      <w:pPr>
        <w:pStyle w:val="TM1"/>
        <w:rPr>
          <w:rFonts w:asciiTheme="minorHAnsi" w:eastAsiaTheme="minorEastAsia" w:hAnsiTheme="minorHAnsi" w:cstheme="minorBidi"/>
          <w:b w:val="0"/>
          <w:bCs w:val="0"/>
          <w:noProof/>
          <w:kern w:val="2"/>
          <w:sz w:val="24"/>
          <w:lang w:val="fr-CH" w:eastAsia="fr-CH"/>
          <w14:ligatures w14:val="standardContextual"/>
        </w:rPr>
      </w:pPr>
      <w:r>
        <w:rPr>
          <w:noProof/>
        </w:rPr>
        <w:t>7</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_Toc217023848 \h </w:instrText>
      </w:r>
      <w:r>
        <w:rPr>
          <w:noProof/>
        </w:rPr>
      </w:r>
      <w:r>
        <w:rPr>
          <w:noProof/>
        </w:rPr>
        <w:fldChar w:fldCharType="separate"/>
      </w:r>
      <w:r>
        <w:rPr>
          <w:noProof/>
        </w:rPr>
        <w:t>9</w:t>
      </w:r>
      <w:r>
        <w:rPr>
          <w:noProof/>
        </w:rPr>
        <w:fldChar w:fldCharType="end"/>
      </w:r>
    </w:p>
    <w:p w14:paraId="16FD8FDE" w14:textId="28686B9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17023825"/>
      <w:bookmarkStart w:id="1" w:name="_Toc250790980"/>
      <w:r w:rsidRPr="009B593F">
        <w:lastRenderedPageBreak/>
        <w:t>Analyse</w:t>
      </w:r>
      <w:bookmarkEnd w:id="0"/>
    </w:p>
    <w:p w14:paraId="61F73A0B" w14:textId="71AE1BB2" w:rsidR="00187063" w:rsidRDefault="00187063" w:rsidP="00187063">
      <w:pPr>
        <w:pStyle w:val="Titre2"/>
      </w:pPr>
      <w:bookmarkStart w:id="2" w:name="_Toc217023826"/>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7023827"/>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lang w:val="fr-CH"/>
        </w:rPr>
        <w:drawing>
          <wp:inline distT="0" distB="0" distL="0" distR="0" wp14:anchorId="25A75141" wp14:editId="0E711A4D">
            <wp:extent cx="5760085" cy="3288665"/>
            <wp:effectExtent l="0" t="0" r="0" b="6985"/>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5760085" cy="3288665"/>
                    </a:xfrm>
                    <a:prstGeom prst="rect">
                      <a:avLst/>
                    </a:prstGeom>
                  </pic:spPr>
                </pic:pic>
              </a:graphicData>
            </a:graphic>
          </wp:inline>
        </w:drawing>
      </w:r>
    </w:p>
    <w:p w14:paraId="47DFED1F" w14:textId="77777777" w:rsidR="00BE0A3B" w:rsidRPr="00EC28F7" w:rsidRDefault="00BE0A3B" w:rsidP="00EC28F7">
      <w:pPr>
        <w:pStyle w:val="BITTextkrper"/>
        <w:rPr>
          <w:lang w:val="fr-CH"/>
        </w:rPr>
      </w:pPr>
    </w:p>
    <w:p w14:paraId="33865134" w14:textId="31FFCB9B" w:rsidR="00450C1F" w:rsidRPr="00450C1F" w:rsidRDefault="005E660C" w:rsidP="00450C1F">
      <w:pPr>
        <w:pStyle w:val="BITTextkrper"/>
        <w:rPr>
          <w:lang w:val="fr-CH"/>
        </w:rPr>
      </w:pPr>
      <w:r w:rsidRPr="005E660C">
        <w:rPr>
          <w:lang w:val="fr-CH"/>
        </w:rPr>
        <w:drawing>
          <wp:inline distT="0" distB="0" distL="0" distR="0" wp14:anchorId="3D32CD87" wp14:editId="4C57BD33">
            <wp:extent cx="5760085" cy="4415790"/>
            <wp:effectExtent l="0" t="0" r="0" b="381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5760085" cy="4415790"/>
                    </a:xfrm>
                    <a:prstGeom prst="rect">
                      <a:avLst/>
                    </a:prstGeom>
                  </pic:spPr>
                </pic:pic>
              </a:graphicData>
            </a:graphic>
          </wp:inline>
        </w:drawing>
      </w:r>
    </w:p>
    <w:p w14:paraId="720865F8" w14:textId="00106326" w:rsidR="00E81E65" w:rsidRDefault="00F412CD" w:rsidP="0048716E">
      <w:pPr>
        <w:pStyle w:val="Titre2"/>
      </w:pPr>
      <w:bookmarkStart w:id="4" w:name="_Toc217023828"/>
      <w:r w:rsidRPr="00B20999">
        <w:lastRenderedPageBreak/>
        <w:t>Maquettes</w:t>
      </w:r>
      <w:bookmarkEnd w:id="4"/>
    </w:p>
    <w:p w14:paraId="697CC116" w14:textId="2E53257B" w:rsidR="00E81E65" w:rsidRPr="00E81E65" w:rsidRDefault="00505CF8" w:rsidP="00E81E65">
      <w:pPr>
        <w:pStyle w:val="BITTextkrper"/>
        <w:rPr>
          <w:lang w:val="fr-CH"/>
        </w:rPr>
      </w:pPr>
      <w:r w:rsidRPr="00505CF8">
        <w:rPr>
          <w:lang w:val="fr-CH"/>
        </w:rPr>
        <w:drawing>
          <wp:inline distT="0" distB="0" distL="0" distR="0" wp14:anchorId="46D1BC4B" wp14:editId="1D4C5A4D">
            <wp:extent cx="5760085" cy="3844290"/>
            <wp:effectExtent l="0" t="0" r="0" b="3810"/>
            <wp:docPr id="23923296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32962" name="Image 1" descr="Une image contenant texte, Appareils électroniques, capture d’écran, logiciel&#10;&#10;Le contenu généré par l’IA peut être incorrect."/>
                    <pic:cNvPicPr/>
                  </pic:nvPicPr>
                  <pic:blipFill>
                    <a:blip r:embed="rId12"/>
                    <a:stretch>
                      <a:fillRect/>
                    </a:stretch>
                  </pic:blipFill>
                  <pic:spPr>
                    <a:xfrm>
                      <a:off x="0" y="0"/>
                      <a:ext cx="5760085" cy="384429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7023830"/>
      <w:r w:rsidRPr="00C215A0">
        <w:lastRenderedPageBreak/>
        <w:t>Concept</w:t>
      </w:r>
      <w:bookmarkEnd w:id="1"/>
      <w:bookmarkEnd w:id="5"/>
    </w:p>
    <w:p w14:paraId="5C930326" w14:textId="77777777" w:rsidR="00952724" w:rsidRDefault="00952724">
      <w:pPr>
        <w:pStyle w:val="Titre2"/>
        <w:numPr>
          <w:ilvl w:val="1"/>
          <w:numId w:val="1"/>
        </w:numPr>
      </w:pPr>
      <w:bookmarkStart w:id="6" w:name="_Toc250790982"/>
      <w:bookmarkStart w:id="7" w:name="_Toc217023831"/>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3"/>
                    <a:stretch>
                      <a:fillRect/>
                    </a:stretch>
                  </pic:blipFill>
                  <pic:spPr>
                    <a:xfrm>
                      <a:off x="0" y="0"/>
                      <a:ext cx="5760085" cy="5420360"/>
                    </a:xfrm>
                    <a:prstGeom prst="rect">
                      <a:avLst/>
                    </a:prstGeom>
                  </pic:spPr>
                </pic:pic>
              </a:graphicData>
            </a:graphic>
          </wp:inline>
        </w:drawing>
      </w:r>
    </w:p>
    <w:p w14:paraId="5982A533" w14:textId="0BD626B3" w:rsidR="00C74B57" w:rsidRPr="00DC70F1" w:rsidRDefault="00C74B57" w:rsidP="00C74B57">
      <w:pPr>
        <w:pStyle w:val="Titre2"/>
      </w:pPr>
      <w:bookmarkStart w:id="8" w:name="_Toc217023834"/>
      <w:r w:rsidRPr="00DC70F1">
        <w:t>Diagrammes de classes</w:t>
      </w:r>
      <w:bookmarkEnd w:id="8"/>
    </w:p>
    <w:p w14:paraId="36BC7220" w14:textId="1411E838" w:rsidR="00115F97" w:rsidRPr="00296600" w:rsidRDefault="00115F97" w:rsidP="00115F97">
      <w:pPr>
        <w:pStyle w:val="Titre2"/>
      </w:pPr>
      <w:bookmarkStart w:id="9" w:name="_Toc217023835"/>
      <w:r w:rsidRPr="00296600">
        <w:t>Diagrammes de séquence des interactions</w:t>
      </w:r>
      <w:bookmarkEnd w:id="9"/>
    </w:p>
    <w:p w14:paraId="0B23B909" w14:textId="0DD54E9F" w:rsidR="002E4C98" w:rsidRPr="004608B0" w:rsidRDefault="00110668">
      <w:pPr>
        <w:pStyle w:val="Titre2"/>
        <w:numPr>
          <w:ilvl w:val="1"/>
          <w:numId w:val="1"/>
        </w:numPr>
      </w:pPr>
      <w:bookmarkStart w:id="10" w:name="_Toc250790986"/>
      <w:bookmarkStart w:id="11" w:name="_Toc217023836"/>
      <w:r w:rsidRPr="004608B0">
        <w:t>Concept de tests</w:t>
      </w:r>
      <w:bookmarkEnd w:id="10"/>
      <w:bookmarkEnd w:id="11"/>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12" w:name="_Toc250790988"/>
      <w:bookmarkStart w:id="13" w:name="_Toc217023837"/>
      <w:r w:rsidRPr="0092786B">
        <w:lastRenderedPageBreak/>
        <w:t>Réalisation</w:t>
      </w:r>
      <w:bookmarkEnd w:id="12"/>
      <w:bookmarkEnd w:id="13"/>
    </w:p>
    <w:p w14:paraId="7E39A22F" w14:textId="5D1FE58F" w:rsidR="002E4C98" w:rsidRPr="00212F37" w:rsidRDefault="002E4C98">
      <w:pPr>
        <w:pStyle w:val="Titre1"/>
        <w:numPr>
          <w:ilvl w:val="0"/>
          <w:numId w:val="1"/>
        </w:numPr>
      </w:pPr>
      <w:bookmarkStart w:id="14" w:name="_Toc114965607"/>
      <w:bookmarkStart w:id="15" w:name="_Toc250790992"/>
      <w:bookmarkStart w:id="16" w:name="_Toc217023838"/>
      <w:r w:rsidRPr="00212F37">
        <w:lastRenderedPageBreak/>
        <w:t>Test</w:t>
      </w:r>
      <w:bookmarkEnd w:id="14"/>
      <w:bookmarkEnd w:id="15"/>
      <w:r w:rsidR="005B0B47">
        <w:t>s</w:t>
      </w:r>
      <w:bookmarkStart w:id="17" w:name="_Toc114965614"/>
      <w:bookmarkEnd w:id="16"/>
    </w:p>
    <w:p w14:paraId="040FDB51" w14:textId="77777777" w:rsidR="002E4C98" w:rsidRPr="00212F37" w:rsidRDefault="00110668">
      <w:pPr>
        <w:pStyle w:val="Titre2"/>
        <w:numPr>
          <w:ilvl w:val="1"/>
          <w:numId w:val="1"/>
        </w:numPr>
      </w:pPr>
      <w:bookmarkStart w:id="18" w:name="_Toc250790993"/>
      <w:bookmarkStart w:id="19" w:name="_Toc217023839"/>
      <w:r w:rsidRPr="00212F37">
        <w:t>Procédure de test</w:t>
      </w:r>
      <w:bookmarkEnd w:id="18"/>
      <w:bookmarkEnd w:id="1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20" w:name="_Toc250790994"/>
      <w:bookmarkStart w:id="21" w:name="_Toc217023840"/>
      <w:r w:rsidRPr="005B0B47">
        <w:t>Protocol</w:t>
      </w:r>
      <w:r w:rsidR="005B0B47" w:rsidRPr="005B0B47">
        <w:t>e</w:t>
      </w:r>
      <w:r w:rsidRPr="005B0B47">
        <w:t xml:space="preserve"> de test</w:t>
      </w:r>
      <w:bookmarkEnd w:id="20"/>
      <w:r w:rsidR="005B0B47" w:rsidRPr="005B0B47">
        <w:t>s</w:t>
      </w:r>
      <w:bookmarkEnd w:id="21"/>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22" w:name="_Toc217023841"/>
      <w:bookmarkStart w:id="23" w:name="_Toc250790996"/>
      <w:r w:rsidRPr="00D05AAB">
        <w:lastRenderedPageBreak/>
        <w:t>Conclusion</w:t>
      </w:r>
      <w:bookmarkEnd w:id="22"/>
    </w:p>
    <w:p w14:paraId="4D7B3109" w14:textId="798FABCB" w:rsidR="00D05AAB" w:rsidRDefault="00D524B0" w:rsidP="00CD471F">
      <w:pPr>
        <w:pStyle w:val="Titre2"/>
      </w:pPr>
      <w:bookmarkStart w:id="24" w:name="_Toc217023842"/>
      <w:r w:rsidRPr="00FE34FE">
        <w:t>Améliorations possibles</w:t>
      </w:r>
      <w:bookmarkEnd w:id="24"/>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5" w:name="_Toc217023843"/>
      <w:r w:rsidRPr="00FE34FE">
        <w:t>Auto-évaluation</w:t>
      </w:r>
      <w:bookmarkEnd w:id="25"/>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26" w:name="_Toc217023844"/>
      <w:r>
        <w:t xml:space="preserve">Conclusion du module de </w:t>
      </w:r>
      <w:proofErr w:type="spellStart"/>
      <w:r w:rsidR="0052030C">
        <w:t>Luuk</w:t>
      </w:r>
      <w:proofErr w:type="spellEnd"/>
      <w:r w:rsidR="0052030C">
        <w:t xml:space="preserve"> Müller</w:t>
      </w:r>
      <w:bookmarkEnd w:id="26"/>
    </w:p>
    <w:p w14:paraId="6786895D" w14:textId="7CE15318" w:rsidR="00705AC2" w:rsidRPr="00705AC2" w:rsidRDefault="00705AC2" w:rsidP="00705AC2">
      <w:pPr>
        <w:pStyle w:val="Titre2"/>
      </w:pPr>
      <w:bookmarkStart w:id="27" w:name="_Toc217023845"/>
      <w:r>
        <w:t xml:space="preserve">Conclusion du module de </w:t>
      </w:r>
      <w:r w:rsidR="0052030C">
        <w:t>Théo Pasquier</w:t>
      </w:r>
      <w:bookmarkEnd w:id="27"/>
    </w:p>
    <w:p w14:paraId="37C33E2B" w14:textId="5E4E6365" w:rsidR="00705AC2" w:rsidRPr="00705AC2" w:rsidRDefault="00705AC2" w:rsidP="00705AC2">
      <w:pPr>
        <w:pStyle w:val="Titre2"/>
      </w:pPr>
      <w:bookmarkStart w:id="28" w:name="_Toc217023846"/>
      <w:r>
        <w:t xml:space="preserve">Conclusion du module de </w:t>
      </w:r>
      <w:r w:rsidR="0052030C">
        <w:t xml:space="preserve">Andrei Pires </w:t>
      </w:r>
      <w:proofErr w:type="spellStart"/>
      <w:r w:rsidR="0052030C">
        <w:t>Donose</w:t>
      </w:r>
      <w:bookmarkEnd w:id="28"/>
      <w:proofErr w:type="spellEnd"/>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29" w:name="_Toc217023847"/>
      <w:r w:rsidRPr="00070AF9">
        <w:lastRenderedPageBreak/>
        <w:t>Bibliographie :</w:t>
      </w:r>
      <w:r w:rsidR="006E50E4" w:rsidRPr="00070AF9">
        <w:t xml:space="preserve"> l</w:t>
      </w:r>
      <w:r w:rsidR="00110668" w:rsidRPr="00070AF9">
        <w:t>iste des sources et références</w:t>
      </w:r>
      <w:bookmarkStart w:id="30" w:name="_Toc114965612"/>
      <w:bookmarkStart w:id="31" w:name="_Toc250790997"/>
      <w:bookmarkEnd w:id="23"/>
      <w:bookmarkEnd w:id="29"/>
    </w:p>
    <w:p w14:paraId="6036A9BA" w14:textId="114F597D" w:rsidR="002E4C98" w:rsidRPr="008A3D95" w:rsidRDefault="002E4C98" w:rsidP="003D61E6">
      <w:pPr>
        <w:pStyle w:val="Titre1"/>
        <w:numPr>
          <w:ilvl w:val="0"/>
          <w:numId w:val="1"/>
        </w:numPr>
      </w:pPr>
      <w:bookmarkStart w:id="32" w:name="_Toc217023848"/>
      <w:r w:rsidRPr="008A3D95">
        <w:lastRenderedPageBreak/>
        <w:t>Glossa</w:t>
      </w:r>
      <w:r w:rsidR="00110668" w:rsidRPr="008A3D95">
        <w:t>i</w:t>
      </w:r>
      <w:r w:rsidRPr="008A3D95">
        <w:t>r</w:t>
      </w:r>
      <w:bookmarkEnd w:id="30"/>
      <w:r w:rsidR="00110668" w:rsidRPr="008A3D95">
        <w:t>e</w:t>
      </w:r>
      <w:bookmarkEnd w:id="31"/>
      <w:bookmarkEnd w:id="32"/>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17"/>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A725D" w14:textId="77777777" w:rsidR="009129E0" w:rsidRDefault="009129E0"/>
    <w:p w14:paraId="52321B0C" w14:textId="77777777" w:rsidR="009129E0" w:rsidRDefault="009129E0"/>
  </w:endnote>
  <w:endnote w:type="continuationSeparator" w:id="0">
    <w:p w14:paraId="4984895C" w14:textId="77777777" w:rsidR="009129E0" w:rsidRDefault="009129E0"/>
    <w:p w14:paraId="7C967B37" w14:textId="77777777" w:rsidR="009129E0" w:rsidRDefault="009129E0">
      <w:r>
        <w:t>Haupttitel</w:t>
      </w:r>
    </w:p>
    <w:p w14:paraId="3401E34B" w14:textId="77777777" w:rsidR="009129E0" w:rsidRDefault="009129E0">
      <w:r>
        <w:t>Haupttitel</w:t>
      </w:r>
    </w:p>
  </w:endnote>
  <w:endnote w:type="continuationNotice" w:id="1">
    <w:p w14:paraId="1C38C015"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EF4E1B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EC28F7">
                  <w:rPr>
                    <w:lang w:val="fr-CH"/>
                  </w:rPr>
                  <w:t>19.12.2025 09:22</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36C7AF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EC28F7">
                  <w:rPr>
                    <w:lang w:val="fr-CH"/>
                  </w:rPr>
                  <w:t>19.12.2025 09:22</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DF05E" w14:textId="77777777" w:rsidR="009129E0" w:rsidRDefault="009129E0">
      <w:r>
        <w:separator/>
      </w:r>
    </w:p>
    <w:p w14:paraId="0EAB1B6C" w14:textId="77777777" w:rsidR="009129E0" w:rsidRDefault="009129E0"/>
    <w:p w14:paraId="5547A678" w14:textId="77777777" w:rsidR="009129E0" w:rsidRDefault="009129E0"/>
  </w:footnote>
  <w:footnote w:type="continuationSeparator" w:id="0">
    <w:p w14:paraId="40DA672C" w14:textId="77777777" w:rsidR="009129E0" w:rsidRDefault="009129E0">
      <w:r>
        <w:continuationSeparator/>
      </w:r>
    </w:p>
    <w:p w14:paraId="15B4E5BE" w14:textId="77777777" w:rsidR="009129E0" w:rsidRDefault="009129E0"/>
    <w:p w14:paraId="57DE6CEF" w14:textId="77777777" w:rsidR="009129E0" w:rsidRDefault="009129E0"/>
  </w:footnote>
  <w:footnote w:type="continuationNotice" w:id="1">
    <w:p w14:paraId="7D9CABD9" w14:textId="77777777" w:rsidR="009129E0" w:rsidRDefault="009129E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1"/>
  </w:num>
  <w:num w:numId="2" w16cid:durableId="616833449">
    <w:abstractNumId w:val="5"/>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14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A7BDF"/>
    <w:rsid w:val="002B0E65"/>
    <w:rsid w:val="002B1D50"/>
    <w:rsid w:val="002B296B"/>
    <w:rsid w:val="002B3EFA"/>
    <w:rsid w:val="002B41CB"/>
    <w:rsid w:val="002B4C4A"/>
    <w:rsid w:val="002C12DA"/>
    <w:rsid w:val="002C1356"/>
    <w:rsid w:val="002C2225"/>
    <w:rsid w:val="002C53FF"/>
    <w:rsid w:val="002E25C0"/>
    <w:rsid w:val="002E3145"/>
    <w:rsid w:val="002E4C98"/>
    <w:rsid w:val="002E5283"/>
    <w:rsid w:val="002E6D03"/>
    <w:rsid w:val="002F303F"/>
    <w:rsid w:val="002F3F3A"/>
    <w:rsid w:val="002F7E65"/>
    <w:rsid w:val="00301367"/>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6E9"/>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0C1F"/>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8716E"/>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1429"/>
    <w:rsid w:val="00504949"/>
    <w:rsid w:val="005049D8"/>
    <w:rsid w:val="00505CF8"/>
    <w:rsid w:val="005104A7"/>
    <w:rsid w:val="00512477"/>
    <w:rsid w:val="00513653"/>
    <w:rsid w:val="0052030C"/>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DE8"/>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993"/>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660C"/>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95C"/>
    <w:rsid w:val="006D6D7F"/>
    <w:rsid w:val="006D6F0E"/>
    <w:rsid w:val="006D6FE7"/>
    <w:rsid w:val="006D795C"/>
    <w:rsid w:val="006E2B40"/>
    <w:rsid w:val="006E31A3"/>
    <w:rsid w:val="006E3A6D"/>
    <w:rsid w:val="006E455C"/>
    <w:rsid w:val="006E50E4"/>
    <w:rsid w:val="006E535B"/>
    <w:rsid w:val="006E7772"/>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1EA"/>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5727"/>
    <w:rsid w:val="00776204"/>
    <w:rsid w:val="007814F0"/>
    <w:rsid w:val="00781B5D"/>
    <w:rsid w:val="00781ED2"/>
    <w:rsid w:val="00792CFE"/>
    <w:rsid w:val="007A005A"/>
    <w:rsid w:val="007A10E5"/>
    <w:rsid w:val="007A1F29"/>
    <w:rsid w:val="007A2338"/>
    <w:rsid w:val="007A253A"/>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1513"/>
    <w:rsid w:val="008827D3"/>
    <w:rsid w:val="00883E97"/>
    <w:rsid w:val="00887343"/>
    <w:rsid w:val="00891F17"/>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CE0"/>
    <w:rsid w:val="008D2632"/>
    <w:rsid w:val="008D44F0"/>
    <w:rsid w:val="008D6779"/>
    <w:rsid w:val="008D6F3B"/>
    <w:rsid w:val="008D738A"/>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29E0"/>
    <w:rsid w:val="0091665F"/>
    <w:rsid w:val="00917D4F"/>
    <w:rsid w:val="00920673"/>
    <w:rsid w:val="00920DCF"/>
    <w:rsid w:val="0092786B"/>
    <w:rsid w:val="00932FBE"/>
    <w:rsid w:val="00934A78"/>
    <w:rsid w:val="009422A5"/>
    <w:rsid w:val="00942576"/>
    <w:rsid w:val="00944277"/>
    <w:rsid w:val="00945E1F"/>
    <w:rsid w:val="009461C1"/>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353D"/>
    <w:rsid w:val="00977CDD"/>
    <w:rsid w:val="00980F3D"/>
    <w:rsid w:val="0098183B"/>
    <w:rsid w:val="00984E6B"/>
    <w:rsid w:val="009850A0"/>
    <w:rsid w:val="009866C9"/>
    <w:rsid w:val="009868A1"/>
    <w:rsid w:val="0098769E"/>
    <w:rsid w:val="00987A20"/>
    <w:rsid w:val="009938EB"/>
    <w:rsid w:val="00994871"/>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1037"/>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0A3B"/>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491B"/>
    <w:rsid w:val="00C25522"/>
    <w:rsid w:val="00C25AE5"/>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D01B15"/>
    <w:rsid w:val="00D0503A"/>
    <w:rsid w:val="00D0552C"/>
    <w:rsid w:val="00D05AAB"/>
    <w:rsid w:val="00D07173"/>
    <w:rsid w:val="00D12B40"/>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6695"/>
    <w:rsid w:val="00DA7887"/>
    <w:rsid w:val="00DA78B6"/>
    <w:rsid w:val="00DA7DEE"/>
    <w:rsid w:val="00DB079E"/>
    <w:rsid w:val="00DB0D83"/>
    <w:rsid w:val="00DB10AF"/>
    <w:rsid w:val="00DB1615"/>
    <w:rsid w:val="00DB4168"/>
    <w:rsid w:val="00DB5EC5"/>
    <w:rsid w:val="00DB6BEA"/>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17A9E"/>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1E65"/>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8F7"/>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B7FF9"/>
    <w:rsid w:val="00FD07C9"/>
    <w:rsid w:val="00FD1E45"/>
    <w:rsid w:val="00FD27B7"/>
    <w:rsid w:val="00FD3398"/>
    <w:rsid w:val="00FD3F1D"/>
    <w:rsid w:val="00FD687D"/>
    <w:rsid w:val="00FD6E31"/>
    <w:rsid w:val="00FD7C64"/>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11</Pages>
  <Words>364</Words>
  <Characters>2637</Characters>
  <Application>Microsoft Office Word</Application>
  <DocSecurity>0</DocSecurity>
  <Lines>21</Lines>
  <Paragraphs>5</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Pasquier Théo</cp:lastModifiedBy>
  <cp:revision>703</cp:revision>
  <cp:lastPrinted>2025-06-10T09:40:00Z</cp:lastPrinted>
  <dcterms:created xsi:type="dcterms:W3CDTF">2021-01-02T16:49:00Z</dcterms:created>
  <dcterms:modified xsi:type="dcterms:W3CDTF">2025-12-19T13:54:00Z</dcterms:modified>
  <cp:category>&lt;X0.1&gt;</cp:category>
</cp:coreProperties>
</file>