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 xml:space="preserve">Pasquier Théo, Müller </w:t>
      </w:r>
      <w:proofErr w:type="spellStart"/>
      <w:r w:rsidR="00D0503A">
        <w:rPr>
          <w:sz w:val="24"/>
          <w:lang w:val="fr-CH"/>
        </w:rPr>
        <w:t>Luuk</w:t>
      </w:r>
      <w:proofErr w:type="spellEnd"/>
      <w:r w:rsidR="00C25AE5">
        <w:rPr>
          <w:sz w:val="24"/>
          <w:lang w:val="fr-CH"/>
        </w:rPr>
        <w:t xml:space="preserve"> et Pires </w:t>
      </w:r>
      <w:proofErr w:type="spellStart"/>
      <w:r w:rsidR="00C25AE5">
        <w:rPr>
          <w:sz w:val="24"/>
          <w:lang w:val="fr-CH"/>
        </w:rPr>
        <w:t>Donose</w:t>
      </w:r>
      <w:proofErr w:type="spellEnd"/>
      <w:r w:rsidR="00C25AE5">
        <w:rPr>
          <w:sz w:val="24"/>
          <w:lang w:val="fr-CH"/>
        </w:rPr>
        <w:t xml:space="preserv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2BB7F3F" w14:textId="35C8B4FF" w:rsidR="00C22B4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C22B42" w:rsidRPr="00C22B42">
        <w:rPr>
          <w:noProof/>
          <w:lang w:val="fr-CH"/>
        </w:rPr>
        <w:t>1</w:t>
      </w:r>
      <w:r w:rsidR="00C22B42">
        <w:rPr>
          <w:rFonts w:asciiTheme="minorHAnsi" w:eastAsiaTheme="minorEastAsia" w:hAnsiTheme="minorHAnsi" w:cstheme="minorBidi"/>
          <w:b w:val="0"/>
          <w:bCs w:val="0"/>
          <w:noProof/>
          <w:kern w:val="2"/>
          <w:sz w:val="24"/>
          <w:lang w:val="fr-CH" w:eastAsia="fr-CH"/>
          <w14:ligatures w14:val="standardContextual"/>
        </w:rPr>
        <w:tab/>
      </w:r>
      <w:r w:rsidR="00C22B42" w:rsidRPr="00C22B42">
        <w:rPr>
          <w:noProof/>
          <w:lang w:val="fr-CH"/>
        </w:rPr>
        <w:t>Analyse</w:t>
      </w:r>
      <w:r w:rsidR="00C22B42" w:rsidRPr="00C22B42">
        <w:rPr>
          <w:noProof/>
          <w:lang w:val="fr-CH"/>
        </w:rPr>
        <w:tab/>
      </w:r>
      <w:r w:rsidR="00C22B42">
        <w:rPr>
          <w:noProof/>
        </w:rPr>
        <w:fldChar w:fldCharType="begin"/>
      </w:r>
      <w:r w:rsidR="00C22B42" w:rsidRPr="00C22B42">
        <w:rPr>
          <w:noProof/>
          <w:lang w:val="fr-CH"/>
        </w:rPr>
        <w:instrText xml:space="preserve"> PAGEREF _Toc218846924 \h </w:instrText>
      </w:r>
      <w:r w:rsidR="00C22B42">
        <w:rPr>
          <w:noProof/>
        </w:rPr>
      </w:r>
      <w:r w:rsidR="00C22B42">
        <w:rPr>
          <w:noProof/>
        </w:rPr>
        <w:fldChar w:fldCharType="separate"/>
      </w:r>
      <w:r w:rsidR="00C22B42" w:rsidRPr="00C22B42">
        <w:rPr>
          <w:noProof/>
          <w:lang w:val="fr-CH"/>
        </w:rPr>
        <w:t>3</w:t>
      </w:r>
      <w:r w:rsidR="00C22B42">
        <w:rPr>
          <w:noProof/>
        </w:rPr>
        <w:fldChar w:fldCharType="end"/>
      </w:r>
    </w:p>
    <w:p w14:paraId="7E0D7511" w14:textId="4337CCF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1.1</w:t>
      </w:r>
      <w:r>
        <w:rPr>
          <w:rFonts w:asciiTheme="minorHAnsi" w:eastAsiaTheme="minorEastAsia" w:hAnsiTheme="minorHAnsi" w:cstheme="minorBidi"/>
          <w:kern w:val="2"/>
          <w:sz w:val="24"/>
          <w:szCs w:val="24"/>
          <w:lang w:val="fr-CH" w:eastAsia="fr-CH"/>
          <w14:ligatures w14:val="standardContextual"/>
        </w:rPr>
        <w:tab/>
      </w:r>
      <w:r w:rsidRPr="00C22B42">
        <w:rPr>
          <w:lang w:val="fr-CH"/>
        </w:rPr>
        <w:t>Cas d’utilisation</w:t>
      </w:r>
      <w:r w:rsidRPr="00C22B42">
        <w:rPr>
          <w:lang w:val="fr-CH"/>
        </w:rPr>
        <w:tab/>
      </w:r>
      <w:r>
        <w:fldChar w:fldCharType="begin"/>
      </w:r>
      <w:r w:rsidRPr="00C22B42">
        <w:rPr>
          <w:lang w:val="fr-CH"/>
        </w:rPr>
        <w:instrText xml:space="preserve"> PAGEREF _Toc218846925 \h </w:instrText>
      </w:r>
      <w:r>
        <w:fldChar w:fldCharType="separate"/>
      </w:r>
      <w:r w:rsidRPr="00C22B42">
        <w:rPr>
          <w:lang w:val="fr-CH"/>
        </w:rPr>
        <w:t>3</w:t>
      </w:r>
      <w:r>
        <w:fldChar w:fldCharType="end"/>
      </w:r>
    </w:p>
    <w:p w14:paraId="6550FD91" w14:textId="3A523A34"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1.2</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d’activités / de séquence</w:t>
      </w:r>
      <w:r w:rsidRPr="00C22B42">
        <w:rPr>
          <w:lang w:val="fr-CH"/>
        </w:rPr>
        <w:tab/>
      </w:r>
      <w:r>
        <w:fldChar w:fldCharType="begin"/>
      </w:r>
      <w:r w:rsidRPr="00C22B42">
        <w:rPr>
          <w:lang w:val="fr-CH"/>
        </w:rPr>
        <w:instrText xml:space="preserve"> PAGEREF _Toc218846926 \h </w:instrText>
      </w:r>
      <w:r>
        <w:fldChar w:fldCharType="separate"/>
      </w:r>
      <w:r w:rsidRPr="00C22B42">
        <w:rPr>
          <w:lang w:val="fr-CH"/>
        </w:rPr>
        <w:t>4</w:t>
      </w:r>
      <w:r>
        <w:fldChar w:fldCharType="end"/>
      </w:r>
    </w:p>
    <w:p w14:paraId="6F1C8F32" w14:textId="47C3B13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1.3</w:t>
      </w:r>
      <w:r>
        <w:rPr>
          <w:rFonts w:asciiTheme="minorHAnsi" w:eastAsiaTheme="minorEastAsia" w:hAnsiTheme="minorHAnsi" w:cstheme="minorBidi"/>
          <w:kern w:val="2"/>
          <w:sz w:val="24"/>
          <w:szCs w:val="24"/>
          <w:lang w:val="fr-CH" w:eastAsia="fr-CH"/>
          <w14:ligatures w14:val="standardContextual"/>
        </w:rPr>
        <w:tab/>
      </w:r>
      <w:r w:rsidRPr="00C22B42">
        <w:rPr>
          <w:lang w:val="fr-CH"/>
        </w:rPr>
        <w:t>Maquettes</w:t>
      </w:r>
      <w:r w:rsidRPr="00C22B42">
        <w:rPr>
          <w:lang w:val="fr-CH"/>
        </w:rPr>
        <w:tab/>
      </w:r>
      <w:r>
        <w:fldChar w:fldCharType="begin"/>
      </w:r>
      <w:r w:rsidRPr="00C22B42">
        <w:rPr>
          <w:lang w:val="fr-CH"/>
        </w:rPr>
        <w:instrText xml:space="preserve"> PAGEREF _Toc218846927 \h </w:instrText>
      </w:r>
      <w:r>
        <w:fldChar w:fldCharType="separate"/>
      </w:r>
      <w:r w:rsidRPr="00C22B42">
        <w:rPr>
          <w:lang w:val="fr-CH"/>
        </w:rPr>
        <w:t>6</w:t>
      </w:r>
      <w:r>
        <w:fldChar w:fldCharType="end"/>
      </w:r>
    </w:p>
    <w:p w14:paraId="35AE641B" w14:textId="6B018C25"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Concept</w:t>
      </w:r>
      <w:r w:rsidRPr="00C22B42">
        <w:rPr>
          <w:noProof/>
          <w:lang w:val="fr-CH"/>
        </w:rPr>
        <w:tab/>
      </w:r>
      <w:r>
        <w:rPr>
          <w:noProof/>
        </w:rPr>
        <w:fldChar w:fldCharType="begin"/>
      </w:r>
      <w:r w:rsidRPr="00C22B42">
        <w:rPr>
          <w:noProof/>
          <w:lang w:val="fr-CH"/>
        </w:rPr>
        <w:instrText xml:space="preserve"> PAGEREF _Toc218846928 \h </w:instrText>
      </w:r>
      <w:r>
        <w:rPr>
          <w:noProof/>
        </w:rPr>
      </w:r>
      <w:r>
        <w:rPr>
          <w:noProof/>
        </w:rPr>
        <w:fldChar w:fldCharType="separate"/>
      </w:r>
      <w:r w:rsidRPr="00C22B42">
        <w:rPr>
          <w:noProof/>
          <w:lang w:val="fr-CH"/>
        </w:rPr>
        <w:t>7</w:t>
      </w:r>
      <w:r>
        <w:rPr>
          <w:noProof/>
        </w:rPr>
        <w:fldChar w:fldCharType="end"/>
      </w:r>
    </w:p>
    <w:p w14:paraId="7E432BDB" w14:textId="4B48570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2.1</w:t>
      </w:r>
      <w:r>
        <w:rPr>
          <w:rFonts w:asciiTheme="minorHAnsi" w:eastAsiaTheme="minorEastAsia" w:hAnsiTheme="minorHAnsi" w:cstheme="minorBidi"/>
          <w:kern w:val="2"/>
          <w:sz w:val="24"/>
          <w:szCs w:val="24"/>
          <w:lang w:val="fr-CH" w:eastAsia="fr-CH"/>
          <w14:ligatures w14:val="standardContextual"/>
        </w:rPr>
        <w:tab/>
      </w:r>
      <w:r w:rsidRPr="00C22B42">
        <w:rPr>
          <w:lang w:val="fr-CH"/>
        </w:rPr>
        <w:t>Architecture du système</w:t>
      </w:r>
      <w:r w:rsidRPr="00C22B42">
        <w:rPr>
          <w:lang w:val="fr-CH"/>
        </w:rPr>
        <w:tab/>
      </w:r>
      <w:r>
        <w:fldChar w:fldCharType="begin"/>
      </w:r>
      <w:r w:rsidRPr="00C22B42">
        <w:rPr>
          <w:lang w:val="fr-CH"/>
        </w:rPr>
        <w:instrText xml:space="preserve"> PAGEREF _Toc218846929 \h </w:instrText>
      </w:r>
      <w:r>
        <w:fldChar w:fldCharType="separate"/>
      </w:r>
      <w:r w:rsidRPr="00C22B42">
        <w:rPr>
          <w:lang w:val="fr-CH"/>
        </w:rPr>
        <w:t>7</w:t>
      </w:r>
      <w:r>
        <w:fldChar w:fldCharType="end"/>
      </w:r>
    </w:p>
    <w:p w14:paraId="71F67EC5" w14:textId="60F9410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2.2</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de classes</w:t>
      </w:r>
      <w:r w:rsidRPr="00C22B42">
        <w:rPr>
          <w:lang w:val="fr-CH"/>
        </w:rPr>
        <w:tab/>
      </w:r>
      <w:r>
        <w:fldChar w:fldCharType="begin"/>
      </w:r>
      <w:r w:rsidRPr="00C22B42">
        <w:rPr>
          <w:lang w:val="fr-CH"/>
        </w:rPr>
        <w:instrText xml:space="preserve"> PAGEREF _Toc218846930 \h </w:instrText>
      </w:r>
      <w:r>
        <w:fldChar w:fldCharType="separate"/>
      </w:r>
      <w:r w:rsidRPr="00C22B42">
        <w:rPr>
          <w:lang w:val="fr-CH"/>
        </w:rPr>
        <w:t>7</w:t>
      </w:r>
      <w:r>
        <w:fldChar w:fldCharType="end"/>
      </w:r>
    </w:p>
    <w:p w14:paraId="186A427B" w14:textId="1EE4958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2.3</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de séquence des interactions</w:t>
      </w:r>
      <w:r w:rsidRPr="00C22B42">
        <w:rPr>
          <w:lang w:val="fr-CH"/>
        </w:rPr>
        <w:tab/>
      </w:r>
      <w:r>
        <w:fldChar w:fldCharType="begin"/>
      </w:r>
      <w:r w:rsidRPr="00C22B42">
        <w:rPr>
          <w:lang w:val="fr-CH"/>
        </w:rPr>
        <w:instrText xml:space="preserve"> PAGEREF _Toc218846931 \h </w:instrText>
      </w:r>
      <w:r>
        <w:fldChar w:fldCharType="separate"/>
      </w:r>
      <w:r w:rsidRPr="00C22B42">
        <w:rPr>
          <w:lang w:val="fr-CH"/>
        </w:rPr>
        <w:t>7</w:t>
      </w:r>
      <w:r>
        <w:fldChar w:fldCharType="end"/>
      </w:r>
    </w:p>
    <w:p w14:paraId="3F85265A" w14:textId="7EEC7A51"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2.4</w:t>
      </w:r>
      <w:r>
        <w:rPr>
          <w:rFonts w:asciiTheme="minorHAnsi" w:eastAsiaTheme="minorEastAsia" w:hAnsiTheme="minorHAnsi" w:cstheme="minorBidi"/>
          <w:kern w:val="2"/>
          <w:sz w:val="24"/>
          <w:szCs w:val="24"/>
          <w:lang w:val="fr-CH" w:eastAsia="fr-CH"/>
          <w14:ligatures w14:val="standardContextual"/>
        </w:rPr>
        <w:tab/>
      </w:r>
      <w:r w:rsidRPr="00C22B42">
        <w:rPr>
          <w:lang w:val="fr-CH"/>
        </w:rPr>
        <w:t>Concept de tests</w:t>
      </w:r>
      <w:r w:rsidRPr="00C22B42">
        <w:rPr>
          <w:lang w:val="fr-CH"/>
        </w:rPr>
        <w:tab/>
      </w:r>
      <w:r>
        <w:fldChar w:fldCharType="begin"/>
      </w:r>
      <w:r w:rsidRPr="00C22B42">
        <w:rPr>
          <w:lang w:val="fr-CH"/>
        </w:rPr>
        <w:instrText xml:space="preserve"> PAGEREF _Toc218846932 \h </w:instrText>
      </w:r>
      <w:r>
        <w:fldChar w:fldCharType="separate"/>
      </w:r>
      <w:r w:rsidRPr="00C22B42">
        <w:rPr>
          <w:lang w:val="fr-CH"/>
        </w:rPr>
        <w:t>8</w:t>
      </w:r>
      <w:r>
        <w:fldChar w:fldCharType="end"/>
      </w:r>
    </w:p>
    <w:p w14:paraId="721D10FA" w14:textId="712B1F56"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Réalisation</w:t>
      </w:r>
      <w:r w:rsidRPr="00C22B42">
        <w:rPr>
          <w:noProof/>
          <w:lang w:val="fr-CH"/>
        </w:rPr>
        <w:tab/>
      </w:r>
      <w:r>
        <w:rPr>
          <w:noProof/>
        </w:rPr>
        <w:fldChar w:fldCharType="begin"/>
      </w:r>
      <w:r w:rsidRPr="00C22B42">
        <w:rPr>
          <w:noProof/>
          <w:lang w:val="fr-CH"/>
        </w:rPr>
        <w:instrText xml:space="preserve"> PAGEREF _Toc218846933 \h </w:instrText>
      </w:r>
      <w:r>
        <w:rPr>
          <w:noProof/>
        </w:rPr>
      </w:r>
      <w:r>
        <w:rPr>
          <w:noProof/>
        </w:rPr>
        <w:fldChar w:fldCharType="separate"/>
      </w:r>
      <w:r w:rsidRPr="00C22B42">
        <w:rPr>
          <w:noProof/>
          <w:lang w:val="fr-CH"/>
        </w:rPr>
        <w:t>9</w:t>
      </w:r>
      <w:r>
        <w:rPr>
          <w:noProof/>
        </w:rPr>
        <w:fldChar w:fldCharType="end"/>
      </w:r>
    </w:p>
    <w:p w14:paraId="60212F32" w14:textId="192D00D2"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Tests</w:t>
      </w:r>
      <w:r w:rsidRPr="00C22B42">
        <w:rPr>
          <w:noProof/>
          <w:lang w:val="fr-CH"/>
        </w:rPr>
        <w:tab/>
      </w:r>
      <w:r>
        <w:rPr>
          <w:noProof/>
        </w:rPr>
        <w:fldChar w:fldCharType="begin"/>
      </w:r>
      <w:r w:rsidRPr="00C22B42">
        <w:rPr>
          <w:noProof/>
          <w:lang w:val="fr-CH"/>
        </w:rPr>
        <w:instrText xml:space="preserve"> PAGEREF _Toc218846934 \h </w:instrText>
      </w:r>
      <w:r>
        <w:rPr>
          <w:noProof/>
        </w:rPr>
      </w:r>
      <w:r>
        <w:rPr>
          <w:noProof/>
        </w:rPr>
        <w:fldChar w:fldCharType="separate"/>
      </w:r>
      <w:r w:rsidRPr="00C22B42">
        <w:rPr>
          <w:noProof/>
          <w:lang w:val="fr-CH"/>
        </w:rPr>
        <w:t>10</w:t>
      </w:r>
      <w:r>
        <w:rPr>
          <w:noProof/>
        </w:rPr>
        <w:fldChar w:fldCharType="end"/>
      </w:r>
    </w:p>
    <w:p w14:paraId="741C6C0D" w14:textId="091A4B48"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4.1</w:t>
      </w:r>
      <w:r>
        <w:rPr>
          <w:rFonts w:asciiTheme="minorHAnsi" w:eastAsiaTheme="minorEastAsia" w:hAnsiTheme="minorHAnsi" w:cstheme="minorBidi"/>
          <w:kern w:val="2"/>
          <w:sz w:val="24"/>
          <w:szCs w:val="24"/>
          <w:lang w:val="fr-CH" w:eastAsia="fr-CH"/>
          <w14:ligatures w14:val="standardContextual"/>
        </w:rPr>
        <w:tab/>
      </w:r>
      <w:r w:rsidRPr="00C22B42">
        <w:rPr>
          <w:lang w:val="fr-CH"/>
        </w:rPr>
        <w:t>Procédure de test</w:t>
      </w:r>
      <w:r w:rsidRPr="00C22B42">
        <w:rPr>
          <w:lang w:val="fr-CH"/>
        </w:rPr>
        <w:tab/>
      </w:r>
      <w:r>
        <w:fldChar w:fldCharType="begin"/>
      </w:r>
      <w:r w:rsidRPr="00C22B42">
        <w:rPr>
          <w:lang w:val="fr-CH"/>
        </w:rPr>
        <w:instrText xml:space="preserve"> PAGEREF _Toc218846935 \h </w:instrText>
      </w:r>
      <w:r>
        <w:fldChar w:fldCharType="separate"/>
      </w:r>
      <w:r w:rsidRPr="00C22B42">
        <w:rPr>
          <w:lang w:val="fr-CH"/>
        </w:rPr>
        <w:t>10</w:t>
      </w:r>
      <w:r>
        <w:fldChar w:fldCharType="end"/>
      </w:r>
    </w:p>
    <w:p w14:paraId="016A153B" w14:textId="70E3BFA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4.2</w:t>
      </w:r>
      <w:r>
        <w:rPr>
          <w:rFonts w:asciiTheme="minorHAnsi" w:eastAsiaTheme="minorEastAsia" w:hAnsiTheme="minorHAnsi" w:cstheme="minorBidi"/>
          <w:kern w:val="2"/>
          <w:sz w:val="24"/>
          <w:szCs w:val="24"/>
          <w:lang w:val="fr-CH" w:eastAsia="fr-CH"/>
          <w14:ligatures w14:val="standardContextual"/>
        </w:rPr>
        <w:tab/>
      </w:r>
      <w:r w:rsidRPr="00C22B42">
        <w:rPr>
          <w:lang w:val="fr-CH"/>
        </w:rPr>
        <w:t>Protocole de tests</w:t>
      </w:r>
      <w:r w:rsidRPr="00C22B42">
        <w:rPr>
          <w:lang w:val="fr-CH"/>
        </w:rPr>
        <w:tab/>
      </w:r>
      <w:r>
        <w:fldChar w:fldCharType="begin"/>
      </w:r>
      <w:r w:rsidRPr="00C22B42">
        <w:rPr>
          <w:lang w:val="fr-CH"/>
        </w:rPr>
        <w:instrText xml:space="preserve"> PAGEREF _Toc218846936 \h </w:instrText>
      </w:r>
      <w:r>
        <w:fldChar w:fldCharType="separate"/>
      </w:r>
      <w:r w:rsidRPr="00C22B42">
        <w:rPr>
          <w:lang w:val="fr-CH"/>
        </w:rPr>
        <w:t>10</w:t>
      </w:r>
      <w:r>
        <w:fldChar w:fldCharType="end"/>
      </w:r>
    </w:p>
    <w:p w14:paraId="5DBD1820" w14:textId="0A59B043"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Conclusion</w:t>
      </w:r>
      <w:r w:rsidRPr="00C22B42">
        <w:rPr>
          <w:noProof/>
          <w:lang w:val="fr-CH"/>
        </w:rPr>
        <w:tab/>
      </w:r>
      <w:r>
        <w:rPr>
          <w:noProof/>
        </w:rPr>
        <w:fldChar w:fldCharType="begin"/>
      </w:r>
      <w:r w:rsidRPr="00C22B42">
        <w:rPr>
          <w:noProof/>
          <w:lang w:val="fr-CH"/>
        </w:rPr>
        <w:instrText xml:space="preserve"> PAGEREF _Toc218846937 \h </w:instrText>
      </w:r>
      <w:r>
        <w:rPr>
          <w:noProof/>
        </w:rPr>
      </w:r>
      <w:r>
        <w:rPr>
          <w:noProof/>
        </w:rPr>
        <w:fldChar w:fldCharType="separate"/>
      </w:r>
      <w:r w:rsidRPr="00C22B42">
        <w:rPr>
          <w:noProof/>
          <w:lang w:val="fr-CH"/>
        </w:rPr>
        <w:t>11</w:t>
      </w:r>
      <w:r>
        <w:rPr>
          <w:noProof/>
        </w:rPr>
        <w:fldChar w:fldCharType="end"/>
      </w:r>
    </w:p>
    <w:p w14:paraId="3A537D76" w14:textId="7A61F663"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5.1</w:t>
      </w:r>
      <w:r>
        <w:rPr>
          <w:rFonts w:asciiTheme="minorHAnsi" w:eastAsiaTheme="minorEastAsia" w:hAnsiTheme="minorHAnsi" w:cstheme="minorBidi"/>
          <w:kern w:val="2"/>
          <w:sz w:val="24"/>
          <w:szCs w:val="24"/>
          <w:lang w:val="fr-CH" w:eastAsia="fr-CH"/>
          <w14:ligatures w14:val="standardContextual"/>
        </w:rPr>
        <w:tab/>
      </w:r>
      <w:r w:rsidRPr="00C22B42">
        <w:rPr>
          <w:lang w:val="fr-CH"/>
        </w:rPr>
        <w:t>Améliorations possibles</w:t>
      </w:r>
      <w:r w:rsidRPr="00C22B42">
        <w:rPr>
          <w:lang w:val="fr-CH"/>
        </w:rPr>
        <w:tab/>
      </w:r>
      <w:r>
        <w:fldChar w:fldCharType="begin"/>
      </w:r>
      <w:r w:rsidRPr="00C22B42">
        <w:rPr>
          <w:lang w:val="fr-CH"/>
        </w:rPr>
        <w:instrText xml:space="preserve"> PAGEREF _Toc218846938 \h </w:instrText>
      </w:r>
      <w:r>
        <w:fldChar w:fldCharType="separate"/>
      </w:r>
      <w:r w:rsidRPr="00C22B42">
        <w:rPr>
          <w:lang w:val="fr-CH"/>
        </w:rPr>
        <w:t>11</w:t>
      </w:r>
      <w:r>
        <w:fldChar w:fldCharType="end"/>
      </w:r>
    </w:p>
    <w:p w14:paraId="3000E425" w14:textId="0884F27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5.2</w:t>
      </w:r>
      <w:r>
        <w:rPr>
          <w:rFonts w:asciiTheme="minorHAnsi" w:eastAsiaTheme="minorEastAsia" w:hAnsiTheme="minorHAnsi" w:cstheme="minorBidi"/>
          <w:kern w:val="2"/>
          <w:sz w:val="24"/>
          <w:szCs w:val="24"/>
          <w:lang w:val="fr-CH" w:eastAsia="fr-CH"/>
          <w14:ligatures w14:val="standardContextual"/>
        </w:rPr>
        <w:tab/>
      </w:r>
      <w:r w:rsidRPr="00C22B42">
        <w:rPr>
          <w:lang w:val="fr-CH"/>
        </w:rPr>
        <w:t>Auto-évaluation</w:t>
      </w:r>
      <w:r w:rsidRPr="00C22B42">
        <w:rPr>
          <w:lang w:val="fr-CH"/>
        </w:rPr>
        <w:tab/>
      </w:r>
      <w:r>
        <w:fldChar w:fldCharType="begin"/>
      </w:r>
      <w:r w:rsidRPr="00C22B42">
        <w:rPr>
          <w:lang w:val="fr-CH"/>
        </w:rPr>
        <w:instrText xml:space="preserve"> PAGEREF _Toc218846939 \h </w:instrText>
      </w:r>
      <w:r>
        <w:fldChar w:fldCharType="separate"/>
      </w:r>
      <w:r w:rsidRPr="00C22B42">
        <w:rPr>
          <w:lang w:val="fr-CH"/>
        </w:rPr>
        <w:t>11</w:t>
      </w:r>
      <w:r>
        <w:fldChar w:fldCharType="end"/>
      </w:r>
    </w:p>
    <w:p w14:paraId="2D3D35D6" w14:textId="0D1250E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5.3</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Luuk Müller</w:t>
      </w:r>
      <w:r w:rsidRPr="00C22B42">
        <w:rPr>
          <w:lang w:val="fr-CH"/>
        </w:rPr>
        <w:tab/>
      </w:r>
      <w:r>
        <w:fldChar w:fldCharType="begin"/>
      </w:r>
      <w:r w:rsidRPr="00C22B42">
        <w:rPr>
          <w:lang w:val="fr-CH"/>
        </w:rPr>
        <w:instrText xml:space="preserve"> PAGEREF _Toc218846940 \h </w:instrText>
      </w:r>
      <w:r>
        <w:fldChar w:fldCharType="separate"/>
      </w:r>
      <w:r w:rsidRPr="00C22B42">
        <w:rPr>
          <w:lang w:val="fr-CH"/>
        </w:rPr>
        <w:t>11</w:t>
      </w:r>
      <w:r>
        <w:fldChar w:fldCharType="end"/>
      </w:r>
    </w:p>
    <w:p w14:paraId="204716C8" w14:textId="715D1219"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5.4</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Théo Pasquier</w:t>
      </w:r>
      <w:r w:rsidRPr="00C22B42">
        <w:rPr>
          <w:lang w:val="fr-CH"/>
        </w:rPr>
        <w:tab/>
      </w:r>
      <w:r>
        <w:fldChar w:fldCharType="begin"/>
      </w:r>
      <w:r w:rsidRPr="00C22B42">
        <w:rPr>
          <w:lang w:val="fr-CH"/>
        </w:rPr>
        <w:instrText xml:space="preserve"> PAGEREF _Toc218846941 \h </w:instrText>
      </w:r>
      <w:r>
        <w:fldChar w:fldCharType="separate"/>
      </w:r>
      <w:r w:rsidRPr="00C22B42">
        <w:rPr>
          <w:lang w:val="fr-CH"/>
        </w:rPr>
        <w:t>11</w:t>
      </w:r>
      <w:r>
        <w:fldChar w:fldCharType="end"/>
      </w:r>
    </w:p>
    <w:p w14:paraId="6241A76F" w14:textId="0F18B2FB"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5.5</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Andrei Pires Donose</w:t>
      </w:r>
      <w:r w:rsidRPr="00C22B42">
        <w:rPr>
          <w:lang w:val="fr-CH"/>
        </w:rPr>
        <w:tab/>
      </w:r>
      <w:r>
        <w:fldChar w:fldCharType="begin"/>
      </w:r>
      <w:r w:rsidRPr="00C22B42">
        <w:rPr>
          <w:lang w:val="fr-CH"/>
        </w:rPr>
        <w:instrText xml:space="preserve"> PAGEREF _Toc218846942 \h </w:instrText>
      </w:r>
      <w:r>
        <w:fldChar w:fldCharType="separate"/>
      </w:r>
      <w:r w:rsidRPr="00C22B42">
        <w:rPr>
          <w:lang w:val="fr-CH"/>
        </w:rPr>
        <w:t>11</w:t>
      </w:r>
      <w:r>
        <w:fldChar w:fldCharType="end"/>
      </w:r>
    </w:p>
    <w:p w14:paraId="0BC130AF" w14:textId="5ADB3761"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Bibliographie : liste des sources et références</w:t>
      </w:r>
      <w:r w:rsidRPr="00C22B42">
        <w:rPr>
          <w:noProof/>
          <w:lang w:val="fr-CH"/>
        </w:rPr>
        <w:tab/>
      </w:r>
      <w:r>
        <w:rPr>
          <w:noProof/>
        </w:rPr>
        <w:fldChar w:fldCharType="begin"/>
      </w:r>
      <w:r w:rsidRPr="00C22B42">
        <w:rPr>
          <w:noProof/>
          <w:lang w:val="fr-CH"/>
        </w:rPr>
        <w:instrText xml:space="preserve"> PAGEREF _Toc218846943 \h </w:instrText>
      </w:r>
      <w:r>
        <w:rPr>
          <w:noProof/>
        </w:rPr>
      </w:r>
      <w:r>
        <w:rPr>
          <w:noProof/>
        </w:rPr>
        <w:fldChar w:fldCharType="separate"/>
      </w:r>
      <w:r w:rsidRPr="00C22B42">
        <w:rPr>
          <w:noProof/>
          <w:lang w:val="fr-CH"/>
        </w:rPr>
        <w:t>12</w:t>
      </w:r>
      <w:r>
        <w:rPr>
          <w:noProof/>
        </w:rPr>
        <w:fldChar w:fldCharType="end"/>
      </w:r>
    </w:p>
    <w:p w14:paraId="0D755782" w14:textId="3F47EA94"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Pr>
          <w:noProof/>
        </w:rPr>
        <w:t>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_Toc218846944 \h </w:instrText>
      </w:r>
      <w:r>
        <w:rPr>
          <w:noProof/>
        </w:rPr>
      </w:r>
      <w:r>
        <w:rPr>
          <w:noProof/>
        </w:rPr>
        <w:fldChar w:fldCharType="separate"/>
      </w:r>
      <w:r>
        <w:rPr>
          <w:noProof/>
        </w:rPr>
        <w:t>13</w:t>
      </w:r>
      <w:r>
        <w:rPr>
          <w:noProof/>
        </w:rPr>
        <w:fldChar w:fldCharType="end"/>
      </w:r>
    </w:p>
    <w:p w14:paraId="16FD8FDE" w14:textId="69AAD6F6"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50790980"/>
      <w:bookmarkStart w:id="1" w:name="_Toc218846924"/>
      <w:r w:rsidRPr="009B593F">
        <w:t>Analyse</w:t>
      </w:r>
      <w:bookmarkEnd w:id="1"/>
    </w:p>
    <w:p w14:paraId="61F73A0B" w14:textId="71AE1BB2" w:rsidR="00187063" w:rsidRDefault="00187063" w:rsidP="00187063">
      <w:pPr>
        <w:pStyle w:val="Titre2"/>
      </w:pPr>
      <w:bookmarkStart w:id="2" w:name="_Toc218846925"/>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8846926"/>
      <w:r w:rsidRPr="00D63187">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24CF6DBB" w:rsidR="00425F3C" w:rsidRPr="00450C1F"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720865F8" w14:textId="00106326" w:rsidR="00E81E65" w:rsidRDefault="00F412CD" w:rsidP="0048716E">
      <w:pPr>
        <w:pStyle w:val="Titre2"/>
      </w:pPr>
      <w:bookmarkStart w:id="4" w:name="_Toc218846927"/>
      <w:r w:rsidRPr="00B20999">
        <w:t>Maquettes</w:t>
      </w:r>
      <w:bookmarkEnd w:id="4"/>
    </w:p>
    <w:p w14:paraId="69929310" w14:textId="77777777" w:rsidR="000D7E7E" w:rsidRDefault="000D7E7E" w:rsidP="000D7E7E">
      <w:pPr>
        <w:pStyle w:val="BITTextkrper"/>
        <w:rPr>
          <w:lang w:val="fr-CH"/>
        </w:rPr>
      </w:pPr>
    </w:p>
    <w:p w14:paraId="7C0A964D" w14:textId="77777777" w:rsidR="000D7E7E" w:rsidRDefault="000D7E7E" w:rsidP="000D7E7E">
      <w:pPr>
        <w:pStyle w:val="BITTextkrper"/>
        <w:rPr>
          <w:lang w:val="fr-CH"/>
        </w:rPr>
      </w:pPr>
    </w:p>
    <w:p w14:paraId="349ECE15" w14:textId="77777777" w:rsidR="000D7E7E" w:rsidRDefault="000D7E7E" w:rsidP="000D7E7E">
      <w:pPr>
        <w:pStyle w:val="BITTextkrper"/>
        <w:rPr>
          <w:lang w:val="fr-CH"/>
        </w:rPr>
      </w:pPr>
    </w:p>
    <w:p w14:paraId="0D49B3E7" w14:textId="77777777" w:rsidR="000D7E7E" w:rsidRDefault="000D7E7E" w:rsidP="000D7E7E">
      <w:pPr>
        <w:pStyle w:val="BITTextkrper"/>
        <w:rPr>
          <w:lang w:val="fr-CH"/>
        </w:rPr>
      </w:pPr>
    </w:p>
    <w:p w14:paraId="67C3FBF0" w14:textId="40DC1C17" w:rsidR="000D7E7E" w:rsidRPr="000D7E7E" w:rsidRDefault="000D7E7E" w:rsidP="000D7E7E">
      <w:pPr>
        <w:pStyle w:val="BITTextkrper"/>
        <w:rPr>
          <w:lang w:val="fr-CH"/>
        </w:rPr>
      </w:pPr>
      <w:proofErr w:type="spellStart"/>
      <w:r>
        <w:rPr>
          <w:lang w:val="fr-CH"/>
        </w:rPr>
        <w:t>DashBoard</w:t>
      </w:r>
      <w:proofErr w:type="spellEnd"/>
      <w:r>
        <w:rPr>
          <w:lang w:val="fr-CH"/>
        </w:rPr>
        <w:t> :</w:t>
      </w:r>
    </w:p>
    <w:p w14:paraId="697CC116" w14:textId="4A6E6AF7" w:rsidR="00E81E65" w:rsidRDefault="00472026" w:rsidP="00E81E65">
      <w:pPr>
        <w:pStyle w:val="BITTextkrper"/>
        <w:rPr>
          <w:lang w:val="fr-CH"/>
        </w:rPr>
      </w:pPr>
      <w:r w:rsidRPr="00472026">
        <w:rPr>
          <w:lang w:val="fr-CH"/>
        </w:rPr>
        <w:drawing>
          <wp:inline distT="0" distB="0" distL="0" distR="0" wp14:anchorId="090A5BE7" wp14:editId="5FA3D7BA">
            <wp:extent cx="5760085" cy="3855085"/>
            <wp:effectExtent l="0" t="0" r="0"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760085" cy="3855085"/>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lang w:val="fr-CH"/>
        </w:rPr>
        <w:drawing>
          <wp:inline distT="0" distB="0" distL="0" distR="0" wp14:anchorId="012C6C8D" wp14:editId="5B868170">
            <wp:extent cx="5760085" cy="3858895"/>
            <wp:effectExtent l="0" t="0" r="0" b="8255"/>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760085" cy="3858895"/>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31A6CA2C" w:rsidR="003E5B1C" w:rsidRDefault="003E5B1C" w:rsidP="00E81E65">
      <w:pPr>
        <w:pStyle w:val="BITTextkrper"/>
        <w:rPr>
          <w:lang w:val="fr-CH"/>
        </w:rPr>
      </w:pPr>
      <w:r w:rsidRPr="003E5B1C">
        <w:rPr>
          <w:lang w:val="fr-CH"/>
        </w:rPr>
        <w:drawing>
          <wp:inline distT="0" distB="0" distL="0" distR="0" wp14:anchorId="66A6C450" wp14:editId="3C37D15A">
            <wp:extent cx="5760085" cy="3861435"/>
            <wp:effectExtent l="0" t="0" r="0" b="5715"/>
            <wp:docPr id="827106620"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620" name="Image 1" descr="Une image contenant texte, capture d’écran, diagramme, nombre&#10;&#10;Le contenu généré par l’IA peut être incorrect."/>
                    <pic:cNvPicPr/>
                  </pic:nvPicPr>
                  <pic:blipFill>
                    <a:blip r:embed="rId14"/>
                    <a:stretch>
                      <a:fillRect/>
                    </a:stretch>
                  </pic:blipFill>
                  <pic:spPr>
                    <a:xfrm>
                      <a:off x="0" y="0"/>
                      <a:ext cx="5760085" cy="3861435"/>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8D4930A" w14:textId="2E4986E5" w:rsidR="000D7E7E" w:rsidRPr="00E81E65" w:rsidRDefault="000D7E7E" w:rsidP="00E81E65">
      <w:pPr>
        <w:pStyle w:val="BITTextkrper"/>
        <w:rPr>
          <w:lang w:val="fr-CH"/>
        </w:rPr>
      </w:pPr>
      <w:r w:rsidRPr="000D7E7E">
        <w:rPr>
          <w:lang w:val="fr-CH"/>
        </w:rPr>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8846928"/>
      <w:r w:rsidRPr="00C215A0">
        <w:t>Concept</w:t>
      </w:r>
      <w:bookmarkEnd w:id="0"/>
      <w:bookmarkEnd w:id="5"/>
    </w:p>
    <w:p w14:paraId="5C930326" w14:textId="77777777" w:rsidR="00952724" w:rsidRDefault="00952724">
      <w:pPr>
        <w:pStyle w:val="Titre2"/>
        <w:numPr>
          <w:ilvl w:val="1"/>
          <w:numId w:val="1"/>
        </w:numPr>
      </w:pPr>
      <w:bookmarkStart w:id="6" w:name="_Toc250790982"/>
      <w:bookmarkStart w:id="7" w:name="_Toc21884692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5982A533" w14:textId="0BD626B3" w:rsidR="00C74B57" w:rsidRDefault="00C74B57" w:rsidP="00C74B57">
      <w:pPr>
        <w:pStyle w:val="Titre2"/>
      </w:pPr>
      <w:bookmarkStart w:id="8" w:name="_Toc218846930"/>
      <w:r w:rsidRPr="00DC70F1">
        <w:t>Diagrammes de classes</w:t>
      </w:r>
      <w:bookmarkEnd w:id="8"/>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8846931"/>
      <w:r w:rsidRPr="00296600">
        <w:t>Diagrammes de séquence des interactions</w:t>
      </w:r>
      <w:bookmarkEnd w:id="9"/>
    </w:p>
    <w:p w14:paraId="6F2BB4C4" w14:textId="1D0C2C44" w:rsidR="00C30EFF" w:rsidRPr="00C30EFF" w:rsidRDefault="00397E90" w:rsidP="00C30EFF">
      <w:pPr>
        <w:pStyle w:val="BITTextkrper"/>
        <w:rPr>
          <w:lang w:val="fr-CH"/>
        </w:rPr>
      </w:pPr>
      <w:r w:rsidRPr="00397E90">
        <w:rPr>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18"/>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Titre2"/>
        <w:numPr>
          <w:ilvl w:val="1"/>
          <w:numId w:val="1"/>
        </w:numPr>
      </w:pPr>
      <w:bookmarkStart w:id="10" w:name="_Toc250790986"/>
      <w:bookmarkStart w:id="11" w:name="_Toc218846932"/>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p w14:paraId="1343EC59" w14:textId="320B9849" w:rsidR="00CD668F" w:rsidRPr="00CD668F" w:rsidRDefault="00CD668F" w:rsidP="00CD668F">
      <w:pPr>
        <w:pStyle w:val="BITTextkrper"/>
        <w:rPr>
          <w:b/>
          <w:bCs/>
          <w:sz w:val="32"/>
          <w:szCs w:val="36"/>
          <w:lang w:val="fr-CH"/>
        </w:rPr>
      </w:pPr>
      <w:r w:rsidRPr="00CD668F">
        <w:rPr>
          <w:b/>
          <w:bCs/>
          <w:sz w:val="32"/>
          <w:szCs w:val="36"/>
          <w:lang w:val="fr-CH"/>
        </w:rPr>
        <w:t>Dashboard :</w:t>
      </w:r>
    </w:p>
    <w:tbl>
      <w:tblPr>
        <w:tblW w:w="0" w:type="auto"/>
        <w:tblCellSpacing w:w="15" w:type="dxa"/>
        <w:tblInd w:w="-1001" w:type="dxa"/>
        <w:tblCellMar>
          <w:left w:w="0" w:type="dxa"/>
          <w:right w:w="0" w:type="dxa"/>
        </w:tblCellMar>
        <w:tblLook w:val="04A0" w:firstRow="1" w:lastRow="0" w:firstColumn="1" w:lastColumn="0" w:noHBand="0" w:noVBand="1"/>
      </w:tblPr>
      <w:tblGrid>
        <w:gridCol w:w="1277"/>
        <w:gridCol w:w="1559"/>
        <w:gridCol w:w="3302"/>
        <w:gridCol w:w="3918"/>
      </w:tblGrid>
      <w:tr w:rsidR="00EE0079" w:rsidRPr="00EE0079" w14:paraId="70C4B893" w14:textId="77777777" w:rsidTr="0089581A">
        <w:trPr>
          <w:tblHeade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EE0079" w14:paraId="312C31FC"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77777777"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la carte "Phidget Hardware" sans connexion backend.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77777777" w:rsidR="00EE0079" w:rsidRPr="00EE0079" w:rsidRDefault="00EE0079" w:rsidP="00EE0079">
            <w:pPr>
              <w:pStyle w:val="BITTextkrper"/>
              <w:rPr>
                <w:lang w:val="fr-CH"/>
              </w:rPr>
            </w:pPr>
            <w:r w:rsidRPr="00EE0079">
              <w:rPr>
                <w:lang w:val="fr-CH"/>
              </w:rPr>
              <w:t>La carte Phidget doit être semi-transparente, afficher un message d'avertissement avec une icône de cadenas, et les champs (IP/Port) doivent être désactivés (</w:t>
            </w:r>
            <w:proofErr w:type="spellStart"/>
            <w:r w:rsidRPr="00EE0079">
              <w:rPr>
                <w:lang w:val="fr-CH"/>
              </w:rPr>
              <w:t>disabled</w:t>
            </w:r>
            <w:proofErr w:type="spellEnd"/>
            <w:r w:rsidRPr="00EE0079">
              <w:rPr>
                <w:lang w:val="fr-CH"/>
              </w:rPr>
              <w:t>).</w:t>
            </w:r>
          </w:p>
        </w:tc>
      </w:tr>
      <w:tr w:rsidR="00EE0079" w:rsidRPr="00583644" w14:paraId="066F7B1F"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86679E" w14:textId="77777777" w:rsidR="00EE0079" w:rsidRPr="00EE0079" w:rsidRDefault="00EE0079" w:rsidP="00EE0079">
            <w:pPr>
              <w:pStyle w:val="BITTextkrper"/>
              <w:rPr>
                <w:lang w:val="fr-CH"/>
              </w:rPr>
            </w:pPr>
            <w:r w:rsidRPr="00EE0079">
              <w:rPr>
                <w:b/>
                <w:bCs/>
                <w:lang w:val="fr-CH"/>
              </w:rPr>
              <w:t>F2</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41CE6C"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98DDA6" w14:textId="77777777" w:rsidR="00EE0079" w:rsidRPr="00EE0079" w:rsidRDefault="00EE0079" w:rsidP="00EE0079">
            <w:pPr>
              <w:pStyle w:val="BITTextkrper"/>
              <w:rPr>
                <w:lang w:val="fr-CH"/>
              </w:rPr>
            </w:pPr>
            <w:r w:rsidRPr="00EE0079">
              <w:rPr>
                <w:b/>
                <w:bCs/>
                <w:lang w:val="fr-CH"/>
              </w:rPr>
              <w:t>Validation du formulaire Backend</w:t>
            </w:r>
            <w:r w:rsidRPr="00EE0079">
              <w:rPr>
                <w:lang w:val="fr-CH"/>
              </w:rPr>
              <w:t xml:space="preserve"> : Saisir une URL </w:t>
            </w:r>
            <w:proofErr w:type="spellStart"/>
            <w:r w:rsidRPr="00EE0079">
              <w:rPr>
                <w:lang w:val="fr-CH"/>
              </w:rPr>
              <w:t>WebSocket</w:t>
            </w:r>
            <w:proofErr w:type="spellEnd"/>
            <w:r w:rsidRPr="00EE0079">
              <w:rPr>
                <w:lang w:val="fr-CH"/>
              </w:rPr>
              <w:t xml:space="preserve"> valide et cliquer sur "</w:t>
            </w:r>
            <w:proofErr w:type="spellStart"/>
            <w:r w:rsidRPr="00EE0079">
              <w:rPr>
                <w:lang w:val="fr-CH"/>
              </w:rPr>
              <w:t>Connect</w:t>
            </w:r>
            <w:proofErr w:type="spellEnd"/>
            <w:r w:rsidRPr="00EE0079">
              <w:rPr>
                <w:lang w:val="fr-CH"/>
              </w:rPr>
              <w:t xml:space="preserve"> Backend".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C1008" w14:textId="19F68DEE" w:rsidR="00EE0079" w:rsidRPr="00EE0079" w:rsidRDefault="00EE0079" w:rsidP="00EE0079">
            <w:pPr>
              <w:pStyle w:val="BITTextkrper"/>
              <w:rPr>
                <w:lang w:val="fr-CH"/>
              </w:rPr>
            </w:pPr>
            <w:r w:rsidRPr="00EE0079">
              <w:rPr>
                <w:lang w:val="fr-CH"/>
              </w:rPr>
              <w:t>Le bouton doit montrer un état actif. Le statut en bas de carte doit passer de "Backend non connecté" (rouge) à "Backend connecté" (vert).</w:t>
            </w:r>
          </w:p>
        </w:tc>
      </w:tr>
      <w:tr w:rsidR="00EE0079" w:rsidRPr="00EE0079" w14:paraId="2B43AC20"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77777777" w:rsidR="00EE0079" w:rsidRPr="00EE0079" w:rsidRDefault="00EE0079" w:rsidP="00EE0079">
            <w:pPr>
              <w:pStyle w:val="BITTextkrper"/>
              <w:rPr>
                <w:lang w:val="fr-CH"/>
              </w:rPr>
            </w:pPr>
            <w:r w:rsidRPr="00EE0079">
              <w:rPr>
                <w:b/>
                <w:bCs/>
                <w:lang w:val="fr-CH"/>
              </w:rPr>
              <w:t>F3</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9D0EDE" w14:paraId="7E628372"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77777777" w:rsidR="00EE0079" w:rsidRPr="00EE0079" w:rsidRDefault="00EE0079" w:rsidP="00EE0079">
            <w:pPr>
              <w:pStyle w:val="BITTextkrper"/>
              <w:rPr>
                <w:lang w:val="fr-CH"/>
              </w:rPr>
            </w:pPr>
            <w:r w:rsidRPr="00EE0079">
              <w:rPr>
                <w:b/>
                <w:bCs/>
                <w:lang w:val="fr-CH"/>
              </w:rPr>
              <w:t>F4</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w:t>
            </w:r>
            <w:proofErr w:type="spellStart"/>
            <w:r w:rsidRPr="00EE0079">
              <w:rPr>
                <w:lang w:val="fr-CH"/>
              </w:rPr>
              <w:t>Connect</w:t>
            </w:r>
            <w:proofErr w:type="spellEnd"/>
            <w:r w:rsidRPr="00EE0079">
              <w:rPr>
                <w:lang w:val="fr-CH"/>
              </w:rPr>
              <w:t xml:space="preserve"> 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EE0079" w:rsidRPr="00DC7081" w14:paraId="6A1EB6C2"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59B66F" w14:textId="77777777" w:rsidR="00EE0079" w:rsidRPr="00EE0079" w:rsidRDefault="00EE0079" w:rsidP="00EE0079">
            <w:pPr>
              <w:pStyle w:val="BITTextkrper"/>
              <w:rPr>
                <w:lang w:val="fr-CH"/>
              </w:rPr>
            </w:pPr>
            <w:r w:rsidRPr="00EE0079">
              <w:rPr>
                <w:b/>
                <w:bCs/>
                <w:lang w:val="fr-CH"/>
              </w:rPr>
              <w:t>F5</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88A48"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DAA58" w14:textId="77777777" w:rsidR="00EE0079" w:rsidRPr="00EE0079" w:rsidRDefault="00EE0079" w:rsidP="00EE0079">
            <w:pPr>
              <w:pStyle w:val="BITTextkrper"/>
              <w:rPr>
                <w:lang w:val="fr-CH"/>
              </w:rPr>
            </w:pPr>
            <w:r w:rsidRPr="00EE0079">
              <w:rPr>
                <w:b/>
                <w:bCs/>
                <w:lang w:val="fr-CH"/>
              </w:rPr>
              <w:t>Récupération après déconnexion</w:t>
            </w:r>
            <w:r w:rsidRPr="00EE0079">
              <w:rPr>
                <w:lang w:val="fr-CH"/>
              </w:rPr>
              <w:t xml:space="preserve"> : Simuler une perte de connexion au backend pendant que le matériel est connecté.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9CE907" w14:textId="68C46D6A" w:rsidR="00EE0079" w:rsidRPr="00EE0079" w:rsidRDefault="00EE0079" w:rsidP="00EE0079">
            <w:pPr>
              <w:pStyle w:val="BITTextkrper"/>
              <w:rPr>
                <w:lang w:val="fr-CH"/>
              </w:rPr>
            </w:pPr>
            <w:r w:rsidRPr="00EE0079">
              <w:rPr>
                <w:lang w:val="fr-CH"/>
              </w:rPr>
              <w:t>La carte Phidget doit se reverrouiller immédiatement pour empêcher toute commande.</w:t>
            </w:r>
          </w:p>
        </w:tc>
      </w:tr>
    </w:tbl>
    <w:p w14:paraId="6600C961" w14:textId="4D3AB3F6" w:rsidR="00C066B9" w:rsidRPr="00CD668F" w:rsidRDefault="00C066B9" w:rsidP="00C066B9">
      <w:pPr>
        <w:pStyle w:val="BITTextkrper"/>
        <w:rPr>
          <w:b/>
          <w:bCs/>
          <w:sz w:val="32"/>
          <w:szCs w:val="36"/>
          <w:lang w:val="fr-CH"/>
        </w:rPr>
      </w:pPr>
      <w:proofErr w:type="spellStart"/>
      <w:r>
        <w:rPr>
          <w:b/>
          <w:bCs/>
          <w:sz w:val="32"/>
          <w:szCs w:val="36"/>
          <w:lang w:val="fr-CH"/>
        </w:rPr>
        <w:t>SwitchDevice</w:t>
      </w:r>
      <w:proofErr w:type="spellEnd"/>
      <w:r w:rsidRPr="00CD668F">
        <w:rPr>
          <w:b/>
          <w:bCs/>
          <w:sz w:val="32"/>
          <w:szCs w:val="36"/>
          <w:lang w:val="fr-CH"/>
        </w:rPr>
        <w:t> :</w:t>
      </w:r>
    </w:p>
    <w:tbl>
      <w:tblPr>
        <w:tblW w:w="0" w:type="auto"/>
        <w:tblCellSpacing w:w="15" w:type="dxa"/>
        <w:tblInd w:w="-1001" w:type="dxa"/>
        <w:tblCellMar>
          <w:left w:w="0" w:type="dxa"/>
          <w:right w:w="0" w:type="dxa"/>
        </w:tblCellMar>
        <w:tblLook w:val="04A0" w:firstRow="1" w:lastRow="0" w:firstColumn="1" w:lastColumn="0" w:noHBand="0" w:noVBand="1"/>
      </w:tblPr>
      <w:tblGrid>
        <w:gridCol w:w="1277"/>
        <w:gridCol w:w="1559"/>
        <w:gridCol w:w="3260"/>
        <w:gridCol w:w="3960"/>
      </w:tblGrid>
      <w:tr w:rsidR="009E7757" w:rsidRPr="009E7757" w14:paraId="487D87E7" w14:textId="77777777" w:rsidTr="00BC797C">
        <w:trPr>
          <w:tblHeade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E7BBE" w14:textId="77777777" w:rsidR="009E7757" w:rsidRPr="009E7757" w:rsidRDefault="009E7757" w:rsidP="009E7757">
            <w:pPr>
              <w:pStyle w:val="BITTextkrper"/>
              <w:rPr>
                <w:b/>
                <w:szCs w:val="22"/>
                <w:lang w:val="fr-CH"/>
              </w:rPr>
            </w:pPr>
            <w:r w:rsidRPr="009E7757">
              <w:rPr>
                <w:b/>
                <w:szCs w:val="22"/>
                <w:lang w:val="fr-CH"/>
              </w:rPr>
              <w:t>Numéro de test</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DFA24" w14:textId="77777777" w:rsidR="009E7757" w:rsidRPr="009E7757" w:rsidRDefault="009E7757" w:rsidP="009E7757">
            <w:pPr>
              <w:pStyle w:val="BITTextkrper"/>
              <w:rPr>
                <w:b/>
                <w:szCs w:val="22"/>
                <w:lang w:val="fr-CH"/>
              </w:rPr>
            </w:pPr>
            <w:r w:rsidRPr="009E7757">
              <w:rPr>
                <w:b/>
                <w:szCs w:val="22"/>
                <w:lang w:val="fr-CH"/>
              </w:rPr>
              <w:t>Date</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23A47" w14:textId="77777777" w:rsidR="009E7757" w:rsidRPr="009E7757" w:rsidRDefault="009E7757" w:rsidP="009E7757">
            <w:pPr>
              <w:pStyle w:val="BITTextkrper"/>
              <w:rPr>
                <w:b/>
                <w:szCs w:val="22"/>
                <w:lang w:val="fr-CH"/>
              </w:rPr>
            </w:pPr>
            <w:r w:rsidRPr="009E7757">
              <w:rPr>
                <w:b/>
                <w:szCs w:val="22"/>
                <w:lang w:val="fr-CH"/>
              </w:rPr>
              <w:t>Description</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291BC" w14:textId="77777777" w:rsidR="009E7757" w:rsidRPr="009E7757" w:rsidRDefault="009E7757" w:rsidP="009E7757">
            <w:pPr>
              <w:pStyle w:val="BITTextkrper"/>
              <w:rPr>
                <w:b/>
                <w:szCs w:val="22"/>
                <w:lang w:val="fr-CH"/>
              </w:rPr>
            </w:pPr>
            <w:r w:rsidRPr="009E7757">
              <w:rPr>
                <w:b/>
                <w:szCs w:val="22"/>
                <w:lang w:val="fr-CH"/>
              </w:rPr>
              <w:t>Résultat désiré</w:t>
            </w:r>
          </w:p>
        </w:tc>
      </w:tr>
      <w:tr w:rsidR="009E7757" w:rsidRPr="00BC797C" w14:paraId="5E8ECA8A"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0FDD8A" w14:textId="5036B1BA"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1</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2EBA6"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7042A" w14:textId="77777777" w:rsidR="009E7757" w:rsidRPr="009E7757" w:rsidRDefault="009E7757" w:rsidP="009E7757">
            <w:pPr>
              <w:pStyle w:val="BITTextkrper"/>
              <w:rPr>
                <w:b/>
                <w:szCs w:val="22"/>
                <w:lang w:val="fr-CH"/>
              </w:rPr>
            </w:pPr>
            <w:r w:rsidRPr="009E7757">
              <w:rPr>
                <w:b/>
                <w:szCs w:val="22"/>
                <w:lang w:val="fr-CH"/>
              </w:rPr>
              <w:t>Bascule du thème (</w:t>
            </w:r>
            <w:proofErr w:type="spellStart"/>
            <w:r w:rsidRPr="009E7757">
              <w:rPr>
                <w:b/>
                <w:szCs w:val="22"/>
                <w:lang w:val="fr-CH"/>
              </w:rPr>
              <w:t>Dark</w:t>
            </w:r>
            <w:proofErr w:type="spellEnd"/>
            <w:r w:rsidRPr="009E7757">
              <w:rPr>
                <w:b/>
                <w:szCs w:val="22"/>
                <w:lang w:val="fr-CH"/>
              </w:rPr>
              <w:t xml:space="preserve"> Mode) : </w:t>
            </w:r>
            <w:r w:rsidRPr="009E7757">
              <w:rPr>
                <w:szCs w:val="22"/>
                <w:lang w:val="fr-CH"/>
              </w:rPr>
              <w:t>Cliquer sur l'icône lune/soleil dans la barre de navigation.</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79653" w14:textId="77777777" w:rsidR="009E7757" w:rsidRPr="009E7757" w:rsidRDefault="009E7757" w:rsidP="009E7757">
            <w:pPr>
              <w:pStyle w:val="BITTextkrper"/>
              <w:rPr>
                <w:szCs w:val="22"/>
                <w:lang w:val="fr-CH"/>
              </w:rPr>
            </w:pPr>
            <w:r w:rsidRPr="009E7757">
              <w:rPr>
                <w:szCs w:val="22"/>
                <w:lang w:val="fr-CH"/>
              </w:rPr>
              <w:t>Le fond passe du gris clair au bleu nuit, le texte s'ajuste en blanc et l'icône de navigation change d'état.</w:t>
            </w:r>
          </w:p>
        </w:tc>
      </w:tr>
      <w:tr w:rsidR="009E7757" w:rsidRPr="00BC797C" w14:paraId="4CA285F9"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6E550351"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2</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9E7757" w14:paraId="32AB3E3A"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4AF137F7"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3</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A66F23" w14:paraId="01730FD1"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59D94187"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4</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bl>
    <w:p w14:paraId="27517C19" w14:textId="50977B46" w:rsidR="009E7757" w:rsidRPr="00CD668F" w:rsidRDefault="00A71679" w:rsidP="00C066B9">
      <w:pPr>
        <w:pStyle w:val="BITTextkrper"/>
        <w:rPr>
          <w:b/>
          <w:bCs/>
          <w:sz w:val="32"/>
          <w:szCs w:val="36"/>
          <w:lang w:val="fr-CH"/>
        </w:rPr>
      </w:pPr>
      <w:r>
        <w:rPr>
          <w:b/>
          <w:bCs/>
          <w:sz w:val="32"/>
          <w:szCs w:val="36"/>
          <w:lang w:val="fr-CH"/>
        </w:rPr>
        <w:t>Keyboard :</w:t>
      </w:r>
    </w:p>
    <w:tbl>
      <w:tblPr>
        <w:tblW w:w="0" w:type="auto"/>
        <w:tblCellSpacing w:w="15" w:type="dxa"/>
        <w:tblInd w:w="-1001" w:type="dxa"/>
        <w:tblCellMar>
          <w:left w:w="0" w:type="dxa"/>
          <w:right w:w="0" w:type="dxa"/>
        </w:tblCellMar>
        <w:tblLook w:val="04A0" w:firstRow="1" w:lastRow="0" w:firstColumn="1" w:lastColumn="0" w:noHBand="0" w:noVBand="1"/>
      </w:tblPr>
      <w:tblGrid>
        <w:gridCol w:w="1277"/>
        <w:gridCol w:w="1559"/>
        <w:gridCol w:w="3260"/>
        <w:gridCol w:w="3960"/>
      </w:tblGrid>
      <w:tr w:rsidR="00B27D35" w:rsidRPr="00B27D35" w14:paraId="541D68C4" w14:textId="77777777" w:rsidTr="00B27D35">
        <w:trPr>
          <w:tblHeade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1B65E" w14:textId="77777777" w:rsidR="00B27D35" w:rsidRPr="00B27D35" w:rsidRDefault="00B27D35" w:rsidP="00B27D35">
            <w:pPr>
              <w:pStyle w:val="BITTextkrper"/>
              <w:rPr>
                <w:b/>
                <w:bCs/>
                <w:szCs w:val="22"/>
                <w:lang w:val="fr-CH"/>
              </w:rPr>
            </w:pPr>
            <w:r w:rsidRPr="00B27D35">
              <w:rPr>
                <w:b/>
                <w:bCs/>
                <w:szCs w:val="22"/>
                <w:lang w:val="fr-CH"/>
              </w:rPr>
              <w:t>Numéro</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E01D9" w14:textId="77777777" w:rsidR="00B27D35" w:rsidRPr="00B27D35" w:rsidRDefault="00B27D35" w:rsidP="00B27D35">
            <w:pPr>
              <w:pStyle w:val="BITTextkrper"/>
              <w:rPr>
                <w:b/>
                <w:bCs/>
                <w:szCs w:val="22"/>
                <w:lang w:val="fr-CH"/>
              </w:rPr>
            </w:pPr>
            <w:r w:rsidRPr="00B27D35">
              <w:rPr>
                <w:b/>
                <w:bCs/>
                <w:szCs w:val="22"/>
                <w:lang w:val="fr-CH"/>
              </w:rPr>
              <w:t>Date</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9C988" w14:textId="77777777" w:rsidR="00B27D35" w:rsidRPr="00B27D35" w:rsidRDefault="00B27D35" w:rsidP="00B27D35">
            <w:pPr>
              <w:pStyle w:val="BITTextkrper"/>
              <w:rPr>
                <w:b/>
                <w:bCs/>
                <w:szCs w:val="22"/>
                <w:lang w:val="fr-CH"/>
              </w:rPr>
            </w:pPr>
            <w:r w:rsidRPr="00B27D35">
              <w:rPr>
                <w:b/>
                <w:bCs/>
                <w:szCs w:val="22"/>
                <w:lang w:val="fr-CH"/>
              </w:rPr>
              <w:t>Description</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E54F3C" w14:textId="77777777" w:rsidR="00B27D35" w:rsidRPr="00B27D35" w:rsidRDefault="00B27D35" w:rsidP="00B27D35">
            <w:pPr>
              <w:pStyle w:val="BITTextkrper"/>
              <w:rPr>
                <w:b/>
                <w:bCs/>
                <w:szCs w:val="22"/>
                <w:lang w:val="fr-CH"/>
              </w:rPr>
            </w:pPr>
            <w:r w:rsidRPr="00B27D35">
              <w:rPr>
                <w:b/>
                <w:bCs/>
                <w:szCs w:val="22"/>
                <w:lang w:val="fr-CH"/>
              </w:rPr>
              <w:t>Résultat désiré</w:t>
            </w:r>
          </w:p>
        </w:tc>
      </w:tr>
      <w:tr w:rsidR="00B27D35" w:rsidRPr="00B27D35" w14:paraId="0678B9EB"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3541A265"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1</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3476599B" w:rsidR="00B27D35" w:rsidRPr="00B27D35" w:rsidRDefault="00B27D35" w:rsidP="00B27D35">
            <w:pPr>
              <w:pStyle w:val="BITTextkrper"/>
              <w:rPr>
                <w:b/>
                <w:bCs/>
                <w:szCs w:val="22"/>
                <w:lang w:val="fr-CH"/>
              </w:rPr>
            </w:pPr>
            <w:r w:rsidRPr="00B27D35">
              <w:rPr>
                <w:b/>
                <w:bCs/>
                <w:szCs w:val="22"/>
                <w:lang w:val="fr-CH"/>
              </w:rPr>
              <w:t xml:space="preserve">Retour visuel Touche (Haut) : </w:t>
            </w:r>
            <w:r w:rsidRPr="00B27D35">
              <w:rPr>
                <w:szCs w:val="22"/>
                <w:lang w:val="fr-CH"/>
              </w:rPr>
              <w:t>Presser la flèche "Haut" sur le clavier physique.</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77777777" w:rsidR="00B27D35" w:rsidRPr="00B27D35" w:rsidRDefault="00B27D35" w:rsidP="00B27D35">
            <w:pPr>
              <w:pStyle w:val="BITTextkrper"/>
              <w:rPr>
                <w:szCs w:val="22"/>
                <w:lang w:val="fr-CH"/>
              </w:rPr>
            </w:pPr>
            <w:r w:rsidRPr="00B27D35">
              <w:rPr>
                <w:szCs w:val="22"/>
                <w:lang w:val="fr-CH"/>
              </w:rPr>
              <w:t xml:space="preserve">Le bouton </w:t>
            </w:r>
            <w:proofErr w:type="spellStart"/>
            <w:r w:rsidRPr="00B27D35">
              <w:rPr>
                <w:szCs w:val="22"/>
                <w:lang w:val="fr-CH"/>
              </w:rPr>
              <w:t>keyArrowUp</w:t>
            </w:r>
            <w:proofErr w:type="spellEnd"/>
            <w:r w:rsidRPr="00B27D35">
              <w:rPr>
                <w:szCs w:val="22"/>
                <w:lang w:val="fr-CH"/>
              </w:rPr>
              <w:t xml:space="preserve"> à l'écran doit s'enfoncer visuellement (classe key-active).</w:t>
            </w:r>
          </w:p>
        </w:tc>
      </w:tr>
      <w:tr w:rsidR="00B27D35" w:rsidRPr="00B27D35" w14:paraId="0FA118BE"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3281" w14:textId="3B7D31EB"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2</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B594D"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1DC207" w14:textId="77777777" w:rsidR="00B27D35" w:rsidRPr="00B27D35" w:rsidRDefault="00B27D35" w:rsidP="00B27D35">
            <w:pPr>
              <w:pStyle w:val="BITTextkrper"/>
              <w:rPr>
                <w:b/>
                <w:bCs/>
                <w:szCs w:val="22"/>
                <w:lang w:val="fr-CH"/>
              </w:rPr>
            </w:pPr>
            <w:r w:rsidRPr="00B27D35">
              <w:rPr>
                <w:b/>
                <w:bCs/>
                <w:szCs w:val="22"/>
                <w:lang w:val="fr-CH"/>
              </w:rPr>
              <w:t>Retour visuel Touche (Bas/G/D) : Presser les flèches directionnelles.</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96554" w14:textId="77777777" w:rsidR="00B27D35" w:rsidRPr="00B27D35" w:rsidRDefault="00B27D35" w:rsidP="00B27D35">
            <w:pPr>
              <w:pStyle w:val="BITTextkrper"/>
              <w:rPr>
                <w:szCs w:val="22"/>
                <w:lang w:val="fr-CH"/>
              </w:rPr>
            </w:pPr>
            <w:r w:rsidRPr="00B27D35">
              <w:rPr>
                <w:szCs w:val="22"/>
                <w:lang w:val="fr-CH"/>
              </w:rPr>
              <w:t>Les boutons correspondants doivent réagir instantanément avec le style "pressé".</w:t>
            </w:r>
          </w:p>
        </w:tc>
      </w:tr>
      <w:tr w:rsidR="00B27D35" w:rsidRPr="00B27D35" w14:paraId="6AF09C02"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4C7E9256"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3</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Arrêt d'Urgence (Espace) : Presser la touche "Espace" du clavier.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 xml:space="preserve">Le bouton rouge </w:t>
            </w:r>
            <w:proofErr w:type="spellStart"/>
            <w:r w:rsidRPr="00B27D35">
              <w:rPr>
                <w:szCs w:val="22"/>
                <w:lang w:val="fr-CH"/>
              </w:rPr>
              <w:t>keySpace</w:t>
            </w:r>
            <w:proofErr w:type="spellEnd"/>
            <w:r w:rsidRPr="00B27D35">
              <w:rPr>
                <w:szCs w:val="22"/>
                <w:lang w:val="fr-CH"/>
              </w:rPr>
              <w:t xml:space="preserve"> doit s'activer visuellement et envoyer l'ordre de stop prioritaire.</w:t>
            </w:r>
          </w:p>
        </w:tc>
      </w:tr>
      <w:tr w:rsidR="00B27D35" w:rsidRPr="00B27D35" w14:paraId="7DF2FEDB"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3534DBB5"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4</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77777777" w:rsidR="00B27D35" w:rsidRPr="00B27D35" w:rsidRDefault="00B27D35" w:rsidP="00B27D35">
            <w:pPr>
              <w:pStyle w:val="BITTextkrper"/>
              <w:rPr>
                <w:b/>
                <w:bCs/>
                <w:szCs w:val="22"/>
                <w:lang w:val="fr-CH"/>
              </w:rPr>
            </w:pPr>
            <w:r w:rsidRPr="00B27D35">
              <w:rPr>
                <w:b/>
                <w:bCs/>
                <w:szCs w:val="22"/>
                <w:lang w:val="fr-CH"/>
              </w:rPr>
              <w:t>Affichage des Stats : Vérifier la mise à jour des données (Latence, Distance).</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77777777" w:rsidR="00B27D35" w:rsidRPr="00B27D35" w:rsidRDefault="00B27D35" w:rsidP="00B27D35">
            <w:pPr>
              <w:pStyle w:val="BITTextkrper"/>
              <w:rPr>
                <w:szCs w:val="22"/>
                <w:lang w:val="fr-CH"/>
              </w:rPr>
            </w:pPr>
            <w:r w:rsidRPr="00B27D35">
              <w:rPr>
                <w:szCs w:val="22"/>
                <w:lang w:val="fr-CH"/>
              </w:rPr>
              <w:t>Les chiffres doivent être lisibles et la barre de progression "Speed Mode" doit refléter la vitesse actuelle.</w:t>
            </w:r>
          </w:p>
        </w:tc>
      </w:tr>
      <w:tr w:rsidR="00B27D35" w:rsidRPr="00B27D35" w14:paraId="565531A9"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15FC815B"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5</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Défilement des Logs : Simuler l'arrivée de nombreux messages dans le système de log.</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7A2490E8" w:rsidR="00B27D35" w:rsidRPr="00B27D35" w:rsidRDefault="00B27D35" w:rsidP="00B27D35">
            <w:pPr>
              <w:pStyle w:val="BITTextkrper"/>
              <w:rPr>
                <w:szCs w:val="22"/>
                <w:lang w:val="fr-CH"/>
              </w:rPr>
            </w:pPr>
            <w:r w:rsidRPr="00B27D35">
              <w:rPr>
                <w:szCs w:val="22"/>
                <w:lang w:val="fr-CH"/>
              </w:rPr>
              <w:t>Une barre de défilement verte doit apparaître et permettre de voir l'historique des commandes.</w:t>
            </w:r>
          </w:p>
        </w:tc>
      </w:tr>
      <w:tr w:rsidR="00B27D35" w:rsidRPr="00B27D35" w14:paraId="37F88CD4"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EF870" w14:textId="49AD03AD"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6</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6DA492"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4F649C" w14:textId="77777777" w:rsidR="00B27D35" w:rsidRPr="00B27D35" w:rsidRDefault="00B27D35" w:rsidP="00B27D35">
            <w:pPr>
              <w:pStyle w:val="BITTextkrper"/>
              <w:rPr>
                <w:b/>
                <w:bCs/>
                <w:szCs w:val="22"/>
                <w:lang w:val="fr-CH"/>
              </w:rPr>
            </w:pPr>
            <w:proofErr w:type="spellStart"/>
            <w:r w:rsidRPr="00B27D35">
              <w:rPr>
                <w:b/>
                <w:bCs/>
                <w:szCs w:val="22"/>
                <w:lang w:val="fr-CH"/>
              </w:rPr>
              <w:t>Toggle</w:t>
            </w:r>
            <w:proofErr w:type="spellEnd"/>
            <w:r w:rsidRPr="00B27D35">
              <w:rPr>
                <w:b/>
                <w:bCs/>
                <w:szCs w:val="22"/>
                <w:lang w:val="fr-CH"/>
              </w:rPr>
              <w:t xml:space="preserve"> </w:t>
            </w:r>
            <w:proofErr w:type="spellStart"/>
            <w:r w:rsidRPr="00B27D35">
              <w:rPr>
                <w:b/>
                <w:bCs/>
                <w:szCs w:val="22"/>
                <w:lang w:val="fr-CH"/>
              </w:rPr>
              <w:t>Dark</w:t>
            </w:r>
            <w:proofErr w:type="spellEnd"/>
            <w:r w:rsidRPr="00B27D35">
              <w:rPr>
                <w:b/>
                <w:bCs/>
                <w:szCs w:val="22"/>
                <w:lang w:val="fr-CH"/>
              </w:rPr>
              <w:t xml:space="preserve"> Mode : Cliquer sur le bouton lune/soleil dans la </w:t>
            </w:r>
            <w:proofErr w:type="spellStart"/>
            <w:r w:rsidRPr="00B27D35">
              <w:rPr>
                <w:b/>
                <w:bCs/>
                <w:szCs w:val="22"/>
                <w:lang w:val="fr-CH"/>
              </w:rPr>
              <w:t>nav</w:t>
            </w:r>
            <w:proofErr w:type="spellEnd"/>
            <w:r w:rsidRPr="00B27D35">
              <w:rPr>
                <w:b/>
                <w:bCs/>
                <w:szCs w:val="22"/>
                <w:lang w:val="fr-CH"/>
              </w:rPr>
              <w:t>.</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379E7" w14:textId="77777777" w:rsidR="00B27D35" w:rsidRPr="00B27D35" w:rsidRDefault="00B27D35" w:rsidP="00B27D35">
            <w:pPr>
              <w:pStyle w:val="BITTextkrper"/>
              <w:rPr>
                <w:szCs w:val="22"/>
                <w:lang w:val="fr-CH"/>
              </w:rPr>
            </w:pPr>
            <w:r w:rsidRPr="00B27D35">
              <w:rPr>
                <w:szCs w:val="22"/>
                <w:lang w:val="fr-CH"/>
              </w:rPr>
              <w:t>Les surfaces passent du blanc au gris foncé (surface-</w:t>
            </w:r>
            <w:proofErr w:type="spellStart"/>
            <w:r w:rsidRPr="00B27D35">
              <w:rPr>
                <w:szCs w:val="22"/>
                <w:lang w:val="fr-CH"/>
              </w:rPr>
              <w:t>dark</w:t>
            </w:r>
            <w:proofErr w:type="spellEnd"/>
            <w:r w:rsidRPr="00B27D35">
              <w:rPr>
                <w:szCs w:val="22"/>
                <w:lang w:val="fr-CH"/>
              </w:rPr>
              <w:t>) sans casser la visibilité des icônes.</w:t>
            </w:r>
          </w:p>
        </w:tc>
      </w:tr>
      <w:tr w:rsidR="00B27D35" w:rsidRPr="00B27D35" w14:paraId="6BCCDB08"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E894C" w14:textId="08CF7036"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7</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161269"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D0BE7" w14:textId="77777777" w:rsidR="00B27D35" w:rsidRPr="00B27D35" w:rsidRDefault="00B27D35" w:rsidP="00B27D35">
            <w:pPr>
              <w:pStyle w:val="BITTextkrper"/>
              <w:rPr>
                <w:b/>
                <w:bCs/>
                <w:szCs w:val="22"/>
                <w:lang w:val="fr-CH"/>
              </w:rPr>
            </w:pPr>
            <w:r w:rsidRPr="00B27D35">
              <w:rPr>
                <w:b/>
                <w:bCs/>
                <w:szCs w:val="22"/>
                <w:lang w:val="fr-CH"/>
              </w:rPr>
              <w:t>Lien Guide : Cliquer sur le bouton "Guide" dans le header.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E7AE0" w14:textId="77777777" w:rsidR="00B27D35" w:rsidRPr="00B27D35" w:rsidRDefault="00B27D35" w:rsidP="00B27D35">
            <w:pPr>
              <w:pStyle w:val="BITTextkrper"/>
              <w:rPr>
                <w:szCs w:val="22"/>
                <w:lang w:val="fr-CH"/>
              </w:rPr>
            </w:pPr>
            <w:r w:rsidRPr="00B27D35">
              <w:rPr>
                <w:szCs w:val="22"/>
                <w:lang w:val="fr-CH"/>
              </w:rPr>
              <w:t>L'utilisateur doit être redirigé vers ./code.html.</w:t>
            </w:r>
          </w:p>
        </w:tc>
      </w:tr>
    </w:tbl>
    <w:p w14:paraId="66FEDA06" w14:textId="7DB47412" w:rsidR="00053578" w:rsidRDefault="00053578" w:rsidP="00053578">
      <w:pPr>
        <w:pStyle w:val="BITTextkrper"/>
        <w:rPr>
          <w:b/>
          <w:bCs/>
          <w:sz w:val="32"/>
          <w:szCs w:val="36"/>
          <w:lang w:val="fr-CH"/>
        </w:rPr>
      </w:pPr>
      <w:r>
        <w:rPr>
          <w:b/>
          <w:bCs/>
          <w:sz w:val="32"/>
          <w:szCs w:val="36"/>
          <w:lang w:val="fr-CH"/>
        </w:rPr>
        <w:t>Controller :</w:t>
      </w:r>
    </w:p>
    <w:p w14:paraId="5B46B3F7" w14:textId="77777777" w:rsidR="00B27D35" w:rsidRDefault="00B27D35" w:rsidP="00C066B9">
      <w:pPr>
        <w:pStyle w:val="BITTextkrper"/>
        <w:rPr>
          <w:b/>
          <w:bCs/>
          <w:sz w:val="32"/>
          <w:szCs w:val="36"/>
          <w:lang w:val="fr-CH"/>
        </w:rPr>
      </w:pPr>
    </w:p>
    <w:p w14:paraId="084F8105" w14:textId="77777777" w:rsidR="004D0AF2" w:rsidRPr="00CD668F" w:rsidRDefault="004D0AF2" w:rsidP="00C066B9">
      <w:pPr>
        <w:pStyle w:val="BITTextkrper"/>
        <w:rPr>
          <w:b/>
          <w:bCs/>
          <w:sz w:val="32"/>
          <w:szCs w:val="36"/>
          <w:lang w:val="fr-CH"/>
        </w:rPr>
      </w:pPr>
    </w:p>
    <w:p w14:paraId="5092AB3C" w14:textId="77777777" w:rsidR="003A6759" w:rsidRPr="003A6759" w:rsidRDefault="003A6759" w:rsidP="003A6759">
      <w:pPr>
        <w:pStyle w:val="BITTextkrper"/>
        <w:rPr>
          <w:lang w:val="fr-CH"/>
        </w:rPr>
      </w:pPr>
    </w:p>
    <w:p w14:paraId="0ED72ED1" w14:textId="77777777" w:rsidR="002E4C98" w:rsidRPr="0092786B" w:rsidRDefault="00110668">
      <w:pPr>
        <w:pStyle w:val="Titre1"/>
        <w:numPr>
          <w:ilvl w:val="0"/>
          <w:numId w:val="1"/>
        </w:numPr>
      </w:pPr>
      <w:bookmarkStart w:id="12" w:name="_Toc250790988"/>
      <w:bookmarkStart w:id="13" w:name="_Toc218846933"/>
      <w:r w:rsidRPr="0092786B">
        <w:t>Réalisation</w:t>
      </w:r>
      <w:bookmarkEnd w:id="12"/>
      <w:bookmarkEnd w:id="13"/>
    </w:p>
    <w:p w14:paraId="7E39A22F" w14:textId="5D1FE58F" w:rsidR="002E4C98" w:rsidRPr="00212F37" w:rsidRDefault="002E4C98">
      <w:pPr>
        <w:pStyle w:val="Titre1"/>
        <w:numPr>
          <w:ilvl w:val="0"/>
          <w:numId w:val="1"/>
        </w:numPr>
      </w:pPr>
      <w:bookmarkStart w:id="14" w:name="_Toc114965607"/>
      <w:bookmarkStart w:id="15" w:name="_Toc250790992"/>
      <w:bookmarkStart w:id="16" w:name="_Toc218846934"/>
      <w:r w:rsidRPr="00212F37">
        <w:t>Test</w:t>
      </w:r>
      <w:bookmarkEnd w:id="14"/>
      <w:bookmarkEnd w:id="15"/>
      <w:r w:rsidR="005B0B47">
        <w:t>s</w:t>
      </w:r>
      <w:bookmarkStart w:id="17" w:name="_Toc114965614"/>
      <w:bookmarkEnd w:id="16"/>
    </w:p>
    <w:p w14:paraId="040FDB51" w14:textId="77777777" w:rsidR="002E4C98" w:rsidRPr="00212F37" w:rsidRDefault="00110668">
      <w:pPr>
        <w:pStyle w:val="Titre2"/>
        <w:numPr>
          <w:ilvl w:val="1"/>
          <w:numId w:val="1"/>
        </w:numPr>
      </w:pPr>
      <w:bookmarkStart w:id="18" w:name="_Toc250790993"/>
      <w:bookmarkStart w:id="19" w:name="_Toc218846935"/>
      <w:r w:rsidRPr="00212F37">
        <w:t>Procédure de test</w:t>
      </w:r>
      <w:bookmarkEnd w:id="18"/>
      <w:bookmarkEnd w:id="1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20" w:name="_Toc250790994"/>
      <w:bookmarkStart w:id="21" w:name="_Toc218846936"/>
      <w:r w:rsidRPr="005B0B47">
        <w:t>Protocol</w:t>
      </w:r>
      <w:r w:rsidR="005B0B47" w:rsidRPr="005B0B47">
        <w:t>e</w:t>
      </w:r>
      <w:r w:rsidRPr="005B0B47">
        <w:t xml:space="preserve"> de test</w:t>
      </w:r>
      <w:bookmarkEnd w:id="20"/>
      <w:r w:rsidR="005B0B47" w:rsidRPr="005B0B47">
        <w:t>s</w:t>
      </w:r>
      <w:bookmarkEnd w:id="2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A86A20">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A86A20">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A86A20">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A86A20">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A86A20">
            <w:pPr>
              <w:pStyle w:val="Txttabcentre"/>
              <w:rPr>
                <w:rStyle w:val="Cgras"/>
              </w:rPr>
            </w:pPr>
            <w:r w:rsidRPr="00584956">
              <w:rPr>
                <w:rStyle w:val="Cgras"/>
              </w:rPr>
              <w:t>Résultat désirée</w:t>
            </w:r>
          </w:p>
        </w:tc>
      </w:tr>
      <w:tr w:rsidR="00212F37" w:rsidRPr="00CD471F" w14:paraId="2741DBC0" w14:textId="77777777" w:rsidTr="00A86A20">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A86A20">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A86A20">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A86A20">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A86A20">
            <w:pPr>
              <w:pStyle w:val="Txttabcentre"/>
              <w:rPr>
                <w:noProof/>
              </w:rPr>
            </w:pPr>
            <w:r>
              <w:rPr>
                <w:noProof/>
              </w:rPr>
              <w:t>Resultat ?</w:t>
            </w:r>
          </w:p>
        </w:tc>
      </w:tr>
      <w:tr w:rsidR="00212F37" w:rsidRPr="00584956" w14:paraId="3EFAC3C1" w14:textId="77777777" w:rsidTr="00A86A20">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A86A20">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A86A20">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A86A20">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A86A20">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A86A20">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A86A20">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A86A20">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A86A20">
            <w:pPr>
              <w:pStyle w:val="Txttabcentre"/>
              <w:rPr>
                <w:noProof/>
                <w:color w:val="00B050"/>
              </w:rPr>
            </w:pPr>
            <w:r w:rsidRPr="00612557">
              <w:rPr>
                <w:noProof/>
                <w:color w:val="00B050"/>
              </w:rPr>
              <w:t>Succès</w:t>
            </w:r>
          </w:p>
        </w:tc>
      </w:tr>
      <w:tr w:rsidR="00212F37" w:rsidRPr="00584956" w14:paraId="221ED589" w14:textId="77777777" w:rsidTr="00A86A20">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A86A20">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A86A20">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A86A20">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A86A20">
            <w:pPr>
              <w:pStyle w:val="Txttabcentre"/>
              <w:rPr>
                <w:rStyle w:val="Cgras"/>
              </w:rPr>
            </w:pPr>
            <w:r w:rsidRPr="00584956">
              <w:rPr>
                <w:rStyle w:val="Cgras"/>
              </w:rPr>
              <w:t>Résultat désirée</w:t>
            </w:r>
          </w:p>
        </w:tc>
      </w:tr>
      <w:tr w:rsidR="00212F37" w14:paraId="0A958168" w14:textId="77777777" w:rsidTr="00A86A20">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A86A20">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A86A20">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A86A20">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A86A20">
            <w:pPr>
              <w:pStyle w:val="Txttabcentre"/>
              <w:rPr>
                <w:noProof/>
              </w:rPr>
            </w:pPr>
            <w:r>
              <w:rPr>
                <w:noProof/>
              </w:rPr>
              <w:t>resultat</w:t>
            </w:r>
          </w:p>
        </w:tc>
      </w:tr>
      <w:tr w:rsidR="00212F37" w:rsidRPr="00584956" w14:paraId="3C95105C" w14:textId="77777777" w:rsidTr="00A86A20">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A86A20">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A86A20">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A86A20">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A86A20">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A86A20">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A86A20">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A86A20">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A86A20">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22" w:name="_Toc250790996"/>
      <w:bookmarkStart w:id="23" w:name="_Toc218846937"/>
      <w:r w:rsidRPr="00D05AAB">
        <w:t>Conclusion</w:t>
      </w:r>
      <w:bookmarkEnd w:id="23"/>
    </w:p>
    <w:p w14:paraId="4D7B3109" w14:textId="798FABCB" w:rsidR="00D05AAB" w:rsidRDefault="00D524B0" w:rsidP="00CD471F">
      <w:pPr>
        <w:pStyle w:val="Titre2"/>
      </w:pPr>
      <w:bookmarkStart w:id="24" w:name="_Toc218846938"/>
      <w:r w:rsidRPr="00FE34FE">
        <w:t>Améliorations possibles</w:t>
      </w:r>
      <w:bookmarkEnd w:id="24"/>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5" w:name="_Toc218846939"/>
      <w:r w:rsidRPr="00FE34FE">
        <w:t>Auto-évaluation</w:t>
      </w:r>
      <w:bookmarkEnd w:id="25"/>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26" w:name="_Toc218846940"/>
      <w:r>
        <w:t xml:space="preserve">Conclusion du module de </w:t>
      </w:r>
      <w:proofErr w:type="spellStart"/>
      <w:r w:rsidR="0052030C">
        <w:t>Luuk</w:t>
      </w:r>
      <w:proofErr w:type="spellEnd"/>
      <w:r w:rsidR="0052030C">
        <w:t xml:space="preserve"> Müller</w:t>
      </w:r>
      <w:bookmarkEnd w:id="26"/>
    </w:p>
    <w:p w14:paraId="6786895D" w14:textId="7CE15318" w:rsidR="00705AC2" w:rsidRPr="00705AC2" w:rsidRDefault="00705AC2" w:rsidP="00705AC2">
      <w:pPr>
        <w:pStyle w:val="Titre2"/>
      </w:pPr>
      <w:bookmarkStart w:id="27" w:name="_Toc218846941"/>
      <w:r>
        <w:t xml:space="preserve">Conclusion du module de </w:t>
      </w:r>
      <w:r w:rsidR="0052030C">
        <w:t>Théo Pasquier</w:t>
      </w:r>
      <w:bookmarkEnd w:id="27"/>
    </w:p>
    <w:p w14:paraId="37C33E2B" w14:textId="5E4E6365" w:rsidR="00705AC2" w:rsidRPr="00705AC2" w:rsidRDefault="00705AC2" w:rsidP="00705AC2">
      <w:pPr>
        <w:pStyle w:val="Titre2"/>
      </w:pPr>
      <w:bookmarkStart w:id="28" w:name="_Toc218846942"/>
      <w:r>
        <w:t xml:space="preserve">Conclusion du module de </w:t>
      </w:r>
      <w:r w:rsidR="0052030C">
        <w:t xml:space="preserve">Andrei Pires </w:t>
      </w:r>
      <w:proofErr w:type="spellStart"/>
      <w:r w:rsidR="0052030C">
        <w:t>Donose</w:t>
      </w:r>
      <w:bookmarkEnd w:id="28"/>
      <w:proofErr w:type="spellEnd"/>
    </w:p>
    <w:p w14:paraId="5C79B1B4" w14:textId="77777777" w:rsidR="00705AC2" w:rsidRPr="00705AC2" w:rsidRDefault="00705AC2" w:rsidP="00705AC2">
      <w:pPr>
        <w:pStyle w:val="BITTextkrper"/>
        <w:rPr>
          <w:lang w:val="fr-CH"/>
        </w:rPr>
      </w:pPr>
    </w:p>
    <w:p w14:paraId="2C28C3AA" w14:textId="77777777" w:rsidR="00CD471F" w:rsidRDefault="00934A78" w:rsidP="00A86A20">
      <w:pPr>
        <w:pStyle w:val="Titre1"/>
        <w:numPr>
          <w:ilvl w:val="0"/>
          <w:numId w:val="1"/>
        </w:numPr>
      </w:pPr>
      <w:bookmarkStart w:id="29" w:name="_Toc218846943"/>
      <w:r w:rsidRPr="00070AF9">
        <w:t>Bibliographie :</w:t>
      </w:r>
      <w:r w:rsidR="006E50E4" w:rsidRPr="00070AF9">
        <w:t xml:space="preserve"> l</w:t>
      </w:r>
      <w:r w:rsidR="00110668" w:rsidRPr="00070AF9">
        <w:t>iste des sources et références</w:t>
      </w:r>
      <w:bookmarkStart w:id="30" w:name="_Toc114965612"/>
      <w:bookmarkStart w:id="31" w:name="_Toc250790997"/>
      <w:bookmarkEnd w:id="22"/>
      <w:bookmarkEnd w:id="29"/>
    </w:p>
    <w:p w14:paraId="6036A9BA" w14:textId="114F597D" w:rsidR="002E4C98" w:rsidRPr="008A3D95" w:rsidRDefault="002E4C98" w:rsidP="00A86A20">
      <w:pPr>
        <w:pStyle w:val="Titre1"/>
        <w:numPr>
          <w:ilvl w:val="0"/>
          <w:numId w:val="1"/>
        </w:numPr>
      </w:pPr>
      <w:bookmarkStart w:id="32" w:name="_Toc218846944"/>
      <w:r w:rsidRPr="008A3D95">
        <w:t>Glossa</w:t>
      </w:r>
      <w:r w:rsidR="00110668" w:rsidRPr="008A3D95">
        <w:t>i</w:t>
      </w:r>
      <w:r w:rsidRPr="008A3D95">
        <w:t>r</w:t>
      </w:r>
      <w:bookmarkEnd w:id="30"/>
      <w:r w:rsidR="00110668" w:rsidRPr="008A3D95">
        <w:t>e</w:t>
      </w:r>
      <w:bookmarkEnd w:id="31"/>
      <w:bookmarkEnd w:id="32"/>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17"/>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4A1B5" w14:textId="77777777" w:rsidR="009129E0" w:rsidRDefault="009129E0"/>
    <w:p w14:paraId="14AC4255" w14:textId="77777777" w:rsidR="009129E0" w:rsidRDefault="009129E0"/>
  </w:endnote>
  <w:endnote w:type="continuationSeparator" w:id="0">
    <w:p w14:paraId="5FE84328" w14:textId="77777777" w:rsidR="009129E0" w:rsidRDefault="009129E0"/>
    <w:p w14:paraId="6C653BF5" w14:textId="77777777" w:rsidR="009129E0" w:rsidRDefault="009129E0">
      <w:r>
        <w:t>Haupttitel</w:t>
      </w:r>
    </w:p>
    <w:p w14:paraId="02BA0B76" w14:textId="77777777" w:rsidR="009129E0" w:rsidRDefault="009129E0">
      <w:r>
        <w:t>Haupttitel</w:t>
      </w:r>
    </w:p>
  </w:endnote>
  <w:endnote w:type="continuationNotice" w:id="1">
    <w:p w14:paraId="2A90C244" w14:textId="77777777" w:rsidR="009129E0" w:rsidRDefault="009129E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7BE911E6" w:rsidR="006E3A6D" w:rsidRPr="00920673" w:rsidRDefault="00F02453" w:rsidP="00920673">
                    <w:pPr>
                      <w:pStyle w:val="CDBPfad"/>
                      <w:tabs>
                        <w:tab w:val="left" w:pos="3600"/>
                        <w:tab w:val="left" w:pos="6269"/>
                      </w:tabs>
                      <w:rPr>
                        <w:lang w:val="fr-CH"/>
                      </w:rPr>
                    </w:pPr>
                    <w:r>
                      <w:rPr>
                        <w:lang w:val="fr-CH"/>
                      </w:rPr>
                      <w:t>Pires Donose Andrei</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1627B97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7710A">
                  <w:rPr>
                    <w:lang w:val="fr-CH"/>
                  </w:rPr>
                  <w:t>.</w:t>
                </w:r>
                <w:r w:rsidR="00C30EFF">
                  <w:rPr>
                    <w:lang w:val="fr-CH"/>
                  </w:rPr>
                  <w:t xml:space="preserve">01.2026 </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12ABAC12" w:rsidR="006E3A6D" w:rsidRPr="00920673" w:rsidRDefault="00F02453" w:rsidP="00920673">
                    <w:pPr>
                      <w:pStyle w:val="CDBPfad"/>
                      <w:tabs>
                        <w:tab w:val="left" w:pos="3600"/>
                        <w:tab w:val="left" w:pos="6269"/>
                      </w:tabs>
                      <w:rPr>
                        <w:lang w:val="fr-CH"/>
                      </w:rPr>
                    </w:pPr>
                    <w:r>
                      <w:rPr>
                        <w:lang w:val="fr-CH"/>
                      </w:rPr>
                      <w:t>Pires Donose Andrei</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8BCB59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7710A">
                  <w:rPr>
                    <w:lang w:val="fr-CH"/>
                  </w:rPr>
                  <w:t>.</w:t>
                </w:r>
                <w:r w:rsidR="00C30EFF">
                  <w:rPr>
                    <w:lang w:val="fr-CH"/>
                  </w:rPr>
                  <w:t xml:space="preserve">01.2026 </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843BE" w14:textId="77777777" w:rsidR="009129E0" w:rsidRDefault="009129E0">
      <w:r>
        <w:separator/>
      </w:r>
    </w:p>
    <w:p w14:paraId="65CB95B4" w14:textId="77777777" w:rsidR="009129E0" w:rsidRDefault="009129E0"/>
    <w:p w14:paraId="4E3B17BF" w14:textId="77777777" w:rsidR="009129E0" w:rsidRDefault="009129E0"/>
  </w:footnote>
  <w:footnote w:type="continuationSeparator" w:id="0">
    <w:p w14:paraId="55D2EE5F" w14:textId="77777777" w:rsidR="009129E0" w:rsidRDefault="009129E0">
      <w:r>
        <w:continuationSeparator/>
      </w:r>
    </w:p>
    <w:p w14:paraId="180F98DE" w14:textId="77777777" w:rsidR="009129E0" w:rsidRDefault="009129E0"/>
    <w:p w14:paraId="296834C5" w14:textId="77777777" w:rsidR="009129E0" w:rsidRDefault="009129E0"/>
  </w:footnote>
  <w:footnote w:type="continuationNotice" w:id="1">
    <w:p w14:paraId="01179B39" w14:textId="77777777" w:rsidR="009129E0" w:rsidRDefault="009129E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2"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2"/>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1"/>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2DC0"/>
    <w:rsid w:val="00013523"/>
    <w:rsid w:val="000209C1"/>
    <w:rsid w:val="00021052"/>
    <w:rsid w:val="000237B6"/>
    <w:rsid w:val="00026608"/>
    <w:rsid w:val="00026AFD"/>
    <w:rsid w:val="0002761F"/>
    <w:rsid w:val="00030FFE"/>
    <w:rsid w:val="00031219"/>
    <w:rsid w:val="00032492"/>
    <w:rsid w:val="00034BEB"/>
    <w:rsid w:val="00037755"/>
    <w:rsid w:val="00040305"/>
    <w:rsid w:val="000406AC"/>
    <w:rsid w:val="00040BD6"/>
    <w:rsid w:val="000428D3"/>
    <w:rsid w:val="000429C6"/>
    <w:rsid w:val="000441C7"/>
    <w:rsid w:val="00047978"/>
    <w:rsid w:val="00047EE5"/>
    <w:rsid w:val="000510BC"/>
    <w:rsid w:val="00053088"/>
    <w:rsid w:val="00053334"/>
    <w:rsid w:val="00053578"/>
    <w:rsid w:val="00054A6A"/>
    <w:rsid w:val="00056043"/>
    <w:rsid w:val="00056CB4"/>
    <w:rsid w:val="00056D9B"/>
    <w:rsid w:val="000612F1"/>
    <w:rsid w:val="00066496"/>
    <w:rsid w:val="000671FB"/>
    <w:rsid w:val="000675E6"/>
    <w:rsid w:val="00070AF9"/>
    <w:rsid w:val="00070FE6"/>
    <w:rsid w:val="00071AD3"/>
    <w:rsid w:val="0007349D"/>
    <w:rsid w:val="00074A86"/>
    <w:rsid w:val="00074F76"/>
    <w:rsid w:val="00075776"/>
    <w:rsid w:val="00077388"/>
    <w:rsid w:val="00077F74"/>
    <w:rsid w:val="0008085A"/>
    <w:rsid w:val="00084BEA"/>
    <w:rsid w:val="000851C9"/>
    <w:rsid w:val="000852F7"/>
    <w:rsid w:val="000855D7"/>
    <w:rsid w:val="00093FE3"/>
    <w:rsid w:val="000948E8"/>
    <w:rsid w:val="000A0D12"/>
    <w:rsid w:val="000A1140"/>
    <w:rsid w:val="000A24C0"/>
    <w:rsid w:val="000A2CF8"/>
    <w:rsid w:val="000A310F"/>
    <w:rsid w:val="000A4782"/>
    <w:rsid w:val="000A5AC2"/>
    <w:rsid w:val="000A662C"/>
    <w:rsid w:val="000A7077"/>
    <w:rsid w:val="000A757B"/>
    <w:rsid w:val="000A7D32"/>
    <w:rsid w:val="000B0D71"/>
    <w:rsid w:val="000B6645"/>
    <w:rsid w:val="000B6B15"/>
    <w:rsid w:val="000B6FF5"/>
    <w:rsid w:val="000B7C22"/>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BC7"/>
    <w:rsid w:val="001064BE"/>
    <w:rsid w:val="00110668"/>
    <w:rsid w:val="00110A24"/>
    <w:rsid w:val="00112014"/>
    <w:rsid w:val="00112D7A"/>
    <w:rsid w:val="00114008"/>
    <w:rsid w:val="00115F97"/>
    <w:rsid w:val="0011787B"/>
    <w:rsid w:val="001206D9"/>
    <w:rsid w:val="00122E61"/>
    <w:rsid w:val="001234C9"/>
    <w:rsid w:val="00123865"/>
    <w:rsid w:val="00124AF9"/>
    <w:rsid w:val="001251AA"/>
    <w:rsid w:val="001319F1"/>
    <w:rsid w:val="0013413F"/>
    <w:rsid w:val="00137C1A"/>
    <w:rsid w:val="001435B2"/>
    <w:rsid w:val="00145254"/>
    <w:rsid w:val="0015073A"/>
    <w:rsid w:val="0015456C"/>
    <w:rsid w:val="00156AE2"/>
    <w:rsid w:val="00156DC1"/>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4F4"/>
    <w:rsid w:val="0019178F"/>
    <w:rsid w:val="00193A16"/>
    <w:rsid w:val="00193ED2"/>
    <w:rsid w:val="0019481F"/>
    <w:rsid w:val="001948A9"/>
    <w:rsid w:val="0019505A"/>
    <w:rsid w:val="00196179"/>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53B9"/>
    <w:rsid w:val="00207EF9"/>
    <w:rsid w:val="00211AB2"/>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E7F"/>
    <w:rsid w:val="00232961"/>
    <w:rsid w:val="002343EA"/>
    <w:rsid w:val="002347BA"/>
    <w:rsid w:val="00240439"/>
    <w:rsid w:val="00240ECB"/>
    <w:rsid w:val="00242196"/>
    <w:rsid w:val="00250AAA"/>
    <w:rsid w:val="00252B90"/>
    <w:rsid w:val="00254FF1"/>
    <w:rsid w:val="002614A3"/>
    <w:rsid w:val="00264CE9"/>
    <w:rsid w:val="00265CF4"/>
    <w:rsid w:val="0026668E"/>
    <w:rsid w:val="002714C3"/>
    <w:rsid w:val="00272D2E"/>
    <w:rsid w:val="00272E05"/>
    <w:rsid w:val="00274F1A"/>
    <w:rsid w:val="002750F1"/>
    <w:rsid w:val="0027517C"/>
    <w:rsid w:val="00276937"/>
    <w:rsid w:val="00276B78"/>
    <w:rsid w:val="0027710A"/>
    <w:rsid w:val="002804DE"/>
    <w:rsid w:val="00280E57"/>
    <w:rsid w:val="00280FED"/>
    <w:rsid w:val="00283ACA"/>
    <w:rsid w:val="0028521B"/>
    <w:rsid w:val="00287FB0"/>
    <w:rsid w:val="00293B4D"/>
    <w:rsid w:val="00294B71"/>
    <w:rsid w:val="00294C36"/>
    <w:rsid w:val="00295333"/>
    <w:rsid w:val="00295335"/>
    <w:rsid w:val="002964DF"/>
    <w:rsid w:val="00296600"/>
    <w:rsid w:val="002967F4"/>
    <w:rsid w:val="00297114"/>
    <w:rsid w:val="002A7BDF"/>
    <w:rsid w:val="002B0E65"/>
    <w:rsid w:val="002B1CB1"/>
    <w:rsid w:val="002B1D50"/>
    <w:rsid w:val="002B296B"/>
    <w:rsid w:val="002B3EFA"/>
    <w:rsid w:val="002B41CB"/>
    <w:rsid w:val="002B4C4A"/>
    <w:rsid w:val="002C12DA"/>
    <w:rsid w:val="002C1356"/>
    <w:rsid w:val="002C2225"/>
    <w:rsid w:val="002C43C4"/>
    <w:rsid w:val="002C52F0"/>
    <w:rsid w:val="002C53FF"/>
    <w:rsid w:val="002D014C"/>
    <w:rsid w:val="002D6CC3"/>
    <w:rsid w:val="002E21F4"/>
    <w:rsid w:val="002E25C0"/>
    <w:rsid w:val="002E3145"/>
    <w:rsid w:val="002E4C98"/>
    <w:rsid w:val="002E4E1D"/>
    <w:rsid w:val="002E5283"/>
    <w:rsid w:val="002E6D03"/>
    <w:rsid w:val="002E706D"/>
    <w:rsid w:val="002E7304"/>
    <w:rsid w:val="002F0281"/>
    <w:rsid w:val="002F303F"/>
    <w:rsid w:val="002F3F3A"/>
    <w:rsid w:val="002F7E65"/>
    <w:rsid w:val="00301367"/>
    <w:rsid w:val="00305445"/>
    <w:rsid w:val="0030738A"/>
    <w:rsid w:val="003073B1"/>
    <w:rsid w:val="00314919"/>
    <w:rsid w:val="00315D30"/>
    <w:rsid w:val="00316A71"/>
    <w:rsid w:val="00320601"/>
    <w:rsid w:val="0032114F"/>
    <w:rsid w:val="00324E4C"/>
    <w:rsid w:val="00326E6E"/>
    <w:rsid w:val="0033082D"/>
    <w:rsid w:val="003313C4"/>
    <w:rsid w:val="00335268"/>
    <w:rsid w:val="00337FB5"/>
    <w:rsid w:val="0034015A"/>
    <w:rsid w:val="00341083"/>
    <w:rsid w:val="00341F68"/>
    <w:rsid w:val="003430C8"/>
    <w:rsid w:val="003443DE"/>
    <w:rsid w:val="003467B5"/>
    <w:rsid w:val="003509EA"/>
    <w:rsid w:val="00350F04"/>
    <w:rsid w:val="003514B2"/>
    <w:rsid w:val="00352FA3"/>
    <w:rsid w:val="003556CC"/>
    <w:rsid w:val="00356624"/>
    <w:rsid w:val="0035679A"/>
    <w:rsid w:val="003604EF"/>
    <w:rsid w:val="00361C5C"/>
    <w:rsid w:val="00364DBA"/>
    <w:rsid w:val="00365605"/>
    <w:rsid w:val="00365D60"/>
    <w:rsid w:val="00370610"/>
    <w:rsid w:val="00370FDC"/>
    <w:rsid w:val="00372275"/>
    <w:rsid w:val="00372D7B"/>
    <w:rsid w:val="003803D0"/>
    <w:rsid w:val="00383EAE"/>
    <w:rsid w:val="00385935"/>
    <w:rsid w:val="00391E8B"/>
    <w:rsid w:val="00393134"/>
    <w:rsid w:val="00393CF9"/>
    <w:rsid w:val="00394F42"/>
    <w:rsid w:val="00397E90"/>
    <w:rsid w:val="003A2520"/>
    <w:rsid w:val="003A2C15"/>
    <w:rsid w:val="003A5C6E"/>
    <w:rsid w:val="003A5D91"/>
    <w:rsid w:val="003A6759"/>
    <w:rsid w:val="003B5086"/>
    <w:rsid w:val="003B633D"/>
    <w:rsid w:val="003B7894"/>
    <w:rsid w:val="003C48E2"/>
    <w:rsid w:val="003C5912"/>
    <w:rsid w:val="003C6453"/>
    <w:rsid w:val="003D02EA"/>
    <w:rsid w:val="003D0A00"/>
    <w:rsid w:val="003D32DB"/>
    <w:rsid w:val="003D3A37"/>
    <w:rsid w:val="003D4225"/>
    <w:rsid w:val="003D62C7"/>
    <w:rsid w:val="003D656F"/>
    <w:rsid w:val="003D6DF7"/>
    <w:rsid w:val="003D7203"/>
    <w:rsid w:val="003E3D8F"/>
    <w:rsid w:val="003E5B1C"/>
    <w:rsid w:val="003E61C7"/>
    <w:rsid w:val="003E6CCB"/>
    <w:rsid w:val="003E7E19"/>
    <w:rsid w:val="003F5174"/>
    <w:rsid w:val="003F61E0"/>
    <w:rsid w:val="003F68B9"/>
    <w:rsid w:val="00402EE0"/>
    <w:rsid w:val="004041B6"/>
    <w:rsid w:val="00412913"/>
    <w:rsid w:val="00415FFC"/>
    <w:rsid w:val="00416FBC"/>
    <w:rsid w:val="004176E9"/>
    <w:rsid w:val="00417CCA"/>
    <w:rsid w:val="00420A1F"/>
    <w:rsid w:val="00421CFD"/>
    <w:rsid w:val="00421E6E"/>
    <w:rsid w:val="0042321A"/>
    <w:rsid w:val="0042397A"/>
    <w:rsid w:val="004247F5"/>
    <w:rsid w:val="00425F3C"/>
    <w:rsid w:val="00427DC5"/>
    <w:rsid w:val="00430E2F"/>
    <w:rsid w:val="00431419"/>
    <w:rsid w:val="00431E3D"/>
    <w:rsid w:val="004339B6"/>
    <w:rsid w:val="00433A8E"/>
    <w:rsid w:val="00437A19"/>
    <w:rsid w:val="00441130"/>
    <w:rsid w:val="00442075"/>
    <w:rsid w:val="004446D9"/>
    <w:rsid w:val="00446F97"/>
    <w:rsid w:val="00450276"/>
    <w:rsid w:val="00450C1F"/>
    <w:rsid w:val="00450CA5"/>
    <w:rsid w:val="004519A2"/>
    <w:rsid w:val="00456659"/>
    <w:rsid w:val="004576B4"/>
    <w:rsid w:val="0046067A"/>
    <w:rsid w:val="004608B0"/>
    <w:rsid w:val="0046270C"/>
    <w:rsid w:val="0046354D"/>
    <w:rsid w:val="00463857"/>
    <w:rsid w:val="00470468"/>
    <w:rsid w:val="004706F5"/>
    <w:rsid w:val="00470B45"/>
    <w:rsid w:val="00470BF5"/>
    <w:rsid w:val="00472026"/>
    <w:rsid w:val="00472323"/>
    <w:rsid w:val="004723FB"/>
    <w:rsid w:val="00473198"/>
    <w:rsid w:val="004742DE"/>
    <w:rsid w:val="00476639"/>
    <w:rsid w:val="00477093"/>
    <w:rsid w:val="00477418"/>
    <w:rsid w:val="0048716E"/>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C6822"/>
    <w:rsid w:val="004D016D"/>
    <w:rsid w:val="004D0AF2"/>
    <w:rsid w:val="004D2ED1"/>
    <w:rsid w:val="004D62A5"/>
    <w:rsid w:val="004D6424"/>
    <w:rsid w:val="004E0159"/>
    <w:rsid w:val="004E7528"/>
    <w:rsid w:val="004E7C7D"/>
    <w:rsid w:val="004F1D9D"/>
    <w:rsid w:val="00501429"/>
    <w:rsid w:val="00504949"/>
    <w:rsid w:val="005049D8"/>
    <w:rsid w:val="00505CF8"/>
    <w:rsid w:val="005104A7"/>
    <w:rsid w:val="00512477"/>
    <w:rsid w:val="00513653"/>
    <w:rsid w:val="0052030C"/>
    <w:rsid w:val="00520E85"/>
    <w:rsid w:val="00521090"/>
    <w:rsid w:val="005233F8"/>
    <w:rsid w:val="00524247"/>
    <w:rsid w:val="00525BC9"/>
    <w:rsid w:val="00530ABC"/>
    <w:rsid w:val="00534370"/>
    <w:rsid w:val="00536596"/>
    <w:rsid w:val="00537191"/>
    <w:rsid w:val="00537588"/>
    <w:rsid w:val="005415CA"/>
    <w:rsid w:val="00541AE3"/>
    <w:rsid w:val="0054315C"/>
    <w:rsid w:val="005479BD"/>
    <w:rsid w:val="005538EE"/>
    <w:rsid w:val="00555CEB"/>
    <w:rsid w:val="005577D4"/>
    <w:rsid w:val="0056076E"/>
    <w:rsid w:val="0056361C"/>
    <w:rsid w:val="00564032"/>
    <w:rsid w:val="00565093"/>
    <w:rsid w:val="00565AC4"/>
    <w:rsid w:val="00566B0D"/>
    <w:rsid w:val="0056779B"/>
    <w:rsid w:val="00567BF8"/>
    <w:rsid w:val="00570126"/>
    <w:rsid w:val="005716B2"/>
    <w:rsid w:val="0057226E"/>
    <w:rsid w:val="00572351"/>
    <w:rsid w:val="00572DE8"/>
    <w:rsid w:val="00572FAE"/>
    <w:rsid w:val="00573D72"/>
    <w:rsid w:val="005753D8"/>
    <w:rsid w:val="00575F64"/>
    <w:rsid w:val="00580037"/>
    <w:rsid w:val="0058158C"/>
    <w:rsid w:val="00582E4A"/>
    <w:rsid w:val="00582FE0"/>
    <w:rsid w:val="00583644"/>
    <w:rsid w:val="0059041C"/>
    <w:rsid w:val="00590713"/>
    <w:rsid w:val="00591D4F"/>
    <w:rsid w:val="00592F3F"/>
    <w:rsid w:val="0059334B"/>
    <w:rsid w:val="00593B62"/>
    <w:rsid w:val="00594D88"/>
    <w:rsid w:val="005971D1"/>
    <w:rsid w:val="005974C0"/>
    <w:rsid w:val="005A00CC"/>
    <w:rsid w:val="005A0C7D"/>
    <w:rsid w:val="005A2993"/>
    <w:rsid w:val="005A2AA1"/>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D1BED"/>
    <w:rsid w:val="005D28CC"/>
    <w:rsid w:val="005D4573"/>
    <w:rsid w:val="005D4748"/>
    <w:rsid w:val="005D49E0"/>
    <w:rsid w:val="005D4E65"/>
    <w:rsid w:val="005D5009"/>
    <w:rsid w:val="005D5E12"/>
    <w:rsid w:val="005D64A1"/>
    <w:rsid w:val="005D7AE1"/>
    <w:rsid w:val="005E03D8"/>
    <w:rsid w:val="005E3F26"/>
    <w:rsid w:val="005E4506"/>
    <w:rsid w:val="005E660C"/>
    <w:rsid w:val="005E7A05"/>
    <w:rsid w:val="005F0CC2"/>
    <w:rsid w:val="005F27E5"/>
    <w:rsid w:val="005F2F2E"/>
    <w:rsid w:val="005F4818"/>
    <w:rsid w:val="005F4876"/>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BED"/>
    <w:rsid w:val="00637EC5"/>
    <w:rsid w:val="006427E8"/>
    <w:rsid w:val="0064447D"/>
    <w:rsid w:val="00644BB8"/>
    <w:rsid w:val="00645B71"/>
    <w:rsid w:val="0064750A"/>
    <w:rsid w:val="00647DD4"/>
    <w:rsid w:val="006507A7"/>
    <w:rsid w:val="0065142F"/>
    <w:rsid w:val="0065370D"/>
    <w:rsid w:val="00662BF3"/>
    <w:rsid w:val="00664400"/>
    <w:rsid w:val="006658C9"/>
    <w:rsid w:val="006669D2"/>
    <w:rsid w:val="00667603"/>
    <w:rsid w:val="006702E1"/>
    <w:rsid w:val="00670433"/>
    <w:rsid w:val="00672517"/>
    <w:rsid w:val="00672F8E"/>
    <w:rsid w:val="00673F9F"/>
    <w:rsid w:val="00674945"/>
    <w:rsid w:val="00674AD2"/>
    <w:rsid w:val="006754B8"/>
    <w:rsid w:val="006755E6"/>
    <w:rsid w:val="0067616C"/>
    <w:rsid w:val="006763C3"/>
    <w:rsid w:val="00681B5A"/>
    <w:rsid w:val="006832B8"/>
    <w:rsid w:val="00685A51"/>
    <w:rsid w:val="006916A7"/>
    <w:rsid w:val="00694A79"/>
    <w:rsid w:val="006A0733"/>
    <w:rsid w:val="006A0C15"/>
    <w:rsid w:val="006A1668"/>
    <w:rsid w:val="006A256E"/>
    <w:rsid w:val="006A77AF"/>
    <w:rsid w:val="006B0055"/>
    <w:rsid w:val="006B4134"/>
    <w:rsid w:val="006B500C"/>
    <w:rsid w:val="006B71FB"/>
    <w:rsid w:val="006C13E7"/>
    <w:rsid w:val="006C163E"/>
    <w:rsid w:val="006C2386"/>
    <w:rsid w:val="006C3CDD"/>
    <w:rsid w:val="006C46C0"/>
    <w:rsid w:val="006C4DB0"/>
    <w:rsid w:val="006C51B2"/>
    <w:rsid w:val="006C6E7D"/>
    <w:rsid w:val="006D3129"/>
    <w:rsid w:val="006D5552"/>
    <w:rsid w:val="006D695C"/>
    <w:rsid w:val="006D6D7F"/>
    <w:rsid w:val="006D6F0E"/>
    <w:rsid w:val="006D6FE7"/>
    <w:rsid w:val="006D795C"/>
    <w:rsid w:val="006E2B40"/>
    <w:rsid w:val="006E31A3"/>
    <w:rsid w:val="006E33DF"/>
    <w:rsid w:val="006E3A6D"/>
    <w:rsid w:val="006E455C"/>
    <w:rsid w:val="006E50E4"/>
    <w:rsid w:val="006E535B"/>
    <w:rsid w:val="006E7772"/>
    <w:rsid w:val="006F0B33"/>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0FB5"/>
    <w:rsid w:val="007236E8"/>
    <w:rsid w:val="007240D0"/>
    <w:rsid w:val="007241EA"/>
    <w:rsid w:val="00724698"/>
    <w:rsid w:val="007246D3"/>
    <w:rsid w:val="0073051A"/>
    <w:rsid w:val="00730B07"/>
    <w:rsid w:val="00731293"/>
    <w:rsid w:val="00733C59"/>
    <w:rsid w:val="007342A8"/>
    <w:rsid w:val="00734A69"/>
    <w:rsid w:val="00736400"/>
    <w:rsid w:val="00736759"/>
    <w:rsid w:val="00736F0A"/>
    <w:rsid w:val="00740FD0"/>
    <w:rsid w:val="00744647"/>
    <w:rsid w:val="00744955"/>
    <w:rsid w:val="00747C34"/>
    <w:rsid w:val="00750E6E"/>
    <w:rsid w:val="007513DB"/>
    <w:rsid w:val="007534F4"/>
    <w:rsid w:val="00754801"/>
    <w:rsid w:val="007563F1"/>
    <w:rsid w:val="007647C2"/>
    <w:rsid w:val="00764EC6"/>
    <w:rsid w:val="00765B61"/>
    <w:rsid w:val="00766A15"/>
    <w:rsid w:val="0077027E"/>
    <w:rsid w:val="00771CD0"/>
    <w:rsid w:val="007725D0"/>
    <w:rsid w:val="00774E5E"/>
    <w:rsid w:val="00775018"/>
    <w:rsid w:val="00775727"/>
    <w:rsid w:val="00776204"/>
    <w:rsid w:val="007814F0"/>
    <w:rsid w:val="00781B5D"/>
    <w:rsid w:val="00781ED2"/>
    <w:rsid w:val="00783E9C"/>
    <w:rsid w:val="00792BEE"/>
    <w:rsid w:val="00792CFE"/>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1002"/>
    <w:rsid w:val="007C6265"/>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0B40"/>
    <w:rsid w:val="00811B10"/>
    <w:rsid w:val="0081312E"/>
    <w:rsid w:val="00813758"/>
    <w:rsid w:val="00816F5F"/>
    <w:rsid w:val="008176B9"/>
    <w:rsid w:val="00817C39"/>
    <w:rsid w:val="00821B15"/>
    <w:rsid w:val="00822053"/>
    <w:rsid w:val="00824B12"/>
    <w:rsid w:val="00824E26"/>
    <w:rsid w:val="0082647C"/>
    <w:rsid w:val="00827172"/>
    <w:rsid w:val="00831DD5"/>
    <w:rsid w:val="008351A8"/>
    <w:rsid w:val="00835F02"/>
    <w:rsid w:val="0083606B"/>
    <w:rsid w:val="00837959"/>
    <w:rsid w:val="00840138"/>
    <w:rsid w:val="00842A66"/>
    <w:rsid w:val="0084367D"/>
    <w:rsid w:val="00846E72"/>
    <w:rsid w:val="00854C71"/>
    <w:rsid w:val="00854F41"/>
    <w:rsid w:val="00855DF8"/>
    <w:rsid w:val="0085612D"/>
    <w:rsid w:val="00857AEF"/>
    <w:rsid w:val="00857B5B"/>
    <w:rsid w:val="00860AA7"/>
    <w:rsid w:val="00861BCA"/>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A0000"/>
    <w:rsid w:val="008A1E98"/>
    <w:rsid w:val="008A2C0D"/>
    <w:rsid w:val="008A3D95"/>
    <w:rsid w:val="008A4E60"/>
    <w:rsid w:val="008A59DC"/>
    <w:rsid w:val="008A61E5"/>
    <w:rsid w:val="008A6AB3"/>
    <w:rsid w:val="008B166C"/>
    <w:rsid w:val="008B2B39"/>
    <w:rsid w:val="008B2FCC"/>
    <w:rsid w:val="008B3367"/>
    <w:rsid w:val="008B4724"/>
    <w:rsid w:val="008B635C"/>
    <w:rsid w:val="008B7276"/>
    <w:rsid w:val="008C171D"/>
    <w:rsid w:val="008C4379"/>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323E"/>
    <w:rsid w:val="008E3F22"/>
    <w:rsid w:val="008E43A1"/>
    <w:rsid w:val="008E7251"/>
    <w:rsid w:val="008E7463"/>
    <w:rsid w:val="008E791F"/>
    <w:rsid w:val="008F0784"/>
    <w:rsid w:val="008F0F7A"/>
    <w:rsid w:val="008F1134"/>
    <w:rsid w:val="008F1D69"/>
    <w:rsid w:val="008F3232"/>
    <w:rsid w:val="008F483D"/>
    <w:rsid w:val="008F4E06"/>
    <w:rsid w:val="008F648A"/>
    <w:rsid w:val="008F7046"/>
    <w:rsid w:val="009005DB"/>
    <w:rsid w:val="00900A59"/>
    <w:rsid w:val="00901C8B"/>
    <w:rsid w:val="00905379"/>
    <w:rsid w:val="0091067D"/>
    <w:rsid w:val="009129E0"/>
    <w:rsid w:val="0091665F"/>
    <w:rsid w:val="00917D4F"/>
    <w:rsid w:val="00920673"/>
    <w:rsid w:val="00920DCF"/>
    <w:rsid w:val="0092786B"/>
    <w:rsid w:val="00932FBE"/>
    <w:rsid w:val="00933BBE"/>
    <w:rsid w:val="00934A78"/>
    <w:rsid w:val="009422A5"/>
    <w:rsid w:val="00942576"/>
    <w:rsid w:val="00944277"/>
    <w:rsid w:val="00945E1F"/>
    <w:rsid w:val="009461C1"/>
    <w:rsid w:val="0095220E"/>
    <w:rsid w:val="00952724"/>
    <w:rsid w:val="00953159"/>
    <w:rsid w:val="009546FE"/>
    <w:rsid w:val="00954C2F"/>
    <w:rsid w:val="00955C62"/>
    <w:rsid w:val="00956907"/>
    <w:rsid w:val="00957C49"/>
    <w:rsid w:val="009618CD"/>
    <w:rsid w:val="00962224"/>
    <w:rsid w:val="00963A49"/>
    <w:rsid w:val="009655D0"/>
    <w:rsid w:val="00966451"/>
    <w:rsid w:val="009670E8"/>
    <w:rsid w:val="00970BCF"/>
    <w:rsid w:val="009710BE"/>
    <w:rsid w:val="00971DA3"/>
    <w:rsid w:val="00971FAB"/>
    <w:rsid w:val="0097353D"/>
    <w:rsid w:val="00977CDD"/>
    <w:rsid w:val="00980F3D"/>
    <w:rsid w:val="0098183B"/>
    <w:rsid w:val="0098278C"/>
    <w:rsid w:val="00984E6B"/>
    <w:rsid w:val="009850A0"/>
    <w:rsid w:val="009866C9"/>
    <w:rsid w:val="009868A1"/>
    <w:rsid w:val="009872B8"/>
    <w:rsid w:val="0098769E"/>
    <w:rsid w:val="00987A20"/>
    <w:rsid w:val="00990C75"/>
    <w:rsid w:val="009938EB"/>
    <w:rsid w:val="00994807"/>
    <w:rsid w:val="00994871"/>
    <w:rsid w:val="009978F5"/>
    <w:rsid w:val="009A4DA7"/>
    <w:rsid w:val="009A51AC"/>
    <w:rsid w:val="009B0F10"/>
    <w:rsid w:val="009B593F"/>
    <w:rsid w:val="009B618E"/>
    <w:rsid w:val="009B6B82"/>
    <w:rsid w:val="009B7290"/>
    <w:rsid w:val="009C1E04"/>
    <w:rsid w:val="009C3322"/>
    <w:rsid w:val="009C3BC8"/>
    <w:rsid w:val="009C442C"/>
    <w:rsid w:val="009C60B8"/>
    <w:rsid w:val="009C7FC3"/>
    <w:rsid w:val="009D0EDE"/>
    <w:rsid w:val="009D2A63"/>
    <w:rsid w:val="009D3243"/>
    <w:rsid w:val="009D493A"/>
    <w:rsid w:val="009D7067"/>
    <w:rsid w:val="009D779E"/>
    <w:rsid w:val="009E145F"/>
    <w:rsid w:val="009E2F1E"/>
    <w:rsid w:val="009E46D3"/>
    <w:rsid w:val="009E7757"/>
    <w:rsid w:val="009F1F3F"/>
    <w:rsid w:val="009F3B5E"/>
    <w:rsid w:val="00A00369"/>
    <w:rsid w:val="00A050D9"/>
    <w:rsid w:val="00A06650"/>
    <w:rsid w:val="00A10C07"/>
    <w:rsid w:val="00A10E8D"/>
    <w:rsid w:val="00A11499"/>
    <w:rsid w:val="00A123FD"/>
    <w:rsid w:val="00A14EC8"/>
    <w:rsid w:val="00A14F8C"/>
    <w:rsid w:val="00A15635"/>
    <w:rsid w:val="00A16A21"/>
    <w:rsid w:val="00A17EB4"/>
    <w:rsid w:val="00A20055"/>
    <w:rsid w:val="00A228EC"/>
    <w:rsid w:val="00A22B20"/>
    <w:rsid w:val="00A22FB8"/>
    <w:rsid w:val="00A230F8"/>
    <w:rsid w:val="00A25474"/>
    <w:rsid w:val="00A266F5"/>
    <w:rsid w:val="00A26B79"/>
    <w:rsid w:val="00A273B5"/>
    <w:rsid w:val="00A27DF7"/>
    <w:rsid w:val="00A301D9"/>
    <w:rsid w:val="00A30E75"/>
    <w:rsid w:val="00A32AB9"/>
    <w:rsid w:val="00A35151"/>
    <w:rsid w:val="00A42C0A"/>
    <w:rsid w:val="00A42F00"/>
    <w:rsid w:val="00A43D22"/>
    <w:rsid w:val="00A4691A"/>
    <w:rsid w:val="00A46B8E"/>
    <w:rsid w:val="00A50827"/>
    <w:rsid w:val="00A52485"/>
    <w:rsid w:val="00A529A9"/>
    <w:rsid w:val="00A54703"/>
    <w:rsid w:val="00A61404"/>
    <w:rsid w:val="00A61705"/>
    <w:rsid w:val="00A62CE7"/>
    <w:rsid w:val="00A63679"/>
    <w:rsid w:val="00A6692B"/>
    <w:rsid w:val="00A66F23"/>
    <w:rsid w:val="00A70431"/>
    <w:rsid w:val="00A70457"/>
    <w:rsid w:val="00A71679"/>
    <w:rsid w:val="00A71C08"/>
    <w:rsid w:val="00A77136"/>
    <w:rsid w:val="00A779A0"/>
    <w:rsid w:val="00A77E0D"/>
    <w:rsid w:val="00A82EDF"/>
    <w:rsid w:val="00A83063"/>
    <w:rsid w:val="00A830A2"/>
    <w:rsid w:val="00A83371"/>
    <w:rsid w:val="00A8450E"/>
    <w:rsid w:val="00A86A20"/>
    <w:rsid w:val="00A86A6B"/>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C7FC2"/>
    <w:rsid w:val="00AD0391"/>
    <w:rsid w:val="00AD1037"/>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EDA"/>
    <w:rsid w:val="00B25F6B"/>
    <w:rsid w:val="00B27D35"/>
    <w:rsid w:val="00B27E7B"/>
    <w:rsid w:val="00B30570"/>
    <w:rsid w:val="00B323EF"/>
    <w:rsid w:val="00B33699"/>
    <w:rsid w:val="00B345E3"/>
    <w:rsid w:val="00B346F4"/>
    <w:rsid w:val="00B40440"/>
    <w:rsid w:val="00B4162C"/>
    <w:rsid w:val="00B42B52"/>
    <w:rsid w:val="00B4417B"/>
    <w:rsid w:val="00B449B8"/>
    <w:rsid w:val="00B457C0"/>
    <w:rsid w:val="00B4773C"/>
    <w:rsid w:val="00B50879"/>
    <w:rsid w:val="00B529BA"/>
    <w:rsid w:val="00B52A1E"/>
    <w:rsid w:val="00B56135"/>
    <w:rsid w:val="00B5782E"/>
    <w:rsid w:val="00B57AAB"/>
    <w:rsid w:val="00B61616"/>
    <w:rsid w:val="00B62009"/>
    <w:rsid w:val="00B634AF"/>
    <w:rsid w:val="00B646A3"/>
    <w:rsid w:val="00B66AE0"/>
    <w:rsid w:val="00B66D19"/>
    <w:rsid w:val="00B6767A"/>
    <w:rsid w:val="00B676D6"/>
    <w:rsid w:val="00B7034D"/>
    <w:rsid w:val="00B72E1C"/>
    <w:rsid w:val="00B73172"/>
    <w:rsid w:val="00B74687"/>
    <w:rsid w:val="00B80CE5"/>
    <w:rsid w:val="00B81A43"/>
    <w:rsid w:val="00B81CA1"/>
    <w:rsid w:val="00B82561"/>
    <w:rsid w:val="00B84262"/>
    <w:rsid w:val="00B84C68"/>
    <w:rsid w:val="00B84E46"/>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B0541"/>
    <w:rsid w:val="00BB2D44"/>
    <w:rsid w:val="00BB50EA"/>
    <w:rsid w:val="00BB6343"/>
    <w:rsid w:val="00BC001C"/>
    <w:rsid w:val="00BC0F04"/>
    <w:rsid w:val="00BC123F"/>
    <w:rsid w:val="00BC237C"/>
    <w:rsid w:val="00BC260C"/>
    <w:rsid w:val="00BC304D"/>
    <w:rsid w:val="00BC30CA"/>
    <w:rsid w:val="00BC344B"/>
    <w:rsid w:val="00BC5DB6"/>
    <w:rsid w:val="00BC6E89"/>
    <w:rsid w:val="00BC76B0"/>
    <w:rsid w:val="00BC797C"/>
    <w:rsid w:val="00BC7AE6"/>
    <w:rsid w:val="00BC7EBB"/>
    <w:rsid w:val="00BD21D7"/>
    <w:rsid w:val="00BD4226"/>
    <w:rsid w:val="00BD48D1"/>
    <w:rsid w:val="00BD4B24"/>
    <w:rsid w:val="00BD7B23"/>
    <w:rsid w:val="00BE0A3B"/>
    <w:rsid w:val="00BE19ED"/>
    <w:rsid w:val="00BE1EAC"/>
    <w:rsid w:val="00BE37BB"/>
    <w:rsid w:val="00BE6216"/>
    <w:rsid w:val="00BE6942"/>
    <w:rsid w:val="00BE6D2D"/>
    <w:rsid w:val="00BF005F"/>
    <w:rsid w:val="00BF310D"/>
    <w:rsid w:val="00BF45D9"/>
    <w:rsid w:val="00BF580F"/>
    <w:rsid w:val="00BF5C70"/>
    <w:rsid w:val="00BF5CB8"/>
    <w:rsid w:val="00BF603E"/>
    <w:rsid w:val="00BF6BE8"/>
    <w:rsid w:val="00C012DF"/>
    <w:rsid w:val="00C0182F"/>
    <w:rsid w:val="00C021C9"/>
    <w:rsid w:val="00C0302A"/>
    <w:rsid w:val="00C039C0"/>
    <w:rsid w:val="00C03F92"/>
    <w:rsid w:val="00C06665"/>
    <w:rsid w:val="00C066B9"/>
    <w:rsid w:val="00C165F9"/>
    <w:rsid w:val="00C17133"/>
    <w:rsid w:val="00C203E7"/>
    <w:rsid w:val="00C21323"/>
    <w:rsid w:val="00C215A0"/>
    <w:rsid w:val="00C21F45"/>
    <w:rsid w:val="00C226B4"/>
    <w:rsid w:val="00C22B42"/>
    <w:rsid w:val="00C22C9B"/>
    <w:rsid w:val="00C2491B"/>
    <w:rsid w:val="00C25522"/>
    <w:rsid w:val="00C25AE5"/>
    <w:rsid w:val="00C26E9F"/>
    <w:rsid w:val="00C279C2"/>
    <w:rsid w:val="00C27EBE"/>
    <w:rsid w:val="00C30EFF"/>
    <w:rsid w:val="00C32644"/>
    <w:rsid w:val="00C326A7"/>
    <w:rsid w:val="00C33DCD"/>
    <w:rsid w:val="00C35B2E"/>
    <w:rsid w:val="00C3693F"/>
    <w:rsid w:val="00C4163E"/>
    <w:rsid w:val="00C43084"/>
    <w:rsid w:val="00C448F7"/>
    <w:rsid w:val="00C5231D"/>
    <w:rsid w:val="00C52761"/>
    <w:rsid w:val="00C52C9A"/>
    <w:rsid w:val="00C569D7"/>
    <w:rsid w:val="00C57D30"/>
    <w:rsid w:val="00C62BE3"/>
    <w:rsid w:val="00C63B3F"/>
    <w:rsid w:val="00C64085"/>
    <w:rsid w:val="00C65584"/>
    <w:rsid w:val="00C655F0"/>
    <w:rsid w:val="00C66B30"/>
    <w:rsid w:val="00C727EA"/>
    <w:rsid w:val="00C74B57"/>
    <w:rsid w:val="00C74DBA"/>
    <w:rsid w:val="00C75B03"/>
    <w:rsid w:val="00C774BC"/>
    <w:rsid w:val="00C803C2"/>
    <w:rsid w:val="00C83CA4"/>
    <w:rsid w:val="00C842B1"/>
    <w:rsid w:val="00C907BC"/>
    <w:rsid w:val="00C9092F"/>
    <w:rsid w:val="00C9164D"/>
    <w:rsid w:val="00C93811"/>
    <w:rsid w:val="00C94745"/>
    <w:rsid w:val="00C95419"/>
    <w:rsid w:val="00C96232"/>
    <w:rsid w:val="00CA05B4"/>
    <w:rsid w:val="00CA286E"/>
    <w:rsid w:val="00CA5DF5"/>
    <w:rsid w:val="00CA6B4F"/>
    <w:rsid w:val="00CA6E0D"/>
    <w:rsid w:val="00CA7B18"/>
    <w:rsid w:val="00CB188A"/>
    <w:rsid w:val="00CB1F5C"/>
    <w:rsid w:val="00CB2450"/>
    <w:rsid w:val="00CB4641"/>
    <w:rsid w:val="00CB5ECE"/>
    <w:rsid w:val="00CB70CD"/>
    <w:rsid w:val="00CB7394"/>
    <w:rsid w:val="00CC187B"/>
    <w:rsid w:val="00CC3C16"/>
    <w:rsid w:val="00CC4570"/>
    <w:rsid w:val="00CC7360"/>
    <w:rsid w:val="00CD1E1A"/>
    <w:rsid w:val="00CD23FE"/>
    <w:rsid w:val="00CD471F"/>
    <w:rsid w:val="00CD56DA"/>
    <w:rsid w:val="00CD5D4A"/>
    <w:rsid w:val="00CD668F"/>
    <w:rsid w:val="00CE0837"/>
    <w:rsid w:val="00CE5A0A"/>
    <w:rsid w:val="00CE7AB6"/>
    <w:rsid w:val="00CF057D"/>
    <w:rsid w:val="00CF206B"/>
    <w:rsid w:val="00CF3089"/>
    <w:rsid w:val="00CF362A"/>
    <w:rsid w:val="00CF4B6A"/>
    <w:rsid w:val="00CF63B1"/>
    <w:rsid w:val="00D00881"/>
    <w:rsid w:val="00D01B15"/>
    <w:rsid w:val="00D0503A"/>
    <w:rsid w:val="00D0552C"/>
    <w:rsid w:val="00D05AAB"/>
    <w:rsid w:val="00D07173"/>
    <w:rsid w:val="00D12B40"/>
    <w:rsid w:val="00D13415"/>
    <w:rsid w:val="00D13473"/>
    <w:rsid w:val="00D13730"/>
    <w:rsid w:val="00D22758"/>
    <w:rsid w:val="00D2286F"/>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1CA1"/>
    <w:rsid w:val="00D524B0"/>
    <w:rsid w:val="00D53505"/>
    <w:rsid w:val="00D53FA2"/>
    <w:rsid w:val="00D54082"/>
    <w:rsid w:val="00D5576B"/>
    <w:rsid w:val="00D55D43"/>
    <w:rsid w:val="00D55D99"/>
    <w:rsid w:val="00D56C6E"/>
    <w:rsid w:val="00D56F97"/>
    <w:rsid w:val="00D6053F"/>
    <w:rsid w:val="00D61A86"/>
    <w:rsid w:val="00D62F57"/>
    <w:rsid w:val="00D63187"/>
    <w:rsid w:val="00D646BC"/>
    <w:rsid w:val="00D64B1D"/>
    <w:rsid w:val="00D652AF"/>
    <w:rsid w:val="00D66345"/>
    <w:rsid w:val="00D66E41"/>
    <w:rsid w:val="00D67A62"/>
    <w:rsid w:val="00D703F7"/>
    <w:rsid w:val="00D70787"/>
    <w:rsid w:val="00D70E88"/>
    <w:rsid w:val="00D737A3"/>
    <w:rsid w:val="00D74C27"/>
    <w:rsid w:val="00D76A61"/>
    <w:rsid w:val="00D81266"/>
    <w:rsid w:val="00D8196A"/>
    <w:rsid w:val="00D8468A"/>
    <w:rsid w:val="00D84D97"/>
    <w:rsid w:val="00D86A73"/>
    <w:rsid w:val="00D8778C"/>
    <w:rsid w:val="00D87A52"/>
    <w:rsid w:val="00D90407"/>
    <w:rsid w:val="00D92422"/>
    <w:rsid w:val="00D9354A"/>
    <w:rsid w:val="00D95AD9"/>
    <w:rsid w:val="00D96F5F"/>
    <w:rsid w:val="00DA3250"/>
    <w:rsid w:val="00DA60F8"/>
    <w:rsid w:val="00DA6695"/>
    <w:rsid w:val="00DA6D10"/>
    <w:rsid w:val="00DA7887"/>
    <w:rsid w:val="00DA78B6"/>
    <w:rsid w:val="00DA7DEE"/>
    <w:rsid w:val="00DB079E"/>
    <w:rsid w:val="00DB0D83"/>
    <w:rsid w:val="00DB10AF"/>
    <w:rsid w:val="00DB1615"/>
    <w:rsid w:val="00DB4168"/>
    <w:rsid w:val="00DB5EC5"/>
    <w:rsid w:val="00DB6BEA"/>
    <w:rsid w:val="00DB750D"/>
    <w:rsid w:val="00DB7C3C"/>
    <w:rsid w:val="00DC02F3"/>
    <w:rsid w:val="00DC0C29"/>
    <w:rsid w:val="00DC1D3D"/>
    <w:rsid w:val="00DC57F1"/>
    <w:rsid w:val="00DC708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5B1C"/>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17A9E"/>
    <w:rsid w:val="00E17DAA"/>
    <w:rsid w:val="00E20876"/>
    <w:rsid w:val="00E21850"/>
    <w:rsid w:val="00E222EF"/>
    <w:rsid w:val="00E2311E"/>
    <w:rsid w:val="00E24827"/>
    <w:rsid w:val="00E24D3F"/>
    <w:rsid w:val="00E2588C"/>
    <w:rsid w:val="00E272D8"/>
    <w:rsid w:val="00E27409"/>
    <w:rsid w:val="00E3115E"/>
    <w:rsid w:val="00E31978"/>
    <w:rsid w:val="00E33003"/>
    <w:rsid w:val="00E37B9F"/>
    <w:rsid w:val="00E43DBC"/>
    <w:rsid w:val="00E44A0E"/>
    <w:rsid w:val="00E45639"/>
    <w:rsid w:val="00E45934"/>
    <w:rsid w:val="00E46624"/>
    <w:rsid w:val="00E52273"/>
    <w:rsid w:val="00E54074"/>
    <w:rsid w:val="00E55786"/>
    <w:rsid w:val="00E56BAC"/>
    <w:rsid w:val="00E610D0"/>
    <w:rsid w:val="00E6112C"/>
    <w:rsid w:val="00E643BB"/>
    <w:rsid w:val="00E65A8D"/>
    <w:rsid w:val="00E6677E"/>
    <w:rsid w:val="00E66E22"/>
    <w:rsid w:val="00E670A2"/>
    <w:rsid w:val="00E7093C"/>
    <w:rsid w:val="00E70F5E"/>
    <w:rsid w:val="00E71ABD"/>
    <w:rsid w:val="00E73EEA"/>
    <w:rsid w:val="00E743D9"/>
    <w:rsid w:val="00E75DFB"/>
    <w:rsid w:val="00E77CE7"/>
    <w:rsid w:val="00E81D57"/>
    <w:rsid w:val="00E81E65"/>
    <w:rsid w:val="00E83A02"/>
    <w:rsid w:val="00E862F7"/>
    <w:rsid w:val="00E921FF"/>
    <w:rsid w:val="00E93171"/>
    <w:rsid w:val="00E9386D"/>
    <w:rsid w:val="00E93BA9"/>
    <w:rsid w:val="00E93E6B"/>
    <w:rsid w:val="00E946C1"/>
    <w:rsid w:val="00E97492"/>
    <w:rsid w:val="00E97518"/>
    <w:rsid w:val="00E97C56"/>
    <w:rsid w:val="00EA0351"/>
    <w:rsid w:val="00EA0E1E"/>
    <w:rsid w:val="00EA269E"/>
    <w:rsid w:val="00EA5045"/>
    <w:rsid w:val="00EA5BDE"/>
    <w:rsid w:val="00EA6E19"/>
    <w:rsid w:val="00EA7638"/>
    <w:rsid w:val="00EA7857"/>
    <w:rsid w:val="00EB1A32"/>
    <w:rsid w:val="00EB26B5"/>
    <w:rsid w:val="00EB495A"/>
    <w:rsid w:val="00EB4CB2"/>
    <w:rsid w:val="00EB755C"/>
    <w:rsid w:val="00EB7CDC"/>
    <w:rsid w:val="00EC0339"/>
    <w:rsid w:val="00EC28F7"/>
    <w:rsid w:val="00EC2F52"/>
    <w:rsid w:val="00EC2FC7"/>
    <w:rsid w:val="00EC319B"/>
    <w:rsid w:val="00EC328F"/>
    <w:rsid w:val="00EC33B1"/>
    <w:rsid w:val="00EC4AC7"/>
    <w:rsid w:val="00EC4D68"/>
    <w:rsid w:val="00EC5269"/>
    <w:rsid w:val="00EC7D7C"/>
    <w:rsid w:val="00ED0819"/>
    <w:rsid w:val="00ED1EDB"/>
    <w:rsid w:val="00ED4F24"/>
    <w:rsid w:val="00ED669E"/>
    <w:rsid w:val="00ED6ED1"/>
    <w:rsid w:val="00ED7BB2"/>
    <w:rsid w:val="00EE0079"/>
    <w:rsid w:val="00EE03B3"/>
    <w:rsid w:val="00EE2CAB"/>
    <w:rsid w:val="00EE402D"/>
    <w:rsid w:val="00EE7783"/>
    <w:rsid w:val="00EF32C8"/>
    <w:rsid w:val="00EF35CB"/>
    <w:rsid w:val="00EF36EC"/>
    <w:rsid w:val="00EF41BC"/>
    <w:rsid w:val="00EF595D"/>
    <w:rsid w:val="00EF785B"/>
    <w:rsid w:val="00F00998"/>
    <w:rsid w:val="00F00EBD"/>
    <w:rsid w:val="00F02453"/>
    <w:rsid w:val="00F031AA"/>
    <w:rsid w:val="00F04202"/>
    <w:rsid w:val="00F04373"/>
    <w:rsid w:val="00F0546A"/>
    <w:rsid w:val="00F0563C"/>
    <w:rsid w:val="00F05E2E"/>
    <w:rsid w:val="00F106AC"/>
    <w:rsid w:val="00F11F22"/>
    <w:rsid w:val="00F12046"/>
    <w:rsid w:val="00F13FDF"/>
    <w:rsid w:val="00F148D3"/>
    <w:rsid w:val="00F15096"/>
    <w:rsid w:val="00F154AB"/>
    <w:rsid w:val="00F16723"/>
    <w:rsid w:val="00F16E63"/>
    <w:rsid w:val="00F17E13"/>
    <w:rsid w:val="00F267A6"/>
    <w:rsid w:val="00F310A5"/>
    <w:rsid w:val="00F332AA"/>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778A7"/>
    <w:rsid w:val="00F8361C"/>
    <w:rsid w:val="00F83953"/>
    <w:rsid w:val="00F92202"/>
    <w:rsid w:val="00F924F7"/>
    <w:rsid w:val="00F9264E"/>
    <w:rsid w:val="00F92A58"/>
    <w:rsid w:val="00F92C05"/>
    <w:rsid w:val="00F92EDD"/>
    <w:rsid w:val="00F93185"/>
    <w:rsid w:val="00F940D6"/>
    <w:rsid w:val="00F948FE"/>
    <w:rsid w:val="00F94F5F"/>
    <w:rsid w:val="00F96AA9"/>
    <w:rsid w:val="00F96DD0"/>
    <w:rsid w:val="00F972F5"/>
    <w:rsid w:val="00FA63E5"/>
    <w:rsid w:val="00FA683C"/>
    <w:rsid w:val="00FA756A"/>
    <w:rsid w:val="00FB2439"/>
    <w:rsid w:val="00FB2679"/>
    <w:rsid w:val="00FB7FF9"/>
    <w:rsid w:val="00FC3BBC"/>
    <w:rsid w:val="00FD07C9"/>
    <w:rsid w:val="00FD1E45"/>
    <w:rsid w:val="00FD27B7"/>
    <w:rsid w:val="00FD3398"/>
    <w:rsid w:val="00FD3B66"/>
    <w:rsid w:val="00FD3F1D"/>
    <w:rsid w:val="00FD687D"/>
    <w:rsid w:val="00FD6E31"/>
    <w:rsid w:val="00FD7C64"/>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C52C6EA9-C6E3-4AD5-9FF8-F47271723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Pages>
  <Words>1266</Words>
  <Characters>6966</Characters>
  <Application>Microsoft Office Word</Application>
  <DocSecurity>4</DocSecurity>
  <Lines>58</Lines>
  <Paragraphs>16</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Pasquier Théo</cp:lastModifiedBy>
  <cp:revision>827</cp:revision>
  <cp:lastPrinted>2025-06-10T09:40:00Z</cp:lastPrinted>
  <dcterms:created xsi:type="dcterms:W3CDTF">2021-01-02T16:49:00Z</dcterms:created>
  <dcterms:modified xsi:type="dcterms:W3CDTF">2026-01-09T14:48:00Z</dcterms:modified>
  <cp:category>&lt;X0.1&gt;</cp:category>
</cp:coreProperties>
</file>