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B9B6" w14:textId="77777777" w:rsidR="00C4736D" w:rsidRPr="00B80509" w:rsidRDefault="00C4736D" w:rsidP="00C4736D"/>
    <w:p w14:paraId="12316991" w14:textId="09F357A5" w:rsidR="00C4736D" w:rsidRPr="00205F62" w:rsidRDefault="00C4736D" w:rsidP="00C4736D">
      <w:pPr>
        <w:jc w:val="center"/>
        <w:rPr>
          <w:sz w:val="48"/>
          <w:szCs w:val="48"/>
          <w:lang w:eastAsia="nl-NL"/>
        </w:rPr>
      </w:pPr>
      <w:r w:rsidRPr="00205F62">
        <w:rPr>
          <w:sz w:val="48"/>
          <w:szCs w:val="48"/>
          <w:lang w:eastAsia="nl-NL"/>
        </w:rPr>
        <w:t xml:space="preserve">Programma van </w:t>
      </w:r>
      <w:r w:rsidR="006C1008" w:rsidRPr="00205F62">
        <w:rPr>
          <w:sz w:val="48"/>
          <w:szCs w:val="48"/>
          <w:lang w:eastAsia="nl-NL"/>
        </w:rPr>
        <w:t>E</w:t>
      </w:r>
      <w:r w:rsidRPr="00205F62">
        <w:rPr>
          <w:sz w:val="48"/>
          <w:szCs w:val="48"/>
          <w:lang w:eastAsia="nl-NL"/>
        </w:rPr>
        <w:t>isen</w:t>
      </w:r>
      <w:r w:rsidR="00290C0C">
        <w:rPr>
          <w:sz w:val="48"/>
          <w:szCs w:val="48"/>
          <w:lang w:eastAsia="nl-NL"/>
        </w:rPr>
        <w:t xml:space="preserve"> Calculator</w:t>
      </w:r>
    </w:p>
    <w:p w14:paraId="0CAB8944" w14:textId="77777777" w:rsidR="00C4736D" w:rsidRPr="00205F62" w:rsidRDefault="00C4736D" w:rsidP="00C4736D">
      <w:pPr>
        <w:spacing w:after="200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5388A" wp14:editId="4C06BCE8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D15D5" w14:textId="77AAC1B9" w:rsidR="00C4736D" w:rsidRDefault="00C4736D" w:rsidP="00C4736D">
                            <w:r>
                              <w:t>Naam:</w:t>
                            </w:r>
                            <w:r w:rsidR="004C495E">
                              <w:t xml:space="preserve"> Luuk Smit</w:t>
                            </w:r>
                          </w:p>
                          <w:p w14:paraId="2F0B5476" w14:textId="78B36593" w:rsidR="00C4736D" w:rsidRDefault="004C495E" w:rsidP="00C4736D">
                            <w:r>
                              <w:t>Leerling nummer</w:t>
                            </w:r>
                            <w:r w:rsidR="00C4736D">
                              <w:t>:</w:t>
                            </w:r>
                            <w:r>
                              <w:t xml:space="preserve"> 1171697</w:t>
                            </w:r>
                          </w:p>
                          <w:p w14:paraId="60B402AA" w14:textId="2B5042C1" w:rsidR="00C4736D" w:rsidRDefault="00C4736D" w:rsidP="00C4736D">
                            <w:r>
                              <w:t>Datum:</w:t>
                            </w:r>
                            <w:r w:rsidR="004C495E">
                              <w:t xml:space="preserve"> 29-11-2021</w:t>
                            </w:r>
                          </w:p>
                          <w:p w14:paraId="74D71EC1" w14:textId="05BD8AFB" w:rsidR="00C4736D" w:rsidRDefault="00C4736D" w:rsidP="00C4736D">
                            <w:r>
                              <w:t>Versie:</w:t>
                            </w:r>
                            <w:r w:rsidR="004C495E">
                              <w:t xml:space="preserve"> </w:t>
                            </w:r>
                            <w:r w:rsidR="00086F2B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75388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">
                <v:textbox style="mso-fit-shape-to-text:t">
                  <w:txbxContent>
                    <w:p w14:paraId="360D15D5" w14:textId="77AAC1B9" w:rsidR="00C4736D" w:rsidRDefault="00C4736D" w:rsidP="00C4736D">
                      <w:r>
                        <w:t>Naam:</w:t>
                      </w:r>
                      <w:r w:rsidR="004C495E">
                        <w:t xml:space="preserve"> Luuk Smit</w:t>
                      </w:r>
                    </w:p>
                    <w:p w14:paraId="2F0B5476" w14:textId="78B36593" w:rsidR="00C4736D" w:rsidRDefault="004C495E" w:rsidP="00C4736D">
                      <w:r>
                        <w:t>Leerling nummer</w:t>
                      </w:r>
                      <w:r w:rsidR="00C4736D">
                        <w:t>:</w:t>
                      </w:r>
                      <w:r>
                        <w:t xml:space="preserve"> 1171697</w:t>
                      </w:r>
                    </w:p>
                    <w:p w14:paraId="60B402AA" w14:textId="2B5042C1" w:rsidR="00C4736D" w:rsidRDefault="00C4736D" w:rsidP="00C4736D">
                      <w:r>
                        <w:t>Datum:</w:t>
                      </w:r>
                      <w:r w:rsidR="004C495E">
                        <w:t xml:space="preserve"> 29-11-2021</w:t>
                      </w:r>
                    </w:p>
                    <w:p w14:paraId="74D71EC1" w14:textId="05BD8AFB" w:rsidR="00C4736D" w:rsidRDefault="00C4736D" w:rsidP="00C4736D">
                      <w:r>
                        <w:t>Versie:</w:t>
                      </w:r>
                      <w:r w:rsidR="004C495E">
                        <w:t xml:space="preserve"> </w:t>
                      </w:r>
                      <w:r w:rsidR="00086F2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C442CFB" w14:textId="77777777" w:rsidR="00D15E4B" w:rsidRDefault="00C4736D" w:rsidP="00C4736D">
          <w:pPr>
            <w:pStyle w:val="TOCHeading"/>
            <w:rPr>
              <w:noProof/>
            </w:rPr>
          </w:pPr>
          <w:r w:rsidRPr="00205F62">
            <w:rPr>
              <w:rStyle w:val="Heading1Char"/>
            </w:rPr>
            <w:t>Inhoudsopgave</w:t>
          </w:r>
          <w:r w:rsidRPr="00205F62">
            <w:rPr>
              <w:b w:val="0"/>
              <w:bCs w:val="0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b w:val="0"/>
              <w:bCs w:val="0"/>
            </w:rPr>
            <w:fldChar w:fldCharType="separate"/>
          </w:r>
        </w:p>
        <w:p w14:paraId="3E7E7053" w14:textId="070FFDF5" w:rsidR="00D15E4B" w:rsidRDefault="001B5B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083481" w:history="1">
            <w:r w:rsidR="00D15E4B" w:rsidRPr="00C662B1">
              <w:rPr>
                <w:rStyle w:val="Hyperlink"/>
                <w:noProof/>
              </w:rPr>
              <w:t>Inleiding</w:t>
            </w:r>
            <w:r w:rsidR="00D15E4B">
              <w:rPr>
                <w:noProof/>
                <w:webHidden/>
              </w:rPr>
              <w:tab/>
            </w:r>
            <w:r w:rsidR="00D15E4B">
              <w:rPr>
                <w:noProof/>
                <w:webHidden/>
              </w:rPr>
              <w:fldChar w:fldCharType="begin"/>
            </w:r>
            <w:r w:rsidR="00D15E4B">
              <w:rPr>
                <w:noProof/>
                <w:webHidden/>
              </w:rPr>
              <w:instrText xml:space="preserve"> PAGEREF _Toc89083481 \h </w:instrText>
            </w:r>
            <w:r w:rsidR="00D15E4B">
              <w:rPr>
                <w:noProof/>
                <w:webHidden/>
              </w:rPr>
            </w:r>
            <w:r w:rsidR="00D15E4B">
              <w:rPr>
                <w:noProof/>
                <w:webHidden/>
              </w:rPr>
              <w:fldChar w:fldCharType="separate"/>
            </w:r>
            <w:r w:rsidR="005655A7">
              <w:rPr>
                <w:noProof/>
                <w:webHidden/>
              </w:rPr>
              <w:t>3</w:t>
            </w:r>
            <w:r w:rsidR="00D15E4B">
              <w:rPr>
                <w:noProof/>
                <w:webHidden/>
              </w:rPr>
              <w:fldChar w:fldCharType="end"/>
            </w:r>
          </w:hyperlink>
        </w:p>
        <w:p w14:paraId="13A80383" w14:textId="6C9E78F1" w:rsidR="00D15E4B" w:rsidRDefault="001B5B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083482" w:history="1">
            <w:r w:rsidR="00D15E4B" w:rsidRPr="00C662B1">
              <w:rPr>
                <w:rStyle w:val="Hyperlink"/>
                <w:noProof/>
              </w:rPr>
              <w:t>Doelgroep(en)</w:t>
            </w:r>
            <w:r w:rsidR="00D15E4B">
              <w:rPr>
                <w:noProof/>
                <w:webHidden/>
              </w:rPr>
              <w:tab/>
            </w:r>
            <w:r w:rsidR="00D15E4B">
              <w:rPr>
                <w:noProof/>
                <w:webHidden/>
              </w:rPr>
              <w:fldChar w:fldCharType="begin"/>
            </w:r>
            <w:r w:rsidR="00D15E4B">
              <w:rPr>
                <w:noProof/>
                <w:webHidden/>
              </w:rPr>
              <w:instrText xml:space="preserve"> PAGEREF _Toc89083482 \h </w:instrText>
            </w:r>
            <w:r w:rsidR="00D15E4B">
              <w:rPr>
                <w:noProof/>
                <w:webHidden/>
              </w:rPr>
            </w:r>
            <w:r w:rsidR="00D15E4B">
              <w:rPr>
                <w:noProof/>
                <w:webHidden/>
              </w:rPr>
              <w:fldChar w:fldCharType="separate"/>
            </w:r>
            <w:r w:rsidR="005655A7">
              <w:rPr>
                <w:noProof/>
                <w:webHidden/>
              </w:rPr>
              <w:t>3</w:t>
            </w:r>
            <w:r w:rsidR="00D15E4B">
              <w:rPr>
                <w:noProof/>
                <w:webHidden/>
              </w:rPr>
              <w:fldChar w:fldCharType="end"/>
            </w:r>
          </w:hyperlink>
        </w:p>
        <w:p w14:paraId="2F9B6686" w14:textId="13035981" w:rsidR="00D15E4B" w:rsidRDefault="001B5B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083483" w:history="1">
            <w:r w:rsidR="00D15E4B" w:rsidRPr="00C662B1">
              <w:rPr>
                <w:rStyle w:val="Hyperlink"/>
                <w:noProof/>
              </w:rPr>
              <w:t>Vormgeving</w:t>
            </w:r>
            <w:r w:rsidR="00D15E4B">
              <w:rPr>
                <w:noProof/>
                <w:webHidden/>
              </w:rPr>
              <w:tab/>
            </w:r>
            <w:r w:rsidR="00D15E4B">
              <w:rPr>
                <w:noProof/>
                <w:webHidden/>
              </w:rPr>
              <w:fldChar w:fldCharType="begin"/>
            </w:r>
            <w:r w:rsidR="00D15E4B">
              <w:rPr>
                <w:noProof/>
                <w:webHidden/>
              </w:rPr>
              <w:instrText xml:space="preserve"> PAGEREF _Toc89083483 \h </w:instrText>
            </w:r>
            <w:r w:rsidR="00D15E4B">
              <w:rPr>
                <w:noProof/>
                <w:webHidden/>
              </w:rPr>
            </w:r>
            <w:r w:rsidR="00D15E4B">
              <w:rPr>
                <w:noProof/>
                <w:webHidden/>
              </w:rPr>
              <w:fldChar w:fldCharType="separate"/>
            </w:r>
            <w:r w:rsidR="005655A7">
              <w:rPr>
                <w:noProof/>
                <w:webHidden/>
              </w:rPr>
              <w:t>3</w:t>
            </w:r>
            <w:r w:rsidR="00D15E4B">
              <w:rPr>
                <w:noProof/>
                <w:webHidden/>
              </w:rPr>
              <w:fldChar w:fldCharType="end"/>
            </w:r>
          </w:hyperlink>
        </w:p>
        <w:p w14:paraId="77B8E36A" w14:textId="05FA707F" w:rsidR="00D15E4B" w:rsidRDefault="001B5B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083484" w:history="1">
            <w:r w:rsidR="00D15E4B" w:rsidRPr="00C662B1">
              <w:rPr>
                <w:rStyle w:val="Hyperlink"/>
                <w:noProof/>
              </w:rPr>
              <w:t>Inhoud applicatie</w:t>
            </w:r>
            <w:r w:rsidR="00D15E4B">
              <w:rPr>
                <w:noProof/>
                <w:webHidden/>
              </w:rPr>
              <w:tab/>
            </w:r>
            <w:r w:rsidR="00D15E4B">
              <w:rPr>
                <w:noProof/>
                <w:webHidden/>
              </w:rPr>
              <w:fldChar w:fldCharType="begin"/>
            </w:r>
            <w:r w:rsidR="00D15E4B">
              <w:rPr>
                <w:noProof/>
                <w:webHidden/>
              </w:rPr>
              <w:instrText xml:space="preserve"> PAGEREF _Toc89083484 \h </w:instrText>
            </w:r>
            <w:r w:rsidR="00D15E4B">
              <w:rPr>
                <w:noProof/>
                <w:webHidden/>
              </w:rPr>
            </w:r>
            <w:r w:rsidR="00D15E4B">
              <w:rPr>
                <w:noProof/>
                <w:webHidden/>
              </w:rPr>
              <w:fldChar w:fldCharType="separate"/>
            </w:r>
            <w:r w:rsidR="005655A7">
              <w:rPr>
                <w:noProof/>
                <w:webHidden/>
              </w:rPr>
              <w:t>4</w:t>
            </w:r>
            <w:r w:rsidR="00D15E4B">
              <w:rPr>
                <w:noProof/>
                <w:webHidden/>
              </w:rPr>
              <w:fldChar w:fldCharType="end"/>
            </w:r>
          </w:hyperlink>
        </w:p>
        <w:p w14:paraId="0AF95751" w14:textId="4F2D0C51" w:rsidR="00D15E4B" w:rsidRDefault="001B5BC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89083485" w:history="1">
            <w:r w:rsidR="00D15E4B" w:rsidRPr="00C662B1">
              <w:rPr>
                <w:rStyle w:val="Hyperlink"/>
                <w:b/>
                <w:bCs/>
                <w:noProof/>
              </w:rPr>
              <w:t>Format</w:t>
            </w:r>
            <w:r w:rsidR="00D15E4B">
              <w:rPr>
                <w:noProof/>
                <w:webHidden/>
              </w:rPr>
              <w:tab/>
            </w:r>
            <w:r w:rsidR="00D15E4B">
              <w:rPr>
                <w:noProof/>
                <w:webHidden/>
              </w:rPr>
              <w:fldChar w:fldCharType="begin"/>
            </w:r>
            <w:r w:rsidR="00D15E4B">
              <w:rPr>
                <w:noProof/>
                <w:webHidden/>
              </w:rPr>
              <w:instrText xml:space="preserve"> PAGEREF _Toc89083485 \h </w:instrText>
            </w:r>
            <w:r w:rsidR="00D15E4B">
              <w:rPr>
                <w:noProof/>
                <w:webHidden/>
              </w:rPr>
            </w:r>
            <w:r w:rsidR="00D15E4B">
              <w:rPr>
                <w:noProof/>
                <w:webHidden/>
              </w:rPr>
              <w:fldChar w:fldCharType="separate"/>
            </w:r>
            <w:r w:rsidR="005655A7">
              <w:rPr>
                <w:noProof/>
                <w:webHidden/>
              </w:rPr>
              <w:t>4</w:t>
            </w:r>
            <w:r w:rsidR="00D15E4B">
              <w:rPr>
                <w:noProof/>
                <w:webHidden/>
              </w:rPr>
              <w:fldChar w:fldCharType="end"/>
            </w:r>
          </w:hyperlink>
        </w:p>
        <w:p w14:paraId="1A977101" w14:textId="08B41A39" w:rsidR="00D15E4B" w:rsidRDefault="001B5BC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89083486" w:history="1">
            <w:r w:rsidR="00D15E4B" w:rsidRPr="00C662B1">
              <w:rPr>
                <w:rStyle w:val="Hyperlink"/>
                <w:rFonts w:eastAsia="Times New Roman"/>
                <w:b/>
                <w:bCs/>
                <w:noProof/>
              </w:rPr>
              <w:t>Informatie .json</w:t>
            </w:r>
            <w:r w:rsidR="00D15E4B">
              <w:rPr>
                <w:noProof/>
                <w:webHidden/>
              </w:rPr>
              <w:tab/>
            </w:r>
            <w:r w:rsidR="00D15E4B">
              <w:rPr>
                <w:noProof/>
                <w:webHidden/>
              </w:rPr>
              <w:fldChar w:fldCharType="begin"/>
            </w:r>
            <w:r w:rsidR="00D15E4B">
              <w:rPr>
                <w:noProof/>
                <w:webHidden/>
              </w:rPr>
              <w:instrText xml:space="preserve"> PAGEREF _Toc89083486 \h </w:instrText>
            </w:r>
            <w:r w:rsidR="00D15E4B">
              <w:rPr>
                <w:noProof/>
                <w:webHidden/>
              </w:rPr>
            </w:r>
            <w:r w:rsidR="00D15E4B">
              <w:rPr>
                <w:noProof/>
                <w:webHidden/>
              </w:rPr>
              <w:fldChar w:fldCharType="separate"/>
            </w:r>
            <w:r w:rsidR="005655A7">
              <w:rPr>
                <w:noProof/>
                <w:webHidden/>
              </w:rPr>
              <w:t>4</w:t>
            </w:r>
            <w:r w:rsidR="00D15E4B">
              <w:rPr>
                <w:noProof/>
                <w:webHidden/>
              </w:rPr>
              <w:fldChar w:fldCharType="end"/>
            </w:r>
          </w:hyperlink>
        </w:p>
        <w:p w14:paraId="3ED6FE24" w14:textId="4D9F3578" w:rsidR="00D15E4B" w:rsidRDefault="001B5BC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89083487" w:history="1">
            <w:r w:rsidR="00D15E4B" w:rsidRPr="00C662B1">
              <w:rPr>
                <w:rStyle w:val="Hyperlink"/>
                <w:b/>
                <w:bCs/>
                <w:noProof/>
              </w:rPr>
              <w:t>Resultaten</w:t>
            </w:r>
            <w:r w:rsidR="00D15E4B">
              <w:rPr>
                <w:noProof/>
                <w:webHidden/>
              </w:rPr>
              <w:tab/>
            </w:r>
            <w:r w:rsidR="00D15E4B">
              <w:rPr>
                <w:noProof/>
                <w:webHidden/>
              </w:rPr>
              <w:fldChar w:fldCharType="begin"/>
            </w:r>
            <w:r w:rsidR="00D15E4B">
              <w:rPr>
                <w:noProof/>
                <w:webHidden/>
              </w:rPr>
              <w:instrText xml:space="preserve"> PAGEREF _Toc89083487 \h </w:instrText>
            </w:r>
            <w:r w:rsidR="00D15E4B">
              <w:rPr>
                <w:noProof/>
                <w:webHidden/>
              </w:rPr>
            </w:r>
            <w:r w:rsidR="00D15E4B">
              <w:rPr>
                <w:noProof/>
                <w:webHidden/>
              </w:rPr>
              <w:fldChar w:fldCharType="separate"/>
            </w:r>
            <w:r w:rsidR="005655A7">
              <w:rPr>
                <w:noProof/>
                <w:webHidden/>
              </w:rPr>
              <w:t>4</w:t>
            </w:r>
            <w:r w:rsidR="00D15E4B">
              <w:rPr>
                <w:noProof/>
                <w:webHidden/>
              </w:rPr>
              <w:fldChar w:fldCharType="end"/>
            </w:r>
          </w:hyperlink>
        </w:p>
        <w:p w14:paraId="58E08F8E" w14:textId="0E10D768" w:rsidR="00D15E4B" w:rsidRDefault="001B5BC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89083488" w:history="1">
            <w:r w:rsidR="00D15E4B" w:rsidRPr="00C662B1">
              <w:rPr>
                <w:rStyle w:val="Hyperlink"/>
                <w:rFonts w:eastAsia="Times New Roman"/>
                <w:b/>
                <w:bCs/>
                <w:noProof/>
              </w:rPr>
              <w:t>Delen</w:t>
            </w:r>
            <w:r w:rsidR="00D15E4B">
              <w:rPr>
                <w:noProof/>
                <w:webHidden/>
              </w:rPr>
              <w:tab/>
            </w:r>
            <w:r w:rsidR="00D15E4B">
              <w:rPr>
                <w:noProof/>
                <w:webHidden/>
              </w:rPr>
              <w:fldChar w:fldCharType="begin"/>
            </w:r>
            <w:r w:rsidR="00D15E4B">
              <w:rPr>
                <w:noProof/>
                <w:webHidden/>
              </w:rPr>
              <w:instrText xml:space="preserve"> PAGEREF _Toc89083488 \h </w:instrText>
            </w:r>
            <w:r w:rsidR="00D15E4B">
              <w:rPr>
                <w:noProof/>
                <w:webHidden/>
              </w:rPr>
            </w:r>
            <w:r w:rsidR="00D15E4B">
              <w:rPr>
                <w:noProof/>
                <w:webHidden/>
              </w:rPr>
              <w:fldChar w:fldCharType="separate"/>
            </w:r>
            <w:r w:rsidR="005655A7">
              <w:rPr>
                <w:noProof/>
                <w:webHidden/>
              </w:rPr>
              <w:t>4</w:t>
            </w:r>
            <w:r w:rsidR="00D15E4B">
              <w:rPr>
                <w:noProof/>
                <w:webHidden/>
              </w:rPr>
              <w:fldChar w:fldCharType="end"/>
            </w:r>
          </w:hyperlink>
        </w:p>
        <w:p w14:paraId="39F02AAE" w14:textId="0A100AB0" w:rsidR="00D15E4B" w:rsidRDefault="001B5BC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89083489" w:history="1">
            <w:r w:rsidR="00D15E4B" w:rsidRPr="00C662B1">
              <w:rPr>
                <w:rStyle w:val="Hyperlink"/>
                <w:rFonts w:eastAsia="Times New Roman"/>
                <w:b/>
                <w:bCs/>
                <w:noProof/>
                <w:lang w:val="en-GB"/>
              </w:rPr>
              <w:t>Database</w:t>
            </w:r>
            <w:r w:rsidR="00D15E4B">
              <w:rPr>
                <w:noProof/>
                <w:webHidden/>
              </w:rPr>
              <w:tab/>
            </w:r>
            <w:r w:rsidR="00D15E4B">
              <w:rPr>
                <w:noProof/>
                <w:webHidden/>
              </w:rPr>
              <w:fldChar w:fldCharType="begin"/>
            </w:r>
            <w:r w:rsidR="00D15E4B">
              <w:rPr>
                <w:noProof/>
                <w:webHidden/>
              </w:rPr>
              <w:instrText xml:space="preserve"> PAGEREF _Toc89083489 \h </w:instrText>
            </w:r>
            <w:r w:rsidR="00D15E4B">
              <w:rPr>
                <w:noProof/>
                <w:webHidden/>
              </w:rPr>
            </w:r>
            <w:r w:rsidR="00D15E4B">
              <w:rPr>
                <w:noProof/>
                <w:webHidden/>
              </w:rPr>
              <w:fldChar w:fldCharType="separate"/>
            </w:r>
            <w:r w:rsidR="005655A7">
              <w:rPr>
                <w:noProof/>
                <w:webHidden/>
              </w:rPr>
              <w:t>4</w:t>
            </w:r>
            <w:r w:rsidR="00D15E4B">
              <w:rPr>
                <w:noProof/>
                <w:webHidden/>
              </w:rPr>
              <w:fldChar w:fldCharType="end"/>
            </w:r>
          </w:hyperlink>
        </w:p>
        <w:p w14:paraId="4DA224DC" w14:textId="783A3F44" w:rsidR="00D15E4B" w:rsidRDefault="001B5B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083490" w:history="1">
            <w:r w:rsidR="00D15E4B" w:rsidRPr="00C662B1">
              <w:rPr>
                <w:rStyle w:val="Hyperlink"/>
                <w:noProof/>
                <w:lang w:val="en-GB"/>
              </w:rPr>
              <w:t>Overig</w:t>
            </w:r>
            <w:r w:rsidR="00D15E4B">
              <w:rPr>
                <w:noProof/>
                <w:webHidden/>
              </w:rPr>
              <w:tab/>
            </w:r>
            <w:r w:rsidR="00D15E4B">
              <w:rPr>
                <w:noProof/>
                <w:webHidden/>
              </w:rPr>
              <w:fldChar w:fldCharType="begin"/>
            </w:r>
            <w:r w:rsidR="00D15E4B">
              <w:rPr>
                <w:noProof/>
                <w:webHidden/>
              </w:rPr>
              <w:instrText xml:space="preserve"> PAGEREF _Toc89083490 \h </w:instrText>
            </w:r>
            <w:r w:rsidR="00D15E4B">
              <w:rPr>
                <w:noProof/>
                <w:webHidden/>
              </w:rPr>
            </w:r>
            <w:r w:rsidR="00D15E4B">
              <w:rPr>
                <w:noProof/>
                <w:webHidden/>
              </w:rPr>
              <w:fldChar w:fldCharType="separate"/>
            </w:r>
            <w:r w:rsidR="005655A7">
              <w:rPr>
                <w:noProof/>
                <w:webHidden/>
              </w:rPr>
              <w:t>5</w:t>
            </w:r>
            <w:r w:rsidR="00D15E4B">
              <w:rPr>
                <w:noProof/>
                <w:webHidden/>
              </w:rPr>
              <w:fldChar w:fldCharType="end"/>
            </w:r>
          </w:hyperlink>
        </w:p>
        <w:p w14:paraId="2B8CB504" w14:textId="63DFB7D5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50091A4B" w14:textId="77777777"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7A2D72B2" w14:textId="4EBBA13C" w:rsidR="00384DD4" w:rsidRDefault="00C4736D" w:rsidP="006C5EFA">
      <w:pPr>
        <w:pStyle w:val="Heading1"/>
      </w:pPr>
      <w:bookmarkStart w:id="0" w:name="_Toc89083481"/>
      <w:r w:rsidRPr="00205F62">
        <w:lastRenderedPageBreak/>
        <w:t>Inleiding</w:t>
      </w:r>
      <w:bookmarkStart w:id="1" w:name="_Toc440616373"/>
      <w:bookmarkEnd w:id="0"/>
    </w:p>
    <w:p w14:paraId="00FC6117" w14:textId="24227B5E" w:rsidR="006C5EFA" w:rsidRDefault="006C5EFA" w:rsidP="00384DD4">
      <w:pPr>
        <w:spacing w:after="0" w:line="240" w:lineRule="auto"/>
      </w:pPr>
      <w:r>
        <w:t>De opdracht die ik gekregen heb van mijn stage begeleider is een calculator maken.</w:t>
      </w:r>
    </w:p>
    <w:p w14:paraId="7436D56C" w14:textId="72DF7E02" w:rsidR="004C495E" w:rsidRPr="00205F62" w:rsidRDefault="006C5EFA" w:rsidP="00384DD4">
      <w:pPr>
        <w:spacing w:after="0" w:line="240" w:lineRule="auto"/>
      </w:pPr>
      <w:r>
        <w:t xml:space="preserve">In de calculator komen </w:t>
      </w:r>
      <w:r w:rsidR="004C495E">
        <w:t>een aantal vragen</w:t>
      </w:r>
      <w:r>
        <w:t xml:space="preserve"> te</w:t>
      </w:r>
      <w:r w:rsidR="004C495E">
        <w:t xml:space="preserve"> staa</w:t>
      </w:r>
      <w:r>
        <w:t>n</w:t>
      </w:r>
      <w:r w:rsidR="004C495E">
        <w:t xml:space="preserve">. Als de antwoorden </w:t>
      </w:r>
      <w:r>
        <w:t xml:space="preserve">van de vragen </w:t>
      </w:r>
      <w:r w:rsidR="004C495E">
        <w:t xml:space="preserve">zijn ingevuld dan komt er een resultaat uit. Dat resultaat kan bijvoorbeeld een hotel, een restaurant, een stad of een pretpark zijn. </w:t>
      </w:r>
    </w:p>
    <w:p w14:paraId="2F618872" w14:textId="77777777" w:rsidR="00C4736D" w:rsidRPr="00205F62" w:rsidRDefault="00C4736D" w:rsidP="00C4736D">
      <w:pPr>
        <w:pStyle w:val="Heading1"/>
      </w:pPr>
      <w:bookmarkStart w:id="2" w:name="_Toc89083482"/>
      <w:bookmarkStart w:id="3" w:name="_Toc440616375"/>
      <w:bookmarkEnd w:id="1"/>
      <w:r w:rsidRPr="00205F62">
        <w:t>Doelgroep(en)</w:t>
      </w:r>
      <w:bookmarkEnd w:id="2"/>
    </w:p>
    <w:p w14:paraId="4BBC4B44" w14:textId="6FB816BA" w:rsidR="00C4736D" w:rsidRPr="00205F62" w:rsidRDefault="006C5EFA" w:rsidP="00C4736D">
      <w:r>
        <w:t>De calculator word zo gemaakt dat het voor meerdere doelgroepen beschikbaar wordt gemaakt. Dit is dus niet persé voor een klant.</w:t>
      </w:r>
    </w:p>
    <w:p w14:paraId="11A03EFB" w14:textId="13C0EFCC" w:rsidR="00C4736D" w:rsidRDefault="00C4736D" w:rsidP="00C4736D">
      <w:pPr>
        <w:pStyle w:val="Heading1"/>
      </w:pPr>
      <w:bookmarkStart w:id="4" w:name="_Toc89083483"/>
      <w:r w:rsidRPr="00205F62">
        <w:t>Vormgeving</w:t>
      </w:r>
      <w:bookmarkEnd w:id="3"/>
      <w:bookmarkEnd w:id="4"/>
    </w:p>
    <w:p w14:paraId="6BBC1775" w14:textId="555BAE64" w:rsidR="00735C29" w:rsidRPr="00735C29" w:rsidRDefault="00735C29" w:rsidP="00735C29">
      <w:r>
        <w:t>Dit is een voorbeeld hoe het er ongeveer uit gaat zien.</w:t>
      </w:r>
    </w:p>
    <w:p w14:paraId="5B9A083C" w14:textId="77777777" w:rsidR="00735C29" w:rsidRDefault="006C5EFA" w:rsidP="00C4736D">
      <w:pPr>
        <w:rPr>
          <w:rFonts w:ascii="Calibri" w:hAnsi="Calibri"/>
        </w:rPr>
      </w:pPr>
      <w:bookmarkStart w:id="5" w:name="_Toc440616376"/>
      <w:r w:rsidRPr="006C5EFA">
        <w:rPr>
          <w:rFonts w:ascii="Calibri" w:hAnsi="Calibri"/>
          <w:noProof/>
        </w:rPr>
        <w:drawing>
          <wp:inline distT="0" distB="0" distL="0" distR="0" wp14:anchorId="0C813995" wp14:editId="6AAD41E0">
            <wp:extent cx="2156460" cy="2736493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5397" cy="27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 xml:space="preserve"> </w:t>
      </w:r>
    </w:p>
    <w:p w14:paraId="152D96B8" w14:textId="24F5177B" w:rsidR="00735C29" w:rsidRDefault="00735C29" w:rsidP="00735C29">
      <w:pPr>
        <w:rPr>
          <w:rFonts w:ascii="Calibri" w:hAnsi="Calibri"/>
        </w:rPr>
      </w:pPr>
      <w:r>
        <w:rPr>
          <w:rFonts w:ascii="Calibri" w:hAnsi="Calibri"/>
        </w:rPr>
        <w:t>De kleuren, lettertypen en de inhoud worden dynamisch ingeladen.</w:t>
      </w:r>
      <w:bookmarkEnd w:id="5"/>
    </w:p>
    <w:p w14:paraId="69929609" w14:textId="0D60B4E7" w:rsidR="00735C29" w:rsidRDefault="00735C29" w:rsidP="00735C29">
      <w:pPr>
        <w:rPr>
          <w:rFonts w:ascii="Calibri" w:hAnsi="Calibri"/>
        </w:rPr>
      </w:pPr>
    </w:p>
    <w:p w14:paraId="5208C4AE" w14:textId="1D1E97F1" w:rsidR="00735C29" w:rsidRDefault="00735C29" w:rsidP="00735C29">
      <w:pPr>
        <w:rPr>
          <w:rFonts w:ascii="Calibri" w:hAnsi="Calibri"/>
        </w:rPr>
      </w:pPr>
    </w:p>
    <w:p w14:paraId="39B7A86E" w14:textId="55C5606C" w:rsidR="00735C29" w:rsidRDefault="00735C29" w:rsidP="00735C29">
      <w:pPr>
        <w:rPr>
          <w:rFonts w:ascii="Calibri" w:hAnsi="Calibri"/>
        </w:rPr>
      </w:pPr>
    </w:p>
    <w:p w14:paraId="1010EE9F" w14:textId="749F0600" w:rsidR="00735C29" w:rsidRDefault="00735C29" w:rsidP="00735C29">
      <w:pPr>
        <w:rPr>
          <w:rFonts w:ascii="Calibri" w:hAnsi="Calibri"/>
        </w:rPr>
      </w:pPr>
    </w:p>
    <w:p w14:paraId="13B62FB4" w14:textId="4F50D00D" w:rsidR="00735C29" w:rsidRDefault="00735C29" w:rsidP="00735C29">
      <w:pPr>
        <w:rPr>
          <w:rFonts w:ascii="Calibri" w:hAnsi="Calibri"/>
        </w:rPr>
      </w:pPr>
    </w:p>
    <w:p w14:paraId="6A4A5D62" w14:textId="41ED7090" w:rsidR="00735C29" w:rsidRDefault="00735C29" w:rsidP="00735C29">
      <w:pPr>
        <w:rPr>
          <w:rFonts w:ascii="Calibri" w:hAnsi="Calibri"/>
        </w:rPr>
      </w:pPr>
    </w:p>
    <w:p w14:paraId="4D0416BC" w14:textId="77777777" w:rsidR="00735C29" w:rsidRPr="00735C29" w:rsidRDefault="00735C29" w:rsidP="00735C29">
      <w:pPr>
        <w:rPr>
          <w:rFonts w:ascii="Calibri" w:hAnsi="Calibri"/>
        </w:rPr>
      </w:pPr>
    </w:p>
    <w:p w14:paraId="75311151" w14:textId="155B8A60" w:rsidR="00735C29" w:rsidRPr="00840692" w:rsidRDefault="00CE30CF" w:rsidP="00840692">
      <w:pPr>
        <w:pStyle w:val="Heading1"/>
      </w:pPr>
      <w:bookmarkStart w:id="6" w:name="_Toc89083484"/>
      <w:r>
        <w:lastRenderedPageBreak/>
        <w:t>Inhoud applicatie</w:t>
      </w:r>
      <w:bookmarkEnd w:id="6"/>
    </w:p>
    <w:p w14:paraId="7A30C3D6" w14:textId="1642A25D" w:rsidR="003713FA" w:rsidRPr="003713FA" w:rsidRDefault="00840692" w:rsidP="003713F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</w:t>
      </w:r>
      <w:r w:rsidR="003713FA" w:rsidRPr="003713FA">
        <w:rPr>
          <w:b/>
          <w:bCs/>
          <w:i/>
          <w:iCs/>
          <w:sz w:val="24"/>
          <w:szCs w:val="24"/>
        </w:rPr>
        <w:t>ragen</w:t>
      </w:r>
    </w:p>
    <w:p w14:paraId="07B85FB9" w14:textId="5843AD58" w:rsidR="00CE30CF" w:rsidRDefault="003713FA" w:rsidP="003713FA">
      <w:pPr>
        <w:pStyle w:val="Defaul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E</w:t>
      </w:r>
      <w:r w:rsidR="00CE30CF">
        <w:rPr>
          <w:rFonts w:ascii="Calibri" w:hAnsi="Calibri"/>
          <w:szCs w:val="20"/>
        </w:rPr>
        <w:t>r zijn drie type vragen</w:t>
      </w:r>
      <w:r w:rsidR="00CE30CF" w:rsidRPr="00CE30CF">
        <w:rPr>
          <w:rFonts w:ascii="Calibri" w:hAnsi="Calibri"/>
          <w:szCs w:val="20"/>
        </w:rPr>
        <w:t>:</w:t>
      </w:r>
    </w:p>
    <w:p w14:paraId="3CF72F59" w14:textId="22996ECC" w:rsidR="00CE30CF" w:rsidRDefault="00CE30CF" w:rsidP="00CE30CF">
      <w:pPr>
        <w:pStyle w:val="Default"/>
        <w:numPr>
          <w:ilvl w:val="0"/>
          <w:numId w:val="10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een slider</w:t>
      </w:r>
    </w:p>
    <w:p w14:paraId="733C409A" w14:textId="368A70F3" w:rsidR="00CE30CF" w:rsidRDefault="00CE30CF" w:rsidP="00CE30CF">
      <w:pPr>
        <w:pStyle w:val="Default"/>
        <w:numPr>
          <w:ilvl w:val="0"/>
          <w:numId w:val="10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een keuze menu</w:t>
      </w:r>
    </w:p>
    <w:p w14:paraId="781BF397" w14:textId="1C6F0070" w:rsidR="00CE30CF" w:rsidRDefault="00CE30CF" w:rsidP="00CE30CF">
      <w:pPr>
        <w:pStyle w:val="Default"/>
        <w:numPr>
          <w:ilvl w:val="0"/>
          <w:numId w:val="10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een </w:t>
      </w:r>
      <w:r w:rsidR="003713FA">
        <w:rPr>
          <w:rFonts w:ascii="Calibri" w:hAnsi="Calibri"/>
          <w:szCs w:val="20"/>
        </w:rPr>
        <w:t>drop down</w:t>
      </w:r>
      <w:r>
        <w:rPr>
          <w:rFonts w:ascii="Calibri" w:hAnsi="Calibri"/>
          <w:szCs w:val="20"/>
        </w:rPr>
        <w:t xml:space="preserve"> </w:t>
      </w:r>
    </w:p>
    <w:p w14:paraId="69708142" w14:textId="1C1BA023" w:rsidR="003713FA" w:rsidRDefault="003713FA" w:rsidP="003713FA">
      <w:pPr>
        <w:pStyle w:val="Default"/>
        <w:rPr>
          <w:rFonts w:ascii="Calibri" w:hAnsi="Calibri"/>
          <w:szCs w:val="20"/>
        </w:rPr>
      </w:pPr>
    </w:p>
    <w:p w14:paraId="5229BB5A" w14:textId="375DE3B5" w:rsidR="003713FA" w:rsidRDefault="003713FA" w:rsidP="003713FA">
      <w:pPr>
        <w:pStyle w:val="Defaul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Per veld/vraag kan er maar een type vraag zijn.</w:t>
      </w:r>
    </w:p>
    <w:p w14:paraId="7C450B0A" w14:textId="30F69ABC" w:rsidR="00CE30CF" w:rsidRDefault="00CE30CF" w:rsidP="00CE30CF">
      <w:pPr>
        <w:pStyle w:val="Default"/>
        <w:rPr>
          <w:rFonts w:ascii="Calibri" w:hAnsi="Calibri"/>
          <w:szCs w:val="20"/>
        </w:rPr>
      </w:pPr>
      <w:r w:rsidRPr="00CE30CF">
        <w:rPr>
          <w:rFonts w:ascii="Calibri" w:hAnsi="Calibri"/>
          <w:szCs w:val="20"/>
        </w:rPr>
        <w:t>Deze velden/vragen moeten dynamisch worden ingeladen</w:t>
      </w:r>
      <w:r w:rsidR="003713FA">
        <w:rPr>
          <w:rFonts w:ascii="Calibri" w:hAnsi="Calibri"/>
          <w:szCs w:val="20"/>
        </w:rPr>
        <w:t>. D</w:t>
      </w:r>
      <w:r w:rsidRPr="00CE30CF">
        <w:rPr>
          <w:rFonts w:ascii="Calibri" w:hAnsi="Calibri"/>
          <w:szCs w:val="20"/>
        </w:rPr>
        <w:t>us niet hardcoded erin gezet worden</w:t>
      </w:r>
      <w:r w:rsidR="003713FA">
        <w:rPr>
          <w:rFonts w:ascii="Calibri" w:hAnsi="Calibri"/>
          <w:szCs w:val="20"/>
        </w:rPr>
        <w:t>. Deze data m</w:t>
      </w:r>
      <w:r w:rsidRPr="00CE30CF">
        <w:rPr>
          <w:rFonts w:ascii="Calibri" w:hAnsi="Calibri"/>
          <w:szCs w:val="20"/>
        </w:rPr>
        <w:t xml:space="preserve">oet in een </w:t>
      </w:r>
      <w:r w:rsidR="003713FA">
        <w:rPr>
          <w:rFonts w:ascii="Calibri" w:hAnsi="Calibri"/>
          <w:szCs w:val="20"/>
        </w:rPr>
        <w:t>.</w:t>
      </w:r>
      <w:hyperlink w:anchor="_Overig" w:history="1">
        <w:r w:rsidR="003713FA" w:rsidRPr="00312947">
          <w:rPr>
            <w:rStyle w:val="Hyperlink"/>
            <w:rFonts w:ascii="Calibri" w:hAnsi="Calibri"/>
            <w:szCs w:val="20"/>
          </w:rPr>
          <w:t>json</w:t>
        </w:r>
        <w:r w:rsidR="00221B98" w:rsidRPr="00312947">
          <w:rPr>
            <w:rStyle w:val="Hyperlink"/>
            <w:rFonts w:ascii="Calibri" w:hAnsi="Calibri"/>
            <w:szCs w:val="20"/>
          </w:rPr>
          <w:t>*</w:t>
        </w:r>
      </w:hyperlink>
      <w:r w:rsidRPr="00CE30CF">
        <w:rPr>
          <w:rFonts w:ascii="Calibri" w:hAnsi="Calibri"/>
          <w:szCs w:val="20"/>
        </w:rPr>
        <w:t xml:space="preserve"> komen</w:t>
      </w:r>
      <w:r w:rsidR="003713FA">
        <w:rPr>
          <w:rFonts w:ascii="Calibri" w:hAnsi="Calibri"/>
          <w:szCs w:val="20"/>
        </w:rPr>
        <w:t>. De data die in de .json staat wordt voor nu handmatig aangepast.</w:t>
      </w:r>
    </w:p>
    <w:p w14:paraId="305A5C5C" w14:textId="0AAD3D28" w:rsidR="003713FA" w:rsidRDefault="003713FA" w:rsidP="00CE30CF">
      <w:pPr>
        <w:pStyle w:val="Default"/>
        <w:rPr>
          <w:rFonts w:ascii="Calibri" w:hAnsi="Calibri"/>
          <w:szCs w:val="20"/>
        </w:rPr>
      </w:pPr>
    </w:p>
    <w:p w14:paraId="330FEC04" w14:textId="33C7D170" w:rsidR="003713FA" w:rsidRPr="003713FA" w:rsidRDefault="00840692" w:rsidP="003713FA">
      <w:pPr>
        <w:pStyle w:val="Heading3"/>
        <w:rPr>
          <w:b/>
          <w:bCs/>
          <w:sz w:val="24"/>
          <w:szCs w:val="28"/>
        </w:rPr>
      </w:pPr>
      <w:bookmarkStart w:id="7" w:name="_Toc89083485"/>
      <w:r>
        <w:rPr>
          <w:b/>
          <w:bCs/>
          <w:sz w:val="24"/>
          <w:szCs w:val="28"/>
        </w:rPr>
        <w:t>F</w:t>
      </w:r>
      <w:r w:rsidR="003713FA">
        <w:rPr>
          <w:b/>
          <w:bCs/>
          <w:sz w:val="24"/>
          <w:szCs w:val="28"/>
        </w:rPr>
        <w:t>ormat</w:t>
      </w:r>
      <w:bookmarkEnd w:id="7"/>
    </w:p>
    <w:p w14:paraId="39DA0EEC" w14:textId="7AD1FD01" w:rsidR="003713FA" w:rsidRDefault="003713FA" w:rsidP="00CE30CF">
      <w:pPr>
        <w:pStyle w:val="Defaul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Het format van de .json moet nog worden bedacht en zal nog worden besproken.</w:t>
      </w:r>
    </w:p>
    <w:p w14:paraId="3CFCCF50" w14:textId="49A9F7B2" w:rsidR="003713FA" w:rsidRDefault="003713FA" w:rsidP="00CE30CF">
      <w:pPr>
        <w:pStyle w:val="Default"/>
        <w:rPr>
          <w:rFonts w:ascii="Calibri" w:hAnsi="Calibri"/>
          <w:szCs w:val="20"/>
        </w:rPr>
      </w:pPr>
    </w:p>
    <w:p w14:paraId="18903405" w14:textId="5B3DD005" w:rsidR="003713FA" w:rsidRDefault="001459AA" w:rsidP="003713FA">
      <w:pPr>
        <w:pStyle w:val="Heading3"/>
        <w:rPr>
          <w:rFonts w:eastAsia="Times New Roman"/>
          <w:b/>
          <w:bCs/>
          <w:sz w:val="24"/>
          <w:szCs w:val="28"/>
        </w:rPr>
      </w:pPr>
      <w:bookmarkStart w:id="8" w:name="_Toc89083486"/>
      <w:r>
        <w:rPr>
          <w:rFonts w:eastAsia="Times New Roman"/>
          <w:b/>
          <w:bCs/>
          <w:sz w:val="24"/>
          <w:szCs w:val="28"/>
        </w:rPr>
        <w:t xml:space="preserve">…. </w:t>
      </w:r>
      <w:r w:rsidR="003713FA" w:rsidRPr="003713FA">
        <w:rPr>
          <w:rFonts w:eastAsia="Times New Roman"/>
          <w:b/>
          <w:bCs/>
          <w:sz w:val="24"/>
          <w:szCs w:val="28"/>
        </w:rPr>
        <w:t>.json</w:t>
      </w:r>
      <w:bookmarkEnd w:id="8"/>
    </w:p>
    <w:p w14:paraId="74473AD1" w14:textId="6D622CA6" w:rsidR="003713FA" w:rsidRDefault="003713FA" w:rsidP="003713FA">
      <w:r>
        <w:t xml:space="preserve">De informatie van de applicatie en </w:t>
      </w:r>
      <w:r w:rsidR="00840692">
        <w:t xml:space="preserve">van </w:t>
      </w:r>
      <w:r>
        <w:t>de vragen</w:t>
      </w:r>
      <w:r w:rsidR="00840692">
        <w:t>lijst</w:t>
      </w:r>
      <w:r>
        <w:t xml:space="preserve"> worden opgeslagen in één .json bestand</w:t>
      </w:r>
      <w:r w:rsidR="00840692">
        <w:t>.</w:t>
      </w:r>
    </w:p>
    <w:p w14:paraId="6A57DE87" w14:textId="4360BC97" w:rsidR="001459AA" w:rsidRDefault="001459AA" w:rsidP="003713FA">
      <w:r>
        <w:t>De benaming van het bestand zal er van afhangen aan welk bedrijf gebruik gaat maken van de website.</w:t>
      </w:r>
    </w:p>
    <w:p w14:paraId="0BA9A183" w14:textId="6A9B0ABB" w:rsidR="00840692" w:rsidRDefault="00840692" w:rsidP="00840692">
      <w:pPr>
        <w:pStyle w:val="Heading3"/>
        <w:rPr>
          <w:b/>
          <w:bCs/>
          <w:sz w:val="24"/>
          <w:szCs w:val="28"/>
        </w:rPr>
      </w:pPr>
      <w:bookmarkStart w:id="9" w:name="_Toc89083487"/>
      <w:r>
        <w:rPr>
          <w:b/>
          <w:bCs/>
          <w:sz w:val="24"/>
          <w:szCs w:val="28"/>
        </w:rPr>
        <w:t>Resultaten</w:t>
      </w:r>
      <w:bookmarkEnd w:id="9"/>
    </w:p>
    <w:p w14:paraId="13CCDAE6" w14:textId="0AA49864" w:rsidR="00840692" w:rsidRDefault="00840692" w:rsidP="00840692">
      <w:r>
        <w:t>De resultaten worden in een .json bestand opgeslagen, en dat bestand gaat dan naar een database.</w:t>
      </w:r>
    </w:p>
    <w:p w14:paraId="6776DF1C" w14:textId="693C962D" w:rsidR="00840692" w:rsidRPr="00840692" w:rsidRDefault="00840692" w:rsidP="00840692">
      <w:r>
        <w:t>Als het resultaat bekeken wilt worden door een klant. Dan word die .json bestand uit de database gehaald, en word dan ingeladen op de applicatie.</w:t>
      </w:r>
    </w:p>
    <w:p w14:paraId="7FF8C812" w14:textId="46D0D9FC" w:rsidR="00CE30CF" w:rsidRPr="00CE30CF" w:rsidRDefault="00840692" w:rsidP="00840692">
      <w:pPr>
        <w:pStyle w:val="Heading3"/>
        <w:rPr>
          <w:rFonts w:eastAsia="Times New Roman"/>
        </w:rPr>
      </w:pPr>
      <w:bookmarkStart w:id="10" w:name="_Toc89083488"/>
      <w:r>
        <w:rPr>
          <w:rFonts w:eastAsia="Times New Roman"/>
          <w:b/>
          <w:bCs/>
          <w:sz w:val="24"/>
          <w:szCs w:val="28"/>
        </w:rPr>
        <w:t>Delen</w:t>
      </w:r>
      <w:bookmarkEnd w:id="10"/>
      <w:r w:rsidR="00CE30CF" w:rsidRPr="00CE30CF">
        <w:rPr>
          <w:rFonts w:eastAsia="Times New Roman"/>
        </w:rPr>
        <w:t> </w:t>
      </w:r>
    </w:p>
    <w:p w14:paraId="06204AA3" w14:textId="72B7A5FA" w:rsidR="00CE30CF" w:rsidRPr="00CE30CF" w:rsidRDefault="00840692" w:rsidP="00CE30CF">
      <w:pPr>
        <w:pStyle w:val="Defaul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deelbare</w:t>
      </w:r>
      <w:r w:rsidR="00CE30CF" w:rsidRPr="00CE30CF">
        <w:rPr>
          <w:rFonts w:ascii="Calibri" w:hAnsi="Calibri"/>
          <w:szCs w:val="20"/>
        </w:rPr>
        <w:t xml:space="preserve"> platformen zijn: facebook, twitter, email </w:t>
      </w:r>
    </w:p>
    <w:p w14:paraId="1FDBF881" w14:textId="74D30C26" w:rsidR="00CE30CF" w:rsidRDefault="00CE30CF" w:rsidP="00CE30CF">
      <w:pPr>
        <w:pStyle w:val="Default"/>
        <w:rPr>
          <w:rFonts w:ascii="Calibri" w:hAnsi="Calibri"/>
          <w:szCs w:val="20"/>
        </w:rPr>
      </w:pPr>
      <w:r w:rsidRPr="00CE30CF">
        <w:rPr>
          <w:rFonts w:ascii="Calibri" w:hAnsi="Calibri"/>
          <w:szCs w:val="20"/>
        </w:rPr>
        <w:t>Link wordt geschared met klant om resultaat te kunnen bekijken. </w:t>
      </w:r>
    </w:p>
    <w:p w14:paraId="5F85F175" w14:textId="77777777" w:rsidR="00840692" w:rsidRPr="00CE30CF" w:rsidRDefault="00840692" w:rsidP="00CE30CF">
      <w:pPr>
        <w:pStyle w:val="Default"/>
        <w:rPr>
          <w:rFonts w:ascii="Calibri" w:hAnsi="Calibri"/>
          <w:szCs w:val="20"/>
        </w:rPr>
      </w:pPr>
    </w:p>
    <w:p w14:paraId="1AEBF57C" w14:textId="00321DBF" w:rsidR="00CE30CF" w:rsidRDefault="00840692" w:rsidP="00CE30CF">
      <w:pPr>
        <w:pStyle w:val="Defaul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Deel knop komt op het e</w:t>
      </w:r>
      <w:r w:rsidR="00CE30CF" w:rsidRPr="00CE30CF">
        <w:rPr>
          <w:rFonts w:ascii="Calibri" w:hAnsi="Calibri"/>
          <w:szCs w:val="20"/>
        </w:rPr>
        <w:t>inde van de vragen lijst in het midden</w:t>
      </w:r>
      <w:r>
        <w:rPr>
          <w:rFonts w:ascii="Calibri" w:hAnsi="Calibri"/>
          <w:szCs w:val="20"/>
        </w:rPr>
        <w:t>.</w:t>
      </w:r>
    </w:p>
    <w:p w14:paraId="1DABE9A7" w14:textId="672F6729" w:rsidR="00840692" w:rsidRDefault="00840692" w:rsidP="00CE30CF">
      <w:pPr>
        <w:pStyle w:val="Default"/>
        <w:rPr>
          <w:rFonts w:ascii="Calibri" w:hAnsi="Calibri"/>
          <w:szCs w:val="20"/>
        </w:rPr>
      </w:pPr>
    </w:p>
    <w:p w14:paraId="209580AA" w14:textId="5E36D964" w:rsidR="00840692" w:rsidRPr="00514A9D" w:rsidRDefault="00840692" w:rsidP="00840692">
      <w:pPr>
        <w:pStyle w:val="Heading3"/>
        <w:rPr>
          <w:rFonts w:eastAsia="Times New Roman"/>
          <w:b/>
          <w:bCs/>
          <w:color w:val="FF0000"/>
          <w:sz w:val="24"/>
          <w:szCs w:val="28"/>
          <w:lang w:val="en-GB"/>
        </w:rPr>
      </w:pPr>
      <w:bookmarkStart w:id="11" w:name="_Toc89083489"/>
      <w:r w:rsidRPr="00514A9D">
        <w:rPr>
          <w:rFonts w:eastAsia="Times New Roman"/>
          <w:b/>
          <w:bCs/>
          <w:color w:val="FF0000"/>
          <w:sz w:val="24"/>
          <w:szCs w:val="28"/>
          <w:lang w:val="en-GB"/>
        </w:rPr>
        <w:t>Database</w:t>
      </w:r>
      <w:bookmarkEnd w:id="11"/>
    </w:p>
    <w:p w14:paraId="43AE85AB" w14:textId="48F3B902" w:rsidR="00840692" w:rsidRPr="00514A9D" w:rsidRDefault="00840692" w:rsidP="005655A7">
      <w:pPr>
        <w:rPr>
          <w:rFonts w:ascii="Calibri" w:eastAsia="Times New Roman" w:hAnsi="Calibri" w:cs="Times New Roman"/>
          <w:color w:val="FF0000"/>
          <w:szCs w:val="20"/>
          <w:lang w:eastAsia="nl-NL"/>
        </w:rPr>
      </w:pPr>
      <w:r w:rsidRPr="00514A9D">
        <w:rPr>
          <w:rFonts w:ascii="Calibri" w:eastAsia="Times New Roman" w:hAnsi="Calibri" w:cs="Times New Roman"/>
          <w:color w:val="FF0000"/>
          <w:szCs w:val="20"/>
          <w:lang w:val="en-GB" w:eastAsia="nl-NL"/>
        </w:rPr>
        <w:t>Database met </w:t>
      </w:r>
      <w:r w:rsidRPr="00514A9D">
        <w:rPr>
          <w:rFonts w:ascii="Calibri" w:hAnsi="Calibri"/>
          <w:color w:val="FF0000"/>
          <w:szCs w:val="20"/>
          <w:lang w:val="en-GB"/>
        </w:rPr>
        <w:t>self-creating</w:t>
      </w:r>
      <w:r w:rsidRPr="00514A9D">
        <w:rPr>
          <w:rFonts w:ascii="Calibri" w:eastAsia="Times New Roman" w:hAnsi="Calibri" w:cs="Times New Roman"/>
          <w:color w:val="FF0000"/>
          <w:szCs w:val="20"/>
          <w:lang w:val="en-GB" w:eastAsia="nl-NL"/>
        </w:rPr>
        <w:t xml:space="preserve"> rows. </w:t>
      </w:r>
      <w:r w:rsidRPr="00514A9D">
        <w:rPr>
          <w:rFonts w:ascii="Calibri" w:eastAsia="Times New Roman" w:hAnsi="Calibri" w:cs="Times New Roman"/>
          <w:color w:val="FF0000"/>
          <w:szCs w:val="20"/>
          <w:lang w:eastAsia="nl-NL"/>
        </w:rPr>
        <w:t>Resultaten op dezelfde view laten zien</w:t>
      </w:r>
      <w:r w:rsidR="00514A9D" w:rsidRPr="00514A9D">
        <w:rPr>
          <w:rFonts w:ascii="Calibri" w:eastAsia="Times New Roman" w:hAnsi="Calibri" w:cs="Times New Roman"/>
          <w:color w:val="FF0000"/>
          <w:szCs w:val="20"/>
          <w:lang w:eastAsia="nl-NL"/>
        </w:rPr>
        <w:t>.</w:t>
      </w:r>
    </w:p>
    <w:p w14:paraId="413EC4C4" w14:textId="48101644" w:rsidR="005655A7" w:rsidRDefault="005655A7" w:rsidP="005655A7">
      <w:pPr>
        <w:rPr>
          <w:rFonts w:ascii="Calibri" w:eastAsia="Times New Roman" w:hAnsi="Calibri" w:cs="Times New Roman"/>
          <w:color w:val="000000"/>
          <w:szCs w:val="20"/>
          <w:lang w:eastAsia="nl-NL"/>
        </w:rPr>
      </w:pPr>
    </w:p>
    <w:p w14:paraId="2C331881" w14:textId="5EE8B981" w:rsidR="005655A7" w:rsidRDefault="005655A7" w:rsidP="005655A7">
      <w:pPr>
        <w:rPr>
          <w:rFonts w:ascii="Calibri" w:eastAsia="Times New Roman" w:hAnsi="Calibri" w:cs="Times New Roman"/>
          <w:color w:val="000000"/>
          <w:szCs w:val="20"/>
          <w:lang w:eastAsia="nl-NL"/>
        </w:rPr>
      </w:pPr>
    </w:p>
    <w:p w14:paraId="212166C7" w14:textId="364DA66E" w:rsidR="005655A7" w:rsidRDefault="005655A7" w:rsidP="005655A7">
      <w:pPr>
        <w:rPr>
          <w:rFonts w:ascii="Calibri" w:eastAsia="Times New Roman" w:hAnsi="Calibri" w:cs="Times New Roman"/>
          <w:color w:val="000000"/>
          <w:szCs w:val="20"/>
          <w:lang w:eastAsia="nl-NL"/>
        </w:rPr>
      </w:pPr>
    </w:p>
    <w:p w14:paraId="5BF69EC7" w14:textId="12F49906" w:rsidR="005655A7" w:rsidRDefault="005655A7" w:rsidP="005655A7">
      <w:pPr>
        <w:rPr>
          <w:rFonts w:ascii="Calibri" w:eastAsia="Times New Roman" w:hAnsi="Calibri" w:cs="Times New Roman"/>
          <w:color w:val="000000"/>
          <w:szCs w:val="20"/>
          <w:lang w:eastAsia="nl-NL"/>
        </w:rPr>
      </w:pPr>
    </w:p>
    <w:p w14:paraId="4C9F266A" w14:textId="59964657" w:rsidR="005655A7" w:rsidRDefault="005655A7" w:rsidP="005655A7"/>
    <w:p w14:paraId="75155710" w14:textId="77777777" w:rsidR="00525EE6" w:rsidRPr="00840692" w:rsidRDefault="00525EE6" w:rsidP="005655A7"/>
    <w:p w14:paraId="5A10A726" w14:textId="02C6F630" w:rsidR="00C4736D" w:rsidRDefault="00C4736D" w:rsidP="00C4736D">
      <w:pPr>
        <w:pStyle w:val="Heading1"/>
        <w:rPr>
          <w:lang w:val="en-GB"/>
        </w:rPr>
      </w:pPr>
      <w:bookmarkStart w:id="12" w:name="_Overig"/>
      <w:bookmarkStart w:id="13" w:name="_Toc89083490"/>
      <w:bookmarkEnd w:id="12"/>
      <w:r w:rsidRPr="00840692">
        <w:rPr>
          <w:lang w:val="en-GB"/>
        </w:rPr>
        <w:lastRenderedPageBreak/>
        <w:t>Overig</w:t>
      </w:r>
      <w:bookmarkEnd w:id="13"/>
    </w:p>
    <w:p w14:paraId="486003E3" w14:textId="77777777" w:rsidR="00525EE6" w:rsidRPr="00525EE6" w:rsidRDefault="00525EE6" w:rsidP="00525EE6">
      <w:pPr>
        <w:rPr>
          <w:lang w:val="en-GB"/>
        </w:rPr>
      </w:pPr>
      <w:r w:rsidRPr="00525EE6">
        <w:rPr>
          <w:lang w:val="en-GB"/>
        </w:rPr>
        <w:t>Calculator:</w:t>
      </w:r>
      <w:r w:rsidRPr="00525EE6">
        <w:rPr>
          <w:lang w:val="en-GB"/>
        </w:rPr>
        <w:br/>
        <w:t>A user can fill in the question asked in the “calculator”, based on the selected answers a result will be created. For example a total value or a specific hotel/restaurant.</w:t>
      </w:r>
    </w:p>
    <w:p w14:paraId="268203D8" w14:textId="77777777" w:rsidR="00525EE6" w:rsidRPr="00525EE6" w:rsidRDefault="00525EE6" w:rsidP="00525EE6">
      <w:pPr>
        <w:numPr>
          <w:ilvl w:val="0"/>
          <w:numId w:val="11"/>
        </w:numPr>
        <w:rPr>
          <w:lang w:val="en-GB"/>
        </w:rPr>
      </w:pPr>
      <w:r w:rsidRPr="00525EE6">
        <w:rPr>
          <w:lang w:val="en-GB"/>
        </w:rPr>
        <w:t>Create a result based on user selection</w:t>
      </w:r>
    </w:p>
    <w:p w14:paraId="64DA29EB" w14:textId="77777777" w:rsidR="00525EE6" w:rsidRPr="00525EE6" w:rsidRDefault="00525EE6" w:rsidP="00525EE6">
      <w:pPr>
        <w:numPr>
          <w:ilvl w:val="0"/>
          <w:numId w:val="11"/>
        </w:numPr>
        <w:rPr>
          <w:lang w:val="en-GB"/>
        </w:rPr>
      </w:pPr>
      <w:r w:rsidRPr="00525EE6">
        <w:rPr>
          <w:lang w:val="en-GB"/>
        </w:rPr>
        <w:t>Possible results need to be loaded via a JSON file or API</w:t>
      </w:r>
    </w:p>
    <w:p w14:paraId="2086FBE8" w14:textId="77777777" w:rsidR="00525EE6" w:rsidRPr="00525EE6" w:rsidRDefault="00525EE6" w:rsidP="00525EE6">
      <w:pPr>
        <w:numPr>
          <w:ilvl w:val="0"/>
          <w:numId w:val="11"/>
        </w:numPr>
      </w:pPr>
      <w:r w:rsidRPr="00525EE6">
        <w:t>Types: drop down, slider, buttons</w:t>
      </w:r>
    </w:p>
    <w:p w14:paraId="757ABD75" w14:textId="77777777" w:rsidR="00525EE6" w:rsidRPr="00525EE6" w:rsidRDefault="00525EE6" w:rsidP="00525EE6">
      <w:pPr>
        <w:numPr>
          <w:ilvl w:val="0"/>
          <w:numId w:val="11"/>
        </w:numPr>
        <w:rPr>
          <w:lang w:val="en-GB"/>
        </w:rPr>
      </w:pPr>
      <w:r w:rsidRPr="00525EE6">
        <w:rPr>
          <w:lang w:val="en-GB"/>
        </w:rPr>
        <w:t>Content should dynamically load based via a JSON file (questions, answers and styling)</w:t>
      </w:r>
    </w:p>
    <w:p w14:paraId="00C32AF8" w14:textId="77777777" w:rsidR="00525EE6" w:rsidRPr="00525EE6" w:rsidRDefault="00525EE6" w:rsidP="00525EE6">
      <w:pPr>
        <w:numPr>
          <w:ilvl w:val="0"/>
          <w:numId w:val="11"/>
        </w:numPr>
      </w:pPr>
      <w:r w:rsidRPr="00525EE6">
        <w:t>Shareable url</w:t>
      </w:r>
    </w:p>
    <w:p w14:paraId="73954C74" w14:textId="44857CB7" w:rsidR="00840692" w:rsidRDefault="00525EE6" w:rsidP="00840692">
      <w:pPr>
        <w:numPr>
          <w:ilvl w:val="0"/>
          <w:numId w:val="11"/>
        </w:numPr>
      </w:pPr>
      <w:r w:rsidRPr="00525EE6">
        <w:t>Share button</w:t>
      </w:r>
    </w:p>
    <w:p w14:paraId="500E46EE" w14:textId="77777777" w:rsidR="00B55E63" w:rsidRPr="00B55E63" w:rsidRDefault="00B55E63" w:rsidP="00B55E63"/>
    <w:p w14:paraId="1B219D1E" w14:textId="41085FCE" w:rsidR="00840692" w:rsidRDefault="00840692" w:rsidP="00C4736D">
      <w:r>
        <w:t xml:space="preserve">Wat is een .json bestand: </w:t>
      </w:r>
      <w:hyperlink r:id="rId12" w:history="1">
        <w:r w:rsidRPr="00AA35CF">
          <w:rPr>
            <w:rStyle w:val="Hyperlink"/>
          </w:rPr>
          <w:t>https://www.openthefile.net/nl/extension/json</w:t>
        </w:r>
      </w:hyperlink>
      <w:r>
        <w:t xml:space="preserve"> </w:t>
      </w:r>
    </w:p>
    <w:p w14:paraId="79503561" w14:textId="36E97210" w:rsidR="00525EE6" w:rsidRPr="00013C56" w:rsidRDefault="001B5BC6" w:rsidP="00C4736D">
      <w:hyperlink r:id="rId13" w:history="1">
        <w:r w:rsidR="00525EE6" w:rsidRPr="00525EE6">
          <w:rPr>
            <w:rStyle w:val="Hyperlink"/>
          </w:rPr>
          <w:t>interview.wav</w:t>
        </w:r>
      </w:hyperlink>
    </w:p>
    <w:sectPr w:rsidR="00525EE6" w:rsidRPr="00013C56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8DE64" w14:textId="77777777" w:rsidR="001B5BC6" w:rsidRDefault="001B5BC6" w:rsidP="0001646D">
      <w:pPr>
        <w:spacing w:after="0" w:line="240" w:lineRule="auto"/>
      </w:pPr>
      <w:r>
        <w:separator/>
      </w:r>
    </w:p>
  </w:endnote>
  <w:endnote w:type="continuationSeparator" w:id="0">
    <w:p w14:paraId="7960133A" w14:textId="77777777" w:rsidR="001B5BC6" w:rsidRDefault="001B5BC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3626A9" w14:textId="77777777" w:rsidR="00DE799D" w:rsidRDefault="003418CD" w:rsidP="003418CD">
            <w:pPr>
              <w:pStyle w:val="Footer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C4736D">
              <w:rPr>
                <w:sz w:val="16"/>
                <w:szCs w:val="16"/>
              </w:rPr>
              <w:t>Bijlage 1 Sjabloon Programma van Eisen</w:t>
            </w:r>
            <w:r>
              <w:rPr>
                <w:sz w:val="16"/>
                <w:szCs w:val="16"/>
              </w:rPr>
              <w:tab/>
            </w:r>
            <w:r w:rsidR="00DC2EAD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b/>
                <w:bCs/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3AC1" w14:textId="77777777" w:rsidR="001B5BC6" w:rsidRDefault="001B5BC6" w:rsidP="0001646D">
      <w:pPr>
        <w:spacing w:after="0" w:line="240" w:lineRule="auto"/>
      </w:pPr>
      <w:r>
        <w:separator/>
      </w:r>
    </w:p>
  </w:footnote>
  <w:footnote w:type="continuationSeparator" w:id="0">
    <w:p w14:paraId="1411C734" w14:textId="77777777" w:rsidR="001B5BC6" w:rsidRDefault="001B5BC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5DCA6" w14:textId="77777777" w:rsidR="0001646D" w:rsidRDefault="0001646D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68D5"/>
    <w:multiLevelType w:val="multilevel"/>
    <w:tmpl w:val="F5AEA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92935"/>
    <w:multiLevelType w:val="multilevel"/>
    <w:tmpl w:val="30CECC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729A1"/>
    <w:multiLevelType w:val="multilevel"/>
    <w:tmpl w:val="87F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E31B9"/>
    <w:multiLevelType w:val="hybridMultilevel"/>
    <w:tmpl w:val="A7C833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979D3"/>
    <w:multiLevelType w:val="hybridMultilevel"/>
    <w:tmpl w:val="D898E076"/>
    <w:lvl w:ilvl="0" w:tplc="EB4C8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41742"/>
    <w:multiLevelType w:val="multilevel"/>
    <w:tmpl w:val="033432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43A09"/>
    <w:multiLevelType w:val="multilevel"/>
    <w:tmpl w:val="4B1CF5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47723"/>
    <w:multiLevelType w:val="multilevel"/>
    <w:tmpl w:val="875A31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D10B4"/>
    <w:multiLevelType w:val="multilevel"/>
    <w:tmpl w:val="0A9C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04935"/>
    <w:multiLevelType w:val="multilevel"/>
    <w:tmpl w:val="5622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02A82"/>
    <w:multiLevelType w:val="multilevel"/>
    <w:tmpl w:val="1572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31543">
    <w:abstractNumId w:val="2"/>
  </w:num>
  <w:num w:numId="2" w16cid:durableId="1330524227">
    <w:abstractNumId w:val="9"/>
  </w:num>
  <w:num w:numId="3" w16cid:durableId="234124305">
    <w:abstractNumId w:val="10"/>
  </w:num>
  <w:num w:numId="4" w16cid:durableId="1598975706">
    <w:abstractNumId w:val="1"/>
  </w:num>
  <w:num w:numId="5" w16cid:durableId="436218528">
    <w:abstractNumId w:val="0"/>
  </w:num>
  <w:num w:numId="6" w16cid:durableId="2099666135">
    <w:abstractNumId w:val="5"/>
  </w:num>
  <w:num w:numId="7" w16cid:durableId="1264344710">
    <w:abstractNumId w:val="6"/>
  </w:num>
  <w:num w:numId="8" w16cid:durableId="1869028876">
    <w:abstractNumId w:val="7"/>
  </w:num>
  <w:num w:numId="9" w16cid:durableId="295571745">
    <w:abstractNumId w:val="3"/>
  </w:num>
  <w:num w:numId="10" w16cid:durableId="1615165573">
    <w:abstractNumId w:val="4"/>
  </w:num>
  <w:num w:numId="11" w16cid:durableId="8814052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46E8A"/>
    <w:rsid w:val="00086F2B"/>
    <w:rsid w:val="001459AA"/>
    <w:rsid w:val="00155807"/>
    <w:rsid w:val="00162863"/>
    <w:rsid w:val="001B5BC6"/>
    <w:rsid w:val="00205F62"/>
    <w:rsid w:val="00221B98"/>
    <w:rsid w:val="00290C0C"/>
    <w:rsid w:val="002E0E57"/>
    <w:rsid w:val="00312947"/>
    <w:rsid w:val="003418CD"/>
    <w:rsid w:val="003713FA"/>
    <w:rsid w:val="00384DD4"/>
    <w:rsid w:val="003C0626"/>
    <w:rsid w:val="003F6C53"/>
    <w:rsid w:val="00435669"/>
    <w:rsid w:val="004822F6"/>
    <w:rsid w:val="004C495E"/>
    <w:rsid w:val="005079E8"/>
    <w:rsid w:val="00514A9D"/>
    <w:rsid w:val="00525EE6"/>
    <w:rsid w:val="005655A7"/>
    <w:rsid w:val="005A7523"/>
    <w:rsid w:val="005B13A2"/>
    <w:rsid w:val="005E5214"/>
    <w:rsid w:val="006C1008"/>
    <w:rsid w:val="006C5EFA"/>
    <w:rsid w:val="00735C29"/>
    <w:rsid w:val="007A05AD"/>
    <w:rsid w:val="00840692"/>
    <w:rsid w:val="009C3844"/>
    <w:rsid w:val="00AF1FBB"/>
    <w:rsid w:val="00B05038"/>
    <w:rsid w:val="00B55E63"/>
    <w:rsid w:val="00C4736D"/>
    <w:rsid w:val="00C50E32"/>
    <w:rsid w:val="00CA29C9"/>
    <w:rsid w:val="00CC5EA7"/>
    <w:rsid w:val="00CE30CF"/>
    <w:rsid w:val="00D15E4B"/>
    <w:rsid w:val="00DC2EAD"/>
    <w:rsid w:val="00DE799D"/>
    <w:rsid w:val="00E91D79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FFA5F"/>
  <w15:docId w15:val="{D4B21E40-9AAF-424A-9E25-22FDB745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C47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4069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12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9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9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94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1294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15E4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interview.wa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penthefile.net/nl/extension/js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63aa66-8de2-4a94-a2b2-e6f687b6eb1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157E20FC7B5340950832AB22DE03EE" ma:contentTypeVersion="4" ma:contentTypeDescription="Een nieuw document maken." ma:contentTypeScope="" ma:versionID="e138213b4ea73f472af5ee27a63d712d">
  <xsd:schema xmlns:xsd="http://www.w3.org/2001/XMLSchema" xmlns:xs="http://www.w3.org/2001/XMLSchema" xmlns:p="http://schemas.microsoft.com/office/2006/metadata/properties" xmlns:ns2="5d63aa66-8de2-4a94-a2b2-e6f687b6eb19" targetNamespace="http://schemas.microsoft.com/office/2006/metadata/properties" ma:root="true" ma:fieldsID="bb9c5b9cd011d2de5ed8c290240e12d3" ns2:_="">
    <xsd:import namespace="5d63aa66-8de2-4a94-a2b2-e6f687b6eb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3aa66-8de2-4a94-a2b2-e6f687b6eb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96173d46-5f7d-49bf-a64d-4dd4f1c458b8" ContentTypeId="0x0101" PreviousValue="false"/>
</file>

<file path=customXml/itemProps1.xml><?xml version="1.0" encoding="utf-8"?>
<ds:datastoreItem xmlns:ds="http://schemas.openxmlformats.org/officeDocument/2006/customXml" ds:itemID="{BA096D52-A121-4B55-B8C9-B651D33F10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421DF-2CF0-4385-A3D4-C26B47F1B678}">
  <ds:schemaRefs>
    <ds:schemaRef ds:uri="http://schemas.microsoft.com/office/2006/metadata/properties"/>
    <ds:schemaRef ds:uri="http://schemas.microsoft.com/office/infopath/2007/PartnerControls"/>
    <ds:schemaRef ds:uri="5d63aa66-8de2-4a94-a2b2-e6f687b6eb19"/>
  </ds:schemaRefs>
</ds:datastoreItem>
</file>

<file path=customXml/itemProps3.xml><?xml version="1.0" encoding="utf-8"?>
<ds:datastoreItem xmlns:ds="http://schemas.openxmlformats.org/officeDocument/2006/customXml" ds:itemID="{F386A616-AA5F-4D5A-8F9F-81BB2E417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3aa66-8de2-4a94-a2b2-e6f687b6e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F22C23-3992-4EBC-8255-A8673E93038A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luuk smit</cp:lastModifiedBy>
  <cp:revision>33</cp:revision>
  <dcterms:created xsi:type="dcterms:W3CDTF">2021-11-29T11:01:00Z</dcterms:created>
  <dcterms:modified xsi:type="dcterms:W3CDTF">2022-05-12T14:46:00Z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0x01010094157E20FC7B5340950832AB22DE03EE</vt:lpwstr>
  </property>
</Properties>
</file>