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392192605"/>
        <w:docPartObj>
          <w:docPartGallery w:val="Cover Pages"/>
          <w:docPartUnique/>
        </w:docPartObj>
      </w:sdtPr>
      <w:sdtEndPr>
        <w:rPr>
          <w:noProof/>
          <w:sz w:val="22"/>
        </w:rPr>
      </w:sdtEndPr>
      <w:sdtContent>
        <w:p w:rsidR="00133055" w:rsidRDefault="00133055">
          <w:pPr>
            <w:pStyle w:val="Geenafstand"/>
            <w:rPr>
              <w:sz w:val="2"/>
            </w:rPr>
          </w:pPr>
        </w:p>
        <w:p w:rsidR="00133055" w:rsidRDefault="00133055">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33055" w:rsidRDefault="0013305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Meetrapport</w:t>
                                    </w:r>
                                  </w:p>
                                </w:sdtContent>
                              </w:sdt>
                              <w:p w:rsidR="00133055" w:rsidRDefault="00996C2E">
                                <w:pPr>
                                  <w:pStyle w:val="Geenafstand"/>
                                  <w:spacing w:before="120"/>
                                  <w:rPr>
                                    <w:color w:val="5B9BD5" w:themeColor="accent1"/>
                                    <w:sz w:val="36"/>
                                    <w:szCs w:val="36"/>
                                  </w:rPr>
                                </w:pPr>
                                <w:sdt>
                                  <w:sdtPr>
                                    <w:rPr>
                                      <w:color w:val="5B9BD5"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35B36">
                                      <w:rPr>
                                        <w:color w:val="5B9BD5" w:themeColor="accent1"/>
                                        <w:sz w:val="36"/>
                                        <w:szCs w:val="36"/>
                                      </w:rPr>
                                      <w:t>Resultaatmeting</w:t>
                                    </w:r>
                                  </w:sdtContent>
                                </w:sdt>
                                <w:r w:rsidR="00133055">
                                  <w:t xml:space="preserve"> </w:t>
                                </w:r>
                              </w:p>
                              <w:p w:rsidR="00133055" w:rsidRDefault="001330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33055" w:rsidRDefault="0013305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Meetrapport</w:t>
                              </w:r>
                            </w:p>
                          </w:sdtContent>
                        </w:sdt>
                        <w:p w:rsidR="00133055" w:rsidRDefault="00133055">
                          <w:pPr>
                            <w:pStyle w:val="Geenafstand"/>
                            <w:spacing w:before="120"/>
                            <w:rPr>
                              <w:color w:val="5B9BD5" w:themeColor="accent1"/>
                              <w:sz w:val="36"/>
                              <w:szCs w:val="36"/>
                            </w:rPr>
                          </w:pPr>
                          <w:sdt>
                            <w:sdtPr>
                              <w:rPr>
                                <w:color w:val="5B9BD5"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D35B36">
                                <w:rPr>
                                  <w:color w:val="5B9BD5" w:themeColor="accent1"/>
                                  <w:sz w:val="36"/>
                                  <w:szCs w:val="36"/>
                                </w:rPr>
                                <w:t>Resultaatmeting</w:t>
                              </w:r>
                            </w:sdtContent>
                          </w:sdt>
                          <w:r>
                            <w:t xml:space="preserve"> </w:t>
                          </w:r>
                        </w:p>
                        <w:p w:rsidR="00133055" w:rsidRDefault="00133055"/>
                      </w:txbxContent>
                    </v:textbox>
                    <w10:wrap anchorx="page" anchory="margin"/>
                  </v:shape>
                </w:pict>
              </mc:Fallback>
            </mc:AlternateContent>
          </w:r>
          <w:r>
            <w:rPr>
              <w:noProof/>
              <w:color w:val="5B9BD5" w:themeColor="accent1"/>
              <w:sz w:val="36"/>
              <w:szCs w:val="36"/>
              <w:lang w:eastAsia="nl-N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63B315E"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3055" w:rsidRDefault="00996C2E">
                                <w:pPr>
                                  <w:pStyle w:val="Geenafstand"/>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33055">
                                      <w:rPr>
                                        <w:color w:val="5B9BD5" w:themeColor="accent1"/>
                                        <w:sz w:val="36"/>
                                        <w:szCs w:val="36"/>
                                      </w:rPr>
                                      <w:t>Hogeschool Utrecht</w:t>
                                    </w:r>
                                    <w:r w:rsidR="00D2697B">
                                      <w:rPr>
                                        <w:color w:val="5B9BD5" w:themeColor="accent1"/>
                                        <w:sz w:val="36"/>
                                        <w:szCs w:val="36"/>
                                      </w:rPr>
                                      <w:t xml:space="preserve"> 8-4-2017</w:t>
                                    </w:r>
                                  </w:sdtContent>
                                </w:sdt>
                              </w:p>
                              <w:p w:rsidR="00133055" w:rsidRDefault="00996C2E">
                                <w:pPr>
                                  <w:pStyle w:val="Geenafstand"/>
                                  <w:jc w:val="right"/>
                                  <w:rPr>
                                    <w:color w:val="5B9BD5" w:themeColor="accent1"/>
                                    <w:sz w:val="36"/>
                                    <w:szCs w:val="36"/>
                                  </w:rPr>
                                </w:pPr>
                                <w:sdt>
                                  <w:sdtPr>
                                    <w:rPr>
                                      <w:color w:val="5B9BD5"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r w:rsidR="00133055">
                                      <w:rPr>
                                        <w:color w:val="5B9BD5" w:themeColor="accent1"/>
                                        <w:sz w:val="36"/>
                                        <w:szCs w:val="36"/>
                                      </w:rPr>
                                      <w:t xml:space="preserve">Luke Roovers &amp; Luuk </w:t>
                                    </w:r>
                                    <w:proofErr w:type="spellStart"/>
                                    <w:r w:rsidR="00133055">
                                      <w:rPr>
                                        <w:color w:val="5B9BD5" w:themeColor="accent1"/>
                                        <w:sz w:val="36"/>
                                        <w:szCs w:val="36"/>
                                      </w:rPr>
                                      <w:t>Steema</w:t>
                                    </w:r>
                                  </w:sdtContent>
                                </w:sdt>
                                <w:r w:rsidR="00133055">
                                  <w:rPr>
                                    <w:color w:val="5B9BD5" w:themeColor="accent1"/>
                                    <w:sz w:val="36"/>
                                    <w:szCs w:val="36"/>
                                  </w:rPr>
                                  <w:t>n</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rsidR="00133055" w:rsidRDefault="00996C2E">
                          <w:pPr>
                            <w:pStyle w:val="Geenafstand"/>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33055">
                                <w:rPr>
                                  <w:color w:val="5B9BD5" w:themeColor="accent1"/>
                                  <w:sz w:val="36"/>
                                  <w:szCs w:val="36"/>
                                </w:rPr>
                                <w:t>Hogeschool Utrecht</w:t>
                              </w:r>
                              <w:r w:rsidR="00D2697B">
                                <w:rPr>
                                  <w:color w:val="5B9BD5" w:themeColor="accent1"/>
                                  <w:sz w:val="36"/>
                                  <w:szCs w:val="36"/>
                                </w:rPr>
                                <w:t xml:space="preserve"> 8-4-2017</w:t>
                              </w:r>
                            </w:sdtContent>
                          </w:sdt>
                        </w:p>
                        <w:p w:rsidR="00133055" w:rsidRDefault="00996C2E">
                          <w:pPr>
                            <w:pStyle w:val="Geenafstand"/>
                            <w:jc w:val="right"/>
                            <w:rPr>
                              <w:color w:val="5B9BD5" w:themeColor="accent1"/>
                              <w:sz w:val="36"/>
                              <w:szCs w:val="36"/>
                            </w:rPr>
                          </w:pPr>
                          <w:sdt>
                            <w:sdtPr>
                              <w:rPr>
                                <w:color w:val="5B9BD5"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r w:rsidR="00133055">
                                <w:rPr>
                                  <w:color w:val="5B9BD5" w:themeColor="accent1"/>
                                  <w:sz w:val="36"/>
                                  <w:szCs w:val="36"/>
                                </w:rPr>
                                <w:t xml:space="preserve">Luke Roovers &amp; Luuk </w:t>
                              </w:r>
                              <w:proofErr w:type="spellStart"/>
                              <w:r w:rsidR="00133055">
                                <w:rPr>
                                  <w:color w:val="5B9BD5" w:themeColor="accent1"/>
                                  <w:sz w:val="36"/>
                                  <w:szCs w:val="36"/>
                                </w:rPr>
                                <w:t>Steema</w:t>
                              </w:r>
                            </w:sdtContent>
                          </w:sdt>
                          <w:r w:rsidR="00133055">
                            <w:rPr>
                              <w:color w:val="5B9BD5" w:themeColor="accent1"/>
                              <w:sz w:val="36"/>
                              <w:szCs w:val="36"/>
                            </w:rPr>
                            <w:t>n</w:t>
                          </w:r>
                          <w:proofErr w:type="spellEnd"/>
                        </w:p>
                      </w:txbxContent>
                    </v:textbox>
                    <w10:wrap anchorx="page" anchory="margin"/>
                  </v:shape>
                </w:pict>
              </mc:Fallback>
            </mc:AlternateContent>
          </w:r>
        </w:p>
        <w:p w:rsidR="00133055" w:rsidRDefault="00133055">
          <w:pPr>
            <w:rPr>
              <w:noProof/>
            </w:rPr>
          </w:pPr>
          <w:r>
            <w:rPr>
              <w:noProof/>
            </w:rPr>
            <w:br w:type="page"/>
          </w:r>
        </w:p>
      </w:sdtContent>
    </w:sdt>
    <w:p w:rsidR="00056A19" w:rsidRDefault="00351C27" w:rsidP="00351C27">
      <w:pPr>
        <w:pStyle w:val="Kop1"/>
      </w:pPr>
      <w:r>
        <w:lastRenderedPageBreak/>
        <w:t>Doel</w:t>
      </w:r>
    </w:p>
    <w:p w:rsidR="00351C27" w:rsidRPr="00351C27" w:rsidRDefault="00351C27" w:rsidP="00351C27"/>
    <w:p w:rsidR="00351C27" w:rsidRDefault="00351C27" w:rsidP="00351C27">
      <w:r>
        <w:t>Dit experiment is om het verschil in resultaat tussen de Sobel en Prewitt kernels te onderzoeken. De twee kernels zijn vergelijkbaar in opzet maar zijn de verschillen van invloed op de resultaten van het programma? Dit leidt tot de onderzoeksvraag:</w:t>
      </w:r>
      <w:r>
        <w:br/>
      </w:r>
      <w:r>
        <w:br/>
        <w:t xml:space="preserve">    </w:t>
      </w:r>
      <w:r>
        <w:tab/>
        <w:t>“Welke van de twee kernels, Sobel of Prewitt, geeft het beste resultaat?”</w:t>
      </w:r>
    </w:p>
    <w:p w:rsidR="00D019E2" w:rsidRDefault="00D019E2" w:rsidP="00351C27">
      <w:r>
        <w:t>Door het beantwoorden van deze vraag wordt er hopelijk een duidelijker beeld geschetst over de werking van de beide kernels in gezichtsherkenning.</w:t>
      </w:r>
    </w:p>
    <w:p w:rsidR="00146204" w:rsidRDefault="00F3635B" w:rsidP="00F3635B">
      <w:pPr>
        <w:pStyle w:val="Kop1"/>
      </w:pPr>
      <w:r>
        <w:t>Hypothese</w:t>
      </w:r>
    </w:p>
    <w:p w:rsidR="00F3635B" w:rsidRDefault="00F3635B" w:rsidP="00F3635B">
      <w:r>
        <w:br/>
        <w:t xml:space="preserve">Het verschil tussen de beide kernels is dat Sobel horizontaal en verticale lijnen beter herkend en Prewitt diagonale lijnen. Dit zou in theorie moeten leiden tot twee verschillende uitkomsten die vergeleken kunnen worden. De verwachting is dat Sobel beter herkenbaar is, aangezien horizontale lijnen en verticale lijnen de basis zijn van gezichtselementen zoals de mond en neus lijn. </w:t>
      </w:r>
      <w:r>
        <w:br/>
      </w:r>
      <w:r>
        <w:br/>
        <w:t xml:space="preserve">De hypothese is dat Sobel tot een beter en herkenbaarder resultaat lijdt dan Prewitt. </w:t>
      </w:r>
    </w:p>
    <w:p w:rsidR="00F3635B" w:rsidRDefault="00F3635B" w:rsidP="00F3635B"/>
    <w:p w:rsidR="00241155" w:rsidRDefault="00F3635B" w:rsidP="00F3635B">
      <w:r w:rsidRPr="00F3635B">
        <w:rPr>
          <w:rStyle w:val="Kop1Char"/>
        </w:rPr>
        <w:t>Werkwijze</w:t>
      </w:r>
      <w:r>
        <w:br/>
      </w:r>
      <w:r>
        <w:br/>
        <w:t>Bij dit experiment gaan we testpersonen gebruiken om tot een meting te komen. We maken een aantal sets van images die bestaan uit 1 Sobel resultaat en 1 Prewitt resultaat.</w:t>
      </w:r>
      <w:r w:rsidR="008B2714">
        <w:rPr>
          <w:rStyle w:val="Voetnootmarkering"/>
        </w:rPr>
        <w:footnoteReference w:id="1"/>
      </w:r>
      <w:r>
        <w:t xml:space="preserve"> Deze sets leggen we voor aan de testpersonen samen met een aantal vragen. </w:t>
      </w:r>
      <w:r w:rsidR="008B2714">
        <w:t xml:space="preserve"> We richten op minimaal 10 testpersonen.</w:t>
      </w:r>
      <w:r>
        <w:br/>
      </w:r>
      <w:r>
        <w:br/>
      </w:r>
      <w:r w:rsidR="008B2714">
        <w:t xml:space="preserve">Vervolgens worden de volgende vragen voorgelegd, die gebaseerd zijn op de methode waarop de software zelf ook opzoek gaat naar verschillende delen van het gezicht: </w:t>
      </w:r>
      <w:r w:rsidR="008B2714">
        <w:br/>
      </w:r>
      <w:r w:rsidR="008B2714">
        <w:br/>
        <w:t>1. Op welke foto komt de mond het duidelijkst naar voren?</w:t>
      </w:r>
      <w:r w:rsidR="008B2714">
        <w:br/>
        <w:t>2. Op welke foto zijn de ogen het duidelijkst te onderscheiden?</w:t>
      </w:r>
      <w:r w:rsidR="008B2714">
        <w:br/>
        <w:t>3. Op welke foto zijn</w:t>
      </w:r>
      <w:bookmarkStart w:id="0" w:name="_GoBack"/>
      <w:bookmarkEnd w:id="0"/>
      <w:r w:rsidR="008B2714">
        <w:t xml:space="preserve"> de oren het duidelijkst te herkennen?</w:t>
      </w:r>
      <w:r w:rsidR="008B2714">
        <w:br/>
        <w:t>4. Op welke foto zijn er het meeste details in de neus te vinden?</w:t>
      </w:r>
      <w:r w:rsidR="008B2714">
        <w:br/>
        <w:t>5. Welke foto geeft over het algemeen de duidelijkste weergave van de omtrek van een gezicht?</w:t>
      </w:r>
      <w:r w:rsidR="008B2714">
        <w:br/>
        <w:t xml:space="preserve">6. Is er verder nog iets wat u opvalt in deze vergelijking? </w:t>
      </w:r>
      <w:r w:rsidR="00241155">
        <w:br/>
      </w:r>
    </w:p>
    <w:p w:rsidR="00241155" w:rsidRDefault="00241155">
      <w:r>
        <w:br w:type="page"/>
      </w:r>
    </w:p>
    <w:p w:rsidR="008B2714" w:rsidRDefault="00241155" w:rsidP="00F3635B">
      <w:r>
        <w:lastRenderedPageBreak/>
        <w:t>Dit experiment is op de volgende manier voor bereid:</w:t>
      </w:r>
    </w:p>
    <w:p w:rsidR="00241155" w:rsidRDefault="00241155" w:rsidP="00241155">
      <w:pPr>
        <w:pStyle w:val="Lijstalinea"/>
        <w:numPr>
          <w:ilvl w:val="0"/>
          <w:numId w:val="1"/>
        </w:numPr>
      </w:pPr>
      <w:r>
        <w:t xml:space="preserve">De test images zijn gemaakt door de code te runnen met de verschillende kernels. </w:t>
      </w:r>
    </w:p>
    <w:p w:rsidR="00241155" w:rsidRDefault="00241155" w:rsidP="00241155">
      <w:pPr>
        <w:pStyle w:val="Lijstalinea"/>
        <w:numPr>
          <w:ilvl w:val="0"/>
          <w:numId w:val="1"/>
        </w:numPr>
      </w:pPr>
      <w:r>
        <w:t>Testpersonen zijn ondervraagd met behulp van de resultaten</w:t>
      </w:r>
      <w:r w:rsidR="00942748">
        <w:t>.</w:t>
      </w:r>
    </w:p>
    <w:p w:rsidR="00241155" w:rsidRDefault="00241155" w:rsidP="00241155">
      <w:pPr>
        <w:pStyle w:val="Lijstalinea"/>
        <w:numPr>
          <w:ilvl w:val="0"/>
          <w:numId w:val="1"/>
        </w:numPr>
      </w:pPr>
      <w:r>
        <w:t xml:space="preserve">Resultaten </w:t>
      </w:r>
      <w:r w:rsidR="00AE0D0E">
        <w:t>zijn verwerkt.</w:t>
      </w:r>
    </w:p>
    <w:p w:rsidR="00AE0D0E" w:rsidRDefault="00AE0D0E" w:rsidP="00AE0D0E"/>
    <w:p w:rsidR="00AE0D0E" w:rsidRDefault="00AE0D0E" w:rsidP="00AE0D0E">
      <w:r>
        <w:t>Resultaten</w:t>
      </w:r>
      <w:r>
        <w:br/>
      </w:r>
    </w:p>
    <w:p w:rsidR="00AE0D0E" w:rsidRDefault="00AE0D0E" w:rsidP="00AE0D0E">
      <w:r>
        <w:t>Verwerking</w:t>
      </w:r>
    </w:p>
    <w:p w:rsidR="00AE0D0E" w:rsidRDefault="00AE0D0E" w:rsidP="00AE0D0E"/>
    <w:p w:rsidR="00AE0D0E" w:rsidRDefault="00AE0D0E" w:rsidP="00AE0D0E">
      <w:r>
        <w:t>Conclusie</w:t>
      </w:r>
    </w:p>
    <w:p w:rsidR="00AE0D0E" w:rsidRDefault="00AE0D0E" w:rsidP="00AE0D0E"/>
    <w:p w:rsidR="00AE0D0E" w:rsidRPr="00F3635B" w:rsidRDefault="00AE0D0E" w:rsidP="00AE0D0E">
      <w:r>
        <w:t>evaluatie</w:t>
      </w:r>
    </w:p>
    <w:sectPr w:rsidR="00AE0D0E" w:rsidRPr="00F3635B" w:rsidSect="0013305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C2E" w:rsidRDefault="00996C2E" w:rsidP="008B2714">
      <w:pPr>
        <w:spacing w:after="0" w:line="240" w:lineRule="auto"/>
      </w:pPr>
      <w:r>
        <w:separator/>
      </w:r>
    </w:p>
  </w:endnote>
  <w:endnote w:type="continuationSeparator" w:id="0">
    <w:p w:rsidR="00996C2E" w:rsidRDefault="00996C2E" w:rsidP="008B2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C2E" w:rsidRDefault="00996C2E" w:rsidP="008B2714">
      <w:pPr>
        <w:spacing w:after="0" w:line="240" w:lineRule="auto"/>
      </w:pPr>
      <w:r>
        <w:separator/>
      </w:r>
    </w:p>
  </w:footnote>
  <w:footnote w:type="continuationSeparator" w:id="0">
    <w:p w:rsidR="00996C2E" w:rsidRDefault="00996C2E" w:rsidP="008B2714">
      <w:pPr>
        <w:spacing w:after="0" w:line="240" w:lineRule="auto"/>
      </w:pPr>
      <w:r>
        <w:continuationSeparator/>
      </w:r>
    </w:p>
  </w:footnote>
  <w:footnote w:id="1">
    <w:p w:rsidR="008B2714" w:rsidRDefault="008B2714">
      <w:pPr>
        <w:pStyle w:val="Voetnoottekst"/>
      </w:pPr>
      <w:r>
        <w:rPr>
          <w:rStyle w:val="Voetnootmarkering"/>
        </w:rPr>
        <w:footnoteRef/>
      </w:r>
      <w:r>
        <w:t xml:space="preserve"> Zie appendix 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4269F"/>
    <w:multiLevelType w:val="hybridMultilevel"/>
    <w:tmpl w:val="E522F9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5"/>
    <w:rsid w:val="00016020"/>
    <w:rsid w:val="00056A19"/>
    <w:rsid w:val="000735FB"/>
    <w:rsid w:val="000A43E7"/>
    <w:rsid w:val="001134E9"/>
    <w:rsid w:val="00133055"/>
    <w:rsid w:val="00146204"/>
    <w:rsid w:val="00186CBA"/>
    <w:rsid w:val="001D0FF9"/>
    <w:rsid w:val="00241155"/>
    <w:rsid w:val="002C422D"/>
    <w:rsid w:val="002D4417"/>
    <w:rsid w:val="00300F5F"/>
    <w:rsid w:val="00316F17"/>
    <w:rsid w:val="00351C27"/>
    <w:rsid w:val="00356A6B"/>
    <w:rsid w:val="00364ACB"/>
    <w:rsid w:val="004466E3"/>
    <w:rsid w:val="00456AC4"/>
    <w:rsid w:val="004715DD"/>
    <w:rsid w:val="004828F4"/>
    <w:rsid w:val="004C37D9"/>
    <w:rsid w:val="004D4AE0"/>
    <w:rsid w:val="005B6CC9"/>
    <w:rsid w:val="00635E88"/>
    <w:rsid w:val="006C4B70"/>
    <w:rsid w:val="007579AF"/>
    <w:rsid w:val="00785CBD"/>
    <w:rsid w:val="007B7CE0"/>
    <w:rsid w:val="007C0304"/>
    <w:rsid w:val="00886402"/>
    <w:rsid w:val="0089085D"/>
    <w:rsid w:val="008B2714"/>
    <w:rsid w:val="008C09A9"/>
    <w:rsid w:val="00942748"/>
    <w:rsid w:val="009832AC"/>
    <w:rsid w:val="00996C2E"/>
    <w:rsid w:val="009C4B0E"/>
    <w:rsid w:val="009D2D64"/>
    <w:rsid w:val="009E2B11"/>
    <w:rsid w:val="00A05463"/>
    <w:rsid w:val="00A075DC"/>
    <w:rsid w:val="00AE0D0E"/>
    <w:rsid w:val="00AF6084"/>
    <w:rsid w:val="00B23029"/>
    <w:rsid w:val="00B30E6C"/>
    <w:rsid w:val="00BE056E"/>
    <w:rsid w:val="00C16BC7"/>
    <w:rsid w:val="00C20D71"/>
    <w:rsid w:val="00C31007"/>
    <w:rsid w:val="00C31B89"/>
    <w:rsid w:val="00CF742D"/>
    <w:rsid w:val="00D019E2"/>
    <w:rsid w:val="00D2697B"/>
    <w:rsid w:val="00D35B36"/>
    <w:rsid w:val="00E9070D"/>
    <w:rsid w:val="00EF1FF0"/>
    <w:rsid w:val="00F3635B"/>
    <w:rsid w:val="00F400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C2C16-D7A3-48B5-99B6-18F9575F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51C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3305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33055"/>
    <w:rPr>
      <w:rFonts w:eastAsiaTheme="minorEastAsia"/>
      <w:lang w:eastAsia="nl-NL"/>
    </w:rPr>
  </w:style>
  <w:style w:type="paragraph" w:styleId="Titel">
    <w:name w:val="Title"/>
    <w:basedOn w:val="Standaard"/>
    <w:next w:val="Standaard"/>
    <w:link w:val="TitelChar"/>
    <w:uiPriority w:val="10"/>
    <w:qFormat/>
    <w:rsid w:val="007B7C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B7CE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51C27"/>
    <w:rPr>
      <w:rFonts w:asciiTheme="majorHAnsi" w:eastAsiaTheme="majorEastAsia" w:hAnsiTheme="majorHAnsi" w:cstheme="majorBidi"/>
      <w:color w:val="2E74B5" w:themeColor="accent1" w:themeShade="BF"/>
      <w:sz w:val="32"/>
      <w:szCs w:val="32"/>
    </w:rPr>
  </w:style>
  <w:style w:type="paragraph" w:styleId="Voetnoottekst">
    <w:name w:val="footnote text"/>
    <w:basedOn w:val="Standaard"/>
    <w:link w:val="VoetnoottekstChar"/>
    <w:uiPriority w:val="99"/>
    <w:semiHidden/>
    <w:unhideWhenUsed/>
    <w:rsid w:val="008B271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B2714"/>
    <w:rPr>
      <w:sz w:val="20"/>
      <w:szCs w:val="20"/>
    </w:rPr>
  </w:style>
  <w:style w:type="character" w:styleId="Voetnootmarkering">
    <w:name w:val="footnote reference"/>
    <w:basedOn w:val="Standaardalinea-lettertype"/>
    <w:uiPriority w:val="99"/>
    <w:semiHidden/>
    <w:unhideWhenUsed/>
    <w:rsid w:val="008B2714"/>
    <w:rPr>
      <w:vertAlign w:val="superscript"/>
    </w:rPr>
  </w:style>
  <w:style w:type="paragraph" w:styleId="Lijstalinea">
    <w:name w:val="List Paragraph"/>
    <w:basedOn w:val="Standaard"/>
    <w:uiPriority w:val="34"/>
    <w:qFormat/>
    <w:rsid w:val="00241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4368F-B8B9-440E-B287-314EC7149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3</Pages>
  <Words>325</Words>
  <Characters>1790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Meetrapport</vt:lpstr>
    </vt:vector>
  </TitlesOfParts>
  <Company>Hogeschool Utrecht 8-4-2017</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dc:title>
  <dc:subject>Resultaatmeting</dc:subject>
  <dc:creator>Luke Roovers &amp; Luuk Steeman</dc:creator>
  <cp:keywords/>
  <dc:description/>
  <cp:lastModifiedBy>Luke Roovers</cp:lastModifiedBy>
  <cp:revision>13</cp:revision>
  <dcterms:created xsi:type="dcterms:W3CDTF">2017-04-07T06:30:00Z</dcterms:created>
  <dcterms:modified xsi:type="dcterms:W3CDTF">2017-04-09T11:27:00Z</dcterms:modified>
  <cp:category>Luke Roovers &amp; Luuk Steema</cp:category>
</cp:coreProperties>
</file>