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024" w:rsidRPr="00833504" w:rsidRDefault="00EA5024" w:rsidP="00833504">
      <w:pPr>
        <w:jc w:val="center"/>
        <w:rPr>
          <w:b/>
          <w:sz w:val="40"/>
        </w:rPr>
      </w:pPr>
      <w:r w:rsidRPr="00833504">
        <w:rPr>
          <w:rFonts w:hint="eastAsia"/>
          <w:b/>
          <w:sz w:val="40"/>
        </w:rPr>
        <w:t>长期与短期角度进行“合”：</w:t>
      </w:r>
    </w:p>
    <w:p w:rsidR="00904F32" w:rsidRDefault="00904F32">
      <w:pPr>
        <w:rPr>
          <w:b/>
        </w:rPr>
      </w:pPr>
      <w:r>
        <w:rPr>
          <w:b/>
        </w:rPr>
        <w:tab/>
      </w:r>
      <w:r>
        <w:rPr>
          <w:rFonts w:hint="eastAsia"/>
          <w:b/>
        </w:rPr>
        <w:t>地缘方面：</w:t>
      </w:r>
    </w:p>
    <w:p w:rsidR="00904F32" w:rsidRDefault="00904F32">
      <w:pPr>
        <w:rPr>
          <w:rFonts w:hint="eastAsia"/>
          <w:b/>
        </w:rPr>
      </w:pPr>
      <w:r>
        <w:rPr>
          <w:b/>
        </w:rPr>
        <w:tab/>
      </w:r>
      <w:r>
        <w:rPr>
          <w:b/>
        </w:rPr>
        <w:tab/>
      </w:r>
      <w:r>
        <w:rPr>
          <w:rFonts w:hint="eastAsia"/>
          <w:b/>
        </w:rPr>
        <w:t>短期：</w:t>
      </w:r>
      <w:r w:rsidRPr="00904F32">
        <w:rPr>
          <w:rFonts w:hint="eastAsia"/>
        </w:rPr>
        <w:t>对台湾，美国也从“撒手政策”更改到“插手政策”。当时中国人民解放军准备解放台湾之际，美国直接进入，增加了解放台湾的难度，进攻计划不得不搁置下来。</w:t>
      </w:r>
    </w:p>
    <w:p w:rsidR="00904F32" w:rsidRDefault="00904F32">
      <w:r>
        <w:rPr>
          <w:b/>
        </w:rPr>
        <w:tab/>
      </w:r>
      <w:r>
        <w:rPr>
          <w:b/>
        </w:rPr>
        <w:tab/>
      </w:r>
      <w:r>
        <w:rPr>
          <w:rFonts w:hint="eastAsia"/>
          <w:b/>
        </w:rPr>
        <w:t>长期：</w:t>
      </w:r>
      <w:r w:rsidRPr="00904F32">
        <w:rPr>
          <w:rFonts w:hint="eastAsia"/>
        </w:rPr>
        <w:t>制止了亲美的韩国统一整个半岛，避免了一个统一强大且觊觎东北的韩国出现在中国边境</w:t>
      </w:r>
      <w:r>
        <w:rPr>
          <w:rFonts w:hint="eastAsia"/>
        </w:rPr>
        <w:t>；</w:t>
      </w:r>
      <w:r w:rsidRPr="00904F32">
        <w:rPr>
          <w:rFonts w:hint="eastAsia"/>
        </w:rPr>
        <w:t>使美军没能兵临中国边境，保证了东北的安全，解除了后顾之忧</w:t>
      </w:r>
      <w:r>
        <w:rPr>
          <w:rFonts w:hint="eastAsia"/>
        </w:rPr>
        <w:t>；</w:t>
      </w:r>
      <w:r w:rsidRPr="00904F32">
        <w:rPr>
          <w:rFonts w:hint="eastAsia"/>
        </w:rPr>
        <w:t>朝战的胜利，使苏军继续留驻旅大失去了借口，使中国于</w:t>
      </w:r>
      <w:r w:rsidRPr="00904F32">
        <w:t>1955年收回旅大将苏军礼送出境（</w:t>
      </w:r>
      <w:proofErr w:type="gramStart"/>
      <w:r w:rsidRPr="00904F32">
        <w:t>如无朝战</w:t>
      </w:r>
      <w:proofErr w:type="gramEnd"/>
      <w:r w:rsidRPr="00904F32">
        <w:t>之胜苏军将长驻旅大）</w:t>
      </w:r>
      <w:r>
        <w:rPr>
          <w:rFonts w:hint="eastAsia"/>
        </w:rPr>
        <w:t>。</w:t>
      </w:r>
    </w:p>
    <w:p w:rsidR="00904F32" w:rsidRPr="00904F32" w:rsidRDefault="00904F32">
      <w:pPr>
        <w:rPr>
          <w:rFonts w:hint="eastAsia"/>
          <w:b/>
        </w:rPr>
      </w:pPr>
      <w:r>
        <w:tab/>
      </w:r>
      <w:r>
        <w:tab/>
      </w:r>
      <w:r w:rsidRPr="00904F32">
        <w:rPr>
          <w:rFonts w:hint="eastAsia"/>
          <w:b/>
        </w:rPr>
        <w:t>合：</w:t>
      </w:r>
      <w:r w:rsidRPr="00904F32">
        <w:rPr>
          <w:rFonts w:hint="eastAsia"/>
        </w:rPr>
        <w:t>虽然</w:t>
      </w:r>
      <w:r>
        <w:rPr>
          <w:rFonts w:hint="eastAsia"/>
        </w:rPr>
        <w:t>当时增大了解放台湾的难度，但</w:t>
      </w:r>
      <w:r w:rsidRPr="00904F32">
        <w:rPr>
          <w:rFonts w:hint="eastAsia"/>
        </w:rPr>
        <w:t>朝鲜</w:t>
      </w:r>
      <w:r>
        <w:rPr>
          <w:rFonts w:hint="eastAsia"/>
        </w:rPr>
        <w:t>战争消除了中国日后的一些领土、边境的安全忧患问题。而台湾问题在一国两制的相应体制下得到有效控制，且</w:t>
      </w:r>
      <w:proofErr w:type="gramStart"/>
      <w:r>
        <w:rPr>
          <w:rFonts w:hint="eastAsia"/>
        </w:rPr>
        <w:t>具目前</w:t>
      </w:r>
      <w:proofErr w:type="gramEnd"/>
      <w:r>
        <w:rPr>
          <w:rFonts w:hint="eastAsia"/>
        </w:rPr>
        <w:t>发展的形势而言，解决台湾问题只是时间上的问题。综合而言，</w:t>
      </w:r>
      <w:r w:rsidR="006C2FEE">
        <w:rPr>
          <w:rFonts w:hint="eastAsia"/>
        </w:rPr>
        <w:t>朝鲜战争在这方面起到的作用是利大于弊的，且长期来看，其弊端造成的危害并不大，而维护中国领土才是这场战争的重要目的之一。</w:t>
      </w:r>
    </w:p>
    <w:p w:rsidR="00904F32" w:rsidRDefault="00904F32">
      <w:pPr>
        <w:rPr>
          <w:b/>
        </w:rPr>
      </w:pPr>
    </w:p>
    <w:p w:rsidR="006C2FEE" w:rsidRDefault="006C2FEE">
      <w:pPr>
        <w:rPr>
          <w:b/>
        </w:rPr>
      </w:pPr>
      <w:r>
        <w:rPr>
          <w:b/>
        </w:rPr>
        <w:tab/>
      </w:r>
      <w:r>
        <w:rPr>
          <w:rFonts w:hint="eastAsia"/>
          <w:b/>
        </w:rPr>
        <w:t>军事方面：</w:t>
      </w:r>
      <w:bookmarkStart w:id="0" w:name="_GoBack"/>
      <w:bookmarkEnd w:id="0"/>
    </w:p>
    <w:p w:rsidR="006C2FEE" w:rsidRPr="006C2FEE" w:rsidRDefault="006C2FEE">
      <w:pPr>
        <w:rPr>
          <w:rFonts w:hint="eastAsia"/>
        </w:rPr>
      </w:pPr>
      <w:r>
        <w:rPr>
          <w:b/>
        </w:rPr>
        <w:tab/>
      </w:r>
      <w:r>
        <w:rPr>
          <w:b/>
        </w:rPr>
        <w:tab/>
      </w:r>
      <w:r>
        <w:rPr>
          <w:rFonts w:hint="eastAsia"/>
          <w:b/>
        </w:rPr>
        <w:t>短期：</w:t>
      </w:r>
      <w:r w:rsidRPr="006C2FEE">
        <w:rPr>
          <w:rFonts w:hint="eastAsia"/>
        </w:rPr>
        <w:t>中国志愿军的伤亡</w:t>
      </w:r>
      <w:r>
        <w:rPr>
          <w:rFonts w:hint="eastAsia"/>
        </w:rPr>
        <w:t>，作战武器装备的消耗，高额的战费开支造成军力的下降。</w:t>
      </w:r>
    </w:p>
    <w:p w:rsidR="006C2FEE" w:rsidRDefault="006C2FEE">
      <w:pPr>
        <w:rPr>
          <w:b/>
        </w:rPr>
      </w:pPr>
      <w:r>
        <w:rPr>
          <w:b/>
        </w:rPr>
        <w:tab/>
      </w:r>
      <w:r>
        <w:rPr>
          <w:b/>
        </w:rPr>
        <w:tab/>
      </w:r>
      <w:r>
        <w:rPr>
          <w:rFonts w:hint="eastAsia"/>
          <w:b/>
        </w:rPr>
        <w:t>长期：</w:t>
      </w:r>
      <w:r w:rsidRPr="006C2FEE">
        <w:rPr>
          <w:rFonts w:hint="eastAsia"/>
        </w:rPr>
        <w:t>打败强力的美军大幅提升军威和军心；</w:t>
      </w:r>
      <w:r>
        <w:rPr>
          <w:rFonts w:hint="eastAsia"/>
        </w:rPr>
        <w:t>抗美援朝锻炼了新中国的人民军队，经历了抗美援朝的恶劣情况，中国的军队结构和体制从很不完善渐渐地</w:t>
      </w:r>
      <w:r w:rsidR="002376A0">
        <w:rPr>
          <w:rFonts w:hint="eastAsia"/>
        </w:rPr>
        <w:t>向</w:t>
      </w:r>
      <w:r>
        <w:rPr>
          <w:rFonts w:hint="eastAsia"/>
        </w:rPr>
        <w:t>军队现代化建设发展</w:t>
      </w:r>
      <w:r w:rsidR="002376A0">
        <w:rPr>
          <w:rFonts w:hint="eastAsia"/>
        </w:rPr>
        <w:t>，</w:t>
      </w:r>
      <w:r w:rsidR="002376A0" w:rsidRPr="002376A0">
        <w:rPr>
          <w:rFonts w:hint="eastAsia"/>
        </w:rPr>
        <w:t>部队合同作战能力大幅提高，战略战术更加丰富</w:t>
      </w:r>
      <w:r w:rsidR="002376A0">
        <w:rPr>
          <w:rFonts w:hint="eastAsia"/>
        </w:rPr>
        <w:t>。</w:t>
      </w:r>
    </w:p>
    <w:p w:rsidR="006C2FEE" w:rsidRDefault="006C2FEE">
      <w:pPr>
        <w:rPr>
          <w:rFonts w:hint="eastAsia"/>
          <w:b/>
        </w:rPr>
      </w:pPr>
      <w:r>
        <w:rPr>
          <w:b/>
        </w:rPr>
        <w:tab/>
      </w:r>
      <w:r>
        <w:rPr>
          <w:b/>
        </w:rPr>
        <w:tab/>
      </w:r>
      <w:r>
        <w:rPr>
          <w:rFonts w:hint="eastAsia"/>
          <w:b/>
        </w:rPr>
        <w:t>合：</w:t>
      </w:r>
      <w:r w:rsidR="002376A0" w:rsidRPr="002376A0">
        <w:rPr>
          <w:rFonts w:hint="eastAsia"/>
        </w:rPr>
        <w:t>战争中的伤亡</w:t>
      </w:r>
      <w:r w:rsidR="002376A0">
        <w:rPr>
          <w:rFonts w:hint="eastAsia"/>
        </w:rPr>
        <w:t>和武器装备消耗是不可避免的，短暂的军力下降并不至于导致国家脆弱不堪，</w:t>
      </w:r>
      <w:r w:rsidR="00894E89">
        <w:rPr>
          <w:rFonts w:hint="eastAsia"/>
        </w:rPr>
        <w:t>而这损失却带来了中国军队的如下变化：“</w:t>
      </w:r>
      <w:r w:rsidR="00894E89" w:rsidRPr="00894E89">
        <w:rPr>
          <w:rFonts w:hint="eastAsia"/>
          <w:color w:val="FF0000"/>
        </w:rPr>
        <w:t>抗美援朝战争结束后</w:t>
      </w:r>
      <w:r w:rsidR="00894E89" w:rsidRPr="00894E89">
        <w:rPr>
          <w:color w:val="FF0000"/>
        </w:rPr>
        <w:t>, 全国军事系统高级干部会议于 1953年 12月至 1954年 1月召开。 这次会议确定了军队建设的总方针和总任务, 明确提出用 5 ～10年的时间, 逐步实现武器装备 现代化、 编制体制合理化、 干部培养标准化、 军事制度和军事训练正规化的建设目标。人民解 放军的建设因此由低级阶段进入了高级阶段, 现代化建设更加迅猛发展。到 1958年, 在人民 解放军的编制序列中, 空军占总员额的 12. 2%, 海军占 5. 8%, 炮兵占 4. 8%, 装甲兵占 2. 3%, 基本实现了战略合成</w:t>
      </w:r>
      <w:r w:rsidR="00894E89" w:rsidRPr="00894E89">
        <w:rPr>
          <w:rFonts w:hint="eastAsia"/>
          <w:color w:val="FF0000"/>
        </w:rPr>
        <w:t>的目标</w:t>
      </w:r>
      <w:r w:rsidR="00894E89" w:rsidRPr="00894E89">
        <w:rPr>
          <w:color w:val="FF0000"/>
        </w:rPr>
        <w:t xml:space="preserve">, 无论是军队的结构还是战斗力都发生了巨大的变化。与 此同时, 全军实行了薪金制、 义务兵役制、 军衔制和以共同条令为标准的正规化管理制度, 建 成了以院校为主体的军事教育培训体系, 实施了正规的训练体制。所有这一切, 使得人民解放 </w:t>
      </w:r>
      <w:proofErr w:type="gramStart"/>
      <w:r w:rsidR="00894E89" w:rsidRPr="00894E89">
        <w:rPr>
          <w:color w:val="FF0000"/>
        </w:rPr>
        <w:t>军不仅</w:t>
      </w:r>
      <w:proofErr w:type="gramEnd"/>
      <w:r w:rsidR="00894E89" w:rsidRPr="00894E89">
        <w:rPr>
          <w:color w:val="FF0000"/>
        </w:rPr>
        <w:t>由一支以步兵为主的陆军部队发展成为以由步兵、 炮兵、 坦克兵、 工兵、 防空兵、 铁道 兵等兵种组成的陆军为主体, 加上相当规模的空军、 海军等部队组成的诸军兵种合成军队, 实 现了向现代作战力量的转变, 军队的现代化建设进入了新的发展阶段。</w:t>
      </w:r>
      <w:r w:rsidR="00894E89" w:rsidRPr="00894E89">
        <w:rPr>
          <w:rFonts w:hint="eastAsia"/>
        </w:rPr>
        <w:t>“</w:t>
      </w:r>
      <w:r w:rsidR="00894E89">
        <w:rPr>
          <w:rFonts w:hint="eastAsia"/>
        </w:rPr>
        <w:t>综合而言，朝鲜战争对当下中国强盛的中国军队的形成是功不可没的，其长期影响是利大于弊的。</w:t>
      </w:r>
    </w:p>
    <w:p w:rsidR="006C2FEE" w:rsidRDefault="006C2FEE">
      <w:pPr>
        <w:rPr>
          <w:b/>
        </w:rPr>
      </w:pPr>
      <w:r>
        <w:rPr>
          <w:b/>
        </w:rPr>
        <w:tab/>
      </w:r>
    </w:p>
    <w:p w:rsidR="00C803F3" w:rsidRDefault="00C803F3">
      <w:pPr>
        <w:rPr>
          <w:b/>
        </w:rPr>
      </w:pPr>
      <w:r>
        <w:rPr>
          <w:b/>
        </w:rPr>
        <w:tab/>
      </w:r>
      <w:r>
        <w:rPr>
          <w:rFonts w:hint="eastAsia"/>
          <w:b/>
        </w:rPr>
        <w:t>外交方面：</w:t>
      </w:r>
    </w:p>
    <w:p w:rsidR="00C803F3" w:rsidRDefault="00C803F3">
      <w:pPr>
        <w:rPr>
          <w:b/>
        </w:rPr>
      </w:pPr>
      <w:r>
        <w:rPr>
          <w:b/>
        </w:rPr>
        <w:tab/>
      </w:r>
      <w:r>
        <w:rPr>
          <w:b/>
        </w:rPr>
        <w:tab/>
      </w:r>
      <w:r>
        <w:rPr>
          <w:rFonts w:hint="eastAsia"/>
          <w:b/>
        </w:rPr>
        <w:t>短期：</w:t>
      </w:r>
      <w:r w:rsidRPr="00C803F3">
        <w:rPr>
          <w:rFonts w:hint="eastAsia"/>
        </w:rPr>
        <w:t>抗美援朝恶化了新中国</w:t>
      </w:r>
      <w:r>
        <w:rPr>
          <w:rFonts w:hint="eastAsia"/>
        </w:rPr>
        <w:t>和</w:t>
      </w:r>
      <w:r w:rsidRPr="00C803F3">
        <w:rPr>
          <w:rFonts w:hint="eastAsia"/>
        </w:rPr>
        <w:t>西方的外交关系</w:t>
      </w:r>
      <w:r>
        <w:rPr>
          <w:rFonts w:hint="eastAsia"/>
        </w:rPr>
        <w:t>，尤其是合美国。在战争后，被以美国为首的帝国主义采取政治上颠覆，经济上封锁，外交上独立，军事上包围的政策，企图将新中国扼杀在摇篮里；</w:t>
      </w:r>
      <w:r w:rsidRPr="00C803F3">
        <w:t>失去了与美国关系正常化的机会，并使中国长期被拒于联合国大门之外。</w:t>
      </w:r>
    </w:p>
    <w:p w:rsidR="00C803F3" w:rsidRPr="00C803F3" w:rsidRDefault="00C803F3">
      <w:r>
        <w:rPr>
          <w:b/>
        </w:rPr>
        <w:tab/>
      </w:r>
      <w:r>
        <w:rPr>
          <w:b/>
        </w:rPr>
        <w:tab/>
      </w:r>
      <w:r>
        <w:rPr>
          <w:rFonts w:hint="eastAsia"/>
          <w:b/>
        </w:rPr>
        <w:t>长期：</w:t>
      </w:r>
      <w:r>
        <w:rPr>
          <w:rFonts w:hint="eastAsia"/>
        </w:rPr>
        <w:t>新中国虽然在外交上被封锁，但仍然陆续与一批友好国家建交，其中东欧国家居多；在</w:t>
      </w:r>
      <w:proofErr w:type="gramStart"/>
      <w:r>
        <w:rPr>
          <w:rFonts w:hint="eastAsia"/>
        </w:rPr>
        <w:t>“</w:t>
      </w:r>
      <w:proofErr w:type="gramEnd"/>
      <w:r>
        <w:rPr>
          <w:rFonts w:hint="eastAsia"/>
        </w:rPr>
        <w:t>一五“期间，再次获得苏联方面的积极援助。</w:t>
      </w:r>
    </w:p>
    <w:p w:rsidR="00BD3398" w:rsidRDefault="00C803F3">
      <w:r>
        <w:rPr>
          <w:b/>
        </w:rPr>
        <w:tab/>
      </w:r>
      <w:r>
        <w:rPr>
          <w:b/>
        </w:rPr>
        <w:tab/>
      </w:r>
      <w:r>
        <w:rPr>
          <w:rFonts w:hint="eastAsia"/>
          <w:b/>
        </w:rPr>
        <w:t>合：</w:t>
      </w:r>
      <w:r w:rsidR="00BD3398" w:rsidRPr="00BD3398">
        <w:rPr>
          <w:rFonts w:hint="eastAsia"/>
        </w:rPr>
        <w:t>在一段时间内新中国在</w:t>
      </w:r>
      <w:r w:rsidR="00BD3398">
        <w:rPr>
          <w:rFonts w:hint="eastAsia"/>
        </w:rPr>
        <w:t>外交上被部分西方国家所独立，但历史向我们证明了</w:t>
      </w:r>
      <w:r w:rsidR="00BD3398" w:rsidRPr="00BD3398">
        <w:rPr>
          <w:rFonts w:hint="eastAsia"/>
        </w:rPr>
        <w:t>抗美援朝</w:t>
      </w:r>
      <w:r w:rsidR="00BD3398">
        <w:rPr>
          <w:rFonts w:hint="eastAsia"/>
        </w:rPr>
        <w:t>这一在当时抵抗美国的行为并没有导致新中国被国际完全孤立，被扼杀在摇篮中。走</w:t>
      </w:r>
      <w:r w:rsidR="00BD3398">
        <w:rPr>
          <w:rFonts w:hint="eastAsia"/>
        </w:rPr>
        <w:lastRenderedPageBreak/>
        <w:t>上一条不靠</w:t>
      </w:r>
      <w:proofErr w:type="gramStart"/>
      <w:r w:rsidR="00BD3398">
        <w:rPr>
          <w:rFonts w:hint="eastAsia"/>
        </w:rPr>
        <w:t>“</w:t>
      </w:r>
      <w:proofErr w:type="gramEnd"/>
      <w:r w:rsidR="00BD3398">
        <w:rPr>
          <w:rFonts w:hint="eastAsia"/>
        </w:rPr>
        <w:t>亲美“的发展道路，才有现在新中国的独立与富强。而之后，随着中国的强大与在国际上的活跃，”没有永远的敌人，只有永远的利益“，中国与西方国家的友好关系也逐渐建立起来，</w:t>
      </w:r>
      <w:r w:rsidR="00BD3398" w:rsidRPr="00BD3398">
        <w:rPr>
          <w:rFonts w:hint="eastAsia"/>
          <w:color w:val="FF0000"/>
        </w:rPr>
        <w:t>”</w:t>
      </w:r>
      <w:r w:rsidR="00BD3398" w:rsidRPr="00BD3398">
        <w:rPr>
          <w:color w:val="FF0000"/>
        </w:rPr>
        <w:t xml:space="preserve"> </w:t>
      </w:r>
      <w:r w:rsidR="00BD3398" w:rsidRPr="00BD3398">
        <w:rPr>
          <w:color w:val="FF0000"/>
        </w:rPr>
        <w:t>1972年， 尼克松总统访华， 这标志着自新中国成立后中美相互隔绝的局面终于打破。</w:t>
      </w:r>
      <w:r w:rsidR="00BD3398" w:rsidRPr="00BD3398">
        <w:rPr>
          <w:rFonts w:hint="eastAsia"/>
          <w:color w:val="FF0000"/>
        </w:rPr>
        <w:t>“</w:t>
      </w:r>
    </w:p>
    <w:p w:rsidR="00C803F3" w:rsidRDefault="00C803F3">
      <w:pPr>
        <w:rPr>
          <w:b/>
        </w:rPr>
      </w:pPr>
      <w:r>
        <w:rPr>
          <w:b/>
        </w:rPr>
        <w:tab/>
      </w:r>
    </w:p>
    <w:p w:rsidR="00C803F3" w:rsidRDefault="00C803F3">
      <w:pPr>
        <w:rPr>
          <w:b/>
        </w:rPr>
      </w:pPr>
      <w:r>
        <w:rPr>
          <w:b/>
        </w:rPr>
        <w:tab/>
      </w:r>
      <w:r>
        <w:rPr>
          <w:rFonts w:hint="eastAsia"/>
          <w:b/>
        </w:rPr>
        <w:t>国际威望：</w:t>
      </w:r>
    </w:p>
    <w:p w:rsidR="00425990" w:rsidRDefault="00425990">
      <w:pPr>
        <w:rPr>
          <w:b/>
        </w:rPr>
      </w:pPr>
      <w:r>
        <w:rPr>
          <w:b/>
        </w:rPr>
        <w:tab/>
      </w:r>
      <w:r>
        <w:rPr>
          <w:b/>
        </w:rPr>
        <w:tab/>
      </w:r>
      <w:r>
        <w:rPr>
          <w:rFonts w:hint="eastAsia"/>
          <w:b/>
        </w:rPr>
        <w:t>短期：</w:t>
      </w:r>
      <w:r w:rsidRPr="00425990">
        <w:rPr>
          <w:rFonts w:hint="eastAsia"/>
        </w:rPr>
        <w:t>从本质</w:t>
      </w:r>
      <w:r>
        <w:rPr>
          <w:rFonts w:hint="eastAsia"/>
        </w:rPr>
        <w:t>上评价，朝鲜战争并不是一场正义的战争。北朝鲜也不过是为了自己国家的利益，才最先发兵向南侵略，并使用苏联提供的先进的攻击性武器。而中国志愿军的加入从这一方面的考虑，无疑就是参与了一场侵略战斗。这对于从二战结束后，刚刚树立良好国家形象的中国来说，显然是一个抹黑之举。</w:t>
      </w:r>
    </w:p>
    <w:p w:rsidR="00425990" w:rsidRDefault="00425990">
      <w:pPr>
        <w:rPr>
          <w:b/>
        </w:rPr>
      </w:pPr>
      <w:r>
        <w:rPr>
          <w:b/>
        </w:rPr>
        <w:tab/>
      </w:r>
      <w:r>
        <w:rPr>
          <w:b/>
        </w:rPr>
        <w:tab/>
      </w:r>
      <w:r>
        <w:rPr>
          <w:rFonts w:hint="eastAsia"/>
          <w:b/>
        </w:rPr>
        <w:t>长期：</w:t>
      </w:r>
      <w:r w:rsidR="00C247BD" w:rsidRPr="00C247BD">
        <w:rPr>
          <w:rFonts w:hint="eastAsia"/>
        </w:rPr>
        <w:t>因为</w:t>
      </w:r>
      <w:r w:rsidR="00C247BD">
        <w:rPr>
          <w:rFonts w:hint="eastAsia"/>
        </w:rPr>
        <w:t>这场战斗的最终胜利，增加了新中国的国威，极大地提高了中华人民共和国的国际地位。</w:t>
      </w:r>
      <w:proofErr w:type="gramStart"/>
      <w:r w:rsidR="00C247BD">
        <w:rPr>
          <w:rFonts w:hint="eastAsia"/>
        </w:rPr>
        <w:t>即便导致</w:t>
      </w:r>
      <w:proofErr w:type="gramEnd"/>
      <w:r w:rsidR="00C247BD">
        <w:rPr>
          <w:rFonts w:hint="eastAsia"/>
        </w:rPr>
        <w:t>了资本主义帝国对新中国的仇视，但其却不敢再轻视中国的实力，中国人也不再是世界人眼里的</w:t>
      </w:r>
      <w:proofErr w:type="gramStart"/>
      <w:r w:rsidR="00C247BD">
        <w:rPr>
          <w:rFonts w:hint="eastAsia"/>
        </w:rPr>
        <w:t>“</w:t>
      </w:r>
      <w:proofErr w:type="gramEnd"/>
      <w:r w:rsidR="00C247BD">
        <w:rPr>
          <w:rFonts w:hint="eastAsia"/>
        </w:rPr>
        <w:t>东亚病夫“。</w:t>
      </w:r>
    </w:p>
    <w:p w:rsidR="00425990" w:rsidRDefault="00425990">
      <w:pPr>
        <w:rPr>
          <w:rFonts w:hint="eastAsia"/>
          <w:b/>
        </w:rPr>
      </w:pPr>
      <w:r>
        <w:rPr>
          <w:b/>
        </w:rPr>
        <w:tab/>
      </w:r>
      <w:r>
        <w:rPr>
          <w:b/>
        </w:rPr>
        <w:tab/>
      </w:r>
      <w:r>
        <w:rPr>
          <w:rFonts w:hint="eastAsia"/>
          <w:b/>
        </w:rPr>
        <w:t>合：</w:t>
      </w:r>
      <w:r w:rsidR="00C247BD" w:rsidRPr="00C247BD">
        <w:rPr>
          <w:rFonts w:hint="eastAsia"/>
        </w:rPr>
        <w:t>这场战争极大地提高了中华人民共和国的国际威望，奠定了新中国在亚洲和国际事务中的重要地位，并产生了深远的影响。抗美援朝战争的胜利，维护了亚洲和世界和平，巩固了中国新生的人民政权，打破了美帝国主义不可战胜的神话，顶住了美国侵略扩张的势头，使中国的国际威望空前提高</w:t>
      </w:r>
      <w:r w:rsidR="00C247BD">
        <w:rPr>
          <w:rFonts w:hint="eastAsia"/>
        </w:rPr>
        <w:t>。</w:t>
      </w:r>
    </w:p>
    <w:p w:rsidR="00C803F3" w:rsidRPr="00904F32" w:rsidRDefault="00C803F3">
      <w:pPr>
        <w:rPr>
          <w:rFonts w:hint="eastAsia"/>
          <w:b/>
        </w:rPr>
      </w:pPr>
      <w:r>
        <w:rPr>
          <w:b/>
        </w:rPr>
        <w:tab/>
      </w:r>
    </w:p>
    <w:p w:rsidR="00EA5024" w:rsidRPr="00EA5024" w:rsidRDefault="00EA5024">
      <w:pPr>
        <w:rPr>
          <w:b/>
        </w:rPr>
      </w:pPr>
      <w:r>
        <w:tab/>
      </w:r>
      <w:r w:rsidRPr="00EA5024">
        <w:rPr>
          <w:rFonts w:hint="eastAsia"/>
          <w:b/>
        </w:rPr>
        <w:t>经济方面：</w:t>
      </w:r>
    </w:p>
    <w:p w:rsidR="00EA5024" w:rsidRDefault="00EA5024" w:rsidP="00EA5024">
      <w:pPr>
        <w:ind w:left="420" w:firstLine="420"/>
      </w:pPr>
      <w:r w:rsidRPr="00EA5024">
        <w:rPr>
          <w:rFonts w:hint="eastAsia"/>
          <w:b/>
        </w:rPr>
        <w:t>短期：</w:t>
      </w:r>
      <w:r>
        <w:rPr>
          <w:rFonts w:hint="eastAsia"/>
        </w:rPr>
        <w:t>中国军队在朝鲜战争中各种物资消耗严重；伤亡减员减少劳动力，社会生产力；打乱了新中国的建设计划，减缓了国家发展步伐。</w:t>
      </w:r>
    </w:p>
    <w:p w:rsidR="00EA5024" w:rsidRDefault="00EA5024" w:rsidP="00EA5024">
      <w:pPr>
        <w:ind w:left="420" w:firstLine="420"/>
        <w:rPr>
          <w:color w:val="FF0000"/>
        </w:rPr>
      </w:pPr>
      <w:r w:rsidRPr="00EA5024">
        <w:rPr>
          <w:rFonts w:hint="eastAsia"/>
          <w:b/>
        </w:rPr>
        <w:t>长期：</w:t>
      </w:r>
      <w:r>
        <w:rPr>
          <w:rFonts w:hint="eastAsia"/>
        </w:rPr>
        <w:t>抗美援朝为中国争取到了相当长时期的和平建设的环境。</w:t>
      </w:r>
      <w:r w:rsidRPr="00EA5024">
        <w:rPr>
          <w:color w:val="FF0000"/>
        </w:rPr>
        <w:t>1952年全国工农业总产值达827.2亿元，比 1949年增长77.5%，钢产量135万吨，居世界第18位，粮食产量3088亿斤，居世界第一位。</w:t>
      </w:r>
      <w:r w:rsidR="0042758A" w:rsidRPr="0042758A">
        <w:rPr>
          <w:rFonts w:hint="eastAsia"/>
        </w:rPr>
        <w:t>朝战后苏联开始真正援华：援华数亿美元并援建</w:t>
      </w:r>
      <w:r w:rsidR="0042758A" w:rsidRPr="0042758A">
        <w:t>156大工业项目，奠定中国工业化基础，使中国由农业国成为工业国！（援华的工业设备和技术及专利按市场价值合数千亿美元，这是有史以来一国对另一国最大的一次工业援助，</w:t>
      </w:r>
      <w:r w:rsidR="0042758A">
        <w:rPr>
          <w:rFonts w:hint="eastAsia"/>
        </w:rPr>
        <w:t>如果</w:t>
      </w:r>
      <w:r w:rsidR="0042758A" w:rsidRPr="0042758A">
        <w:t>中国倒向美国，美决不会援华成为工业国）</w:t>
      </w:r>
    </w:p>
    <w:p w:rsidR="00EA5024" w:rsidRDefault="00EA5024" w:rsidP="00EA5024">
      <w:r>
        <w:rPr>
          <w:b/>
        </w:rPr>
        <w:tab/>
      </w:r>
      <w:r>
        <w:rPr>
          <w:b/>
        </w:rPr>
        <w:tab/>
      </w:r>
      <w:r>
        <w:rPr>
          <w:rFonts w:hint="eastAsia"/>
          <w:b/>
        </w:rPr>
        <w:t>合：</w:t>
      </w:r>
      <w:r w:rsidR="0042758A" w:rsidRPr="0042758A">
        <w:rPr>
          <w:rFonts w:hint="eastAsia"/>
        </w:rPr>
        <w:t>确实</w:t>
      </w:r>
      <w:r w:rsidR="0042758A">
        <w:rPr>
          <w:rFonts w:hint="eastAsia"/>
        </w:rPr>
        <w:t>在战争期间消耗了一定的物资，但不代表新中国在经济上就停滞不前。我国在“一五”期间，再次获得了苏联方面的积极援助，建设了许多大型工业企业，为新中国的工业化奠定了最初的基础，我国在经济建设方面获得了显著成果。</w:t>
      </w:r>
    </w:p>
    <w:p w:rsidR="00EA5024" w:rsidRPr="00EA5024" w:rsidRDefault="00EA5024" w:rsidP="00EA5024">
      <w:pPr>
        <w:rPr>
          <w:rFonts w:hint="eastAsia"/>
        </w:rPr>
      </w:pPr>
    </w:p>
    <w:p w:rsidR="00EA5024" w:rsidRDefault="00EA5024" w:rsidP="00EA5024">
      <w:pPr>
        <w:rPr>
          <w:b/>
        </w:rPr>
      </w:pPr>
      <w:r>
        <w:rPr>
          <w:b/>
        </w:rPr>
        <w:tab/>
      </w:r>
      <w:r w:rsidR="00C803F3">
        <w:rPr>
          <w:rFonts w:hint="eastAsia"/>
          <w:b/>
        </w:rPr>
        <w:t>精神</w:t>
      </w:r>
      <w:r>
        <w:rPr>
          <w:rFonts w:hint="eastAsia"/>
          <w:b/>
        </w:rPr>
        <w:t>方面：</w:t>
      </w:r>
    </w:p>
    <w:p w:rsidR="00EA5024" w:rsidRDefault="00EA5024" w:rsidP="00EA5024">
      <w:r>
        <w:rPr>
          <w:b/>
        </w:rPr>
        <w:tab/>
      </w:r>
      <w:r>
        <w:rPr>
          <w:b/>
        </w:rPr>
        <w:tab/>
      </w:r>
      <w:r w:rsidR="002A4495">
        <w:rPr>
          <w:rFonts w:hint="eastAsia"/>
        </w:rPr>
        <w:t>抗美援朝的胜利极大地激发了人民的爱国主义热情，并形成了伟大的抗美援朝精神。抗美援朝的胜利无疑是为新中国成立初期还是迷茫的人民们打一剂强心针，让全国人民更加团结同一，万众一心。</w:t>
      </w:r>
    </w:p>
    <w:p w:rsidR="002A4495" w:rsidRDefault="002A4495" w:rsidP="00EA5024"/>
    <w:p w:rsidR="002A4495" w:rsidRDefault="002A4495" w:rsidP="00EA5024">
      <w:pPr>
        <w:rPr>
          <w:b/>
          <w:color w:val="FF0000"/>
        </w:rPr>
      </w:pPr>
      <w:r w:rsidRPr="002A4495">
        <w:rPr>
          <w:rFonts w:hint="eastAsia"/>
          <w:b/>
          <w:color w:val="FF0000"/>
        </w:rPr>
        <w:t>综上所述：</w:t>
      </w:r>
    </w:p>
    <w:p w:rsidR="002A4495" w:rsidRDefault="002A4495" w:rsidP="00EA5024">
      <w:pPr>
        <w:rPr>
          <w:b/>
          <w:color w:val="FF0000"/>
        </w:rPr>
      </w:pPr>
      <w:r>
        <w:rPr>
          <w:b/>
          <w:color w:val="FF0000"/>
        </w:rPr>
        <w:tab/>
      </w:r>
      <w:r>
        <w:rPr>
          <w:rFonts w:hint="eastAsia"/>
          <w:b/>
          <w:color w:val="FF0000"/>
        </w:rPr>
        <w:t>显然，有得必有失，中国</w:t>
      </w:r>
      <w:proofErr w:type="gramStart"/>
      <w:r>
        <w:rPr>
          <w:rFonts w:hint="eastAsia"/>
          <w:b/>
          <w:color w:val="FF0000"/>
        </w:rPr>
        <w:t>再经济</w:t>
      </w:r>
      <w:proofErr w:type="gramEnd"/>
      <w:r>
        <w:rPr>
          <w:rFonts w:hint="eastAsia"/>
          <w:b/>
          <w:color w:val="FF0000"/>
        </w:rPr>
        <w:t>上，领土上，外交上虽然遭到了挫折，但也有所收获，甚至是获得的比失去的还多。不仅如此，中国的国际形象提高了，军事实力提升了，爱国主义热情高涨了。</w:t>
      </w:r>
    </w:p>
    <w:p w:rsidR="002A4495" w:rsidRDefault="002A4495" w:rsidP="00EA5024">
      <w:pPr>
        <w:rPr>
          <w:b/>
          <w:color w:val="FF0000"/>
        </w:rPr>
      </w:pPr>
      <w:r>
        <w:rPr>
          <w:b/>
          <w:color w:val="FF0000"/>
        </w:rPr>
        <w:tab/>
      </w:r>
      <w:r>
        <w:rPr>
          <w:rFonts w:hint="eastAsia"/>
          <w:b/>
          <w:color w:val="FF0000"/>
        </w:rPr>
        <w:t>抗美援朝战争在历史漫漫长河中，早已过去。我们从长期与短期影响的角度分析了它的利与弊，就应该从中学习，汲取经验教训并从中获得其实。我们只需要永远在心中铭记着它，并让抗美援朝的精神用于激励着中国人不断向前，不断地再次获取更多的胜利！</w:t>
      </w:r>
    </w:p>
    <w:p w:rsidR="002A4495" w:rsidRDefault="002A4495" w:rsidP="00EA5024">
      <w:pPr>
        <w:rPr>
          <w:b/>
          <w:color w:val="FF0000"/>
        </w:rPr>
      </w:pPr>
    </w:p>
    <w:p w:rsidR="002A4495" w:rsidRPr="002A4495" w:rsidRDefault="002A4495" w:rsidP="00EA5024">
      <w:pPr>
        <w:rPr>
          <w:rFonts w:hint="eastAsia"/>
          <w:b/>
        </w:rPr>
      </w:pPr>
      <w:hyperlink r:id="rId4" w:history="1">
        <w:r>
          <w:rPr>
            <w:rStyle w:val="a3"/>
          </w:rPr>
          <w:t>https://wenku.baidu.com/view/4f6b5670fab069dc5022018a?pcf=2</w:t>
        </w:r>
      </w:hyperlink>
    </w:p>
    <w:sectPr w:rsidR="002A4495" w:rsidRPr="002A4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24"/>
    <w:rsid w:val="002376A0"/>
    <w:rsid w:val="002A4495"/>
    <w:rsid w:val="00425990"/>
    <w:rsid w:val="0042758A"/>
    <w:rsid w:val="006C2FEE"/>
    <w:rsid w:val="00771EC3"/>
    <w:rsid w:val="00833504"/>
    <w:rsid w:val="00894E89"/>
    <w:rsid w:val="00904F32"/>
    <w:rsid w:val="00B3539B"/>
    <w:rsid w:val="00BD3398"/>
    <w:rsid w:val="00C247BD"/>
    <w:rsid w:val="00C803F3"/>
    <w:rsid w:val="00DC314D"/>
    <w:rsid w:val="00EA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DEE1"/>
  <w15:chartTrackingRefBased/>
  <w15:docId w15:val="{455EF182-F2D1-44B1-8C12-897AFA8C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44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nku.baidu.com/view/4f6b5670fab069dc5022018a?pcf=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Lukas</dc:creator>
  <cp:keywords/>
  <dc:description/>
  <cp:lastModifiedBy>YC Lukas</cp:lastModifiedBy>
  <cp:revision>8</cp:revision>
  <dcterms:created xsi:type="dcterms:W3CDTF">2019-05-22T14:33:00Z</dcterms:created>
  <dcterms:modified xsi:type="dcterms:W3CDTF">2019-05-22T16:35:00Z</dcterms:modified>
</cp:coreProperties>
</file>