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楷体" w:hAnsi="楷体" w:eastAsia="楷体" w:cs="楷体"/>
          <w:b/>
          <w:bCs/>
          <w:sz w:val="40"/>
          <w:szCs w:val="48"/>
          <w:lang w:val="en-US" w:eastAsia="zh-CN"/>
        </w:rPr>
      </w:pPr>
      <w:r>
        <w:rPr>
          <w:rFonts w:hint="eastAsia" w:ascii="楷体" w:hAnsi="楷体" w:eastAsia="楷体" w:cs="楷体"/>
          <w:b/>
          <w:bCs/>
          <w:sz w:val="40"/>
          <w:szCs w:val="48"/>
          <w:lang w:val="en-US" w:eastAsia="zh-CN"/>
        </w:rPr>
        <w:t>系统测试</w:t>
      </w:r>
    </w:p>
    <w:p>
      <w:pPr>
        <w:keepNext w:val="0"/>
        <w:keepLines w:val="0"/>
        <w:pageBreakBefore w:val="0"/>
        <w:widowControl w:val="0"/>
        <w:numPr>
          <w:ilvl w:val="0"/>
          <w:numId w:val="1"/>
        </w:numPr>
        <w:kinsoku/>
        <w:wordWrap/>
        <w:overflowPunct/>
        <w:topLinePunct w:val="0"/>
        <w:autoSpaceDE/>
        <w:autoSpaceDN/>
        <w:bidi w:val="0"/>
        <w:adjustRightInd/>
        <w:snapToGrid/>
        <w:spacing w:line="480" w:lineRule="exact"/>
        <w:jc w:val="both"/>
        <w:textAlignment w:val="auto"/>
        <w:rPr>
          <w:rFonts w:hint="eastAsia" w:ascii="楷体" w:hAnsi="楷体" w:eastAsia="楷体" w:cs="楷体"/>
          <w:b/>
          <w:bCs/>
          <w:sz w:val="32"/>
          <w:szCs w:val="40"/>
          <w:lang w:val="en-US" w:eastAsia="zh-CN"/>
        </w:rPr>
      </w:pPr>
      <w:r>
        <w:rPr>
          <w:rFonts w:hint="eastAsia" w:ascii="楷体" w:hAnsi="楷体" w:eastAsia="楷体" w:cs="楷体"/>
          <w:b/>
          <w:bCs/>
          <w:sz w:val="32"/>
          <w:szCs w:val="40"/>
          <w:lang w:val="en-US" w:eastAsia="zh-CN"/>
        </w:rPr>
        <w:t>项目概述</w:t>
      </w:r>
    </w:p>
    <w:p>
      <w:pPr>
        <w:keepNext w:val="0"/>
        <w:keepLines w:val="0"/>
        <w:pageBreakBefore w:val="0"/>
        <w:widowControl w:val="0"/>
        <w:numPr>
          <w:ilvl w:val="1"/>
          <w:numId w:val="2"/>
        </w:numPr>
        <w:kinsoku/>
        <w:wordWrap/>
        <w:overflowPunct/>
        <w:topLinePunct w:val="0"/>
        <w:autoSpaceDE/>
        <w:autoSpaceDN/>
        <w:bidi w:val="0"/>
        <w:adjustRightInd/>
        <w:snapToGrid/>
        <w:spacing w:line="480" w:lineRule="exact"/>
        <w:jc w:val="both"/>
        <w:textAlignment w:val="auto"/>
        <w:rPr>
          <w:rFonts w:hint="eastAsia" w:ascii="楷体" w:hAnsi="楷体" w:eastAsia="楷体" w:cs="楷体"/>
          <w:b/>
          <w:bCs/>
          <w:lang w:val="en-US" w:eastAsia="zh-CN"/>
        </w:rPr>
      </w:pPr>
      <w:r>
        <w:rPr>
          <w:rFonts w:hint="eastAsia" w:ascii="楷体" w:hAnsi="楷体" w:eastAsia="楷体" w:cs="楷体"/>
          <w:b/>
          <w:bCs/>
          <w:lang w:val="en-US" w:eastAsia="zh-CN"/>
        </w:rPr>
        <w:t>开发目的</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firstLine="420" w:firstLineChars="200"/>
        <w:jc w:val="both"/>
        <w:textAlignment w:val="auto"/>
        <w:rPr>
          <w:rFonts w:hint="eastAsia" w:ascii="楷体" w:hAnsi="楷体" w:eastAsia="楷体" w:cs="楷体"/>
          <w:lang w:val="en-US" w:eastAsia="zh-CN"/>
        </w:rPr>
      </w:pPr>
      <w:r>
        <w:rPr>
          <w:rFonts w:hint="eastAsia" w:ascii="楷体" w:hAnsi="楷体" w:eastAsia="楷体" w:cs="楷体"/>
          <w:lang w:val="en-US" w:eastAsia="zh-CN"/>
        </w:rPr>
        <w:t>为了开发过程中用户和开发人员能就软件需求方面达成共识，从而进行更加准确的研发，故而撰写此文档，并将其作为整个项目开发的基础</w:t>
      </w:r>
    </w:p>
    <w:p>
      <w:pPr>
        <w:keepNext w:val="0"/>
        <w:keepLines w:val="0"/>
        <w:pageBreakBefore w:val="0"/>
        <w:widowControl w:val="0"/>
        <w:numPr>
          <w:ilvl w:val="1"/>
          <w:numId w:val="2"/>
        </w:numPr>
        <w:kinsoku/>
        <w:wordWrap/>
        <w:overflowPunct/>
        <w:topLinePunct w:val="0"/>
        <w:autoSpaceDE/>
        <w:autoSpaceDN/>
        <w:bidi w:val="0"/>
        <w:adjustRightInd/>
        <w:snapToGrid/>
        <w:spacing w:line="480" w:lineRule="exact"/>
        <w:ind w:left="0" w:leftChars="0" w:firstLine="0" w:firstLineChars="0"/>
        <w:jc w:val="both"/>
        <w:textAlignment w:val="auto"/>
        <w:rPr>
          <w:rFonts w:hint="eastAsia" w:ascii="楷体" w:hAnsi="楷体" w:eastAsia="楷体" w:cs="楷体"/>
          <w:b/>
          <w:bCs/>
          <w:lang w:val="en-US" w:eastAsia="zh-CN"/>
        </w:rPr>
      </w:pPr>
      <w:r>
        <w:rPr>
          <w:rFonts w:hint="eastAsia" w:ascii="楷体" w:hAnsi="楷体" w:eastAsia="楷体" w:cs="楷体"/>
          <w:b/>
          <w:bCs/>
          <w:lang w:val="en-US" w:eastAsia="zh-CN"/>
        </w:rPr>
        <w:t>背景</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firstLine="420" w:firstLineChars="200"/>
        <w:jc w:val="both"/>
        <w:textAlignment w:val="auto"/>
        <w:rPr>
          <w:rFonts w:hint="eastAsia" w:ascii="楷体" w:hAnsi="楷体" w:eastAsia="楷体" w:cs="楷体"/>
          <w:lang w:val="en-US" w:eastAsia="zh-CN"/>
        </w:rPr>
      </w:pPr>
      <w:r>
        <w:rPr>
          <w:rFonts w:hint="eastAsia" w:ascii="楷体" w:hAnsi="楷体" w:eastAsia="楷体" w:cs="楷体"/>
          <w:lang w:val="en-US" w:eastAsia="zh-CN"/>
        </w:rPr>
        <w:t>本项目是一个场馆预约和管理的Web商务网站，在学校里，老师和学生都少不了进行场馆预约，而为此消耗过多人工却也是不值当的，现在是网络时代，大家完全可以足不出户便享受到场馆预约的权利，而且教务老师管理起来也更加直观，更加方便</w:t>
      </w:r>
    </w:p>
    <w:p>
      <w:pPr>
        <w:keepNext w:val="0"/>
        <w:keepLines w:val="0"/>
        <w:pageBreakBefore w:val="0"/>
        <w:widowControl w:val="0"/>
        <w:numPr>
          <w:ilvl w:val="1"/>
          <w:numId w:val="2"/>
        </w:numPr>
        <w:kinsoku/>
        <w:wordWrap/>
        <w:overflowPunct/>
        <w:topLinePunct w:val="0"/>
        <w:autoSpaceDE/>
        <w:autoSpaceDN/>
        <w:bidi w:val="0"/>
        <w:adjustRightInd/>
        <w:snapToGrid/>
        <w:spacing w:line="480" w:lineRule="exact"/>
        <w:ind w:left="0" w:leftChars="0" w:firstLine="0" w:firstLineChars="0"/>
        <w:jc w:val="both"/>
        <w:textAlignment w:val="auto"/>
        <w:rPr>
          <w:rFonts w:hint="eastAsia" w:ascii="楷体" w:hAnsi="楷体" w:eastAsia="楷体" w:cs="楷体"/>
          <w:b/>
          <w:bCs/>
          <w:lang w:val="en-US" w:eastAsia="zh-CN"/>
        </w:rPr>
      </w:pPr>
      <w:r>
        <w:rPr>
          <w:rFonts w:hint="eastAsia" w:ascii="楷体" w:hAnsi="楷体" w:eastAsia="楷体" w:cs="楷体"/>
          <w:b/>
          <w:bCs/>
          <w:lang w:val="en-US" w:eastAsia="zh-CN"/>
        </w:rPr>
        <w:t>实现语言</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楷体" w:hAnsi="楷体" w:eastAsia="楷体" w:cs="楷体"/>
          <w:lang w:val="en-US" w:eastAsia="zh-CN"/>
        </w:rPr>
      </w:pPr>
      <w:r>
        <w:rPr>
          <w:rFonts w:hint="eastAsia" w:ascii="楷体" w:hAnsi="楷体" w:eastAsia="楷体" w:cs="楷体"/>
          <w:lang w:val="en-US" w:eastAsia="zh-CN"/>
        </w:rPr>
        <w:t>主要使用java</w:t>
      </w:r>
    </w:p>
    <w:p>
      <w:pPr>
        <w:keepNext w:val="0"/>
        <w:keepLines w:val="0"/>
        <w:pageBreakBefore w:val="0"/>
        <w:widowControl w:val="0"/>
        <w:numPr>
          <w:ilvl w:val="1"/>
          <w:numId w:val="2"/>
        </w:numPr>
        <w:kinsoku/>
        <w:wordWrap/>
        <w:overflowPunct/>
        <w:topLinePunct w:val="0"/>
        <w:autoSpaceDE/>
        <w:autoSpaceDN/>
        <w:bidi w:val="0"/>
        <w:adjustRightInd/>
        <w:snapToGrid/>
        <w:spacing w:line="480" w:lineRule="exact"/>
        <w:ind w:left="0" w:leftChars="0" w:firstLine="0" w:firstLineChars="0"/>
        <w:jc w:val="both"/>
        <w:textAlignment w:val="auto"/>
        <w:rPr>
          <w:rFonts w:hint="eastAsia" w:ascii="楷体" w:hAnsi="楷体" w:eastAsia="楷体" w:cs="楷体"/>
          <w:b/>
          <w:bCs/>
          <w:lang w:val="en-US" w:eastAsia="zh-CN"/>
        </w:rPr>
      </w:pPr>
      <w:r>
        <w:rPr>
          <w:rFonts w:hint="eastAsia" w:ascii="楷体" w:hAnsi="楷体" w:eastAsia="楷体" w:cs="楷体"/>
          <w:b/>
          <w:bCs/>
          <w:lang w:val="en-US" w:eastAsia="zh-CN"/>
        </w:rPr>
        <w:t>用户特点</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leftChars="0"/>
        <w:jc w:val="both"/>
        <w:textAlignment w:val="auto"/>
        <w:rPr>
          <w:rFonts w:hint="eastAsia" w:ascii="楷体" w:hAnsi="楷体" w:eastAsia="楷体" w:cs="楷体"/>
          <w:lang w:val="en-US" w:eastAsia="zh-CN"/>
        </w:rPr>
      </w:pPr>
      <w:r>
        <w:rPr>
          <w:rFonts w:hint="eastAsia" w:ascii="楷体" w:hAnsi="楷体" w:eastAsia="楷体" w:cs="楷体"/>
          <w:lang w:val="en-US" w:eastAsia="zh-CN"/>
        </w:rPr>
        <w:t>普通用户：希望可以足不出户地进行场馆预约地大学生和老师</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leftChars="0"/>
        <w:jc w:val="both"/>
        <w:textAlignment w:val="auto"/>
        <w:rPr>
          <w:rFonts w:hint="eastAsia" w:ascii="楷体" w:hAnsi="楷体" w:eastAsia="楷体" w:cs="楷体"/>
          <w:lang w:val="en-US" w:eastAsia="zh-CN"/>
        </w:rPr>
      </w:pPr>
      <w:r>
        <w:rPr>
          <w:rFonts w:hint="eastAsia" w:ascii="楷体" w:hAnsi="楷体" w:eastAsia="楷体" w:cs="楷体"/>
          <w:lang w:val="en-US" w:eastAsia="zh-CN"/>
        </w:rPr>
        <w:t>管理者：能够直观清晰地查看场馆预约信息并方便管理</w:t>
      </w:r>
    </w:p>
    <w:p>
      <w:pPr>
        <w:keepNext w:val="0"/>
        <w:keepLines w:val="0"/>
        <w:pageBreakBefore w:val="0"/>
        <w:widowControl w:val="0"/>
        <w:numPr>
          <w:ilvl w:val="0"/>
          <w:numId w:val="2"/>
        </w:numPr>
        <w:kinsoku/>
        <w:wordWrap/>
        <w:overflowPunct/>
        <w:topLinePunct w:val="0"/>
        <w:autoSpaceDE/>
        <w:autoSpaceDN/>
        <w:bidi w:val="0"/>
        <w:adjustRightInd/>
        <w:snapToGrid/>
        <w:spacing w:line="480" w:lineRule="exact"/>
        <w:ind w:left="0" w:leftChars="0" w:firstLine="0" w:firstLineChars="0"/>
        <w:jc w:val="both"/>
        <w:textAlignment w:val="auto"/>
        <w:rPr>
          <w:rFonts w:hint="eastAsia" w:ascii="楷体" w:hAnsi="楷体" w:eastAsia="楷体" w:cs="楷体"/>
          <w:b/>
          <w:bCs/>
          <w:sz w:val="32"/>
          <w:szCs w:val="40"/>
          <w:lang w:val="en-US" w:eastAsia="zh-CN"/>
        </w:rPr>
      </w:pPr>
      <w:r>
        <w:rPr>
          <w:rFonts w:hint="eastAsia" w:ascii="楷体" w:hAnsi="楷体" w:eastAsia="楷体" w:cs="楷体"/>
          <w:b/>
          <w:bCs/>
          <w:sz w:val="32"/>
          <w:szCs w:val="40"/>
          <w:lang w:val="en-US" w:eastAsia="zh-CN"/>
        </w:rPr>
        <w:t>需求说明</w:t>
      </w:r>
    </w:p>
    <w:p>
      <w:pPr>
        <w:keepNext w:val="0"/>
        <w:keepLines w:val="0"/>
        <w:pageBreakBefore w:val="0"/>
        <w:widowControl w:val="0"/>
        <w:numPr>
          <w:numId w:val="0"/>
        </w:numPr>
        <w:tabs>
          <w:tab w:val="left" w:pos="312"/>
        </w:tabs>
        <w:kinsoku/>
        <w:wordWrap/>
        <w:overflowPunct/>
        <w:topLinePunct w:val="0"/>
        <w:autoSpaceDE/>
        <w:autoSpaceDN/>
        <w:bidi w:val="0"/>
        <w:adjustRightInd/>
        <w:snapToGrid/>
        <w:spacing w:line="480" w:lineRule="exact"/>
        <w:jc w:val="both"/>
        <w:textAlignment w:val="auto"/>
        <w:rPr>
          <w:rFonts w:hint="eastAsia" w:ascii="楷体" w:hAnsi="楷体" w:eastAsia="楷体" w:cs="楷体"/>
          <w:b/>
          <w:bCs/>
          <w:sz w:val="32"/>
          <w:szCs w:val="40"/>
          <w:lang w:val="en-US" w:eastAsia="zh-CN"/>
        </w:rPr>
      </w:pPr>
      <w:r>
        <w:drawing>
          <wp:anchor distT="0" distB="0" distL="114300" distR="114300" simplePos="0" relativeHeight="251658240" behindDoc="1" locked="0" layoutInCell="1" allowOverlap="1">
            <wp:simplePos x="0" y="0"/>
            <wp:positionH relativeFrom="column">
              <wp:posOffset>38100</wp:posOffset>
            </wp:positionH>
            <wp:positionV relativeFrom="paragraph">
              <wp:posOffset>266065</wp:posOffset>
            </wp:positionV>
            <wp:extent cx="5281930" cy="3400425"/>
            <wp:effectExtent l="0" t="0" r="13970" b="9525"/>
            <wp:wrapTight wrapText="bothSides">
              <wp:wrapPolygon>
                <wp:start x="0" y="0"/>
                <wp:lineTo x="0" y="21539"/>
                <wp:lineTo x="21501" y="21539"/>
                <wp:lineTo x="21501" y="0"/>
                <wp:lineTo x="0" y="0"/>
              </wp:wrapPolygon>
            </wp:wrapTight>
            <wp:docPr id="1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
                    <pic:cNvPicPr>
                      <a:picLocks noChangeAspect="1"/>
                    </pic:cNvPicPr>
                  </pic:nvPicPr>
                  <pic:blipFill>
                    <a:blip r:embed="rId4"/>
                    <a:stretch>
                      <a:fillRect/>
                    </a:stretch>
                  </pic:blipFill>
                  <pic:spPr>
                    <a:xfrm>
                      <a:off x="0" y="0"/>
                      <a:ext cx="5281930" cy="3400425"/>
                    </a:xfrm>
                    <a:prstGeom prst="rect">
                      <a:avLst/>
                    </a:prstGeom>
                  </pic:spPr>
                </pic:pic>
              </a:graphicData>
            </a:graphic>
          </wp:anchor>
        </w:drawing>
      </w:r>
    </w:p>
    <w:p>
      <w:pPr>
        <w:keepNext w:val="0"/>
        <w:keepLines w:val="0"/>
        <w:pageBreakBefore w:val="0"/>
        <w:widowControl w:val="0"/>
        <w:numPr>
          <w:ilvl w:val="1"/>
          <w:numId w:val="2"/>
        </w:numPr>
        <w:kinsoku/>
        <w:wordWrap/>
        <w:overflowPunct/>
        <w:topLinePunct w:val="0"/>
        <w:autoSpaceDE/>
        <w:autoSpaceDN/>
        <w:bidi w:val="0"/>
        <w:adjustRightInd/>
        <w:snapToGrid/>
        <w:spacing w:line="480" w:lineRule="exact"/>
        <w:ind w:left="0" w:leftChars="0" w:firstLine="0" w:firstLineChars="0"/>
        <w:jc w:val="both"/>
        <w:textAlignment w:val="auto"/>
        <w:rPr>
          <w:rFonts w:hint="eastAsia" w:ascii="楷体" w:hAnsi="楷体" w:eastAsia="楷体" w:cs="楷体"/>
          <w:b/>
          <w:bCs/>
          <w:lang w:val="en-US" w:eastAsia="zh-CN"/>
        </w:rPr>
      </w:pPr>
      <w:r>
        <w:rPr>
          <w:rFonts w:hint="eastAsia" w:ascii="楷体" w:hAnsi="楷体" w:eastAsia="楷体" w:cs="楷体"/>
          <w:b/>
          <w:bCs/>
          <w:lang w:val="en-US" w:eastAsia="zh-CN"/>
        </w:rPr>
        <w:t>普通用户</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楷体" w:hAnsi="楷体" w:eastAsia="楷体" w:cs="楷体"/>
          <w:lang w:val="en-US" w:eastAsia="zh-CN"/>
        </w:rPr>
      </w:pPr>
      <w:r>
        <w:rPr>
          <w:rFonts w:hint="eastAsia" w:ascii="楷体" w:hAnsi="楷体" w:eastAsia="楷体" w:cs="楷体"/>
          <w:lang w:val="en-US" w:eastAsia="zh-CN"/>
        </w:rPr>
        <w:t>功能需求1：注册</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楷体" w:hAnsi="楷体" w:eastAsia="楷体" w:cs="楷体"/>
          <w:lang w:val="en-US" w:eastAsia="zh-CN"/>
        </w:rPr>
      </w:pPr>
      <w:r>
        <w:rPr>
          <w:rFonts w:hint="eastAsia" w:ascii="楷体" w:hAnsi="楷体" w:eastAsia="楷体" w:cs="楷体"/>
          <w:lang w:val="en-US" w:eastAsia="zh-CN"/>
        </w:rPr>
        <w:t>描述：用户注册个人信息</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楷体" w:hAnsi="楷体" w:eastAsia="楷体" w:cs="楷体"/>
          <w:lang w:val="en-US" w:eastAsia="zh-CN"/>
        </w:rPr>
      </w:pPr>
      <w:r>
        <w:rPr>
          <w:rFonts w:hint="eastAsia" w:ascii="楷体" w:hAnsi="楷体" w:eastAsia="楷体" w:cs="楷体"/>
          <w:lang w:val="en-US" w:eastAsia="zh-CN"/>
        </w:rPr>
        <w:t>输入：用户名，密码和注册手机邮箱</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楷体" w:hAnsi="楷体" w:eastAsia="楷体" w:cs="楷体"/>
          <w:lang w:val="en-US" w:eastAsia="zh-CN"/>
        </w:rPr>
      </w:pPr>
      <w:r>
        <w:rPr>
          <w:rFonts w:hint="eastAsia" w:ascii="楷体" w:hAnsi="楷体" w:eastAsia="楷体" w:cs="楷体"/>
          <w:lang w:val="en-US" w:eastAsia="zh-CN"/>
        </w:rPr>
        <w:t>处理：验证用户名，密码，手机号和邮箱的格式</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楷体" w:hAnsi="楷体" w:eastAsia="楷体" w:cs="楷体"/>
          <w:lang w:val="en-US" w:eastAsia="zh-CN"/>
        </w:rPr>
      </w:pPr>
      <w:r>
        <w:rPr>
          <w:rFonts w:hint="eastAsia" w:ascii="楷体" w:hAnsi="楷体" w:eastAsia="楷体" w:cs="楷体"/>
          <w:lang w:val="en-US" w:eastAsia="zh-CN"/>
        </w:rPr>
        <w:t>输出：格式错误则提示重新输入，正确则跳转至登陆页面</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楷体" w:hAnsi="楷体" w:eastAsia="楷体" w:cs="楷体"/>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楷体" w:hAnsi="楷体" w:eastAsia="楷体" w:cs="楷体"/>
          <w:lang w:val="en-US" w:eastAsia="zh-CN"/>
        </w:rPr>
      </w:pPr>
      <w:r>
        <w:rPr>
          <w:rFonts w:hint="eastAsia" w:ascii="楷体" w:hAnsi="楷体" w:eastAsia="楷体" w:cs="楷体"/>
          <w:lang w:val="en-US" w:eastAsia="zh-CN"/>
        </w:rPr>
        <w:t>功能需求2：登陆</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楷体" w:hAnsi="楷体" w:eastAsia="楷体" w:cs="楷体"/>
          <w:lang w:val="en-US" w:eastAsia="zh-CN"/>
        </w:rPr>
      </w:pPr>
      <w:r>
        <w:rPr>
          <w:rFonts w:hint="eastAsia" w:ascii="楷体" w:hAnsi="楷体" w:eastAsia="楷体" w:cs="楷体"/>
          <w:lang w:val="en-US" w:eastAsia="zh-CN"/>
        </w:rPr>
        <w:t>描述：登陆，验证用户和密码</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楷体" w:hAnsi="楷体" w:eastAsia="楷体" w:cs="楷体"/>
          <w:lang w:val="en-US" w:eastAsia="zh-CN"/>
        </w:rPr>
      </w:pPr>
      <w:r>
        <w:rPr>
          <w:rFonts w:hint="eastAsia" w:ascii="楷体" w:hAnsi="楷体" w:eastAsia="楷体" w:cs="楷体"/>
          <w:lang w:val="en-US" w:eastAsia="zh-CN"/>
        </w:rPr>
        <w:t>输入：用户名，密码</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楷体" w:hAnsi="楷体" w:eastAsia="楷体" w:cs="楷体"/>
          <w:lang w:val="en-US" w:eastAsia="zh-CN"/>
        </w:rPr>
      </w:pPr>
      <w:r>
        <w:rPr>
          <w:rFonts w:hint="eastAsia" w:ascii="楷体" w:hAnsi="楷体" w:eastAsia="楷体" w:cs="楷体"/>
          <w:lang w:val="en-US" w:eastAsia="zh-CN"/>
        </w:rPr>
        <w:t>处理：验证用户名，密码</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楷体" w:hAnsi="楷体" w:eastAsia="楷体" w:cs="楷体"/>
          <w:lang w:val="en-US" w:eastAsia="zh-CN"/>
        </w:rPr>
      </w:pPr>
      <w:r>
        <w:rPr>
          <w:rFonts w:hint="eastAsia" w:ascii="楷体" w:hAnsi="楷体" w:eastAsia="楷体" w:cs="楷体"/>
          <w:lang w:val="en-US" w:eastAsia="zh-CN"/>
        </w:rPr>
        <w:t>输出：不正确则提示重新输入，正确则跳转至首页</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楷体" w:hAnsi="楷体" w:eastAsia="楷体" w:cs="楷体"/>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楷体" w:hAnsi="楷体" w:eastAsia="楷体" w:cs="楷体"/>
          <w:lang w:val="en-US" w:eastAsia="zh-CN"/>
        </w:rPr>
      </w:pPr>
      <w:r>
        <w:rPr>
          <w:rFonts w:hint="eastAsia" w:ascii="楷体" w:hAnsi="楷体" w:eastAsia="楷体" w:cs="楷体"/>
          <w:lang w:val="en-US" w:eastAsia="zh-CN"/>
        </w:rPr>
        <w:t>功能需求3：个人信息管理</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楷体" w:hAnsi="楷体" w:eastAsia="楷体" w:cs="楷体"/>
          <w:lang w:val="en-US" w:eastAsia="zh-CN"/>
        </w:rPr>
      </w:pPr>
      <w:r>
        <w:rPr>
          <w:rFonts w:hint="eastAsia" w:ascii="楷体" w:hAnsi="楷体" w:eastAsia="楷体" w:cs="楷体"/>
          <w:lang w:val="en-US" w:eastAsia="zh-CN"/>
        </w:rPr>
        <w:t>描述：修改昵称，手机，邮箱，头像</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楷体" w:hAnsi="楷体" w:eastAsia="楷体" w:cs="楷体"/>
          <w:lang w:val="en-US" w:eastAsia="zh-CN"/>
        </w:rPr>
      </w:pPr>
      <w:r>
        <w:rPr>
          <w:rFonts w:hint="eastAsia" w:ascii="楷体" w:hAnsi="楷体" w:eastAsia="楷体" w:cs="楷体"/>
          <w:lang w:val="en-US" w:eastAsia="zh-CN"/>
        </w:rPr>
        <w:t>输入：昵称，手机，邮箱，头像</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楷体" w:hAnsi="楷体" w:eastAsia="楷体" w:cs="楷体"/>
          <w:lang w:val="en-US" w:eastAsia="zh-CN"/>
        </w:rPr>
      </w:pPr>
      <w:r>
        <w:rPr>
          <w:rFonts w:hint="eastAsia" w:ascii="楷体" w:hAnsi="楷体" w:eastAsia="楷体" w:cs="楷体"/>
          <w:lang w:val="en-US" w:eastAsia="zh-CN"/>
        </w:rPr>
        <w:t>处理：验证昵称，手机，邮箱，头像</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楷体" w:hAnsi="楷体" w:eastAsia="楷体" w:cs="楷体"/>
          <w:lang w:val="en-US" w:eastAsia="zh-CN"/>
        </w:rPr>
      </w:pPr>
      <w:r>
        <w:rPr>
          <w:rFonts w:hint="eastAsia" w:ascii="楷体" w:hAnsi="楷体" w:eastAsia="楷体" w:cs="楷体"/>
          <w:lang w:val="en-US" w:eastAsia="zh-CN"/>
        </w:rPr>
        <w:t>输出：不正确则提示重新输入，正确则更新数据</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楷体" w:hAnsi="楷体" w:eastAsia="楷体" w:cs="楷体"/>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楷体" w:hAnsi="楷体" w:eastAsia="楷体" w:cs="楷体"/>
          <w:lang w:val="en-US" w:eastAsia="zh-CN"/>
        </w:rPr>
      </w:pPr>
      <w:r>
        <w:rPr>
          <w:rFonts w:hint="eastAsia" w:ascii="楷体" w:hAnsi="楷体" w:eastAsia="楷体" w:cs="楷体"/>
          <w:lang w:val="en-US" w:eastAsia="zh-CN"/>
        </w:rPr>
        <w:t>功能需求4：查看场馆介绍</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楷体" w:hAnsi="楷体" w:eastAsia="楷体" w:cs="楷体"/>
          <w:lang w:val="en-US" w:eastAsia="zh-CN"/>
        </w:rPr>
      </w:pPr>
      <w:r>
        <w:rPr>
          <w:rFonts w:hint="eastAsia" w:ascii="楷体" w:hAnsi="楷体" w:eastAsia="楷体" w:cs="楷体"/>
          <w:lang w:val="en-US" w:eastAsia="zh-CN"/>
        </w:rPr>
        <w:t>描述：查看场馆信息</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楷体" w:hAnsi="楷体" w:eastAsia="楷体" w:cs="楷体"/>
          <w:lang w:val="en-US" w:eastAsia="zh-CN"/>
        </w:rPr>
      </w:pPr>
      <w:r>
        <w:rPr>
          <w:rFonts w:hint="eastAsia" w:ascii="楷体" w:hAnsi="楷体" w:eastAsia="楷体" w:cs="楷体"/>
          <w:lang w:val="en-US" w:eastAsia="zh-CN"/>
        </w:rPr>
        <w:t>输入：鼠标点击要查看的场馆</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楷体" w:hAnsi="楷体" w:eastAsia="楷体" w:cs="楷体"/>
          <w:lang w:val="en-US" w:eastAsia="zh-CN"/>
        </w:rPr>
      </w:pPr>
      <w:r>
        <w:rPr>
          <w:rFonts w:hint="eastAsia" w:ascii="楷体" w:hAnsi="楷体" w:eastAsia="楷体" w:cs="楷体"/>
          <w:lang w:val="en-US" w:eastAsia="zh-CN"/>
        </w:rPr>
        <w:t>处理：在数据库中调取查询场馆的信息</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楷体" w:hAnsi="楷体" w:eastAsia="楷体" w:cs="楷体"/>
          <w:lang w:val="en-US" w:eastAsia="zh-CN"/>
        </w:rPr>
      </w:pPr>
      <w:r>
        <w:rPr>
          <w:rFonts w:hint="eastAsia" w:ascii="楷体" w:hAnsi="楷体" w:eastAsia="楷体" w:cs="楷体"/>
          <w:lang w:val="en-US" w:eastAsia="zh-CN"/>
        </w:rPr>
        <w:t>输出：显示查询场馆信息界面</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楷体" w:hAnsi="楷体" w:eastAsia="楷体" w:cs="楷体"/>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楷体" w:hAnsi="楷体" w:eastAsia="楷体" w:cs="楷体"/>
          <w:lang w:val="en-US" w:eastAsia="zh-CN"/>
        </w:rPr>
      </w:pPr>
      <w:r>
        <w:rPr>
          <w:rFonts w:hint="eastAsia" w:ascii="楷体" w:hAnsi="楷体" w:eastAsia="楷体" w:cs="楷体"/>
          <w:lang w:val="en-US" w:eastAsia="zh-CN"/>
        </w:rPr>
        <w:t>功能需求5：查看预约信息</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楷体" w:hAnsi="楷体" w:eastAsia="楷体" w:cs="楷体"/>
          <w:lang w:val="en-US" w:eastAsia="zh-CN"/>
        </w:rPr>
      </w:pPr>
      <w:r>
        <w:rPr>
          <w:rFonts w:hint="eastAsia" w:ascii="楷体" w:hAnsi="楷体" w:eastAsia="楷体" w:cs="楷体"/>
          <w:lang w:val="en-US" w:eastAsia="zh-CN"/>
        </w:rPr>
        <w:t>描述：查看场馆预约信息</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楷体" w:hAnsi="楷体" w:eastAsia="楷体" w:cs="楷体"/>
          <w:lang w:val="en-US" w:eastAsia="zh-CN"/>
        </w:rPr>
      </w:pPr>
      <w:r>
        <w:rPr>
          <w:rFonts w:hint="eastAsia" w:ascii="楷体" w:hAnsi="楷体" w:eastAsia="楷体" w:cs="楷体"/>
          <w:lang w:val="en-US" w:eastAsia="zh-CN"/>
        </w:rPr>
        <w:t>输入：鼠标点击要查看的场馆预约</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楷体" w:hAnsi="楷体" w:eastAsia="楷体" w:cs="楷体"/>
          <w:lang w:val="en-US" w:eastAsia="zh-CN"/>
        </w:rPr>
      </w:pPr>
      <w:r>
        <w:rPr>
          <w:rFonts w:hint="eastAsia" w:ascii="楷体" w:hAnsi="楷体" w:eastAsia="楷体" w:cs="楷体"/>
          <w:lang w:val="en-US" w:eastAsia="zh-CN"/>
        </w:rPr>
        <w:t>处理：在数据库中调取场馆预约的信息</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楷体" w:hAnsi="楷体" w:eastAsia="楷体" w:cs="楷体"/>
          <w:lang w:val="en-US" w:eastAsia="zh-CN"/>
        </w:rPr>
      </w:pPr>
      <w:r>
        <w:rPr>
          <w:rFonts w:hint="eastAsia" w:ascii="楷体" w:hAnsi="楷体" w:eastAsia="楷体" w:cs="楷体"/>
          <w:lang w:val="en-US" w:eastAsia="zh-CN"/>
        </w:rPr>
        <w:t>输出：显示查询场馆预约信息界面</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楷体" w:hAnsi="楷体" w:eastAsia="楷体" w:cs="楷体"/>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楷体" w:hAnsi="楷体" w:eastAsia="楷体" w:cs="楷体"/>
          <w:lang w:val="en-US" w:eastAsia="zh-CN"/>
        </w:rPr>
      </w:pPr>
      <w:r>
        <w:rPr>
          <w:rFonts w:hint="eastAsia" w:ascii="楷体" w:hAnsi="楷体" w:eastAsia="楷体" w:cs="楷体"/>
          <w:lang w:val="en-US" w:eastAsia="zh-CN"/>
        </w:rPr>
        <w:t>功能需求6：场馆预约</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楷体" w:hAnsi="楷体" w:eastAsia="楷体" w:cs="楷体"/>
          <w:lang w:val="en-US" w:eastAsia="zh-CN"/>
        </w:rPr>
      </w:pPr>
      <w:r>
        <w:rPr>
          <w:rFonts w:hint="eastAsia" w:ascii="楷体" w:hAnsi="楷体" w:eastAsia="楷体" w:cs="楷体"/>
          <w:lang w:val="en-US" w:eastAsia="zh-CN"/>
        </w:rPr>
        <w:t>描述：发起场馆预约订单</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楷体" w:hAnsi="楷体" w:eastAsia="楷体" w:cs="楷体"/>
          <w:lang w:val="en-US" w:eastAsia="zh-CN"/>
        </w:rPr>
      </w:pPr>
      <w:r>
        <w:rPr>
          <w:rFonts w:hint="eastAsia" w:ascii="楷体" w:hAnsi="楷体" w:eastAsia="楷体" w:cs="楷体"/>
          <w:lang w:val="en-US" w:eastAsia="zh-CN"/>
        </w:rPr>
        <w:t>输入：鼠标点击选择预约场馆和时间段</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楷体" w:hAnsi="楷体" w:eastAsia="楷体" w:cs="楷体"/>
          <w:lang w:val="en-US" w:eastAsia="zh-CN"/>
        </w:rPr>
      </w:pPr>
      <w:r>
        <w:rPr>
          <w:rFonts w:hint="eastAsia" w:ascii="楷体" w:hAnsi="楷体" w:eastAsia="楷体" w:cs="楷体"/>
          <w:lang w:val="en-US" w:eastAsia="zh-CN"/>
        </w:rPr>
        <w:t>处理：判断场馆是否可以预约</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楷体" w:hAnsi="楷体" w:eastAsia="楷体" w:cs="楷体"/>
          <w:lang w:val="en-US" w:eastAsia="zh-CN"/>
        </w:rPr>
      </w:pPr>
      <w:r>
        <w:rPr>
          <w:rFonts w:hint="eastAsia" w:ascii="楷体" w:hAnsi="楷体" w:eastAsia="楷体" w:cs="楷体"/>
          <w:lang w:val="en-US" w:eastAsia="zh-CN"/>
        </w:rPr>
        <w:t>输出：可以预约则显示“提交成功”，不可预约则显示原因</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楷体" w:hAnsi="楷体" w:eastAsia="楷体" w:cs="楷体"/>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楷体" w:hAnsi="楷体" w:eastAsia="楷体" w:cs="楷体"/>
          <w:lang w:val="en-US" w:eastAsia="zh-CN"/>
        </w:rPr>
      </w:pPr>
      <w:r>
        <w:rPr>
          <w:rFonts w:hint="eastAsia" w:ascii="楷体" w:hAnsi="楷体" w:eastAsia="楷体" w:cs="楷体"/>
          <w:lang w:val="en-US" w:eastAsia="zh-CN"/>
        </w:rPr>
        <w:t>功能需求7：场馆预约订单管理</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楷体" w:hAnsi="楷体" w:eastAsia="楷体" w:cs="楷体"/>
          <w:lang w:val="en-US" w:eastAsia="zh-CN"/>
        </w:rPr>
      </w:pPr>
      <w:r>
        <w:rPr>
          <w:rFonts w:hint="eastAsia" w:ascii="楷体" w:hAnsi="楷体" w:eastAsia="楷体" w:cs="楷体"/>
          <w:lang w:val="en-US" w:eastAsia="zh-CN"/>
        </w:rPr>
        <w:t>描述：对订单进行管理</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楷体" w:hAnsi="楷体" w:eastAsia="楷体" w:cs="楷体"/>
          <w:lang w:val="en-US" w:eastAsia="zh-CN"/>
        </w:rPr>
      </w:pPr>
      <w:r>
        <w:rPr>
          <w:rFonts w:hint="eastAsia" w:ascii="楷体" w:hAnsi="楷体" w:eastAsia="楷体" w:cs="楷体"/>
          <w:lang w:val="en-US" w:eastAsia="zh-CN"/>
        </w:rPr>
        <w:t>输入：鼠标点击订单操作</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楷体" w:hAnsi="楷体" w:eastAsia="楷体" w:cs="楷体"/>
          <w:lang w:val="en-US" w:eastAsia="zh-CN"/>
        </w:rPr>
      </w:pPr>
      <w:r>
        <w:rPr>
          <w:rFonts w:hint="eastAsia" w:ascii="楷体" w:hAnsi="楷体" w:eastAsia="楷体" w:cs="楷体"/>
          <w:lang w:val="en-US" w:eastAsia="zh-CN"/>
        </w:rPr>
        <w:t>处理：实现订单的删减</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楷体" w:hAnsi="楷体" w:eastAsia="楷体" w:cs="楷体"/>
          <w:lang w:val="en-US" w:eastAsia="zh-CN"/>
        </w:rPr>
      </w:pPr>
      <w:r>
        <w:rPr>
          <w:rFonts w:hint="eastAsia" w:ascii="楷体" w:hAnsi="楷体" w:eastAsia="楷体" w:cs="楷体"/>
          <w:lang w:val="en-US" w:eastAsia="zh-CN"/>
        </w:rPr>
        <w:t>输出：成功则实现操作，不成功则显示操作失败</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楷体" w:hAnsi="楷体" w:eastAsia="楷体" w:cs="楷体"/>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楷体" w:hAnsi="楷体" w:eastAsia="楷体" w:cs="楷体"/>
          <w:lang w:val="en-US" w:eastAsia="zh-CN"/>
        </w:rPr>
      </w:pPr>
      <w:r>
        <w:rPr>
          <w:rFonts w:hint="eastAsia" w:ascii="楷体" w:hAnsi="楷体" w:eastAsia="楷体" w:cs="楷体"/>
          <w:lang w:val="en-US" w:eastAsia="zh-CN"/>
        </w:rPr>
        <w:t>功能需求8：查看新闻</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楷体" w:hAnsi="楷体" w:eastAsia="楷体" w:cs="楷体"/>
          <w:lang w:val="en-US" w:eastAsia="zh-CN"/>
        </w:rPr>
      </w:pPr>
      <w:r>
        <w:rPr>
          <w:rFonts w:hint="eastAsia" w:ascii="楷体" w:hAnsi="楷体" w:eastAsia="楷体" w:cs="楷体"/>
          <w:lang w:val="en-US" w:eastAsia="zh-CN"/>
        </w:rPr>
        <w:t>描述：查看新闻</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楷体" w:hAnsi="楷体" w:eastAsia="楷体" w:cs="楷体"/>
          <w:lang w:val="en-US" w:eastAsia="zh-CN"/>
        </w:rPr>
      </w:pPr>
      <w:r>
        <w:rPr>
          <w:rFonts w:hint="eastAsia" w:ascii="楷体" w:hAnsi="楷体" w:eastAsia="楷体" w:cs="楷体"/>
          <w:lang w:val="en-US" w:eastAsia="zh-CN"/>
        </w:rPr>
        <w:t>输入：鼠标点击新闻界面</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楷体" w:hAnsi="楷体" w:eastAsia="楷体" w:cs="楷体"/>
          <w:lang w:val="en-US" w:eastAsia="zh-CN"/>
        </w:rPr>
      </w:pPr>
      <w:r>
        <w:rPr>
          <w:rFonts w:hint="eastAsia" w:ascii="楷体" w:hAnsi="楷体" w:eastAsia="楷体" w:cs="楷体"/>
          <w:lang w:val="en-US" w:eastAsia="zh-CN"/>
        </w:rPr>
        <w:t>处理：在数据库中调取新闻</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楷体" w:hAnsi="楷体" w:eastAsia="楷体" w:cs="楷体"/>
          <w:lang w:val="en-US" w:eastAsia="zh-CN"/>
        </w:rPr>
      </w:pPr>
      <w:r>
        <w:rPr>
          <w:rFonts w:hint="eastAsia" w:ascii="楷体" w:hAnsi="楷体" w:eastAsia="楷体" w:cs="楷体"/>
          <w:lang w:val="en-US" w:eastAsia="zh-CN"/>
        </w:rPr>
        <w:t>输出：显示查询新闻界面</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楷体" w:hAnsi="楷体" w:eastAsia="楷体" w:cs="楷体"/>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楷体" w:hAnsi="楷体" w:eastAsia="楷体" w:cs="楷体"/>
          <w:lang w:val="en-US" w:eastAsia="zh-CN"/>
        </w:rPr>
      </w:pPr>
      <w:r>
        <w:rPr>
          <w:rFonts w:hint="eastAsia" w:ascii="楷体" w:hAnsi="楷体" w:eastAsia="楷体" w:cs="楷体"/>
          <w:lang w:val="en-US" w:eastAsia="zh-CN"/>
        </w:rPr>
        <w:t>功能需求9：发布留言</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楷体" w:hAnsi="楷体" w:eastAsia="楷体" w:cs="楷体"/>
          <w:lang w:val="en-US" w:eastAsia="zh-CN"/>
        </w:rPr>
      </w:pPr>
      <w:r>
        <w:rPr>
          <w:rFonts w:hint="eastAsia" w:ascii="楷体" w:hAnsi="楷体" w:eastAsia="楷体" w:cs="楷体"/>
          <w:lang w:val="en-US" w:eastAsia="zh-CN"/>
        </w:rPr>
        <w:t>描述：发布留言</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楷体" w:hAnsi="楷体" w:eastAsia="楷体" w:cs="楷体"/>
          <w:lang w:val="en-US" w:eastAsia="zh-CN"/>
        </w:rPr>
      </w:pPr>
      <w:r>
        <w:rPr>
          <w:rFonts w:hint="eastAsia" w:ascii="楷体" w:hAnsi="楷体" w:eastAsia="楷体" w:cs="楷体"/>
          <w:lang w:val="en-US" w:eastAsia="zh-CN"/>
        </w:rPr>
        <w:t>输入：要发布的留言</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楷体" w:hAnsi="楷体" w:eastAsia="楷体" w:cs="楷体"/>
          <w:lang w:val="en-US" w:eastAsia="zh-CN"/>
        </w:rPr>
      </w:pPr>
      <w:r>
        <w:rPr>
          <w:rFonts w:hint="eastAsia" w:ascii="楷体" w:hAnsi="楷体" w:eastAsia="楷体" w:cs="楷体"/>
          <w:lang w:val="en-US" w:eastAsia="zh-CN"/>
        </w:rPr>
        <w:t>处理：判断留言长度是否符合要求</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楷体" w:hAnsi="楷体" w:eastAsia="楷体" w:cs="楷体"/>
          <w:lang w:val="en-US" w:eastAsia="zh-CN"/>
        </w:rPr>
      </w:pPr>
      <w:r>
        <w:rPr>
          <w:rFonts w:hint="eastAsia" w:ascii="楷体" w:hAnsi="楷体" w:eastAsia="楷体" w:cs="楷体"/>
          <w:lang w:val="en-US" w:eastAsia="zh-CN"/>
        </w:rPr>
        <w:t>输出：不符合要求则显示“长度超过50个字”，符合要求则留言成功</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楷体" w:hAnsi="楷体" w:eastAsia="楷体" w:cs="楷体"/>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楷体" w:hAnsi="楷体" w:eastAsia="楷体" w:cs="楷体"/>
          <w:lang w:val="en-US" w:eastAsia="zh-CN"/>
        </w:rPr>
      </w:pPr>
      <w:r>
        <w:rPr>
          <w:rFonts w:hint="eastAsia" w:ascii="楷体" w:hAnsi="楷体" w:eastAsia="楷体" w:cs="楷体"/>
          <w:lang w:val="en-US" w:eastAsia="zh-CN"/>
        </w:rPr>
        <w:t>功能需求10：浏览留言</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楷体" w:hAnsi="楷体" w:eastAsia="楷体" w:cs="楷体"/>
          <w:lang w:val="en-US" w:eastAsia="zh-CN"/>
        </w:rPr>
      </w:pPr>
      <w:r>
        <w:rPr>
          <w:rFonts w:hint="eastAsia" w:ascii="楷体" w:hAnsi="楷体" w:eastAsia="楷体" w:cs="楷体"/>
          <w:lang w:val="en-US" w:eastAsia="zh-CN"/>
        </w:rPr>
        <w:t>描述：浏览留言界面</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楷体" w:hAnsi="楷体" w:eastAsia="楷体" w:cs="楷体"/>
          <w:lang w:val="en-US" w:eastAsia="zh-CN"/>
        </w:rPr>
      </w:pPr>
      <w:r>
        <w:rPr>
          <w:rFonts w:hint="eastAsia" w:ascii="楷体" w:hAnsi="楷体" w:eastAsia="楷体" w:cs="楷体"/>
          <w:lang w:val="en-US" w:eastAsia="zh-CN"/>
        </w:rPr>
        <w:t>输入：鼠标点击留言界面</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楷体" w:hAnsi="楷体" w:eastAsia="楷体" w:cs="楷体"/>
          <w:lang w:val="en-US" w:eastAsia="zh-CN"/>
        </w:rPr>
      </w:pPr>
      <w:r>
        <w:rPr>
          <w:rFonts w:hint="eastAsia" w:ascii="楷体" w:hAnsi="楷体" w:eastAsia="楷体" w:cs="楷体"/>
          <w:lang w:val="en-US" w:eastAsia="zh-CN"/>
        </w:rPr>
        <w:t>处理：在数据库中调取留言信息信息</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楷体" w:hAnsi="楷体" w:eastAsia="楷体" w:cs="楷体"/>
          <w:lang w:val="en-US" w:eastAsia="zh-CN"/>
        </w:rPr>
      </w:pPr>
      <w:r>
        <w:rPr>
          <w:rFonts w:hint="eastAsia" w:ascii="楷体" w:hAnsi="楷体" w:eastAsia="楷体" w:cs="楷体"/>
          <w:lang w:val="en-US" w:eastAsia="zh-CN"/>
        </w:rPr>
        <w:t>输出：显示查询留言界面</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楷体" w:hAnsi="楷体" w:eastAsia="楷体" w:cs="楷体"/>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楷体" w:hAnsi="楷体" w:eastAsia="楷体" w:cs="楷体"/>
          <w:lang w:val="en-US" w:eastAsia="zh-CN"/>
        </w:rPr>
      </w:pPr>
      <w:r>
        <w:rPr>
          <w:rFonts w:hint="eastAsia" w:ascii="楷体" w:hAnsi="楷体" w:eastAsia="楷体" w:cs="楷体"/>
          <w:lang w:val="en-US" w:eastAsia="zh-CN"/>
        </w:rPr>
        <w:t>功能需求11：删除留言</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楷体" w:hAnsi="楷体" w:eastAsia="楷体" w:cs="楷体"/>
          <w:lang w:val="en-US" w:eastAsia="zh-CN"/>
        </w:rPr>
      </w:pPr>
      <w:r>
        <w:rPr>
          <w:rFonts w:hint="eastAsia" w:ascii="楷体" w:hAnsi="楷体" w:eastAsia="楷体" w:cs="楷体"/>
          <w:lang w:val="en-US" w:eastAsia="zh-CN"/>
        </w:rPr>
        <w:t>描述：删除留言</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楷体" w:hAnsi="楷体" w:eastAsia="楷体" w:cs="楷体"/>
          <w:lang w:val="en-US" w:eastAsia="zh-CN"/>
        </w:rPr>
      </w:pPr>
      <w:r>
        <w:rPr>
          <w:rFonts w:hint="eastAsia" w:ascii="楷体" w:hAnsi="楷体" w:eastAsia="楷体" w:cs="楷体"/>
          <w:lang w:val="en-US" w:eastAsia="zh-CN"/>
        </w:rPr>
        <w:t>输入：鼠标点击要删除的留言</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楷体" w:hAnsi="楷体" w:eastAsia="楷体" w:cs="楷体"/>
          <w:lang w:val="en-US" w:eastAsia="zh-CN"/>
        </w:rPr>
      </w:pPr>
      <w:r>
        <w:rPr>
          <w:rFonts w:hint="eastAsia" w:ascii="楷体" w:hAnsi="楷体" w:eastAsia="楷体" w:cs="楷体"/>
          <w:lang w:val="en-US" w:eastAsia="zh-CN"/>
        </w:rPr>
        <w:t>处理：判断是否为留言用户</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楷体" w:hAnsi="楷体" w:eastAsia="楷体" w:cs="楷体"/>
          <w:lang w:val="en-US" w:eastAsia="zh-CN"/>
        </w:rPr>
      </w:pPr>
      <w:r>
        <w:rPr>
          <w:rFonts w:hint="eastAsia" w:ascii="楷体" w:hAnsi="楷体" w:eastAsia="楷体" w:cs="楷体"/>
          <w:lang w:val="en-US" w:eastAsia="zh-CN"/>
        </w:rPr>
        <w:t>输出：正确则删除，错误则显示“不可删除”</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楷体" w:hAnsi="楷体" w:eastAsia="楷体" w:cs="楷体"/>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楷体" w:hAnsi="楷体" w:eastAsia="楷体" w:cs="楷体"/>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楷体" w:hAnsi="楷体" w:eastAsia="楷体" w:cs="楷体"/>
          <w:lang w:val="en-US" w:eastAsia="zh-CN"/>
        </w:rPr>
      </w:pPr>
      <w:r>
        <w:rPr>
          <w:rFonts w:hint="eastAsia" w:ascii="楷体" w:hAnsi="楷体" w:eastAsia="楷体" w:cs="楷体"/>
          <w:lang w:val="en-US" w:eastAsia="zh-CN"/>
        </w:rPr>
        <w:t>功能需求12：修改留言</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楷体" w:hAnsi="楷体" w:eastAsia="楷体" w:cs="楷体"/>
          <w:lang w:val="en-US" w:eastAsia="zh-CN"/>
        </w:rPr>
      </w:pPr>
      <w:r>
        <w:rPr>
          <w:rFonts w:hint="eastAsia" w:ascii="楷体" w:hAnsi="楷体" w:eastAsia="楷体" w:cs="楷体"/>
          <w:lang w:val="en-US" w:eastAsia="zh-CN"/>
        </w:rPr>
        <w:t>描述：修改留言</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楷体" w:hAnsi="楷体" w:eastAsia="楷体" w:cs="楷体"/>
          <w:lang w:val="en-US" w:eastAsia="zh-CN"/>
        </w:rPr>
      </w:pPr>
      <w:r>
        <w:rPr>
          <w:rFonts w:hint="eastAsia" w:ascii="楷体" w:hAnsi="楷体" w:eastAsia="楷体" w:cs="楷体"/>
          <w:lang w:val="en-US" w:eastAsia="zh-CN"/>
        </w:rPr>
        <w:t>输入：修改后的内容</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楷体" w:hAnsi="楷体" w:eastAsia="楷体" w:cs="楷体"/>
          <w:lang w:val="en-US" w:eastAsia="zh-CN"/>
        </w:rPr>
      </w:pPr>
      <w:r>
        <w:rPr>
          <w:rFonts w:hint="eastAsia" w:ascii="楷体" w:hAnsi="楷体" w:eastAsia="楷体" w:cs="楷体"/>
          <w:lang w:val="en-US" w:eastAsia="zh-CN"/>
        </w:rPr>
        <w:t>处理：判断留言长度是否符合要求</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楷体" w:hAnsi="楷体" w:eastAsia="楷体" w:cs="楷体"/>
          <w:lang w:val="en-US" w:eastAsia="zh-CN"/>
        </w:rPr>
      </w:pPr>
      <w:r>
        <w:rPr>
          <w:rFonts w:hint="eastAsia" w:ascii="楷体" w:hAnsi="楷体" w:eastAsia="楷体" w:cs="楷体"/>
          <w:lang w:val="en-US" w:eastAsia="zh-CN"/>
        </w:rPr>
        <w:t>输出：不符合要求则显示“长度超过50个字”，符合要求则修改留言成功</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楷体" w:hAnsi="楷体" w:eastAsia="楷体" w:cs="楷体"/>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楷体" w:hAnsi="楷体" w:eastAsia="楷体" w:cs="楷体"/>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楷体" w:hAnsi="楷体" w:eastAsia="楷体" w:cs="楷体"/>
          <w:b/>
          <w:bCs/>
          <w:lang w:val="en-US" w:eastAsia="zh-CN"/>
        </w:rPr>
      </w:pPr>
      <w:r>
        <w:rPr>
          <w:rFonts w:hint="eastAsia" w:ascii="楷体" w:hAnsi="楷体" w:eastAsia="楷体" w:cs="楷体"/>
          <w:b/>
          <w:bCs/>
          <w:lang w:val="en-US" w:eastAsia="zh-CN"/>
        </w:rPr>
        <w:t>2.2 管理员</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楷体" w:hAnsi="楷体" w:eastAsia="楷体" w:cs="楷体"/>
          <w:lang w:val="en-US" w:eastAsia="zh-CN"/>
        </w:rPr>
      </w:pPr>
      <w:r>
        <w:rPr>
          <w:rFonts w:hint="eastAsia" w:ascii="楷体" w:hAnsi="楷体" w:eastAsia="楷体" w:cs="楷体"/>
          <w:lang w:val="en-US" w:eastAsia="zh-CN"/>
        </w:rPr>
        <w:t>功能需求1：用户管理</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楷体" w:hAnsi="楷体" w:eastAsia="楷体" w:cs="楷体"/>
          <w:lang w:val="en-US" w:eastAsia="zh-CN"/>
        </w:rPr>
      </w:pPr>
      <w:r>
        <w:rPr>
          <w:rFonts w:hint="eastAsia" w:ascii="楷体" w:hAnsi="楷体" w:eastAsia="楷体" w:cs="楷体"/>
          <w:lang w:val="en-US" w:eastAsia="zh-CN"/>
        </w:rPr>
        <w:t>描述：新增删除用户</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楷体" w:hAnsi="楷体" w:eastAsia="楷体" w:cs="楷体"/>
          <w:lang w:val="en-US" w:eastAsia="zh-CN"/>
        </w:rPr>
      </w:pPr>
      <w:r>
        <w:rPr>
          <w:rFonts w:hint="eastAsia" w:ascii="楷体" w:hAnsi="楷体" w:eastAsia="楷体" w:cs="楷体"/>
          <w:lang w:val="en-US" w:eastAsia="zh-CN"/>
        </w:rPr>
        <w:t>输入：点击添加或删除用户</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楷体" w:hAnsi="楷体" w:eastAsia="楷体" w:cs="楷体"/>
          <w:lang w:val="en-US" w:eastAsia="zh-CN"/>
        </w:rPr>
      </w:pPr>
      <w:r>
        <w:rPr>
          <w:rFonts w:hint="eastAsia" w:ascii="楷体" w:hAnsi="楷体" w:eastAsia="楷体" w:cs="楷体"/>
          <w:lang w:val="en-US" w:eastAsia="zh-CN"/>
        </w:rPr>
        <w:t>处理：在数据库新增用户或删除用户信息</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楷体" w:hAnsi="楷体" w:eastAsia="楷体" w:cs="楷体"/>
          <w:lang w:val="en-US" w:eastAsia="zh-CN"/>
        </w:rPr>
      </w:pPr>
      <w:r>
        <w:rPr>
          <w:rFonts w:hint="eastAsia" w:ascii="楷体" w:hAnsi="楷体" w:eastAsia="楷体" w:cs="楷体"/>
          <w:lang w:val="en-US" w:eastAsia="zh-CN"/>
        </w:rPr>
        <w:t>输出：新增或删除用户成功/失败</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楷体" w:hAnsi="楷体" w:eastAsia="楷体" w:cs="楷体"/>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楷体" w:hAnsi="楷体" w:eastAsia="楷体" w:cs="楷体"/>
          <w:lang w:val="en-US" w:eastAsia="zh-CN"/>
        </w:rPr>
      </w:pPr>
      <w:r>
        <w:rPr>
          <w:rFonts w:hint="eastAsia" w:ascii="楷体" w:hAnsi="楷体" w:eastAsia="楷体" w:cs="楷体"/>
          <w:lang w:val="en-US" w:eastAsia="zh-CN"/>
        </w:rPr>
        <w:t>功能需求2：场馆信息管理</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楷体" w:hAnsi="楷体" w:eastAsia="楷体" w:cs="楷体"/>
          <w:lang w:val="en-US" w:eastAsia="zh-CN"/>
        </w:rPr>
      </w:pPr>
      <w:r>
        <w:rPr>
          <w:rFonts w:hint="eastAsia" w:ascii="楷体" w:hAnsi="楷体" w:eastAsia="楷体" w:cs="楷体"/>
          <w:lang w:val="en-US" w:eastAsia="zh-CN"/>
        </w:rPr>
        <w:t>描述：新增删除场馆</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楷体" w:hAnsi="楷体" w:eastAsia="楷体" w:cs="楷体"/>
          <w:lang w:val="en-US" w:eastAsia="zh-CN"/>
        </w:rPr>
      </w:pPr>
      <w:r>
        <w:rPr>
          <w:rFonts w:hint="eastAsia" w:ascii="楷体" w:hAnsi="楷体" w:eastAsia="楷体" w:cs="楷体"/>
          <w:lang w:val="en-US" w:eastAsia="zh-CN"/>
        </w:rPr>
        <w:t>输入：点击添加或删除场馆</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楷体" w:hAnsi="楷体" w:eastAsia="楷体" w:cs="楷体"/>
          <w:lang w:val="en-US" w:eastAsia="zh-CN"/>
        </w:rPr>
      </w:pPr>
      <w:r>
        <w:rPr>
          <w:rFonts w:hint="eastAsia" w:ascii="楷体" w:hAnsi="楷体" w:eastAsia="楷体" w:cs="楷体"/>
          <w:lang w:val="en-US" w:eastAsia="zh-CN"/>
        </w:rPr>
        <w:t>处理：在数据库新增场馆或删除场馆信息</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楷体" w:hAnsi="楷体" w:eastAsia="楷体" w:cs="楷体"/>
          <w:lang w:val="en-US" w:eastAsia="zh-CN"/>
        </w:rPr>
      </w:pPr>
      <w:r>
        <w:rPr>
          <w:rFonts w:hint="eastAsia" w:ascii="楷体" w:hAnsi="楷体" w:eastAsia="楷体" w:cs="楷体"/>
          <w:lang w:val="en-US" w:eastAsia="zh-CN"/>
        </w:rPr>
        <w:t>输出：新增或删除场馆成功/失败</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楷体" w:hAnsi="楷体" w:eastAsia="楷体" w:cs="楷体"/>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楷体" w:hAnsi="楷体" w:eastAsia="楷体" w:cs="楷体"/>
          <w:lang w:val="en-US" w:eastAsia="zh-CN"/>
        </w:rPr>
      </w:pPr>
      <w:r>
        <w:rPr>
          <w:rFonts w:hint="eastAsia" w:ascii="楷体" w:hAnsi="楷体" w:eastAsia="楷体" w:cs="楷体"/>
          <w:lang w:val="en-US" w:eastAsia="zh-CN"/>
        </w:rPr>
        <w:t>功能需求3：预约订单审核</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楷体" w:hAnsi="楷体" w:eastAsia="楷体" w:cs="楷体"/>
          <w:lang w:val="en-US" w:eastAsia="zh-CN"/>
        </w:rPr>
      </w:pPr>
      <w:r>
        <w:rPr>
          <w:rFonts w:hint="eastAsia" w:ascii="楷体" w:hAnsi="楷体" w:eastAsia="楷体" w:cs="楷体"/>
          <w:lang w:val="en-US" w:eastAsia="zh-CN"/>
        </w:rPr>
        <w:t>描述：预约订单管理</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楷体" w:hAnsi="楷体" w:eastAsia="楷体" w:cs="楷体"/>
          <w:lang w:val="en-US" w:eastAsia="zh-CN"/>
        </w:rPr>
      </w:pPr>
      <w:r>
        <w:rPr>
          <w:rFonts w:hint="eastAsia" w:ascii="楷体" w:hAnsi="楷体" w:eastAsia="楷体" w:cs="楷体"/>
          <w:lang w:val="en-US" w:eastAsia="zh-CN"/>
        </w:rPr>
        <w:t>输入：点击订单审核中通过或驳回</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楷体" w:hAnsi="楷体" w:eastAsia="楷体" w:cs="楷体"/>
          <w:lang w:val="en-US" w:eastAsia="zh-CN"/>
        </w:rPr>
      </w:pPr>
      <w:r>
        <w:rPr>
          <w:rFonts w:hint="eastAsia" w:ascii="楷体" w:hAnsi="楷体" w:eastAsia="楷体" w:cs="楷体"/>
          <w:lang w:val="en-US" w:eastAsia="zh-CN"/>
        </w:rPr>
        <w:t>处理：在数据库进行订单的增减</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楷体" w:hAnsi="楷体" w:eastAsia="楷体" w:cs="楷体"/>
          <w:lang w:val="en-US" w:eastAsia="zh-CN"/>
        </w:rPr>
      </w:pPr>
      <w:r>
        <w:rPr>
          <w:rFonts w:hint="eastAsia" w:ascii="楷体" w:hAnsi="楷体" w:eastAsia="楷体" w:cs="楷体"/>
          <w:lang w:val="en-US" w:eastAsia="zh-CN"/>
        </w:rPr>
        <w:t>输出：界面无变化</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楷体" w:hAnsi="楷体" w:eastAsia="楷体" w:cs="楷体"/>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楷体" w:hAnsi="楷体" w:eastAsia="楷体" w:cs="楷体"/>
          <w:lang w:val="en-US" w:eastAsia="zh-CN"/>
        </w:rPr>
      </w:pPr>
      <w:r>
        <w:rPr>
          <w:rFonts w:hint="eastAsia" w:ascii="楷体" w:hAnsi="楷体" w:eastAsia="楷体" w:cs="楷体"/>
          <w:lang w:val="en-US" w:eastAsia="zh-CN"/>
        </w:rPr>
        <w:t>功能需求4：预约订单统计</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楷体" w:hAnsi="楷体" w:eastAsia="楷体" w:cs="楷体"/>
          <w:lang w:val="en-US" w:eastAsia="zh-CN"/>
        </w:rPr>
      </w:pPr>
      <w:r>
        <w:rPr>
          <w:rFonts w:hint="eastAsia" w:ascii="楷体" w:hAnsi="楷体" w:eastAsia="楷体" w:cs="楷体"/>
          <w:lang w:val="en-US" w:eastAsia="zh-CN"/>
        </w:rPr>
        <w:t>描述：同济订单数量并进行排序</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楷体" w:hAnsi="楷体" w:eastAsia="楷体" w:cs="楷体"/>
          <w:lang w:val="en-US" w:eastAsia="zh-CN"/>
        </w:rPr>
      </w:pPr>
      <w:r>
        <w:rPr>
          <w:rFonts w:hint="eastAsia" w:ascii="楷体" w:hAnsi="楷体" w:eastAsia="楷体" w:cs="楷体"/>
          <w:lang w:val="en-US" w:eastAsia="zh-CN"/>
        </w:rPr>
        <w:t>输入：点击排序方式</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楷体" w:hAnsi="楷体" w:eastAsia="楷体" w:cs="楷体"/>
          <w:lang w:val="en-US" w:eastAsia="zh-CN"/>
        </w:rPr>
      </w:pPr>
      <w:r>
        <w:rPr>
          <w:rFonts w:hint="eastAsia" w:ascii="楷体" w:hAnsi="楷体" w:eastAsia="楷体" w:cs="楷体"/>
          <w:lang w:val="en-US" w:eastAsia="zh-CN"/>
        </w:rPr>
        <w:t>处理：根据排序方式进行排序</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楷体" w:hAnsi="楷体" w:eastAsia="楷体" w:cs="楷体"/>
          <w:lang w:val="en-US" w:eastAsia="zh-CN"/>
        </w:rPr>
      </w:pPr>
      <w:r>
        <w:rPr>
          <w:rFonts w:hint="eastAsia" w:ascii="楷体" w:hAnsi="楷体" w:eastAsia="楷体" w:cs="楷体"/>
          <w:lang w:val="en-US" w:eastAsia="zh-CN"/>
        </w:rPr>
        <w:t>输出：界面无变化</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楷体" w:hAnsi="楷体" w:eastAsia="楷体" w:cs="楷体"/>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楷体" w:hAnsi="楷体" w:eastAsia="楷体" w:cs="楷体"/>
          <w:lang w:val="en-US" w:eastAsia="zh-CN"/>
        </w:rPr>
      </w:pPr>
      <w:r>
        <w:rPr>
          <w:rFonts w:hint="eastAsia" w:ascii="楷体" w:hAnsi="楷体" w:eastAsia="楷体" w:cs="楷体"/>
          <w:lang w:val="en-US" w:eastAsia="zh-CN"/>
        </w:rPr>
        <w:t>功能需求5：发布新闻动态</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楷体" w:hAnsi="楷体" w:eastAsia="楷体" w:cs="楷体"/>
          <w:lang w:val="en-US" w:eastAsia="zh-CN"/>
        </w:rPr>
      </w:pPr>
      <w:r>
        <w:rPr>
          <w:rFonts w:hint="eastAsia" w:ascii="楷体" w:hAnsi="楷体" w:eastAsia="楷体" w:cs="楷体"/>
          <w:lang w:val="en-US" w:eastAsia="zh-CN"/>
        </w:rPr>
        <w:t>描述：发布新闻动态</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楷体" w:hAnsi="楷体" w:eastAsia="楷体" w:cs="楷体"/>
          <w:lang w:val="en-US" w:eastAsia="zh-CN"/>
        </w:rPr>
      </w:pPr>
      <w:r>
        <w:rPr>
          <w:rFonts w:hint="eastAsia" w:ascii="楷体" w:hAnsi="楷体" w:eastAsia="楷体" w:cs="楷体"/>
          <w:lang w:val="en-US" w:eastAsia="zh-CN"/>
        </w:rPr>
        <w:t>输入：输入新闻内容</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楷体" w:hAnsi="楷体" w:eastAsia="楷体" w:cs="楷体"/>
          <w:lang w:val="en-US" w:eastAsia="zh-CN"/>
        </w:rPr>
      </w:pPr>
      <w:r>
        <w:rPr>
          <w:rFonts w:hint="eastAsia" w:ascii="楷体" w:hAnsi="楷体" w:eastAsia="楷体" w:cs="楷体"/>
          <w:lang w:val="en-US" w:eastAsia="zh-CN"/>
        </w:rPr>
        <w:t>处理：判断新闻标题和正文字数是否超过限制</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楷体" w:hAnsi="楷体" w:eastAsia="楷体" w:cs="楷体"/>
          <w:lang w:val="en-US" w:eastAsia="zh-CN"/>
        </w:rPr>
      </w:pPr>
      <w:r>
        <w:rPr>
          <w:rFonts w:hint="eastAsia" w:ascii="楷体" w:hAnsi="楷体" w:eastAsia="楷体" w:cs="楷体"/>
          <w:lang w:val="en-US" w:eastAsia="zh-CN"/>
        </w:rPr>
        <w:t>输出：超过则自动删除5000位以后字符（正文）32位以后字符（标题），未超过则发布</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楷体" w:hAnsi="楷体" w:eastAsia="楷体" w:cs="楷体"/>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楷体" w:hAnsi="楷体" w:eastAsia="楷体" w:cs="楷体"/>
          <w:lang w:val="en-US" w:eastAsia="zh-CN"/>
        </w:rPr>
      </w:pPr>
      <w:r>
        <w:rPr>
          <w:rFonts w:hint="eastAsia" w:ascii="楷体" w:hAnsi="楷体" w:eastAsia="楷体" w:cs="楷体"/>
          <w:lang w:val="en-US" w:eastAsia="zh-CN"/>
        </w:rPr>
        <w:t>功能需求6：删除新闻动态</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楷体" w:hAnsi="楷体" w:eastAsia="楷体" w:cs="楷体"/>
          <w:lang w:val="en-US" w:eastAsia="zh-CN"/>
        </w:rPr>
      </w:pPr>
      <w:r>
        <w:rPr>
          <w:rFonts w:hint="eastAsia" w:ascii="楷体" w:hAnsi="楷体" w:eastAsia="楷体" w:cs="楷体"/>
          <w:lang w:val="en-US" w:eastAsia="zh-CN"/>
        </w:rPr>
        <w:t>描述：删除新闻动态</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楷体" w:hAnsi="楷体" w:eastAsia="楷体" w:cs="楷体"/>
          <w:lang w:val="en-US" w:eastAsia="zh-CN"/>
        </w:rPr>
      </w:pPr>
      <w:r>
        <w:rPr>
          <w:rFonts w:hint="eastAsia" w:ascii="楷体" w:hAnsi="楷体" w:eastAsia="楷体" w:cs="楷体"/>
          <w:lang w:val="en-US" w:eastAsia="zh-CN"/>
        </w:rPr>
        <w:t>输入：点击删除</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楷体" w:hAnsi="楷体" w:eastAsia="楷体" w:cs="楷体"/>
          <w:lang w:val="en-US" w:eastAsia="zh-CN"/>
        </w:rPr>
      </w:pPr>
      <w:r>
        <w:rPr>
          <w:rFonts w:hint="eastAsia" w:ascii="楷体" w:hAnsi="楷体" w:eastAsia="楷体" w:cs="楷体"/>
          <w:lang w:val="en-US" w:eastAsia="zh-CN"/>
        </w:rPr>
        <w:t>处理：在数据库删除此新闻</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楷体" w:hAnsi="楷体" w:eastAsia="楷体" w:cs="楷体"/>
          <w:lang w:val="en-US" w:eastAsia="zh-CN"/>
        </w:rPr>
      </w:pPr>
      <w:r>
        <w:rPr>
          <w:rFonts w:hint="eastAsia" w:ascii="楷体" w:hAnsi="楷体" w:eastAsia="楷体" w:cs="楷体"/>
          <w:lang w:val="en-US" w:eastAsia="zh-CN"/>
        </w:rPr>
        <w:t>输出：提示删除成功或失败</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楷体" w:hAnsi="楷体" w:eastAsia="楷体" w:cs="楷体"/>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楷体" w:hAnsi="楷体" w:eastAsia="楷体" w:cs="楷体"/>
          <w:lang w:val="en-US" w:eastAsia="zh-CN"/>
        </w:rPr>
      </w:pPr>
      <w:r>
        <w:rPr>
          <w:rFonts w:hint="eastAsia" w:ascii="楷体" w:hAnsi="楷体" w:eastAsia="楷体" w:cs="楷体"/>
          <w:lang w:val="en-US" w:eastAsia="zh-CN"/>
        </w:rPr>
        <w:t>功能需求7：修改新闻动态</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楷体" w:hAnsi="楷体" w:eastAsia="楷体" w:cs="楷体"/>
          <w:lang w:val="en-US" w:eastAsia="zh-CN"/>
        </w:rPr>
      </w:pPr>
      <w:r>
        <w:rPr>
          <w:rFonts w:hint="eastAsia" w:ascii="楷体" w:hAnsi="楷体" w:eastAsia="楷体" w:cs="楷体"/>
          <w:lang w:val="en-US" w:eastAsia="zh-CN"/>
        </w:rPr>
        <w:t>描述：修改新闻动态</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楷体" w:hAnsi="楷体" w:eastAsia="楷体" w:cs="楷体"/>
          <w:lang w:val="en-US" w:eastAsia="zh-CN"/>
        </w:rPr>
      </w:pPr>
      <w:r>
        <w:rPr>
          <w:rFonts w:hint="eastAsia" w:ascii="楷体" w:hAnsi="楷体" w:eastAsia="楷体" w:cs="楷体"/>
          <w:lang w:val="en-US" w:eastAsia="zh-CN"/>
        </w:rPr>
        <w:t>输入：输入修改后的新闻内容</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楷体" w:hAnsi="楷体" w:eastAsia="楷体" w:cs="楷体"/>
          <w:lang w:val="en-US" w:eastAsia="zh-CN"/>
        </w:rPr>
      </w:pPr>
      <w:r>
        <w:rPr>
          <w:rFonts w:hint="eastAsia" w:ascii="楷体" w:hAnsi="楷体" w:eastAsia="楷体" w:cs="楷体"/>
          <w:lang w:val="en-US" w:eastAsia="zh-CN"/>
        </w:rPr>
        <w:t>处理：判断新闻标题和正文字数是否超过限制</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楷体" w:hAnsi="楷体" w:eastAsia="楷体" w:cs="楷体"/>
          <w:lang w:val="en-US" w:eastAsia="zh-CN"/>
        </w:rPr>
      </w:pPr>
      <w:r>
        <w:rPr>
          <w:rFonts w:hint="eastAsia" w:ascii="楷体" w:hAnsi="楷体" w:eastAsia="楷体" w:cs="楷体"/>
          <w:lang w:val="en-US" w:eastAsia="zh-CN"/>
        </w:rPr>
        <w:t>输出：超过则自动删除5000位以后字符（正文）32位以后字符（标题），未超则修改成功</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楷体" w:hAnsi="楷体" w:eastAsia="楷体" w:cs="楷体"/>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楷体" w:hAnsi="楷体" w:eastAsia="楷体" w:cs="楷体"/>
          <w:lang w:val="en-US" w:eastAsia="zh-CN"/>
        </w:rPr>
      </w:pPr>
      <w:r>
        <w:rPr>
          <w:rFonts w:hint="eastAsia" w:ascii="楷体" w:hAnsi="楷体" w:eastAsia="楷体" w:cs="楷体"/>
          <w:lang w:val="en-US" w:eastAsia="zh-CN"/>
        </w:rPr>
        <w:t>功能需求8：留言审核</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楷体" w:hAnsi="楷体" w:eastAsia="楷体" w:cs="楷体"/>
          <w:lang w:val="en-US" w:eastAsia="zh-CN"/>
        </w:rPr>
      </w:pPr>
      <w:r>
        <w:rPr>
          <w:rFonts w:hint="eastAsia" w:ascii="楷体" w:hAnsi="楷体" w:eastAsia="楷体" w:cs="楷体"/>
          <w:lang w:val="en-US" w:eastAsia="zh-CN"/>
        </w:rPr>
        <w:t>描述：审核用户留言</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楷体" w:hAnsi="楷体" w:eastAsia="楷体" w:cs="楷体"/>
          <w:lang w:val="en-US" w:eastAsia="zh-CN"/>
        </w:rPr>
      </w:pPr>
      <w:r>
        <w:rPr>
          <w:rFonts w:hint="eastAsia" w:ascii="楷体" w:hAnsi="楷体" w:eastAsia="楷体" w:cs="楷体"/>
          <w:lang w:val="en-US" w:eastAsia="zh-CN"/>
        </w:rPr>
        <w:t>输入：点击通过或驳回</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楷体" w:hAnsi="楷体" w:eastAsia="楷体" w:cs="楷体"/>
          <w:lang w:val="en-US" w:eastAsia="zh-CN"/>
        </w:rPr>
      </w:pPr>
      <w:r>
        <w:rPr>
          <w:rFonts w:hint="eastAsia" w:ascii="楷体" w:hAnsi="楷体" w:eastAsia="楷体" w:cs="楷体"/>
          <w:lang w:val="en-US" w:eastAsia="zh-CN"/>
        </w:rPr>
        <w:t>处理：在数据库内进行留言的增删</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楷体" w:hAnsi="楷体" w:eastAsia="楷体" w:cs="楷体"/>
          <w:lang w:val="en-US" w:eastAsia="zh-CN"/>
        </w:rPr>
      </w:pPr>
      <w:r>
        <w:rPr>
          <w:rFonts w:hint="eastAsia" w:ascii="楷体" w:hAnsi="楷体" w:eastAsia="楷体" w:cs="楷体"/>
          <w:lang w:val="en-US" w:eastAsia="zh-CN"/>
        </w:rPr>
        <w:t>输出：界面无变化</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楷体" w:hAnsi="楷体" w:eastAsia="楷体" w:cs="楷体"/>
          <w:lang w:val="en-US" w:eastAsia="zh-CN"/>
        </w:rPr>
      </w:pPr>
    </w:p>
    <w:p>
      <w:pPr>
        <w:keepNext w:val="0"/>
        <w:keepLines w:val="0"/>
        <w:pageBreakBefore w:val="0"/>
        <w:widowControl w:val="0"/>
        <w:numPr>
          <w:ilvl w:val="0"/>
          <w:numId w:val="2"/>
        </w:numPr>
        <w:kinsoku/>
        <w:wordWrap/>
        <w:overflowPunct/>
        <w:topLinePunct w:val="0"/>
        <w:autoSpaceDE/>
        <w:autoSpaceDN/>
        <w:bidi w:val="0"/>
        <w:adjustRightInd/>
        <w:snapToGrid/>
        <w:spacing w:line="480" w:lineRule="exact"/>
        <w:ind w:left="0" w:leftChars="0" w:firstLine="0" w:firstLineChars="0"/>
        <w:jc w:val="both"/>
        <w:textAlignment w:val="auto"/>
        <w:rPr>
          <w:rFonts w:hint="eastAsia" w:ascii="楷体" w:hAnsi="楷体" w:eastAsia="楷体" w:cs="楷体"/>
          <w:b/>
          <w:bCs/>
          <w:sz w:val="32"/>
          <w:szCs w:val="40"/>
          <w:lang w:val="en-US" w:eastAsia="zh-CN"/>
        </w:rPr>
      </w:pPr>
      <w:r>
        <w:rPr>
          <w:rFonts w:hint="eastAsia" w:ascii="楷体" w:hAnsi="楷体" w:eastAsia="楷体" w:cs="楷体"/>
          <w:b/>
          <w:bCs/>
          <w:sz w:val="32"/>
          <w:szCs w:val="40"/>
          <w:lang w:val="en-US" w:eastAsia="zh-CN"/>
        </w:rPr>
        <w:t>测试方法</w:t>
      </w:r>
    </w:p>
    <w:p>
      <w:pPr>
        <w:keepNext w:val="0"/>
        <w:keepLines w:val="0"/>
        <w:pageBreakBefore w:val="0"/>
        <w:widowControl w:val="0"/>
        <w:numPr>
          <w:numId w:val="0"/>
        </w:numPr>
        <w:kinsoku/>
        <w:wordWrap/>
        <w:overflowPunct/>
        <w:topLinePunct w:val="0"/>
        <w:autoSpaceDE/>
        <w:autoSpaceDN/>
        <w:bidi w:val="0"/>
        <w:adjustRightInd/>
        <w:snapToGrid/>
        <w:spacing w:line="480" w:lineRule="exact"/>
        <w:ind w:firstLine="420" w:firstLineChars="200"/>
        <w:jc w:val="both"/>
        <w:textAlignment w:val="auto"/>
        <w:rPr>
          <w:rFonts w:hint="eastAsia" w:ascii="楷体" w:hAnsi="楷体" w:eastAsia="楷体" w:cs="楷体"/>
          <w:lang w:val="en-US" w:eastAsia="zh-CN"/>
        </w:rPr>
      </w:pPr>
      <w:r>
        <w:rPr>
          <w:rFonts w:hint="eastAsia" w:ascii="楷体" w:hAnsi="楷体" w:eastAsia="楷体" w:cs="楷体"/>
          <w:lang w:val="en-US" w:eastAsia="zh-CN"/>
        </w:rPr>
        <w:t>系统采用如下方面进行测试分析并结合具体的用例设计技术（主要是黑盒测试技术）来</w:t>
      </w:r>
      <w:r>
        <w:rPr>
          <w:rFonts w:hint="eastAsia" w:ascii="楷体" w:hAnsi="楷体" w:eastAsia="楷体" w:cs="楷体"/>
          <w:lang w:val="en-US" w:eastAsia="zh-CN"/>
        </w:rPr>
        <w:t>设计</w:t>
      </w:r>
      <w:r>
        <w:rPr>
          <w:rFonts w:hint="eastAsia" w:ascii="楷体" w:hAnsi="楷体" w:eastAsia="楷体" w:cs="楷体"/>
          <w:lang w:val="en-US" w:eastAsia="zh-CN"/>
        </w:rPr>
        <w:t>测试用例</w:t>
      </w:r>
    </w:p>
    <w:p>
      <w:pPr>
        <w:keepNext w:val="0"/>
        <w:keepLines w:val="0"/>
        <w:pageBreakBefore w:val="0"/>
        <w:widowControl w:val="0"/>
        <w:numPr>
          <w:numId w:val="0"/>
        </w:numPr>
        <w:kinsoku/>
        <w:wordWrap/>
        <w:overflowPunct/>
        <w:topLinePunct w:val="0"/>
        <w:autoSpaceDE/>
        <w:autoSpaceDN/>
        <w:bidi w:val="0"/>
        <w:adjustRightInd/>
        <w:snapToGrid/>
        <w:spacing w:line="480" w:lineRule="exact"/>
        <w:jc w:val="both"/>
        <w:textAlignment w:val="auto"/>
        <w:rPr>
          <w:rFonts w:hint="eastAsia" w:ascii="楷体" w:hAnsi="楷体" w:eastAsia="楷体" w:cs="楷体"/>
          <w:lang w:val="en-US" w:eastAsia="zh-CN"/>
        </w:rPr>
      </w:pPr>
      <w:r>
        <w:rPr>
          <w:rFonts w:hint="eastAsia" w:ascii="楷体" w:hAnsi="楷体" w:eastAsia="楷体" w:cs="楷体"/>
          <w:lang w:val="en-US" w:eastAsia="zh-CN"/>
        </w:rPr>
        <w:t>·</w:t>
      </w:r>
      <w:r>
        <w:rPr>
          <w:rFonts w:hint="eastAsia" w:ascii="楷体" w:hAnsi="楷体" w:eastAsia="楷体" w:cs="楷体"/>
          <w:lang w:val="en-US" w:eastAsia="zh-CN"/>
        </w:rPr>
        <w:t>系统级功能</w:t>
      </w:r>
    </w:p>
    <w:p>
      <w:pPr>
        <w:keepNext w:val="0"/>
        <w:keepLines w:val="0"/>
        <w:pageBreakBefore w:val="0"/>
        <w:widowControl w:val="0"/>
        <w:numPr>
          <w:numId w:val="0"/>
        </w:numPr>
        <w:kinsoku/>
        <w:wordWrap/>
        <w:overflowPunct/>
        <w:topLinePunct w:val="0"/>
        <w:autoSpaceDE/>
        <w:autoSpaceDN/>
        <w:bidi w:val="0"/>
        <w:adjustRightInd/>
        <w:snapToGrid/>
        <w:spacing w:line="480" w:lineRule="exact"/>
        <w:jc w:val="both"/>
        <w:textAlignment w:val="auto"/>
        <w:rPr>
          <w:rFonts w:hint="eastAsia" w:ascii="楷体" w:hAnsi="楷体" w:eastAsia="楷体" w:cs="楷体"/>
          <w:lang w:val="en-US" w:eastAsia="zh-CN"/>
        </w:rPr>
      </w:pPr>
      <w:r>
        <w:rPr>
          <w:rFonts w:hint="eastAsia" w:ascii="楷体" w:hAnsi="楷体" w:eastAsia="楷体" w:cs="楷体"/>
          <w:lang w:val="en-US" w:eastAsia="zh-CN"/>
        </w:rPr>
        <w:t>·</w:t>
      </w:r>
      <w:r>
        <w:rPr>
          <w:rFonts w:hint="eastAsia" w:ascii="楷体" w:hAnsi="楷体" w:eastAsia="楷体" w:cs="楷体"/>
          <w:lang w:val="en-US" w:eastAsia="zh-CN"/>
        </w:rPr>
        <w:t>系统业务流</w:t>
      </w:r>
    </w:p>
    <w:p>
      <w:pPr>
        <w:keepNext w:val="0"/>
        <w:keepLines w:val="0"/>
        <w:pageBreakBefore w:val="0"/>
        <w:widowControl w:val="0"/>
        <w:numPr>
          <w:numId w:val="0"/>
        </w:numPr>
        <w:kinsoku/>
        <w:wordWrap/>
        <w:overflowPunct/>
        <w:topLinePunct w:val="0"/>
        <w:autoSpaceDE/>
        <w:autoSpaceDN/>
        <w:bidi w:val="0"/>
        <w:adjustRightInd/>
        <w:snapToGrid/>
        <w:spacing w:line="480" w:lineRule="exact"/>
        <w:jc w:val="both"/>
        <w:textAlignment w:val="auto"/>
        <w:rPr>
          <w:rFonts w:hint="eastAsia" w:ascii="楷体" w:hAnsi="楷体" w:eastAsia="楷体" w:cs="楷体"/>
          <w:lang w:val="en-US" w:eastAsia="zh-CN"/>
        </w:rPr>
      </w:pPr>
      <w:r>
        <w:rPr>
          <w:rFonts w:hint="eastAsia" w:ascii="楷体" w:hAnsi="楷体" w:eastAsia="楷体" w:cs="楷体"/>
          <w:lang w:val="en-US" w:eastAsia="zh-CN"/>
        </w:rPr>
        <w:t>·</w:t>
      </w:r>
      <w:r>
        <w:rPr>
          <w:rFonts w:hint="eastAsia" w:ascii="楷体" w:hAnsi="楷体" w:eastAsia="楷体" w:cs="楷体"/>
          <w:lang w:val="en-US" w:eastAsia="zh-CN"/>
        </w:rPr>
        <w:t>系统级别的接口</w:t>
      </w:r>
    </w:p>
    <w:p>
      <w:pPr>
        <w:keepNext w:val="0"/>
        <w:keepLines w:val="0"/>
        <w:pageBreakBefore w:val="0"/>
        <w:widowControl w:val="0"/>
        <w:numPr>
          <w:numId w:val="0"/>
        </w:numPr>
        <w:kinsoku/>
        <w:wordWrap/>
        <w:overflowPunct/>
        <w:topLinePunct w:val="0"/>
        <w:autoSpaceDE/>
        <w:autoSpaceDN/>
        <w:bidi w:val="0"/>
        <w:adjustRightInd/>
        <w:snapToGrid/>
        <w:spacing w:line="480" w:lineRule="exact"/>
        <w:jc w:val="both"/>
        <w:textAlignment w:val="auto"/>
        <w:rPr>
          <w:rFonts w:hint="eastAsia" w:ascii="楷体" w:hAnsi="楷体" w:eastAsia="楷体" w:cs="楷体"/>
          <w:lang w:val="en-US" w:eastAsia="zh-CN"/>
        </w:rPr>
      </w:pPr>
      <w:r>
        <w:rPr>
          <w:rFonts w:hint="eastAsia" w:ascii="楷体" w:hAnsi="楷体" w:eastAsia="楷体" w:cs="楷体"/>
          <w:lang w:val="en-US" w:eastAsia="zh-CN"/>
        </w:rPr>
        <w:t>·</w:t>
      </w:r>
      <w:r>
        <w:rPr>
          <w:rFonts w:hint="eastAsia" w:ascii="楷体" w:hAnsi="楷体" w:eastAsia="楷体" w:cs="楷体"/>
          <w:lang w:val="en-US" w:eastAsia="zh-CN"/>
        </w:rPr>
        <w:t>系统级别的状态转换</w:t>
      </w:r>
    </w:p>
    <w:p>
      <w:pPr>
        <w:keepNext w:val="0"/>
        <w:keepLines w:val="0"/>
        <w:pageBreakBefore w:val="0"/>
        <w:widowControl w:val="0"/>
        <w:numPr>
          <w:numId w:val="0"/>
        </w:numPr>
        <w:kinsoku/>
        <w:wordWrap/>
        <w:overflowPunct/>
        <w:topLinePunct w:val="0"/>
        <w:autoSpaceDE/>
        <w:autoSpaceDN/>
        <w:bidi w:val="0"/>
        <w:adjustRightInd/>
        <w:snapToGrid/>
        <w:spacing w:line="480" w:lineRule="exact"/>
        <w:jc w:val="both"/>
        <w:textAlignment w:val="auto"/>
        <w:rPr>
          <w:rFonts w:hint="eastAsia" w:ascii="楷体" w:hAnsi="楷体" w:eastAsia="楷体" w:cs="楷体"/>
          <w:lang w:val="en-US" w:eastAsia="zh-CN"/>
        </w:rPr>
      </w:pPr>
      <w:r>
        <w:rPr>
          <w:rFonts w:hint="eastAsia" w:ascii="楷体" w:hAnsi="楷体" w:eastAsia="楷体" w:cs="楷体"/>
          <w:lang w:val="en-US" w:eastAsia="zh-CN"/>
        </w:rPr>
        <w:t>·</w:t>
      </w:r>
      <w:r>
        <w:rPr>
          <w:rFonts w:hint="eastAsia" w:ascii="楷体" w:hAnsi="楷体" w:eastAsia="楷体" w:cs="楷体"/>
          <w:lang w:val="en-US" w:eastAsia="zh-CN"/>
        </w:rPr>
        <w:t>系统级别参数</w:t>
      </w:r>
    </w:p>
    <w:p>
      <w:pPr>
        <w:keepNext w:val="0"/>
        <w:keepLines w:val="0"/>
        <w:pageBreakBefore w:val="0"/>
        <w:widowControl w:val="0"/>
        <w:numPr>
          <w:numId w:val="0"/>
        </w:numPr>
        <w:kinsoku/>
        <w:wordWrap/>
        <w:overflowPunct/>
        <w:topLinePunct w:val="0"/>
        <w:autoSpaceDE/>
        <w:autoSpaceDN/>
        <w:bidi w:val="0"/>
        <w:adjustRightInd/>
        <w:snapToGrid/>
        <w:spacing w:line="480" w:lineRule="exact"/>
        <w:jc w:val="both"/>
        <w:textAlignment w:val="auto"/>
        <w:rPr>
          <w:rFonts w:hint="eastAsia" w:ascii="楷体" w:hAnsi="楷体" w:eastAsia="楷体" w:cs="楷体"/>
          <w:lang w:val="en-US" w:eastAsia="zh-CN"/>
        </w:rPr>
      </w:pPr>
      <w:r>
        <w:rPr>
          <w:rFonts w:hint="eastAsia" w:ascii="楷体" w:hAnsi="楷体" w:eastAsia="楷体" w:cs="楷体"/>
          <w:lang w:val="en-US" w:eastAsia="zh-CN"/>
        </w:rPr>
        <w:t>·</w:t>
      </w:r>
      <w:r>
        <w:rPr>
          <w:rFonts w:hint="eastAsia" w:ascii="楷体" w:hAnsi="楷体" w:eastAsia="楷体" w:cs="楷体"/>
          <w:lang w:val="en-US" w:eastAsia="zh-CN"/>
        </w:rPr>
        <w:t>系统非功能</w:t>
      </w:r>
    </w:p>
    <w:p>
      <w:pPr>
        <w:keepNext w:val="0"/>
        <w:keepLines w:val="0"/>
        <w:pageBreakBefore w:val="0"/>
        <w:widowControl w:val="0"/>
        <w:numPr>
          <w:numId w:val="0"/>
        </w:numPr>
        <w:kinsoku/>
        <w:wordWrap/>
        <w:overflowPunct/>
        <w:topLinePunct w:val="0"/>
        <w:autoSpaceDE/>
        <w:autoSpaceDN/>
        <w:bidi w:val="0"/>
        <w:adjustRightInd/>
        <w:snapToGrid/>
        <w:spacing w:line="480" w:lineRule="exact"/>
        <w:ind w:firstLine="420" w:firstLineChars="200"/>
        <w:jc w:val="both"/>
        <w:textAlignment w:val="auto"/>
        <w:rPr>
          <w:rFonts w:hint="eastAsia" w:ascii="楷体" w:hAnsi="楷体" w:eastAsia="楷体" w:cs="楷体"/>
          <w:lang w:val="en-US" w:eastAsia="zh-CN"/>
        </w:rPr>
      </w:pPr>
      <w:r>
        <w:rPr>
          <w:rFonts w:hint="eastAsia" w:ascii="楷体" w:hAnsi="楷体" w:eastAsia="楷体" w:cs="楷体"/>
          <w:lang w:val="en-US" w:eastAsia="zh-CN"/>
        </w:rPr>
        <w:t>由于运用这些方法分析并设计的测试用例具有交叉重复的可能，因此测试用例集需要经过严格的评审，除去不合理的和重复的测试用例，另外，可能由于没有达到某种覆盖要求或覆盖不足还需要补充一些测试用例</w:t>
      </w:r>
      <w:r>
        <w:rPr>
          <w:rFonts w:hint="eastAsia" w:ascii="楷体" w:hAnsi="楷体" w:eastAsia="楷体" w:cs="楷体"/>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楷体" w:hAnsi="楷体" w:eastAsia="楷体" w:cs="楷体"/>
          <w:lang w:val="en-US" w:eastAsia="zh-CN"/>
        </w:rPr>
      </w:pPr>
    </w:p>
    <w:p>
      <w:pPr>
        <w:keepNext w:val="0"/>
        <w:keepLines w:val="0"/>
        <w:pageBreakBefore w:val="0"/>
        <w:widowControl w:val="0"/>
        <w:numPr>
          <w:ilvl w:val="0"/>
          <w:numId w:val="2"/>
        </w:numPr>
        <w:kinsoku/>
        <w:wordWrap/>
        <w:overflowPunct/>
        <w:topLinePunct w:val="0"/>
        <w:autoSpaceDE/>
        <w:autoSpaceDN/>
        <w:bidi w:val="0"/>
        <w:adjustRightInd/>
        <w:snapToGrid/>
        <w:spacing w:line="480" w:lineRule="exact"/>
        <w:ind w:left="0" w:leftChars="0" w:firstLine="0" w:firstLineChars="0"/>
        <w:jc w:val="both"/>
        <w:textAlignment w:val="auto"/>
        <w:rPr>
          <w:rFonts w:hint="eastAsia" w:ascii="楷体" w:hAnsi="楷体" w:eastAsia="楷体" w:cs="楷体"/>
          <w:b/>
          <w:bCs/>
          <w:sz w:val="32"/>
          <w:szCs w:val="40"/>
          <w:lang w:val="en-US" w:eastAsia="zh-CN"/>
        </w:rPr>
      </w:pPr>
      <w:r>
        <w:rPr>
          <w:rFonts w:hint="eastAsia" w:ascii="楷体" w:hAnsi="楷体" w:eastAsia="楷体" w:cs="楷体"/>
          <w:b/>
          <w:bCs/>
          <w:sz w:val="32"/>
          <w:szCs w:val="40"/>
          <w:lang w:val="en-US" w:eastAsia="zh-CN"/>
        </w:rPr>
        <w:t>测试环境</w:t>
      </w:r>
    </w:p>
    <w:p>
      <w:pPr>
        <w:keepNext w:val="0"/>
        <w:keepLines w:val="0"/>
        <w:pageBreakBefore w:val="0"/>
        <w:widowControl w:val="0"/>
        <w:numPr>
          <w:ilvl w:val="1"/>
          <w:numId w:val="2"/>
        </w:numPr>
        <w:kinsoku/>
        <w:wordWrap/>
        <w:overflowPunct/>
        <w:topLinePunct w:val="0"/>
        <w:autoSpaceDE/>
        <w:autoSpaceDN/>
        <w:bidi w:val="0"/>
        <w:adjustRightInd/>
        <w:snapToGrid/>
        <w:spacing w:line="480" w:lineRule="exact"/>
        <w:ind w:left="0" w:leftChars="0" w:firstLine="0" w:firstLineChars="0"/>
        <w:jc w:val="both"/>
        <w:textAlignment w:val="auto"/>
        <w:rPr>
          <w:rFonts w:hint="eastAsia" w:ascii="楷体" w:hAnsi="楷体" w:eastAsia="楷体" w:cs="楷体"/>
          <w:b/>
          <w:bCs/>
          <w:lang w:val="en-US" w:eastAsia="zh-CN"/>
        </w:rPr>
      </w:pPr>
      <w:r>
        <w:rPr>
          <w:rFonts w:hint="eastAsia" w:ascii="楷体" w:hAnsi="楷体" w:eastAsia="楷体" w:cs="楷体"/>
          <w:b/>
          <w:bCs/>
          <w:lang w:val="en-US" w:eastAsia="zh-CN"/>
        </w:rPr>
        <w:t>硬件需求</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楷体" w:hAnsi="楷体" w:eastAsia="楷体" w:cs="楷体"/>
          <w:lang w:val="en-US" w:eastAsia="zh-CN"/>
        </w:rPr>
      </w:pPr>
      <w:r>
        <w:rPr>
          <w:rFonts w:hint="eastAsia" w:ascii="楷体" w:hAnsi="楷体" w:eastAsia="楷体" w:cs="楷体"/>
          <w:lang w:val="en-US" w:eastAsia="zh-CN"/>
        </w:rPr>
        <w:t xml:space="preserve">测试主机一台：Intel（R）Core（TM）i5-7200U CPU 2.5GHz 2.7GHz </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firstLine="1470" w:firstLineChars="700"/>
        <w:jc w:val="both"/>
        <w:textAlignment w:val="auto"/>
        <w:rPr>
          <w:rFonts w:hint="eastAsia" w:ascii="楷体" w:hAnsi="楷体" w:eastAsia="楷体" w:cs="楷体"/>
          <w:lang w:val="en-US" w:eastAsia="zh-CN"/>
        </w:rPr>
      </w:pPr>
      <w:r>
        <w:rPr>
          <w:rFonts w:hint="eastAsia" w:ascii="楷体" w:hAnsi="楷体" w:eastAsia="楷体" w:cs="楷体"/>
          <w:lang w:val="en-US" w:eastAsia="zh-CN"/>
        </w:rPr>
        <w:t>机带RAM：8GB</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firstLine="1470" w:firstLineChars="700"/>
        <w:jc w:val="both"/>
        <w:textAlignment w:val="auto"/>
        <w:rPr>
          <w:rFonts w:hint="eastAsia" w:ascii="楷体" w:hAnsi="楷体" w:eastAsia="楷体" w:cs="楷体"/>
          <w:lang w:val="en-US" w:eastAsia="zh-CN"/>
        </w:rPr>
      </w:pPr>
      <w:r>
        <w:rPr>
          <w:rFonts w:hint="eastAsia" w:ascii="楷体" w:hAnsi="楷体" w:eastAsia="楷体" w:cs="楷体"/>
          <w:lang w:val="en-US" w:eastAsia="zh-CN"/>
        </w:rPr>
        <w:t>操作系统：Windows 10</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楷体" w:hAnsi="楷体" w:eastAsia="楷体" w:cs="楷体"/>
          <w:lang w:val="en-US" w:eastAsia="zh-CN"/>
        </w:rPr>
      </w:pPr>
    </w:p>
    <w:p>
      <w:pPr>
        <w:keepNext w:val="0"/>
        <w:keepLines w:val="0"/>
        <w:pageBreakBefore w:val="0"/>
        <w:widowControl w:val="0"/>
        <w:numPr>
          <w:ilvl w:val="1"/>
          <w:numId w:val="2"/>
        </w:numPr>
        <w:kinsoku/>
        <w:wordWrap/>
        <w:overflowPunct/>
        <w:topLinePunct w:val="0"/>
        <w:autoSpaceDE/>
        <w:autoSpaceDN/>
        <w:bidi w:val="0"/>
        <w:adjustRightInd/>
        <w:snapToGrid/>
        <w:spacing w:line="480" w:lineRule="exact"/>
        <w:ind w:left="0" w:leftChars="0" w:firstLine="0" w:firstLineChars="0"/>
        <w:jc w:val="both"/>
        <w:textAlignment w:val="auto"/>
        <w:rPr>
          <w:rFonts w:hint="eastAsia" w:ascii="楷体" w:hAnsi="楷体" w:eastAsia="楷体" w:cs="楷体"/>
          <w:b/>
          <w:bCs/>
          <w:lang w:val="en-US" w:eastAsia="zh-CN"/>
        </w:rPr>
      </w:pPr>
      <w:r>
        <w:rPr>
          <w:rFonts w:hint="eastAsia" w:ascii="楷体" w:hAnsi="楷体" w:eastAsia="楷体" w:cs="楷体"/>
          <w:b/>
          <w:bCs/>
          <w:lang w:val="en-US" w:eastAsia="zh-CN"/>
        </w:rPr>
        <w:t>软件需求</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楷体" w:hAnsi="楷体" w:eastAsia="楷体" w:cs="楷体"/>
          <w:lang w:val="en-US" w:eastAsia="zh-CN"/>
        </w:rPr>
      </w:pPr>
      <w:r>
        <w:rPr>
          <w:rFonts w:hint="eastAsia" w:ascii="楷体" w:hAnsi="楷体" w:eastAsia="楷体" w:cs="楷体"/>
          <w:lang w:val="en-US" w:eastAsia="zh-CN"/>
        </w:rPr>
        <w:t>Windows系统：Windows 10</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楷体" w:hAnsi="楷体" w:eastAsia="楷体" w:cs="楷体"/>
          <w:lang w:val="en-US" w:eastAsia="zh-CN"/>
        </w:rPr>
      </w:pPr>
      <w:r>
        <w:rPr>
          <w:rFonts w:hint="eastAsia" w:ascii="楷体" w:hAnsi="楷体" w:eastAsia="楷体" w:cs="楷体"/>
          <w:lang w:val="en-US" w:eastAsia="zh-CN"/>
        </w:rPr>
        <w:t>Mysql数据库：Mysql8.0</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楷体" w:hAnsi="楷体" w:eastAsia="楷体" w:cs="楷体"/>
          <w:lang w:val="en-US" w:eastAsia="zh-CN"/>
        </w:rPr>
      </w:pPr>
      <w:r>
        <w:rPr>
          <w:rFonts w:hint="eastAsia" w:ascii="楷体" w:hAnsi="楷体" w:eastAsia="楷体" w:cs="楷体"/>
          <w:lang w:val="en-US" w:eastAsia="zh-CN"/>
        </w:rPr>
        <w:t>Idea程序编辑器：IntelliJ IDEA 2020.1.2 x64</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楷体" w:hAnsi="楷体" w:eastAsia="楷体" w:cs="楷体"/>
          <w:lang w:val="en-US" w:eastAsia="zh-CN"/>
        </w:rPr>
      </w:pPr>
      <w:r>
        <w:rPr>
          <w:rFonts w:hint="eastAsia" w:ascii="楷体" w:hAnsi="楷体" w:eastAsia="楷体" w:cs="楷体"/>
          <w:lang w:val="en-US" w:eastAsia="zh-CN"/>
        </w:rPr>
        <w:t>Tracup缺陷跟踪管理工具</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楷体" w:hAnsi="楷体" w:eastAsia="楷体" w:cs="楷体"/>
          <w:lang w:val="en-US" w:eastAsia="zh-CN"/>
        </w:rPr>
      </w:pPr>
    </w:p>
    <w:p>
      <w:pPr>
        <w:keepNext w:val="0"/>
        <w:keepLines w:val="0"/>
        <w:pageBreakBefore w:val="0"/>
        <w:widowControl w:val="0"/>
        <w:numPr>
          <w:ilvl w:val="1"/>
          <w:numId w:val="2"/>
        </w:numPr>
        <w:kinsoku/>
        <w:wordWrap/>
        <w:overflowPunct/>
        <w:topLinePunct w:val="0"/>
        <w:autoSpaceDE/>
        <w:autoSpaceDN/>
        <w:bidi w:val="0"/>
        <w:adjustRightInd/>
        <w:snapToGrid/>
        <w:spacing w:line="480" w:lineRule="exact"/>
        <w:ind w:left="0" w:leftChars="0" w:firstLine="0" w:firstLineChars="0"/>
        <w:jc w:val="both"/>
        <w:textAlignment w:val="auto"/>
        <w:rPr>
          <w:rFonts w:hint="eastAsia" w:ascii="楷体" w:hAnsi="楷体" w:eastAsia="楷体" w:cs="楷体"/>
          <w:b/>
          <w:bCs/>
          <w:lang w:val="en-US" w:eastAsia="zh-CN"/>
        </w:rPr>
      </w:pPr>
      <w:r>
        <w:rPr>
          <w:rFonts w:hint="eastAsia" w:ascii="楷体" w:hAnsi="楷体" w:eastAsia="楷体" w:cs="楷体"/>
          <w:b/>
          <w:bCs/>
          <w:lang w:val="en-US" w:eastAsia="zh-CN"/>
        </w:rPr>
        <w:t>网络需求</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楷体" w:hAnsi="楷体" w:eastAsia="楷体" w:cs="楷体"/>
          <w:lang w:val="en-US" w:eastAsia="zh-CN"/>
        </w:rPr>
      </w:pPr>
      <w:r>
        <w:rPr>
          <w:rFonts w:hint="eastAsia" w:ascii="楷体" w:hAnsi="楷体" w:eastAsia="楷体" w:cs="楷体"/>
          <w:lang w:val="en-US" w:eastAsia="zh-CN"/>
        </w:rPr>
        <w:t>2MB以上带宽</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楷体" w:hAnsi="楷体" w:eastAsia="楷体" w:cs="楷体"/>
          <w:lang w:val="en-US" w:eastAsia="zh-CN"/>
        </w:rPr>
      </w:pPr>
      <w:r>
        <w:rPr>
          <w:rFonts w:hint="eastAsia" w:ascii="楷体" w:hAnsi="楷体" w:eastAsia="楷体" w:cs="楷体"/>
          <w:lang w:val="en-US" w:eastAsia="zh-CN"/>
        </w:rPr>
        <w:t>局域网</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楷体" w:hAnsi="楷体" w:eastAsia="楷体" w:cs="楷体"/>
          <w:lang w:val="en-US" w:eastAsia="zh-CN"/>
        </w:rPr>
      </w:pPr>
    </w:p>
    <w:p>
      <w:pPr>
        <w:keepNext w:val="0"/>
        <w:keepLines w:val="0"/>
        <w:pageBreakBefore w:val="0"/>
        <w:widowControl w:val="0"/>
        <w:numPr>
          <w:ilvl w:val="0"/>
          <w:numId w:val="2"/>
        </w:numPr>
        <w:kinsoku/>
        <w:wordWrap/>
        <w:overflowPunct/>
        <w:topLinePunct w:val="0"/>
        <w:autoSpaceDE/>
        <w:autoSpaceDN/>
        <w:bidi w:val="0"/>
        <w:adjustRightInd/>
        <w:snapToGrid/>
        <w:spacing w:line="480" w:lineRule="exact"/>
        <w:ind w:left="0" w:leftChars="0" w:firstLine="0" w:firstLineChars="0"/>
        <w:jc w:val="both"/>
        <w:textAlignment w:val="auto"/>
        <w:rPr>
          <w:rFonts w:hint="eastAsia" w:ascii="楷体" w:hAnsi="楷体" w:eastAsia="楷体" w:cs="楷体"/>
          <w:b/>
          <w:bCs/>
          <w:sz w:val="32"/>
          <w:szCs w:val="40"/>
          <w:lang w:val="en-US" w:eastAsia="zh-CN"/>
        </w:rPr>
      </w:pPr>
      <w:r>
        <w:rPr>
          <w:rFonts w:hint="eastAsia" w:ascii="楷体" w:hAnsi="楷体" w:eastAsia="楷体" w:cs="楷体"/>
          <w:b/>
          <w:bCs/>
          <w:sz w:val="32"/>
          <w:szCs w:val="40"/>
          <w:lang w:val="en-US" w:eastAsia="zh-CN"/>
        </w:rPr>
        <w:t>测试对象</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楷体" w:hAnsi="楷体" w:eastAsia="楷体" w:cs="楷体"/>
          <w:lang w:val="en-US" w:eastAsia="zh-CN"/>
        </w:rPr>
      </w:pPr>
      <w:r>
        <w:rPr>
          <w:rFonts w:hint="eastAsia" w:ascii="楷体" w:hAnsi="楷体" w:eastAsia="楷体" w:cs="楷体"/>
          <w:lang w:val="en-US" w:eastAsia="zh-CN"/>
        </w:rPr>
        <w:t>Meethere 场馆预约系统</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楷体" w:hAnsi="楷体" w:eastAsia="楷体" w:cs="楷体"/>
          <w:lang w:val="en-US" w:eastAsia="zh-CN"/>
        </w:rPr>
      </w:pPr>
    </w:p>
    <w:p>
      <w:pPr>
        <w:keepNext w:val="0"/>
        <w:keepLines w:val="0"/>
        <w:pageBreakBefore w:val="0"/>
        <w:widowControl w:val="0"/>
        <w:numPr>
          <w:ilvl w:val="0"/>
          <w:numId w:val="2"/>
        </w:numPr>
        <w:kinsoku/>
        <w:wordWrap/>
        <w:overflowPunct/>
        <w:topLinePunct w:val="0"/>
        <w:autoSpaceDE/>
        <w:autoSpaceDN/>
        <w:bidi w:val="0"/>
        <w:adjustRightInd/>
        <w:snapToGrid/>
        <w:spacing w:line="480" w:lineRule="exact"/>
        <w:ind w:left="0" w:leftChars="0" w:firstLine="0" w:firstLineChars="0"/>
        <w:jc w:val="both"/>
        <w:textAlignment w:val="auto"/>
        <w:rPr>
          <w:rFonts w:hint="eastAsia" w:ascii="楷体" w:hAnsi="楷体" w:eastAsia="楷体" w:cs="楷体"/>
          <w:b/>
          <w:bCs/>
          <w:sz w:val="32"/>
          <w:szCs w:val="40"/>
          <w:lang w:val="en-US" w:eastAsia="zh-CN"/>
        </w:rPr>
      </w:pPr>
      <w:r>
        <w:rPr>
          <w:rFonts w:hint="eastAsia" w:ascii="楷体" w:hAnsi="楷体" w:eastAsia="楷体" w:cs="楷体"/>
          <w:b/>
          <w:bCs/>
          <w:sz w:val="32"/>
          <w:szCs w:val="40"/>
          <w:lang w:val="en-US" w:eastAsia="zh-CN"/>
        </w:rPr>
        <w:t>系统测试报告</w:t>
      </w:r>
    </w:p>
    <w:p>
      <w:pPr>
        <w:keepNext w:val="0"/>
        <w:keepLines w:val="0"/>
        <w:pageBreakBefore w:val="0"/>
        <w:widowControl w:val="0"/>
        <w:numPr>
          <w:ilvl w:val="1"/>
          <w:numId w:val="2"/>
        </w:numPr>
        <w:kinsoku/>
        <w:wordWrap/>
        <w:overflowPunct/>
        <w:topLinePunct w:val="0"/>
        <w:autoSpaceDE/>
        <w:autoSpaceDN/>
        <w:bidi w:val="0"/>
        <w:adjustRightInd/>
        <w:snapToGrid/>
        <w:spacing w:line="480" w:lineRule="exact"/>
        <w:ind w:left="0" w:leftChars="0" w:firstLine="0" w:firstLineChars="0"/>
        <w:textAlignment w:val="auto"/>
        <w:outlineLvl w:val="0"/>
        <w:rPr>
          <w:rFonts w:hint="eastAsia" w:ascii="楷体" w:hAnsi="楷体" w:eastAsia="楷体" w:cs="楷体"/>
          <w:b/>
          <w:bCs/>
          <w:lang w:val="en-US" w:eastAsia="zh-CN"/>
        </w:rPr>
      </w:pPr>
      <w:r>
        <w:rPr>
          <w:rFonts w:hint="eastAsia" w:ascii="楷体" w:hAnsi="楷体" w:eastAsia="楷体" w:cs="楷体"/>
          <w:b/>
          <w:bCs/>
          <w:lang w:val="en-US" w:eastAsia="zh-CN"/>
        </w:rPr>
        <w:t>自动化测试工具</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outlineLvl w:val="0"/>
        <w:rPr>
          <w:rFonts w:hint="eastAsia" w:ascii="楷体" w:hAnsi="楷体" w:eastAsia="楷体" w:cs="楷体"/>
          <w:lang w:val="en-US" w:eastAsia="zh-CN"/>
        </w:rPr>
      </w:pPr>
      <w:r>
        <w:rPr>
          <w:rFonts w:hint="eastAsia" w:ascii="楷体" w:hAnsi="楷体" w:eastAsia="楷体" w:cs="楷体"/>
          <w:lang w:val="en-US" w:eastAsia="zh-CN"/>
        </w:rPr>
        <w:t>自动化测试工具：Selenium</w:t>
      </w:r>
    </w:p>
    <w:p>
      <w:pPr>
        <w:widowControl w:val="0"/>
        <w:numPr>
          <w:ilvl w:val="0"/>
          <w:numId w:val="0"/>
        </w:numPr>
        <w:jc w:val="both"/>
        <w:outlineLvl w:val="0"/>
        <w:rPr>
          <w:rFonts w:hint="eastAsia" w:ascii="楷体" w:hAnsi="楷体" w:eastAsia="楷体" w:cs="楷体"/>
        </w:rPr>
      </w:pPr>
      <w:r>
        <w:rPr>
          <w:rFonts w:hint="eastAsia" w:ascii="楷体" w:hAnsi="楷体" w:eastAsia="楷体" w:cs="楷体"/>
        </w:rPr>
        <w:drawing>
          <wp:inline distT="0" distB="0" distL="114300" distR="114300">
            <wp:extent cx="5483225" cy="2438400"/>
            <wp:effectExtent l="0" t="0" r="3175" b="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5"/>
                    <a:srcRect b="14257"/>
                    <a:stretch>
                      <a:fillRect/>
                    </a:stretch>
                  </pic:blipFill>
                  <pic:spPr>
                    <a:xfrm>
                      <a:off x="0" y="0"/>
                      <a:ext cx="5483225" cy="2438400"/>
                    </a:xfrm>
                    <a:prstGeom prst="rect">
                      <a:avLst/>
                    </a:prstGeom>
                  </pic:spPr>
                </pic:pic>
              </a:graphicData>
            </a:graphic>
          </wp:inline>
        </w:drawing>
      </w:r>
    </w:p>
    <w:p>
      <w:pPr>
        <w:widowControl w:val="0"/>
        <w:numPr>
          <w:ilvl w:val="0"/>
          <w:numId w:val="0"/>
        </w:numPr>
        <w:jc w:val="both"/>
        <w:outlineLvl w:val="0"/>
        <w:rPr>
          <w:rFonts w:hint="eastAsia" w:ascii="楷体" w:hAnsi="楷体" w:eastAsia="楷体" w:cs="楷体"/>
          <w:lang w:val="en-US" w:eastAsia="zh-CN"/>
        </w:rPr>
      </w:pPr>
    </w:p>
    <w:p>
      <w:pPr>
        <w:widowControl w:val="0"/>
        <w:numPr>
          <w:ilvl w:val="1"/>
          <w:numId w:val="2"/>
        </w:numPr>
        <w:ind w:left="0" w:leftChars="0" w:firstLine="0" w:firstLineChars="0"/>
        <w:jc w:val="both"/>
        <w:outlineLvl w:val="0"/>
        <w:rPr>
          <w:rFonts w:hint="eastAsia" w:ascii="楷体" w:hAnsi="楷体" w:eastAsia="楷体" w:cs="楷体"/>
          <w:b/>
          <w:bCs/>
          <w:lang w:val="en-US" w:eastAsia="zh-CN"/>
        </w:rPr>
      </w:pPr>
      <w:r>
        <w:rPr>
          <w:rFonts w:hint="eastAsia" w:ascii="楷体" w:hAnsi="楷体" w:eastAsia="楷体" w:cs="楷体"/>
          <w:b/>
          <w:bCs/>
          <w:lang w:val="en-US" w:eastAsia="zh-CN"/>
        </w:rPr>
        <w:t>自动化测试代码</w:t>
      </w:r>
    </w:p>
    <w:p>
      <w:pPr>
        <w:widowControl w:val="0"/>
        <w:numPr>
          <w:numId w:val="0"/>
        </w:numPr>
        <w:jc w:val="both"/>
        <w:outlineLvl w:val="0"/>
        <w:rPr>
          <w:rFonts w:hint="eastAsia" w:ascii="楷体" w:hAnsi="楷体" w:eastAsia="楷体" w:cs="楷体"/>
        </w:rPr>
      </w:pPr>
      <w:r>
        <w:rPr>
          <w:rFonts w:hint="eastAsia" w:ascii="楷体" w:hAnsi="楷体" w:eastAsia="楷体" w:cs="楷体"/>
        </w:rPr>
        <w:drawing>
          <wp:inline distT="0" distB="0" distL="114300" distR="114300">
            <wp:extent cx="5175885" cy="1757680"/>
            <wp:effectExtent l="0" t="0" r="5715" b="139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5175885" cy="1757680"/>
                    </a:xfrm>
                    <a:prstGeom prst="rect">
                      <a:avLst/>
                    </a:prstGeom>
                  </pic:spPr>
                </pic:pic>
              </a:graphicData>
            </a:graphic>
          </wp:inline>
        </w:drawing>
      </w:r>
    </w:p>
    <w:p>
      <w:pPr>
        <w:widowControl w:val="0"/>
        <w:numPr>
          <w:numId w:val="0"/>
        </w:numPr>
        <w:jc w:val="both"/>
        <w:outlineLvl w:val="0"/>
        <w:rPr>
          <w:rFonts w:hint="eastAsia" w:ascii="楷体" w:hAnsi="楷体" w:eastAsia="楷体" w:cs="楷体"/>
        </w:rPr>
      </w:pPr>
      <w:r>
        <w:rPr>
          <w:rFonts w:hint="eastAsia" w:ascii="楷体" w:hAnsi="楷体" w:eastAsia="楷体" w:cs="楷体"/>
        </w:rPr>
        <w:drawing>
          <wp:inline distT="0" distB="0" distL="114300" distR="114300">
            <wp:extent cx="5475605" cy="2332990"/>
            <wp:effectExtent l="0" t="0" r="10795" b="1016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7"/>
                    <a:stretch>
                      <a:fillRect/>
                    </a:stretch>
                  </pic:blipFill>
                  <pic:spPr>
                    <a:xfrm>
                      <a:off x="0" y="0"/>
                      <a:ext cx="5475605" cy="2332990"/>
                    </a:xfrm>
                    <a:prstGeom prst="rect">
                      <a:avLst/>
                    </a:prstGeom>
                  </pic:spPr>
                </pic:pic>
              </a:graphicData>
            </a:graphic>
          </wp:inline>
        </w:drawing>
      </w:r>
    </w:p>
    <w:p>
      <w:pPr>
        <w:widowControl w:val="0"/>
        <w:numPr>
          <w:numId w:val="0"/>
        </w:numPr>
        <w:jc w:val="both"/>
        <w:outlineLvl w:val="0"/>
        <w:rPr>
          <w:rFonts w:hint="eastAsia" w:ascii="楷体" w:hAnsi="楷体" w:eastAsia="楷体" w:cs="楷体"/>
          <w:lang w:val="en-US" w:eastAsia="zh-CN"/>
        </w:rPr>
      </w:pPr>
    </w:p>
    <w:p>
      <w:pPr>
        <w:keepNext w:val="0"/>
        <w:keepLines w:val="0"/>
        <w:pageBreakBefore w:val="0"/>
        <w:widowControl w:val="0"/>
        <w:numPr>
          <w:ilvl w:val="1"/>
          <w:numId w:val="2"/>
        </w:numPr>
        <w:kinsoku/>
        <w:wordWrap/>
        <w:overflowPunct/>
        <w:topLinePunct w:val="0"/>
        <w:autoSpaceDE/>
        <w:autoSpaceDN/>
        <w:bidi w:val="0"/>
        <w:adjustRightInd/>
        <w:snapToGrid/>
        <w:spacing w:line="480" w:lineRule="exact"/>
        <w:ind w:left="0" w:leftChars="0" w:firstLine="0" w:firstLineChars="0"/>
        <w:textAlignment w:val="auto"/>
        <w:outlineLvl w:val="0"/>
        <w:rPr>
          <w:rFonts w:hint="eastAsia" w:ascii="楷体" w:hAnsi="楷体" w:eastAsia="楷体" w:cs="楷体"/>
          <w:b/>
          <w:bCs/>
          <w:lang w:val="en-US" w:eastAsia="zh-CN"/>
        </w:rPr>
      </w:pPr>
      <w:r>
        <w:rPr>
          <w:rFonts w:hint="eastAsia" w:ascii="楷体" w:hAnsi="楷体" w:eastAsia="楷体" w:cs="楷体"/>
          <w:b/>
          <w:bCs/>
          <w:lang w:val="en-US" w:eastAsia="zh-CN"/>
        </w:rPr>
        <w:t>自动化测试报告</w:t>
      </w:r>
    </w:p>
    <w:p>
      <w:pPr>
        <w:keepNext w:val="0"/>
        <w:keepLines w:val="0"/>
        <w:pageBreakBefore w:val="0"/>
        <w:widowControl w:val="0"/>
        <w:kinsoku/>
        <w:wordWrap/>
        <w:overflowPunct/>
        <w:topLinePunct w:val="0"/>
        <w:autoSpaceDE/>
        <w:autoSpaceDN/>
        <w:bidi w:val="0"/>
        <w:adjustRightInd/>
        <w:snapToGrid/>
        <w:spacing w:line="480" w:lineRule="exact"/>
        <w:ind w:firstLine="420" w:firstLineChars="200"/>
        <w:textAlignment w:val="auto"/>
        <w:outlineLvl w:val="0"/>
        <w:rPr>
          <w:rFonts w:hint="eastAsia" w:ascii="楷体" w:hAnsi="楷体" w:eastAsia="楷体" w:cs="楷体"/>
          <w:lang w:val="en-US" w:eastAsia="zh-CN"/>
        </w:rPr>
      </w:pPr>
      <w:r>
        <w:rPr>
          <w:rFonts w:hint="eastAsia" w:ascii="楷体" w:hAnsi="楷体" w:eastAsia="楷体" w:cs="楷体"/>
          <w:lang w:val="en-US" w:eastAsia="zh-CN"/>
        </w:rPr>
        <w:t>测试计划中的注册和登录功能完成了自动化测试，其余测试用例皆为手动测试，自动化测试脚本在项目文件下的MeetHere\src\test\java\com\meethere路径中，测试用例的执行结果为全部通过。</w:t>
      </w:r>
    </w:p>
    <w:p>
      <w:pPr>
        <w:keepNext w:val="0"/>
        <w:keepLines w:val="0"/>
        <w:pageBreakBefore w:val="0"/>
        <w:widowControl w:val="0"/>
        <w:kinsoku/>
        <w:wordWrap/>
        <w:overflowPunct/>
        <w:topLinePunct w:val="0"/>
        <w:autoSpaceDE/>
        <w:autoSpaceDN/>
        <w:bidi w:val="0"/>
        <w:adjustRightInd/>
        <w:snapToGrid/>
        <w:spacing w:line="480" w:lineRule="exact"/>
        <w:textAlignment w:val="auto"/>
        <w:outlineLvl w:val="0"/>
        <w:rPr>
          <w:rFonts w:hint="eastAsia" w:ascii="楷体" w:hAnsi="楷体" w:eastAsia="楷体" w:cs="楷体"/>
          <w:lang w:val="en-US" w:eastAsia="zh-CN"/>
        </w:rPr>
      </w:pPr>
    </w:p>
    <w:p>
      <w:pPr>
        <w:keepNext w:val="0"/>
        <w:keepLines w:val="0"/>
        <w:pageBreakBefore w:val="0"/>
        <w:widowControl w:val="0"/>
        <w:kinsoku/>
        <w:wordWrap/>
        <w:overflowPunct/>
        <w:topLinePunct w:val="0"/>
        <w:autoSpaceDE/>
        <w:autoSpaceDN/>
        <w:bidi w:val="0"/>
        <w:adjustRightInd/>
        <w:snapToGrid/>
        <w:spacing w:line="480" w:lineRule="exact"/>
        <w:textAlignment w:val="auto"/>
        <w:outlineLvl w:val="0"/>
        <w:rPr>
          <w:rFonts w:hint="eastAsia" w:ascii="楷体" w:hAnsi="楷体" w:eastAsia="楷体" w:cs="楷体"/>
          <w:b/>
          <w:bCs/>
          <w:sz w:val="28"/>
        </w:rPr>
      </w:pPr>
      <w:r>
        <w:rPr>
          <w:rFonts w:hint="eastAsia" w:ascii="楷体" w:hAnsi="楷体" w:eastAsia="楷体" w:cs="楷体"/>
          <w:b/>
          <w:bCs/>
          <w:lang w:val="en-US" w:eastAsia="zh-CN"/>
        </w:rPr>
        <w:t xml:space="preserve">6.4  </w:t>
      </w:r>
      <w:r>
        <w:rPr>
          <w:rFonts w:hint="eastAsia" w:ascii="楷体" w:hAnsi="楷体" w:eastAsia="楷体" w:cs="楷体"/>
          <w:b/>
          <w:bCs/>
          <w:sz w:val="21"/>
          <w:szCs w:val="21"/>
        </w:rPr>
        <w:t>手工测试统计</w:t>
      </w:r>
    </w:p>
    <w:tbl>
      <w:tblPr>
        <w:tblStyle w:val="2"/>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64"/>
        <w:gridCol w:w="672"/>
        <w:gridCol w:w="672"/>
        <w:gridCol w:w="672"/>
        <w:gridCol w:w="1120"/>
        <w:gridCol w:w="560"/>
        <w:gridCol w:w="1008"/>
        <w:gridCol w:w="631"/>
        <w:gridCol w:w="851"/>
        <w:gridCol w:w="9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564" w:type="dxa"/>
            <w:shd w:val="clear" w:color="auto" w:fill="D9D9D9"/>
            <w:noWrap w:val="0"/>
            <w:vAlign w:val="top"/>
          </w:tcPr>
          <w:p>
            <w:pPr>
              <w:rPr>
                <w:rFonts w:hint="eastAsia" w:ascii="楷体" w:hAnsi="楷体" w:eastAsia="楷体" w:cs="楷体"/>
                <w:sz w:val="18"/>
              </w:rPr>
            </w:pPr>
            <w:r>
              <w:rPr>
                <w:rFonts w:hint="eastAsia" w:ascii="楷体" w:hAnsi="楷体" w:eastAsia="楷体" w:cs="楷体"/>
                <w:sz w:val="18"/>
              </w:rPr>
              <w:t>测试用例总数</w:t>
            </w:r>
          </w:p>
        </w:tc>
        <w:tc>
          <w:tcPr>
            <w:tcW w:w="7156" w:type="dxa"/>
            <w:gridSpan w:val="9"/>
            <w:noWrap w:val="0"/>
            <w:vAlign w:val="top"/>
          </w:tcPr>
          <w:p>
            <w:pPr>
              <w:rPr>
                <w:rFonts w:hint="eastAsia" w:ascii="楷体" w:hAnsi="楷体" w:eastAsia="楷体" w:cs="楷体"/>
                <w:sz w:val="18"/>
              </w:rPr>
            </w:pPr>
            <w:r>
              <w:rPr>
                <w:rFonts w:hint="eastAsia" w:ascii="楷体" w:hAnsi="楷体" w:eastAsia="楷体" w:cs="楷体"/>
                <w:sz w:val="18"/>
              </w:rPr>
              <w:t>2</w:t>
            </w:r>
            <w:r>
              <w:rPr>
                <w:rFonts w:hint="eastAsia" w:ascii="楷体" w:hAnsi="楷体" w:eastAsia="楷体" w:cs="楷体"/>
                <w:sz w:val="18"/>
              </w:rPr>
              <w:t>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564" w:type="dxa"/>
            <w:shd w:val="clear" w:color="auto" w:fill="D9D9D9"/>
            <w:noWrap w:val="0"/>
            <w:vAlign w:val="top"/>
          </w:tcPr>
          <w:p>
            <w:pPr>
              <w:rPr>
                <w:rFonts w:hint="eastAsia" w:ascii="楷体" w:hAnsi="楷体" w:eastAsia="楷体" w:cs="楷体"/>
                <w:sz w:val="18"/>
              </w:rPr>
            </w:pPr>
            <w:r>
              <w:rPr>
                <w:rFonts w:hint="eastAsia" w:ascii="楷体" w:hAnsi="楷体" w:eastAsia="楷体" w:cs="楷体"/>
                <w:sz w:val="18"/>
              </w:rPr>
              <w:t>执行用例（个）</w:t>
            </w:r>
          </w:p>
        </w:tc>
        <w:tc>
          <w:tcPr>
            <w:tcW w:w="7156" w:type="dxa"/>
            <w:gridSpan w:val="9"/>
            <w:noWrap w:val="0"/>
            <w:vAlign w:val="top"/>
          </w:tcPr>
          <w:p>
            <w:pPr>
              <w:rPr>
                <w:rFonts w:hint="eastAsia" w:ascii="楷体" w:hAnsi="楷体" w:eastAsia="楷体" w:cs="楷体"/>
                <w:sz w:val="18"/>
              </w:rPr>
            </w:pPr>
            <w:r>
              <w:rPr>
                <w:rFonts w:hint="eastAsia" w:ascii="楷体" w:hAnsi="楷体" w:eastAsia="楷体" w:cs="楷体"/>
                <w:sz w:val="18"/>
              </w:rPr>
              <w:t>2</w:t>
            </w:r>
            <w:r>
              <w:rPr>
                <w:rFonts w:hint="eastAsia" w:ascii="楷体" w:hAnsi="楷体" w:eastAsia="楷体" w:cs="楷体"/>
                <w:sz w:val="18"/>
              </w:rPr>
              <w:t>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564" w:type="dxa"/>
            <w:shd w:val="clear" w:color="auto" w:fill="D9D9D9"/>
            <w:noWrap w:val="0"/>
            <w:vAlign w:val="top"/>
          </w:tcPr>
          <w:p>
            <w:pPr>
              <w:rPr>
                <w:rFonts w:hint="eastAsia" w:ascii="楷体" w:hAnsi="楷体" w:eastAsia="楷体" w:cs="楷体"/>
                <w:sz w:val="18"/>
              </w:rPr>
            </w:pPr>
            <w:r>
              <w:rPr>
                <w:rFonts w:hint="eastAsia" w:ascii="楷体" w:hAnsi="楷体" w:eastAsia="楷体" w:cs="楷体"/>
                <w:sz w:val="18"/>
              </w:rPr>
              <w:t>删除用例（个）</w:t>
            </w:r>
          </w:p>
        </w:tc>
        <w:tc>
          <w:tcPr>
            <w:tcW w:w="7156" w:type="dxa"/>
            <w:gridSpan w:val="9"/>
            <w:noWrap w:val="0"/>
            <w:vAlign w:val="top"/>
          </w:tcPr>
          <w:p>
            <w:pPr>
              <w:rPr>
                <w:rFonts w:hint="eastAsia" w:ascii="楷体" w:hAnsi="楷体" w:eastAsia="楷体" w:cs="楷体"/>
                <w:sz w:val="18"/>
              </w:rPr>
            </w:pPr>
            <w:r>
              <w:rPr>
                <w:rFonts w:hint="eastAsia" w:ascii="楷体" w:hAnsi="楷体" w:eastAsia="楷体" w:cs="楷体"/>
                <w:sz w:val="18"/>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564" w:type="dxa"/>
            <w:shd w:val="clear" w:color="auto" w:fill="D9D9D9"/>
            <w:noWrap w:val="0"/>
            <w:vAlign w:val="top"/>
          </w:tcPr>
          <w:p>
            <w:pPr>
              <w:rPr>
                <w:rFonts w:hint="eastAsia" w:ascii="楷体" w:hAnsi="楷体" w:eastAsia="楷体" w:cs="楷体"/>
                <w:sz w:val="18"/>
              </w:rPr>
            </w:pPr>
            <w:r>
              <w:rPr>
                <w:rFonts w:hint="eastAsia" w:ascii="楷体" w:hAnsi="楷体" w:eastAsia="楷体" w:cs="楷体"/>
                <w:sz w:val="18"/>
              </w:rPr>
              <w:t>受阻用例（个）</w:t>
            </w:r>
          </w:p>
        </w:tc>
        <w:tc>
          <w:tcPr>
            <w:tcW w:w="2016" w:type="dxa"/>
            <w:gridSpan w:val="3"/>
            <w:noWrap w:val="0"/>
            <w:vAlign w:val="top"/>
          </w:tcPr>
          <w:p>
            <w:pPr>
              <w:rPr>
                <w:rFonts w:hint="eastAsia" w:ascii="楷体" w:hAnsi="楷体" w:eastAsia="楷体" w:cs="楷体"/>
                <w:sz w:val="18"/>
              </w:rPr>
            </w:pPr>
            <w:r>
              <w:rPr>
                <w:rFonts w:hint="eastAsia" w:ascii="楷体" w:hAnsi="楷体" w:eastAsia="楷体" w:cs="楷体"/>
                <w:sz w:val="18"/>
              </w:rPr>
              <w:t>0</w:t>
            </w:r>
          </w:p>
        </w:tc>
        <w:tc>
          <w:tcPr>
            <w:tcW w:w="1120" w:type="dxa"/>
            <w:noWrap w:val="0"/>
            <w:vAlign w:val="top"/>
          </w:tcPr>
          <w:p>
            <w:pPr>
              <w:rPr>
                <w:rFonts w:hint="eastAsia" w:ascii="楷体" w:hAnsi="楷体" w:eastAsia="楷体" w:cs="楷体"/>
                <w:sz w:val="18"/>
              </w:rPr>
            </w:pPr>
            <w:r>
              <w:rPr>
                <w:rFonts w:hint="eastAsia" w:ascii="楷体" w:hAnsi="楷体" w:eastAsia="楷体" w:cs="楷体"/>
                <w:sz w:val="18"/>
              </w:rPr>
              <w:t>受阻原因</w:t>
            </w:r>
          </w:p>
        </w:tc>
        <w:tc>
          <w:tcPr>
            <w:tcW w:w="4020" w:type="dxa"/>
            <w:gridSpan w:val="5"/>
            <w:noWrap w:val="0"/>
            <w:vAlign w:val="top"/>
          </w:tcPr>
          <w:p>
            <w:pPr>
              <w:rPr>
                <w:rFonts w:hint="eastAsia" w:ascii="楷体" w:hAnsi="楷体" w:eastAsia="楷体" w:cs="楷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564" w:type="dxa"/>
            <w:shd w:val="clear" w:color="auto" w:fill="D9D9D9"/>
            <w:noWrap w:val="0"/>
            <w:vAlign w:val="top"/>
          </w:tcPr>
          <w:p>
            <w:pPr>
              <w:rPr>
                <w:rFonts w:hint="eastAsia" w:ascii="楷体" w:hAnsi="楷体" w:eastAsia="楷体" w:cs="楷体"/>
                <w:sz w:val="18"/>
              </w:rPr>
            </w:pPr>
            <w:r>
              <w:rPr>
                <w:rFonts w:hint="eastAsia" w:ascii="楷体" w:hAnsi="楷体" w:eastAsia="楷体" w:cs="楷体"/>
                <w:sz w:val="18"/>
              </w:rPr>
              <w:t>实测用例数（个）</w:t>
            </w:r>
          </w:p>
        </w:tc>
        <w:tc>
          <w:tcPr>
            <w:tcW w:w="7156" w:type="dxa"/>
            <w:gridSpan w:val="9"/>
            <w:noWrap w:val="0"/>
            <w:vAlign w:val="top"/>
          </w:tcPr>
          <w:p>
            <w:pPr>
              <w:rPr>
                <w:rFonts w:hint="eastAsia" w:ascii="楷体" w:hAnsi="楷体" w:eastAsia="楷体" w:cs="楷体"/>
                <w:sz w:val="18"/>
              </w:rPr>
            </w:pPr>
            <w:r>
              <w:rPr>
                <w:rFonts w:hint="eastAsia" w:ascii="楷体" w:hAnsi="楷体" w:eastAsia="楷体" w:cs="楷体"/>
                <w:sz w:val="18"/>
              </w:rPr>
              <w:t>2</w:t>
            </w:r>
            <w:r>
              <w:rPr>
                <w:rFonts w:hint="eastAsia" w:ascii="楷体" w:hAnsi="楷体" w:eastAsia="楷体" w:cs="楷体"/>
                <w:sz w:val="18"/>
              </w:rPr>
              <w:t>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4" w:type="dxa"/>
            <w:shd w:val="clear" w:color="auto" w:fill="D9D9D9"/>
            <w:noWrap w:val="0"/>
            <w:vAlign w:val="top"/>
          </w:tcPr>
          <w:p>
            <w:pPr>
              <w:rPr>
                <w:rFonts w:hint="eastAsia" w:ascii="楷体" w:hAnsi="楷体" w:eastAsia="楷体" w:cs="楷体"/>
                <w:sz w:val="18"/>
              </w:rPr>
            </w:pPr>
            <w:r>
              <w:rPr>
                <w:rFonts w:hint="eastAsia" w:ascii="楷体" w:hAnsi="楷体" w:eastAsia="楷体" w:cs="楷体"/>
                <w:sz w:val="18"/>
              </w:rPr>
              <w:t>发现缺陷（个）</w:t>
            </w:r>
          </w:p>
        </w:tc>
        <w:tc>
          <w:tcPr>
            <w:tcW w:w="672" w:type="dxa"/>
            <w:noWrap w:val="0"/>
            <w:vAlign w:val="top"/>
          </w:tcPr>
          <w:p>
            <w:pPr>
              <w:rPr>
                <w:rFonts w:hint="eastAsia" w:ascii="楷体" w:hAnsi="楷体" w:eastAsia="楷体" w:cs="楷体"/>
                <w:sz w:val="18"/>
              </w:rPr>
            </w:pPr>
            <w:r>
              <w:rPr>
                <w:rFonts w:hint="eastAsia" w:ascii="楷体" w:hAnsi="楷体" w:eastAsia="楷体" w:cs="楷体"/>
                <w:sz w:val="18"/>
              </w:rPr>
              <w:t>3</w:t>
            </w:r>
          </w:p>
        </w:tc>
        <w:tc>
          <w:tcPr>
            <w:tcW w:w="672" w:type="dxa"/>
            <w:noWrap w:val="0"/>
            <w:vAlign w:val="top"/>
          </w:tcPr>
          <w:p>
            <w:pPr>
              <w:rPr>
                <w:rFonts w:hint="eastAsia" w:ascii="楷体" w:hAnsi="楷体" w:eastAsia="楷体" w:cs="楷体"/>
                <w:sz w:val="18"/>
              </w:rPr>
            </w:pPr>
            <w:r>
              <w:rPr>
                <w:rFonts w:hint="eastAsia" w:ascii="楷体" w:hAnsi="楷体" w:eastAsia="楷体" w:cs="楷体"/>
                <w:sz w:val="18"/>
              </w:rPr>
              <w:t>致命</w:t>
            </w:r>
          </w:p>
        </w:tc>
        <w:tc>
          <w:tcPr>
            <w:tcW w:w="672" w:type="dxa"/>
            <w:noWrap w:val="0"/>
            <w:vAlign w:val="top"/>
          </w:tcPr>
          <w:p>
            <w:pPr>
              <w:rPr>
                <w:rFonts w:hint="eastAsia" w:ascii="楷体" w:hAnsi="楷体" w:eastAsia="楷体" w:cs="楷体"/>
                <w:sz w:val="18"/>
              </w:rPr>
            </w:pPr>
          </w:p>
        </w:tc>
        <w:tc>
          <w:tcPr>
            <w:tcW w:w="1120" w:type="dxa"/>
            <w:noWrap w:val="0"/>
            <w:vAlign w:val="top"/>
          </w:tcPr>
          <w:p>
            <w:pPr>
              <w:ind w:firstLine="180" w:firstLineChars="100"/>
              <w:rPr>
                <w:rFonts w:hint="eastAsia" w:ascii="楷体" w:hAnsi="楷体" w:eastAsia="楷体" w:cs="楷体"/>
                <w:sz w:val="18"/>
              </w:rPr>
            </w:pPr>
            <w:r>
              <w:rPr>
                <w:rFonts w:hint="eastAsia" w:ascii="楷体" w:hAnsi="楷体" w:eastAsia="楷体" w:cs="楷体"/>
                <w:sz w:val="18"/>
              </w:rPr>
              <w:t>严重</w:t>
            </w:r>
          </w:p>
        </w:tc>
        <w:tc>
          <w:tcPr>
            <w:tcW w:w="560" w:type="dxa"/>
            <w:noWrap w:val="0"/>
            <w:vAlign w:val="top"/>
          </w:tcPr>
          <w:p>
            <w:pPr>
              <w:rPr>
                <w:rFonts w:hint="eastAsia" w:ascii="楷体" w:hAnsi="楷体" w:eastAsia="楷体" w:cs="楷体"/>
                <w:sz w:val="18"/>
              </w:rPr>
            </w:pPr>
            <w:r>
              <w:rPr>
                <w:rFonts w:hint="eastAsia" w:ascii="楷体" w:hAnsi="楷体" w:eastAsia="楷体" w:cs="楷体"/>
                <w:sz w:val="18"/>
              </w:rPr>
              <w:t>1</w:t>
            </w:r>
          </w:p>
        </w:tc>
        <w:tc>
          <w:tcPr>
            <w:tcW w:w="1008" w:type="dxa"/>
            <w:noWrap w:val="0"/>
            <w:vAlign w:val="top"/>
          </w:tcPr>
          <w:p>
            <w:pPr>
              <w:ind w:left="197" w:leftChars="94"/>
              <w:rPr>
                <w:rFonts w:hint="eastAsia" w:ascii="楷体" w:hAnsi="楷体" w:eastAsia="楷体" w:cs="楷体"/>
                <w:sz w:val="18"/>
              </w:rPr>
            </w:pPr>
            <w:r>
              <w:rPr>
                <w:rFonts w:hint="eastAsia" w:ascii="楷体" w:hAnsi="楷体" w:eastAsia="楷体" w:cs="楷体"/>
                <w:sz w:val="18"/>
              </w:rPr>
              <w:t>一般</w:t>
            </w:r>
          </w:p>
        </w:tc>
        <w:tc>
          <w:tcPr>
            <w:tcW w:w="631" w:type="dxa"/>
            <w:noWrap w:val="0"/>
            <w:vAlign w:val="top"/>
          </w:tcPr>
          <w:p>
            <w:pPr>
              <w:rPr>
                <w:rFonts w:hint="eastAsia" w:ascii="楷体" w:hAnsi="楷体" w:eastAsia="楷体" w:cs="楷体"/>
                <w:sz w:val="18"/>
              </w:rPr>
            </w:pPr>
            <w:r>
              <w:rPr>
                <w:rFonts w:hint="eastAsia" w:ascii="楷体" w:hAnsi="楷体" w:eastAsia="楷体" w:cs="楷体"/>
                <w:sz w:val="18"/>
              </w:rPr>
              <w:t>2</w:t>
            </w:r>
          </w:p>
        </w:tc>
        <w:tc>
          <w:tcPr>
            <w:tcW w:w="851" w:type="dxa"/>
            <w:noWrap w:val="0"/>
            <w:vAlign w:val="top"/>
          </w:tcPr>
          <w:p>
            <w:pPr>
              <w:rPr>
                <w:rFonts w:hint="eastAsia" w:ascii="楷体" w:hAnsi="楷体" w:eastAsia="楷体" w:cs="楷体"/>
                <w:sz w:val="18"/>
              </w:rPr>
            </w:pPr>
            <w:r>
              <w:rPr>
                <w:rFonts w:hint="eastAsia" w:ascii="楷体" w:hAnsi="楷体" w:eastAsia="楷体" w:cs="楷体"/>
                <w:sz w:val="18"/>
              </w:rPr>
              <w:t>建议</w:t>
            </w:r>
          </w:p>
        </w:tc>
        <w:tc>
          <w:tcPr>
            <w:tcW w:w="970" w:type="dxa"/>
            <w:noWrap w:val="0"/>
            <w:vAlign w:val="top"/>
          </w:tcPr>
          <w:p>
            <w:pPr>
              <w:rPr>
                <w:rFonts w:hint="eastAsia" w:ascii="楷体" w:hAnsi="楷体" w:eastAsia="楷体" w:cs="楷体"/>
                <w:sz w:val="18"/>
              </w:rPr>
            </w:pPr>
          </w:p>
        </w:tc>
      </w:tr>
    </w:tbl>
    <w:p>
      <w:pPr>
        <w:widowControl w:val="0"/>
        <w:numPr>
          <w:ilvl w:val="0"/>
          <w:numId w:val="0"/>
        </w:numPr>
        <w:jc w:val="both"/>
        <w:rPr>
          <w:rFonts w:hint="eastAsia" w:ascii="楷体" w:hAnsi="楷体" w:eastAsia="楷体" w:cs="楷体"/>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楷体" w:hAnsi="楷体" w:eastAsia="楷体" w:cs="楷体"/>
          <w:b/>
          <w:bCs/>
          <w:lang w:val="en-US" w:eastAsia="zh-CN"/>
        </w:rPr>
      </w:pPr>
      <w:r>
        <w:rPr>
          <w:rFonts w:hint="eastAsia" w:ascii="楷体" w:hAnsi="楷体" w:eastAsia="楷体" w:cs="楷体"/>
          <w:b/>
          <w:bCs/>
          <w:lang w:val="en-US" w:eastAsia="zh-CN"/>
        </w:rPr>
        <w:t>6.5  手工测试报告</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楷体" w:hAnsi="楷体" w:eastAsia="楷体" w:cs="楷体"/>
          <w:lang w:val="en-US" w:eastAsia="zh-CN"/>
        </w:rPr>
      </w:pPr>
      <w:r>
        <w:rPr>
          <w:rFonts w:hint="eastAsia" w:ascii="楷体" w:hAnsi="楷体" w:eastAsia="楷体" w:cs="楷体"/>
          <w:lang w:val="en-US" w:eastAsia="zh-CN"/>
        </w:rPr>
        <w:t>（见附件）</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楷体" w:hAnsi="楷体" w:eastAsia="楷体" w:cs="楷体"/>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楷体" w:hAnsi="楷体" w:eastAsia="楷体" w:cs="楷体"/>
          <w:b/>
          <w:bCs/>
          <w:lang w:val="en-US" w:eastAsia="zh-CN"/>
        </w:rPr>
      </w:pPr>
      <w:r>
        <w:rPr>
          <w:rFonts w:hint="eastAsia" w:ascii="楷体" w:hAnsi="楷体" w:eastAsia="楷体" w:cs="楷体"/>
          <w:b/>
          <w:bCs/>
          <w:lang w:val="en-US" w:eastAsia="zh-CN"/>
        </w:rPr>
        <w:t>6.6  测试反馈</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firstLine="420" w:firstLineChars="200"/>
        <w:jc w:val="both"/>
        <w:textAlignment w:val="auto"/>
        <w:rPr>
          <w:rFonts w:hint="eastAsia" w:ascii="楷体" w:hAnsi="楷体" w:eastAsia="楷体" w:cs="楷体"/>
          <w:lang w:val="en-US" w:eastAsia="zh-CN"/>
        </w:rPr>
      </w:pPr>
      <w:r>
        <w:rPr>
          <w:rFonts w:hint="eastAsia" w:ascii="楷体" w:hAnsi="楷体" w:eastAsia="楷体" w:cs="楷体"/>
          <w:lang w:val="en-US" w:eastAsia="zh-CN"/>
        </w:rPr>
        <w:t>测试对象通过了绝大部分的测试用例，满足了用户的基本需求，在执行用户的基本业务流程的过程中不会产生重大错误。测试发现的缺陷多为不影响主要功能的一般缺陷，另外，系统对于各类输入缺少充分的提示，建议加上提示</w:t>
      </w:r>
      <w:r>
        <w:rPr>
          <w:rFonts w:hint="eastAsia" w:ascii="楷体" w:hAnsi="楷体" w:eastAsia="楷体" w:cs="楷体"/>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楷体" w:hAnsi="楷体" w:eastAsia="楷体" w:cs="楷体"/>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楷体" w:hAnsi="楷体" w:eastAsia="楷体" w:cs="楷体"/>
          <w:b/>
          <w:bCs/>
          <w:lang w:val="en-US" w:eastAsia="zh-CN"/>
        </w:rPr>
      </w:pPr>
      <w:r>
        <w:rPr>
          <w:rFonts w:hint="eastAsia" w:ascii="楷体" w:hAnsi="楷体" w:eastAsia="楷体" w:cs="楷体"/>
          <w:b/>
          <w:bCs/>
          <w:lang w:val="en-US" w:eastAsia="zh-CN"/>
        </w:rPr>
        <w:t>6.7 覆盖度报告</w:t>
      </w:r>
    </w:p>
    <w:p>
      <w:pPr>
        <w:keepNext w:val="0"/>
        <w:keepLines w:val="0"/>
        <w:pageBreakBefore w:val="0"/>
        <w:widowControl w:val="0"/>
        <w:kinsoku/>
        <w:wordWrap/>
        <w:overflowPunct/>
        <w:topLinePunct w:val="0"/>
        <w:autoSpaceDE/>
        <w:autoSpaceDN/>
        <w:bidi w:val="0"/>
        <w:adjustRightInd/>
        <w:snapToGrid/>
        <w:spacing w:line="480" w:lineRule="exact"/>
        <w:textAlignment w:val="auto"/>
        <w:rPr>
          <w:rFonts w:hint="eastAsia" w:ascii="楷体" w:hAnsi="楷体" w:eastAsia="楷体" w:cs="楷体"/>
        </w:rPr>
      </w:pPr>
      <w:r>
        <w:rPr>
          <w:rFonts w:hint="eastAsia" w:ascii="楷体" w:hAnsi="楷体" w:eastAsia="楷体" w:cs="楷体"/>
        </w:rPr>
        <w:t>总的覆盖度：</w:t>
      </w:r>
    </w:p>
    <w:p>
      <w:pPr>
        <w:rPr>
          <w:rFonts w:hint="eastAsia" w:ascii="楷体" w:hAnsi="楷体" w:eastAsia="楷体" w:cs="楷体"/>
        </w:rPr>
      </w:pPr>
    </w:p>
    <w:p>
      <w:pPr>
        <w:rPr>
          <w:rFonts w:hint="eastAsia" w:ascii="楷体" w:hAnsi="楷体" w:eastAsia="楷体" w:cs="楷体"/>
        </w:rPr>
      </w:pPr>
      <w:r>
        <w:rPr>
          <w:rFonts w:hint="eastAsia" w:ascii="楷体" w:hAnsi="楷体" w:eastAsia="楷体" w:cs="楷体"/>
        </w:rPr>
        <w:drawing>
          <wp:inline distT="0" distB="0" distL="0" distR="0">
            <wp:extent cx="5274310" cy="3087370"/>
            <wp:effectExtent l="0" t="0" r="2540" b="177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274310" cy="3087370"/>
                    </a:xfrm>
                    <a:prstGeom prst="rect">
                      <a:avLst/>
                    </a:prstGeom>
                  </pic:spPr>
                </pic:pic>
              </a:graphicData>
            </a:graphic>
          </wp:inline>
        </w:drawing>
      </w:r>
    </w:p>
    <w:p>
      <w:pPr>
        <w:rPr>
          <w:rFonts w:hint="eastAsia" w:ascii="楷体" w:hAnsi="楷体" w:eastAsia="楷体" w:cs="楷体"/>
        </w:rPr>
      </w:pPr>
    </w:p>
    <w:p>
      <w:pPr>
        <w:rPr>
          <w:rFonts w:hint="eastAsia" w:ascii="楷体" w:hAnsi="楷体" w:eastAsia="楷体" w:cs="楷体"/>
        </w:rPr>
      </w:pPr>
    </w:p>
    <w:p>
      <w:pPr>
        <w:rPr>
          <w:rFonts w:hint="eastAsia" w:ascii="楷体" w:hAnsi="楷体" w:eastAsia="楷体" w:cs="楷体"/>
        </w:rPr>
      </w:pPr>
      <w:r>
        <w:rPr>
          <w:rFonts w:hint="eastAsia" w:ascii="楷体" w:hAnsi="楷体" w:eastAsia="楷体" w:cs="楷体"/>
        </w:rPr>
        <w:t>C</w:t>
      </w:r>
      <w:r>
        <w:rPr>
          <w:rFonts w:hint="eastAsia" w:ascii="楷体" w:hAnsi="楷体" w:eastAsia="楷体" w:cs="楷体"/>
        </w:rPr>
        <w:t>ontroller层覆盖度</w:t>
      </w:r>
      <w:bookmarkStart w:id="0" w:name="_GoBack"/>
    </w:p>
    <w:bookmarkEnd w:id="0"/>
    <w:p>
      <w:pPr>
        <w:rPr>
          <w:rFonts w:hint="eastAsia" w:ascii="楷体" w:hAnsi="楷体" w:eastAsia="楷体" w:cs="楷体"/>
        </w:rPr>
      </w:pPr>
      <w:r>
        <w:rPr>
          <w:rFonts w:hint="eastAsia" w:ascii="楷体" w:hAnsi="楷体" w:eastAsia="楷体" w:cs="楷体"/>
        </w:rPr>
        <w:drawing>
          <wp:inline distT="0" distB="0" distL="0" distR="0">
            <wp:extent cx="5274310" cy="3422650"/>
            <wp:effectExtent l="0" t="0" r="254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274310" cy="3422650"/>
                    </a:xfrm>
                    <a:prstGeom prst="rect">
                      <a:avLst/>
                    </a:prstGeom>
                  </pic:spPr>
                </pic:pic>
              </a:graphicData>
            </a:graphic>
          </wp:inline>
        </w:drawing>
      </w:r>
    </w:p>
    <w:p>
      <w:pPr>
        <w:rPr>
          <w:rFonts w:hint="eastAsia" w:ascii="楷体" w:hAnsi="楷体" w:eastAsia="楷体" w:cs="楷体"/>
        </w:rPr>
      </w:pPr>
    </w:p>
    <w:p>
      <w:pPr>
        <w:rPr>
          <w:rFonts w:hint="eastAsia" w:ascii="楷体" w:hAnsi="楷体" w:eastAsia="楷体" w:cs="楷体"/>
        </w:rPr>
      </w:pPr>
    </w:p>
    <w:p>
      <w:pPr>
        <w:rPr>
          <w:rFonts w:hint="eastAsia" w:ascii="楷体" w:hAnsi="楷体" w:eastAsia="楷体" w:cs="楷体"/>
        </w:rPr>
      </w:pPr>
    </w:p>
    <w:p>
      <w:pPr>
        <w:rPr>
          <w:rFonts w:hint="eastAsia" w:ascii="楷体" w:hAnsi="楷体" w:eastAsia="楷体" w:cs="楷体"/>
        </w:rPr>
      </w:pPr>
    </w:p>
    <w:p>
      <w:pPr>
        <w:rPr>
          <w:rFonts w:hint="eastAsia" w:ascii="楷体" w:hAnsi="楷体" w:eastAsia="楷体" w:cs="楷体"/>
        </w:rPr>
      </w:pPr>
    </w:p>
    <w:p>
      <w:pPr>
        <w:rPr>
          <w:rFonts w:hint="eastAsia" w:ascii="楷体" w:hAnsi="楷体" w:eastAsia="楷体" w:cs="楷体"/>
        </w:rPr>
      </w:pPr>
      <w:r>
        <w:rPr>
          <w:rFonts w:hint="eastAsia" w:ascii="楷体" w:hAnsi="楷体" w:eastAsia="楷体" w:cs="楷体"/>
        </w:rPr>
        <w:t>S</w:t>
      </w:r>
      <w:r>
        <w:rPr>
          <w:rFonts w:hint="eastAsia" w:ascii="楷体" w:hAnsi="楷体" w:eastAsia="楷体" w:cs="楷体"/>
        </w:rPr>
        <w:t>ervice层覆盖度</w:t>
      </w:r>
    </w:p>
    <w:p>
      <w:pPr>
        <w:rPr>
          <w:rFonts w:hint="eastAsia" w:ascii="楷体" w:hAnsi="楷体" w:eastAsia="楷体" w:cs="楷体"/>
        </w:rPr>
      </w:pPr>
    </w:p>
    <w:p>
      <w:pPr>
        <w:widowControl w:val="0"/>
        <w:numPr>
          <w:ilvl w:val="0"/>
          <w:numId w:val="0"/>
        </w:numPr>
        <w:jc w:val="both"/>
        <w:rPr>
          <w:rFonts w:hint="eastAsia" w:ascii="楷体" w:hAnsi="楷体" w:eastAsia="楷体" w:cs="楷体"/>
        </w:rPr>
      </w:pPr>
      <w:r>
        <w:rPr>
          <w:rFonts w:hint="eastAsia" w:ascii="楷体" w:hAnsi="楷体" w:eastAsia="楷体" w:cs="楷体"/>
        </w:rPr>
        <w:drawing>
          <wp:inline distT="0" distB="0" distL="0" distR="0">
            <wp:extent cx="5274310" cy="3145155"/>
            <wp:effectExtent l="0" t="0" r="2540" b="171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274310" cy="3145155"/>
                    </a:xfrm>
                    <a:prstGeom prst="rect">
                      <a:avLst/>
                    </a:prstGeom>
                  </pic:spPr>
                </pic:pic>
              </a:graphicData>
            </a:graphic>
          </wp:inline>
        </w:drawing>
      </w:r>
    </w:p>
    <w:p>
      <w:pPr>
        <w:widowControl w:val="0"/>
        <w:numPr>
          <w:ilvl w:val="0"/>
          <w:numId w:val="0"/>
        </w:numPr>
        <w:jc w:val="both"/>
        <w:rPr>
          <w:rFonts w:hint="eastAsia" w:ascii="楷体" w:hAnsi="楷体" w:eastAsia="楷体" w:cs="楷体"/>
        </w:rPr>
      </w:pPr>
    </w:p>
    <w:p>
      <w:pPr>
        <w:widowControl w:val="0"/>
        <w:numPr>
          <w:ilvl w:val="0"/>
          <w:numId w:val="2"/>
        </w:numPr>
        <w:ind w:left="0" w:leftChars="0" w:firstLine="0" w:firstLineChars="0"/>
        <w:jc w:val="both"/>
        <w:rPr>
          <w:rFonts w:hint="eastAsia" w:ascii="楷体" w:hAnsi="楷体" w:eastAsia="楷体" w:cs="楷体"/>
          <w:b/>
          <w:bCs/>
          <w:lang w:val="en-US" w:eastAsia="zh-CN"/>
        </w:rPr>
      </w:pPr>
      <w:r>
        <w:rPr>
          <w:rFonts w:hint="eastAsia" w:ascii="楷体" w:hAnsi="楷体" w:eastAsia="楷体" w:cs="楷体"/>
          <w:b/>
          <w:bCs/>
          <w:lang w:val="en-US" w:eastAsia="zh-CN"/>
        </w:rPr>
        <w:t>缺陷管理与跟踪</w:t>
      </w:r>
    </w:p>
    <w:p>
      <w:pPr>
        <w:widowControl w:val="0"/>
        <w:numPr>
          <w:numId w:val="0"/>
        </w:numPr>
        <w:jc w:val="both"/>
        <w:rPr>
          <w:rFonts w:hint="eastAsia" w:ascii="楷体" w:hAnsi="楷体" w:eastAsia="楷体" w:cs="楷体"/>
          <w:lang w:val="en-US" w:eastAsia="zh-CN"/>
        </w:rPr>
      </w:pPr>
    </w:p>
    <w:p>
      <w:pPr>
        <w:widowControl w:val="0"/>
        <w:numPr>
          <w:numId w:val="0"/>
        </w:numPr>
        <w:jc w:val="both"/>
        <w:rPr>
          <w:rFonts w:hint="eastAsia" w:ascii="楷体" w:hAnsi="楷体" w:eastAsia="楷体" w:cs="楷体"/>
          <w:lang w:val="en-US" w:eastAsia="zh-CN"/>
        </w:rPr>
      </w:pPr>
    </w:p>
    <w:p>
      <w:pPr>
        <w:widowControl w:val="0"/>
        <w:numPr>
          <w:numId w:val="0"/>
        </w:numPr>
        <w:jc w:val="both"/>
        <w:rPr>
          <w:rFonts w:hint="eastAsia" w:ascii="楷体" w:hAnsi="楷体" w:eastAsia="楷体" w:cs="楷体"/>
          <w:lang w:val="en-US" w:eastAsia="zh-CN"/>
        </w:rPr>
      </w:pPr>
    </w:p>
    <w:p>
      <w:pPr>
        <w:widowControl w:val="0"/>
        <w:numPr>
          <w:numId w:val="0"/>
        </w:numPr>
        <w:jc w:val="both"/>
        <w:rPr>
          <w:rFonts w:hint="eastAsia" w:ascii="楷体" w:hAnsi="楷体" w:eastAsia="楷体" w:cs="楷体"/>
          <w:lang w:val="en-US" w:eastAsia="zh-CN"/>
        </w:rPr>
      </w:pPr>
    </w:p>
    <w:p>
      <w:pPr>
        <w:widowControl w:val="0"/>
        <w:numPr>
          <w:ilvl w:val="0"/>
          <w:numId w:val="0"/>
        </w:numPr>
        <w:jc w:val="both"/>
        <w:rPr>
          <w:rFonts w:hint="eastAsia" w:ascii="楷体" w:hAnsi="楷体" w:eastAsia="楷体" w:cs="楷体"/>
          <w:lang w:val="en-US" w:eastAsia="zh-CN"/>
        </w:rPr>
      </w:pPr>
    </w:p>
    <w:p>
      <w:pPr>
        <w:widowControl w:val="0"/>
        <w:numPr>
          <w:ilvl w:val="0"/>
          <w:numId w:val="0"/>
        </w:numPr>
        <w:jc w:val="both"/>
        <w:rPr>
          <w:rFonts w:hint="eastAsia" w:ascii="楷体" w:hAnsi="楷体" w:eastAsia="楷体" w:cs="楷体"/>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4EE981"/>
    <w:multiLevelType w:val="multilevel"/>
    <w:tmpl w:val="094EE981"/>
    <w:lvl w:ilvl="0" w:tentative="0">
      <w:start w:val="1"/>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653A3D48"/>
    <w:multiLevelType w:val="singleLevel"/>
    <w:tmpl w:val="653A3D48"/>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A2F7A8A"/>
    <w:rsid w:val="0F514BB5"/>
    <w:rsid w:val="1DC364E1"/>
    <w:rsid w:val="32FE7425"/>
    <w:rsid w:val="3AD05CC0"/>
    <w:rsid w:val="406A54E2"/>
    <w:rsid w:val="4ABA618C"/>
    <w:rsid w:val="532315EF"/>
    <w:rsid w:val="5A2F7A8A"/>
    <w:rsid w:val="5B0407F3"/>
    <w:rsid w:val="687443B7"/>
    <w:rsid w:val="6DB510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34</TotalTime>
  <ScaleCrop>false</ScaleCrop>
  <LinksUpToDate>false</LinksUpToDate>
  <CharactersWithSpaces>0</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2020-06-20T03:49:00Z</dcterms:created>
  <dc:creator>云淡风轻</dc:creator>
  <cp:lastModifiedBy>云淡风轻</cp:lastModifiedBy>
  <dcterms:modified xsi:type="dcterms:W3CDTF">2020-06-22T16:45:55Z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