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7898" w:tblpY="17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9"/>
        <w:gridCol w:w="1275"/>
      </w:tblGrid>
      <w:tr w:rsidR="002C5025" w14:paraId="186227B1" w14:textId="77777777" w:rsidTr="00D92C64">
        <w:trPr>
          <w:trHeight w:val="847"/>
        </w:trPr>
        <w:tc>
          <w:tcPr>
            <w:tcW w:w="1419" w:type="dxa"/>
            <w:vAlign w:val="center"/>
          </w:tcPr>
          <w:p w14:paraId="73291F7E" w14:textId="77777777" w:rsidR="002C5025" w:rsidRDefault="002C5025" w:rsidP="00D92C64">
            <w:pPr>
              <w:jc w:val="center"/>
              <w:rPr>
                <w:rFonts w:ascii="黑体" w:eastAsia="黑体" w:hAnsi="黑体" w:cs="黑体" w:hint="eastAsia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 xml:space="preserve">  成绩</w:t>
            </w:r>
          </w:p>
        </w:tc>
        <w:tc>
          <w:tcPr>
            <w:tcW w:w="1275" w:type="dxa"/>
            <w:vAlign w:val="center"/>
          </w:tcPr>
          <w:p w14:paraId="0BAA1E89" w14:textId="77777777" w:rsidR="002C5025" w:rsidRPr="00B77A73" w:rsidRDefault="002C5025" w:rsidP="00D92C64">
            <w:pPr>
              <w:jc w:val="center"/>
              <w:rPr>
                <w:rFonts w:ascii="黑体" w:eastAsia="黑体" w:hAnsi="黑体" w:cs="黑体" w:hint="eastAsia"/>
                <w:color w:val="FF0000"/>
                <w:sz w:val="32"/>
                <w:szCs w:val="32"/>
              </w:rPr>
            </w:pPr>
            <w:r w:rsidRPr="00B77A73">
              <w:rPr>
                <w:rFonts w:ascii="黑体" w:eastAsia="黑体" w:hAnsi="黑体" w:cs="黑体" w:hint="eastAsia"/>
                <w:color w:val="FF0000"/>
                <w:sz w:val="32"/>
                <w:szCs w:val="32"/>
              </w:rPr>
              <w:t>1</w:t>
            </w:r>
            <w:r>
              <w:rPr>
                <w:rFonts w:ascii="黑体" w:eastAsia="黑体" w:hAnsi="黑体" w:cs="黑体"/>
                <w:color w:val="FF0000"/>
                <w:sz w:val="32"/>
                <w:szCs w:val="32"/>
              </w:rPr>
              <w:t>8</w:t>
            </w:r>
          </w:p>
        </w:tc>
      </w:tr>
    </w:tbl>
    <w:p w14:paraId="08997471" w14:textId="131FE7F2" w:rsidR="002C5025" w:rsidRDefault="002C5025" w:rsidP="002C5025">
      <w:pPr>
        <w:jc w:val="center"/>
        <w:rPr>
          <w:rFonts w:ascii="黑体" w:eastAsia="黑体" w:hAnsi="黑体" w:cs="黑体" w:hint="eastAsia"/>
          <w:sz w:val="52"/>
          <w:szCs w:val="52"/>
        </w:rPr>
      </w:pPr>
      <w:r>
        <w:rPr>
          <w:rFonts w:ascii="宋体" w:hAnsi="宋体" w:hint="eastAsia"/>
          <w:noProof/>
          <w:sz w:val="32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 wp14:anchorId="760F2EBE" wp14:editId="2064D2CE">
            <wp:simplePos x="0" y="0"/>
            <wp:positionH relativeFrom="column">
              <wp:posOffset>2059940</wp:posOffset>
            </wp:positionH>
            <wp:positionV relativeFrom="paragraph">
              <wp:posOffset>-99060</wp:posOffset>
            </wp:positionV>
            <wp:extent cx="1649730" cy="1670685"/>
            <wp:effectExtent l="0" t="0" r="7620" b="5715"/>
            <wp:wrapNone/>
            <wp:docPr id="1480762323" name="图片 16" descr="南阳理工学院校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南阳理工学院校微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4BCF1" w14:textId="77777777" w:rsidR="002C5025" w:rsidRDefault="002C5025" w:rsidP="002C5025">
      <w:pPr>
        <w:jc w:val="center"/>
        <w:rPr>
          <w:rFonts w:ascii="黑体" w:eastAsia="黑体" w:hAnsi="黑体" w:cs="黑体" w:hint="eastAsia"/>
          <w:sz w:val="52"/>
          <w:szCs w:val="52"/>
        </w:rPr>
      </w:pPr>
    </w:p>
    <w:p w14:paraId="70A10B44" w14:textId="77777777" w:rsidR="002C5025" w:rsidRDefault="002C5025" w:rsidP="002C5025">
      <w:pPr>
        <w:spacing w:line="360" w:lineRule="auto"/>
        <w:jc w:val="center"/>
        <w:rPr>
          <w:rFonts w:ascii="黑体" w:eastAsia="黑体" w:hAnsi="黑体" w:cs="黑体" w:hint="eastAsia"/>
          <w:sz w:val="52"/>
          <w:szCs w:val="52"/>
        </w:rPr>
      </w:pPr>
    </w:p>
    <w:p w14:paraId="6D3A25DD" w14:textId="77777777" w:rsidR="002C5025" w:rsidRDefault="002C5025" w:rsidP="002C5025">
      <w:pPr>
        <w:spacing w:line="360" w:lineRule="auto"/>
        <w:jc w:val="center"/>
        <w:rPr>
          <w:rFonts w:ascii="宋体" w:hAnsi="宋体" w:cs="黑体" w:hint="eastAsia"/>
          <w:sz w:val="36"/>
          <w:szCs w:val="36"/>
        </w:rPr>
      </w:pPr>
      <w:r>
        <w:rPr>
          <w:rFonts w:ascii="宋体" w:hAnsi="宋体" w:cs="黑体" w:hint="eastAsia"/>
          <w:sz w:val="36"/>
          <w:szCs w:val="36"/>
        </w:rPr>
        <w:t>信息工程学院</w:t>
      </w:r>
    </w:p>
    <w:p w14:paraId="6ACB9149" w14:textId="77777777" w:rsidR="002C5025" w:rsidRDefault="002C5025" w:rsidP="002C5025">
      <w:pPr>
        <w:spacing w:line="360" w:lineRule="auto"/>
        <w:jc w:val="center"/>
        <w:rPr>
          <w:rFonts w:ascii="黑体" w:eastAsia="黑体" w:hAnsi="黑体" w:cs="黑体" w:hint="eastAsia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信号与系统课程设计报告</w:t>
      </w:r>
    </w:p>
    <w:p w14:paraId="1E917D0E" w14:textId="587FB8BE" w:rsidR="002C5025" w:rsidRDefault="002C5025" w:rsidP="002C5025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  <w:u w:val="single"/>
        </w:rPr>
        <w:t>20</w:t>
      </w:r>
      <w:r>
        <w:rPr>
          <w:rFonts w:ascii="宋体" w:hAnsi="宋体"/>
          <w:b/>
          <w:bCs/>
          <w:sz w:val="36"/>
          <w:szCs w:val="36"/>
          <w:u w:val="single"/>
        </w:rPr>
        <w:t>2</w:t>
      </w:r>
      <w:r w:rsidR="00B30CC2">
        <w:rPr>
          <w:rFonts w:ascii="宋体" w:hAnsi="宋体" w:hint="eastAsia"/>
          <w:b/>
          <w:bCs/>
          <w:sz w:val="36"/>
          <w:szCs w:val="36"/>
          <w:u w:val="single"/>
        </w:rPr>
        <w:t>3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  <w:u w:val="single"/>
        </w:rPr>
        <w:t>—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  <w:u w:val="single"/>
        </w:rPr>
        <w:t>202</w:t>
      </w:r>
      <w:r w:rsidR="00B30CC2">
        <w:rPr>
          <w:rFonts w:ascii="宋体" w:hAnsi="宋体" w:hint="eastAsia"/>
          <w:b/>
          <w:bCs/>
          <w:sz w:val="36"/>
          <w:szCs w:val="36"/>
          <w:u w:val="single"/>
        </w:rPr>
        <w:t>4</w:t>
      </w:r>
      <w:r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 xml:space="preserve"> 学年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第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  <w:u w:val="single"/>
        </w:rPr>
        <w:t xml:space="preserve"> 二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学期</w:t>
      </w:r>
    </w:p>
    <w:p w14:paraId="4E774C57" w14:textId="77777777" w:rsidR="002C5025" w:rsidRDefault="002C5025" w:rsidP="002C5025">
      <w:pPr>
        <w:spacing w:line="360" w:lineRule="auto"/>
        <w:jc w:val="left"/>
        <w:rPr>
          <w:rFonts w:ascii="宋体" w:hAnsi="宋体" w:hint="eastAsia"/>
          <w:sz w:val="32"/>
          <w:szCs w:val="32"/>
        </w:rPr>
      </w:pPr>
    </w:p>
    <w:p w14:paraId="51B87FAB" w14:textId="77777777" w:rsidR="002C5025" w:rsidRDefault="002C5025" w:rsidP="002C5025">
      <w:pPr>
        <w:spacing w:line="360" w:lineRule="auto"/>
        <w:jc w:val="left"/>
        <w:rPr>
          <w:rFonts w:ascii="宋体" w:hAnsi="宋体" w:hint="eastAsia"/>
          <w:sz w:val="32"/>
          <w:szCs w:val="32"/>
        </w:rPr>
      </w:pPr>
    </w:p>
    <w:p w14:paraId="2E06A9B3" w14:textId="34CBC771" w:rsidR="002C5025" w:rsidRDefault="002C5025" w:rsidP="002C5025">
      <w:pPr>
        <w:tabs>
          <w:tab w:val="left" w:pos="7088"/>
        </w:tabs>
        <w:spacing w:line="720" w:lineRule="exact"/>
        <w:ind w:rightChars="942" w:right="1978" w:firstLineChars="575" w:firstLine="1840"/>
        <w:jc w:val="left"/>
        <w:rPr>
          <w:rFonts w:ascii="宋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题    目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  <w:r w:rsidR="00D356F8">
        <w:rPr>
          <w:rFonts w:ascii="宋体" w:hAnsi="宋体" w:hint="eastAsia"/>
          <w:sz w:val="32"/>
          <w:szCs w:val="32"/>
          <w:u w:val="single"/>
        </w:rPr>
        <w:t xml:space="preserve"> </w:t>
      </w:r>
      <w:r w:rsidR="00431DC8">
        <w:rPr>
          <w:rFonts w:ascii="宋体" w:hAnsi="宋体" w:hint="eastAsia"/>
          <w:sz w:val="32"/>
          <w:szCs w:val="32"/>
          <w:u w:val="single"/>
        </w:rPr>
        <w:t>基于MATLAB AM调制与解调的实现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</w:p>
    <w:p w14:paraId="50A9050E" w14:textId="1538AFD0" w:rsidR="002C5025" w:rsidRDefault="002C5025" w:rsidP="002C5025">
      <w:pPr>
        <w:tabs>
          <w:tab w:val="left" w:pos="7088"/>
        </w:tabs>
        <w:spacing w:line="720" w:lineRule="exact"/>
        <w:ind w:rightChars="942" w:right="1978" w:firstLineChars="575" w:firstLine="1840"/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学生院系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  <w:r w:rsidR="00D356F8"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 xml:space="preserve">  信息工程学院        </w:t>
      </w:r>
    </w:p>
    <w:p w14:paraId="7F33B96E" w14:textId="56CD4A0E" w:rsidR="002C5025" w:rsidRDefault="002C5025" w:rsidP="002C5025">
      <w:pPr>
        <w:tabs>
          <w:tab w:val="left" w:pos="7088"/>
        </w:tabs>
        <w:spacing w:line="720" w:lineRule="exact"/>
        <w:ind w:rightChars="942" w:right="1978" w:firstLineChars="575" w:firstLine="1840"/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专    业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  <w:r w:rsidR="00D356F8"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 xml:space="preserve"> 通信工程          </w:t>
      </w:r>
    </w:p>
    <w:p w14:paraId="7E5DBEDF" w14:textId="2968060B" w:rsidR="002C5025" w:rsidRDefault="002C5025" w:rsidP="002C5025">
      <w:pPr>
        <w:tabs>
          <w:tab w:val="left" w:pos="7088"/>
        </w:tabs>
        <w:spacing w:line="720" w:lineRule="exact"/>
        <w:ind w:rightChars="942" w:right="1978" w:firstLineChars="575" w:firstLine="1840"/>
        <w:jc w:val="left"/>
        <w:rPr>
          <w:rFonts w:ascii="宋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班    级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  <w:r w:rsidR="00D356F8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296A8E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2</w:t>
      </w:r>
      <w:r w:rsidR="002D40AE">
        <w:rPr>
          <w:rFonts w:ascii="宋体" w:hAnsi="宋体" w:hint="eastAsia"/>
          <w:sz w:val="32"/>
          <w:szCs w:val="32"/>
          <w:u w:val="single"/>
        </w:rPr>
        <w:t>2</w:t>
      </w:r>
      <w:r>
        <w:rPr>
          <w:rFonts w:ascii="宋体" w:hAnsi="宋体" w:hint="eastAsia"/>
          <w:sz w:val="32"/>
          <w:szCs w:val="32"/>
          <w:u w:val="single"/>
        </w:rPr>
        <w:t>通信</w:t>
      </w:r>
      <w:r w:rsidR="002D40AE">
        <w:rPr>
          <w:rFonts w:ascii="宋体" w:hAnsi="宋体" w:hint="eastAsia"/>
          <w:sz w:val="32"/>
          <w:szCs w:val="32"/>
          <w:u w:val="single"/>
        </w:rPr>
        <w:t>2</w:t>
      </w:r>
      <w:r>
        <w:rPr>
          <w:rFonts w:ascii="宋体" w:hAnsi="宋体" w:hint="eastAsia"/>
          <w:sz w:val="32"/>
          <w:szCs w:val="32"/>
          <w:u w:val="single"/>
        </w:rPr>
        <w:t xml:space="preserve">班         </w:t>
      </w:r>
    </w:p>
    <w:p w14:paraId="6D707269" w14:textId="16BC8CB8" w:rsidR="002C5025" w:rsidRDefault="002C5025" w:rsidP="002C5025">
      <w:pPr>
        <w:tabs>
          <w:tab w:val="left" w:pos="7088"/>
        </w:tabs>
        <w:spacing w:line="720" w:lineRule="exact"/>
        <w:ind w:rightChars="942" w:right="1978" w:firstLineChars="575" w:firstLine="1840"/>
        <w:jc w:val="left"/>
        <w:rPr>
          <w:rFonts w:ascii="宋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姓    名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  <w:r w:rsidR="00296A8E">
        <w:rPr>
          <w:rFonts w:ascii="宋体" w:hAnsi="宋体" w:hint="eastAsia"/>
          <w:sz w:val="32"/>
          <w:szCs w:val="32"/>
          <w:u w:val="single"/>
        </w:rPr>
        <w:t xml:space="preserve"> </w:t>
      </w:r>
      <w:r w:rsidR="00D356F8"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2D40AE">
        <w:rPr>
          <w:rFonts w:ascii="宋体" w:hAnsi="宋体" w:hint="eastAsia"/>
          <w:sz w:val="32"/>
          <w:szCs w:val="32"/>
          <w:u w:val="single"/>
        </w:rPr>
        <w:t>张国斌</w:t>
      </w:r>
      <w:r>
        <w:rPr>
          <w:rFonts w:ascii="宋体" w:hAnsi="宋体" w:hint="eastAsia"/>
          <w:sz w:val="32"/>
          <w:szCs w:val="32"/>
          <w:u w:val="single"/>
        </w:rPr>
        <w:t xml:space="preserve">             </w:t>
      </w:r>
    </w:p>
    <w:p w14:paraId="0DE21AA9" w14:textId="7EECC3E8" w:rsidR="002C5025" w:rsidRDefault="002C5025" w:rsidP="002C5025">
      <w:pPr>
        <w:tabs>
          <w:tab w:val="left" w:pos="7088"/>
        </w:tabs>
        <w:spacing w:line="720" w:lineRule="exact"/>
        <w:ind w:rightChars="942" w:right="1978" w:firstLineChars="575" w:firstLine="1840"/>
        <w:jc w:val="left"/>
        <w:rPr>
          <w:rFonts w:ascii="宋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学    号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  <w:r w:rsidR="00D356F8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2</w:t>
      </w:r>
      <w:r w:rsidR="00954A75">
        <w:rPr>
          <w:rFonts w:ascii="宋体" w:hAnsi="宋体" w:hint="eastAsia"/>
          <w:sz w:val="32"/>
          <w:szCs w:val="32"/>
          <w:u w:val="single"/>
        </w:rPr>
        <w:t>209735010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14:paraId="36258A41" w14:textId="35E3CAED" w:rsidR="002C5025" w:rsidRDefault="002C5025" w:rsidP="002C5025">
      <w:pPr>
        <w:tabs>
          <w:tab w:val="left" w:pos="7088"/>
        </w:tabs>
        <w:spacing w:line="720" w:lineRule="exact"/>
        <w:ind w:rightChars="942" w:right="1978" w:firstLineChars="575" w:firstLine="1840"/>
        <w:jc w:val="left"/>
        <w:rPr>
          <w:rFonts w:ascii="宋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指导教师</w:t>
      </w:r>
      <w:r>
        <w:rPr>
          <w:rFonts w:ascii="宋体" w:hAnsi="宋体" w:hint="eastAsia"/>
          <w:sz w:val="32"/>
          <w:szCs w:val="32"/>
          <w:u w:val="single"/>
        </w:rPr>
        <w:t xml:space="preserve">      </w:t>
      </w:r>
      <w:r w:rsidR="00D356F8">
        <w:rPr>
          <w:rFonts w:ascii="宋体" w:hAnsi="宋体" w:hint="eastAsia"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sz w:val="32"/>
          <w:szCs w:val="32"/>
          <w:u w:val="single"/>
        </w:rPr>
        <w:t xml:space="preserve">郭常盈             </w:t>
      </w:r>
    </w:p>
    <w:p w14:paraId="5935B6AE" w14:textId="77777777" w:rsidR="002C5025" w:rsidRDefault="002C5025" w:rsidP="002C5025">
      <w:pPr>
        <w:jc w:val="center"/>
        <w:rPr>
          <w:rFonts w:ascii="宋体" w:hAnsi="宋体" w:hint="eastAsia"/>
          <w:sz w:val="32"/>
          <w:szCs w:val="32"/>
          <w:u w:val="single"/>
        </w:rPr>
      </w:pPr>
    </w:p>
    <w:p w14:paraId="7CAE0D98" w14:textId="77777777" w:rsidR="002C5025" w:rsidRDefault="002C5025" w:rsidP="002C5025">
      <w:pPr>
        <w:jc w:val="center"/>
        <w:rPr>
          <w:rFonts w:ascii="宋体" w:hAnsi="宋体" w:hint="eastAsia"/>
          <w:sz w:val="32"/>
          <w:szCs w:val="32"/>
          <w:u w:val="single"/>
        </w:rPr>
      </w:pPr>
    </w:p>
    <w:tbl>
      <w:tblPr>
        <w:tblW w:w="9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7"/>
      </w:tblGrid>
      <w:tr w:rsidR="002C5025" w14:paraId="5D350FDB" w14:textId="77777777" w:rsidTr="00D92C64">
        <w:trPr>
          <w:jc w:val="center"/>
        </w:trPr>
        <w:tc>
          <w:tcPr>
            <w:tcW w:w="9467" w:type="dxa"/>
          </w:tcPr>
          <w:p w14:paraId="5430C83D" w14:textId="2142460D" w:rsidR="00571F67" w:rsidRPr="0087237C" w:rsidRDefault="002C5025" w:rsidP="0087237C">
            <w:pPr>
              <w:spacing w:beforeLines="100" w:before="312" w:afterLines="50" w:after="156" w:line="300" w:lineRule="auto"/>
              <w:rPr>
                <w:rFonts w:ascii="黑体" w:eastAsia="黑体" w:hAnsi="黑体" w:hint="eastAsia"/>
                <w:b/>
                <w:bCs/>
                <w:sz w:val="30"/>
                <w:szCs w:val="30"/>
              </w:rPr>
            </w:pPr>
            <w:r>
              <w:rPr>
                <w:rFonts w:ascii="黑体" w:eastAsia="黑体" w:hAnsi="黑体" w:hint="eastAsia"/>
                <w:b/>
                <w:bCs/>
                <w:sz w:val="30"/>
                <w:szCs w:val="30"/>
              </w:rPr>
              <w:lastRenderedPageBreak/>
              <w:t>1 设计要求</w:t>
            </w:r>
          </w:p>
          <w:p w14:paraId="391780A4" w14:textId="10422F43" w:rsidR="00571F67" w:rsidRPr="00571F67" w:rsidRDefault="0087237C" w:rsidP="0087237C">
            <w:pPr>
              <w:spacing w:line="30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</w:t>
            </w:r>
            <w:r w:rsidR="00571F67" w:rsidRPr="0087237C">
              <w:rPr>
                <w:rFonts w:ascii="宋体" w:hAnsi="宋体" w:cs="宋体"/>
                <w:sz w:val="24"/>
              </w:rPr>
              <w:t>课程设计的主要</w:t>
            </w:r>
            <w:proofErr w:type="gramStart"/>
            <w:r w:rsidR="00571F67" w:rsidRPr="0087237C">
              <w:rPr>
                <w:rFonts w:ascii="宋体" w:hAnsi="宋体" w:cs="宋体"/>
                <w:sz w:val="24"/>
              </w:rPr>
              <w:t>要</w:t>
            </w:r>
            <w:proofErr w:type="gramEnd"/>
            <w:r w:rsidR="00571F67" w:rsidRPr="0087237C">
              <w:rPr>
                <w:rFonts w:ascii="宋体" w:hAnsi="宋体" w:cs="宋体"/>
                <w:sz w:val="24"/>
              </w:rPr>
              <w:t>求是实现AM信号的调制与解调过程，并通过MATLAB进行仿真验证。</w:t>
            </w:r>
          </w:p>
          <w:p w14:paraId="5DB0E35D" w14:textId="6E7EA8B2" w:rsidR="002C5025" w:rsidRDefault="002C5025" w:rsidP="00D92C64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具体要求如下：</w:t>
            </w:r>
          </w:p>
          <w:p w14:paraId="0257A6E7" w14:textId="620884BA" w:rsidR="0087237C" w:rsidRDefault="0087237C" w:rsidP="00D92C64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（1）</w:t>
            </w:r>
            <w:r w:rsidRPr="0087237C">
              <w:rPr>
                <w:rFonts w:ascii="宋体" w:hAnsi="宋体" w:cs="宋体"/>
                <w:sz w:val="24"/>
              </w:rPr>
              <w:t>掌握幅度调制（AM）基本概念，理解调制信号如何通过改变载波幅度来携带信息，以及直流偏置对信号的影响</w:t>
            </w:r>
          </w:p>
          <w:p w14:paraId="14B0D9C1" w14:textId="77777777" w:rsidR="008D2870" w:rsidRPr="008D2870" w:rsidRDefault="008D2870" w:rsidP="008D2870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（2）</w:t>
            </w:r>
            <w:r w:rsidRPr="008D2870">
              <w:rPr>
                <w:rFonts w:ascii="宋体" w:hAnsi="宋体" w:cs="宋体"/>
                <w:sz w:val="24"/>
              </w:rPr>
              <w:t>利用MATLAB编程生成基带信号、载波信号，并实现它们的幅度调制。重点在于通过数学运算模拟AM调制过程，得到已调制信号的时域表现及频谱特征。</w:t>
            </w:r>
          </w:p>
          <w:p w14:paraId="5448E3CE" w14:textId="77777777" w:rsidR="00920DD4" w:rsidRPr="00920DD4" w:rsidRDefault="00920DD4" w:rsidP="00920DD4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920DD4">
              <w:rPr>
                <w:rFonts w:ascii="宋体" w:hAnsi="宋体" w:cs="宋体" w:hint="eastAsia"/>
                <w:sz w:val="24"/>
              </w:rPr>
              <w:t>（3）</w:t>
            </w:r>
            <w:r w:rsidRPr="00920DD4">
              <w:rPr>
                <w:rFonts w:ascii="宋体" w:hAnsi="宋体" w:cs="宋体"/>
                <w:sz w:val="24"/>
              </w:rPr>
              <w:t>设计相干解调方案，包括相干载波的生成与使用，以及解调后信号的低通滤波处理。目标是精确恢复原始基带信号，展现从已调信号中提取信息的全过程。</w:t>
            </w:r>
          </w:p>
          <w:p w14:paraId="2AD1A2C5" w14:textId="77777777" w:rsidR="00920DD4" w:rsidRPr="00920DD4" w:rsidRDefault="00920DD4" w:rsidP="00920DD4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920DD4">
              <w:rPr>
                <w:rFonts w:ascii="宋体" w:hAnsi="宋体" w:cs="宋体" w:hint="eastAsia"/>
                <w:sz w:val="24"/>
              </w:rPr>
              <w:t>（4）</w:t>
            </w:r>
            <w:r w:rsidRPr="00920DD4">
              <w:rPr>
                <w:rFonts w:ascii="宋体" w:hAnsi="宋体" w:cs="宋体"/>
                <w:sz w:val="24"/>
              </w:rPr>
              <w:t>通过时域和频域的图形展示，对比分析原始信号、已调信号、解调信号的特性。评估调制与解调过程的效果，验证系统设计的正确性和效率，包括滤波器设计的有效性及信号失真程度。</w:t>
            </w:r>
          </w:p>
          <w:p w14:paraId="2B45899D" w14:textId="77777777" w:rsidR="002C5025" w:rsidRDefault="002C5025" w:rsidP="008D2870">
            <w:pPr>
              <w:spacing w:line="300" w:lineRule="auto"/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</w:p>
          <w:p w14:paraId="09A4582A" w14:textId="77777777" w:rsidR="00DA4F7A" w:rsidRDefault="00DA4F7A" w:rsidP="008D2870">
            <w:pPr>
              <w:spacing w:line="300" w:lineRule="auto"/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</w:p>
          <w:p w14:paraId="54427F42" w14:textId="77777777" w:rsidR="00DA4F7A" w:rsidRDefault="00DA4F7A" w:rsidP="008D2870">
            <w:pPr>
              <w:spacing w:line="300" w:lineRule="auto"/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</w:p>
          <w:p w14:paraId="344F31C5" w14:textId="5BA3B4A0" w:rsidR="00DA4F7A" w:rsidRPr="00920DD4" w:rsidRDefault="00DA4F7A" w:rsidP="008D2870">
            <w:pPr>
              <w:spacing w:line="300" w:lineRule="auto"/>
              <w:ind w:firstLineChars="200" w:firstLine="482"/>
              <w:rPr>
                <w:rFonts w:ascii="宋体" w:hAnsi="宋体" w:hint="eastAsia"/>
                <w:b/>
                <w:bCs/>
                <w:sz w:val="24"/>
              </w:rPr>
            </w:pPr>
          </w:p>
        </w:tc>
      </w:tr>
      <w:tr w:rsidR="002C5025" w14:paraId="323E3081" w14:textId="77777777" w:rsidTr="00D92C64">
        <w:trPr>
          <w:jc w:val="center"/>
        </w:trPr>
        <w:tc>
          <w:tcPr>
            <w:tcW w:w="9467" w:type="dxa"/>
          </w:tcPr>
          <w:p w14:paraId="57AE34BA" w14:textId="77777777" w:rsidR="002C5025" w:rsidRDefault="002C5025" w:rsidP="00D92C64">
            <w:pPr>
              <w:spacing w:beforeLines="100" w:before="312" w:afterLines="50" w:after="156" w:line="300" w:lineRule="auto"/>
              <w:rPr>
                <w:rFonts w:ascii="黑体" w:eastAsia="黑体" w:hAnsi="黑体" w:hint="eastAsia"/>
                <w:b/>
                <w:bCs/>
                <w:sz w:val="30"/>
                <w:szCs w:val="30"/>
              </w:rPr>
            </w:pPr>
            <w:r>
              <w:rPr>
                <w:rFonts w:ascii="黑体" w:eastAsia="黑体" w:hAnsi="黑体" w:hint="eastAsia"/>
                <w:b/>
                <w:bCs/>
                <w:sz w:val="30"/>
                <w:szCs w:val="30"/>
              </w:rPr>
              <w:t>2 设计方案</w:t>
            </w:r>
          </w:p>
          <w:p w14:paraId="59EA49A3" w14:textId="77777777" w:rsidR="00325D4C" w:rsidRDefault="00706D6B" w:rsidP="00325D4C">
            <w:pPr>
              <w:spacing w:line="300" w:lineRule="auto"/>
              <w:ind w:firstLineChars="200" w:firstLine="482"/>
              <w:rPr>
                <w:rFonts w:ascii="宋体" w:hAnsi="宋体" w:cs="宋体"/>
                <w:b/>
                <w:bCs/>
                <w:sz w:val="24"/>
              </w:rPr>
            </w:pPr>
            <w:r w:rsidRPr="00830658">
              <w:rPr>
                <w:rFonts w:ascii="宋体" w:hAnsi="宋体" w:cs="宋体"/>
                <w:b/>
                <w:bCs/>
                <w:sz w:val="24"/>
              </w:rPr>
              <w:t xml:space="preserve">本实验使用的版本是MATLAB </w:t>
            </w:r>
            <w:r w:rsidR="00830658">
              <w:rPr>
                <w:rFonts w:ascii="宋体" w:hAnsi="宋体" w:cs="宋体" w:hint="eastAsia"/>
                <w:b/>
                <w:bCs/>
                <w:sz w:val="24"/>
              </w:rPr>
              <w:t>R</w:t>
            </w:r>
            <w:r w:rsidRPr="00830658">
              <w:rPr>
                <w:rFonts w:ascii="宋体" w:hAnsi="宋体" w:cs="宋体"/>
                <w:b/>
                <w:bCs/>
                <w:sz w:val="24"/>
              </w:rPr>
              <w:t>2021a</w:t>
            </w:r>
          </w:p>
          <w:p w14:paraId="6294F38B" w14:textId="07806C53" w:rsidR="00F827BD" w:rsidRPr="00325D4C" w:rsidRDefault="00325D4C" w:rsidP="00325D4C">
            <w:pPr>
              <w:spacing w:line="300" w:lineRule="auto"/>
              <w:ind w:firstLineChars="200" w:firstLine="480"/>
              <w:rPr>
                <w:rFonts w:ascii="宋体" w:hAnsi="宋体" w:cs="宋体"/>
                <w:b/>
                <w:bCs/>
                <w:sz w:val="24"/>
              </w:rPr>
            </w:pPr>
            <w:r w:rsidRPr="00325D4C">
              <w:rPr>
                <w:rFonts w:ascii="宋体" w:hAnsi="宋体" w:cs="宋体" w:hint="eastAsia"/>
                <w:sz w:val="24"/>
              </w:rPr>
              <w:t>1.</w:t>
            </w:r>
            <w:r w:rsidR="00706D6B" w:rsidRPr="00325D4C">
              <w:rPr>
                <w:rFonts w:ascii="宋体" w:hAnsi="宋体" w:cs="宋体"/>
                <w:sz w:val="24"/>
              </w:rPr>
              <w:t>AM</w:t>
            </w:r>
            <w:r w:rsidR="00706D6B" w:rsidRPr="00706D6B">
              <w:rPr>
                <w:rFonts w:ascii="宋体" w:hAnsi="宋体" w:cs="宋体"/>
                <w:sz w:val="24"/>
              </w:rPr>
              <w:t>信号生成与观察</w:t>
            </w:r>
          </w:p>
          <w:p w14:paraId="7AF659F2" w14:textId="77777777" w:rsidR="00CC248C" w:rsidRDefault="00706D6B" w:rsidP="00CC248C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F827BD">
              <w:rPr>
                <w:rFonts w:ascii="宋体" w:hAnsi="宋体" w:cs="宋体"/>
                <w:sz w:val="24"/>
              </w:rPr>
              <w:t>信号生成与调制：</w:t>
            </w:r>
            <w:proofErr w:type="gramStart"/>
            <w:r w:rsidRPr="00F827BD">
              <w:rPr>
                <w:rFonts w:ascii="宋体" w:hAnsi="宋体" w:cs="宋体"/>
                <w:sz w:val="24"/>
              </w:rPr>
              <w:t>手动实现</w:t>
            </w:r>
            <w:proofErr w:type="gramEnd"/>
            <w:r w:rsidRPr="00F827BD">
              <w:rPr>
                <w:rFonts w:ascii="宋体" w:hAnsi="宋体" w:cs="宋体"/>
                <w:sz w:val="24"/>
              </w:rPr>
              <w:t>AM调制过程，不直接使用MATLAB内置的调制函数，以加深理解。首先，利用MATLAB生成一个低频的基带信号（1kHz的正弦波）作为模拟的音频信号。</w:t>
            </w:r>
            <w:r w:rsidR="00F827BD" w:rsidRPr="00830658">
              <w:rPr>
                <w:rFonts w:ascii="宋体" w:hAnsi="宋体" w:cs="宋体"/>
                <w:sz w:val="24"/>
              </w:rPr>
              <w:t>然后，生成一个高频载波信号</w:t>
            </w:r>
            <w:r w:rsidR="00F827BD" w:rsidRPr="00830658">
              <w:rPr>
                <w:rFonts w:ascii="宋体" w:hAnsi="宋体" w:cs="宋体" w:hint="eastAsia"/>
                <w:sz w:val="24"/>
              </w:rPr>
              <w:t>（</w:t>
            </w:r>
            <w:r w:rsidR="00F827BD" w:rsidRPr="00830658">
              <w:rPr>
                <w:rFonts w:ascii="宋体" w:hAnsi="宋体" w:cs="宋体"/>
                <w:sz w:val="24"/>
              </w:rPr>
              <w:t>100kHz</w:t>
            </w:r>
            <w:r w:rsidR="00F827BD" w:rsidRPr="00830658">
              <w:rPr>
                <w:rFonts w:ascii="宋体" w:hAnsi="宋体" w:cs="宋体" w:hint="eastAsia"/>
                <w:sz w:val="24"/>
              </w:rPr>
              <w:t>），最后</w:t>
            </w:r>
            <w:r w:rsidR="00F827BD" w:rsidRPr="00830658">
              <w:rPr>
                <w:rFonts w:ascii="宋体" w:hAnsi="宋体" w:cs="宋体"/>
                <w:sz w:val="24"/>
              </w:rPr>
              <w:t>实现幅度调制，得到AM信号。</w:t>
            </w:r>
          </w:p>
          <w:p w14:paraId="5026DFFD" w14:textId="1B6425ED" w:rsidR="00CC248C" w:rsidRPr="00CC248C" w:rsidRDefault="00CC248C" w:rsidP="00CC248C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</w:t>
            </w:r>
            <w:r w:rsidRPr="00CC248C">
              <w:rPr>
                <w:rFonts w:ascii="宋体" w:hAnsi="宋体" w:cs="宋体"/>
                <w:sz w:val="24"/>
              </w:rPr>
              <w:t>AM信号的频谱分析</w:t>
            </w:r>
          </w:p>
          <w:p w14:paraId="054173B3" w14:textId="77777777" w:rsidR="00373C4F" w:rsidRDefault="00012D62" w:rsidP="00373C4F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012D62">
              <w:rPr>
                <w:rFonts w:ascii="宋体" w:hAnsi="宋体" w:cs="宋体"/>
                <w:sz w:val="24"/>
              </w:rPr>
              <w:t>频谱计算与展示</w:t>
            </w:r>
            <w:r w:rsidRPr="00012D62">
              <w:rPr>
                <w:rFonts w:ascii="宋体" w:hAnsi="宋体" w:cs="宋体" w:hint="eastAsia"/>
                <w:sz w:val="24"/>
              </w:rPr>
              <w:t>：</w:t>
            </w:r>
            <w:r w:rsidRPr="00012D62">
              <w:rPr>
                <w:rFonts w:ascii="宋体" w:hAnsi="宋体" w:cs="宋体"/>
                <w:sz w:val="24"/>
              </w:rPr>
              <w:t>运用MATLAB的FFT功能，计算AM信号的频谱，观察调制前后频谱的变化，识别载波及其边带结构。</w:t>
            </w:r>
            <w:r w:rsidR="00373C4F" w:rsidRPr="00373C4F">
              <w:rPr>
                <w:rFonts w:ascii="宋体" w:hAnsi="宋体" w:cs="宋体"/>
                <w:sz w:val="24"/>
              </w:rPr>
              <w:t>分析频谱，理解调制过程如何在频域中体现，以及如何通过频谱识别信号的调制特性。</w:t>
            </w:r>
          </w:p>
          <w:p w14:paraId="501F91AD" w14:textId="161A3A7F" w:rsidR="00373C4F" w:rsidRPr="00373C4F" w:rsidRDefault="00373C4F" w:rsidP="00373C4F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373C4F">
              <w:rPr>
                <w:rFonts w:ascii="宋体" w:hAnsi="宋体" w:cs="宋体" w:hint="eastAsia"/>
                <w:sz w:val="24"/>
              </w:rPr>
              <w:t>3.</w:t>
            </w:r>
            <w:r w:rsidRPr="00373C4F">
              <w:rPr>
                <w:rFonts w:ascii="宋体" w:hAnsi="宋体" w:cs="宋体"/>
                <w:sz w:val="24"/>
              </w:rPr>
              <w:t>AM信号的相干解调与信号恢复</w:t>
            </w:r>
          </w:p>
          <w:p w14:paraId="1CED3BF0" w14:textId="21C78FDD" w:rsidR="00706D6B" w:rsidRPr="00373C4F" w:rsidRDefault="00373C4F" w:rsidP="00373C4F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373C4F">
              <w:rPr>
                <w:rFonts w:ascii="宋体" w:hAnsi="宋体" w:cs="宋体"/>
                <w:sz w:val="24"/>
              </w:rPr>
              <w:t>相干解调实现：设计接收端的相干解调过程，包括相干载波的生成和与接收到的AM信号相乘。</w:t>
            </w:r>
          </w:p>
          <w:p w14:paraId="178BCC1A" w14:textId="4F06F7EC" w:rsidR="00373C4F" w:rsidRPr="00373C4F" w:rsidRDefault="00373C4F" w:rsidP="00373C4F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373C4F">
              <w:rPr>
                <w:rFonts w:ascii="宋体" w:hAnsi="宋体" w:cs="宋体"/>
                <w:sz w:val="24"/>
              </w:rPr>
              <w:lastRenderedPageBreak/>
              <w:t>低通滤波器设计与应用：设计并应用低通滤波器去除高频载波分量，恢复原始基带信号。</w:t>
            </w:r>
          </w:p>
          <w:p w14:paraId="01F1FC7D" w14:textId="77777777" w:rsidR="00373C4F" w:rsidRPr="00373C4F" w:rsidRDefault="00373C4F" w:rsidP="00373C4F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373C4F">
              <w:rPr>
                <w:rFonts w:ascii="宋体" w:hAnsi="宋体" w:cs="宋体"/>
                <w:sz w:val="24"/>
              </w:rPr>
              <w:t>解调信号观察与分析：绘制解调后信号的时域波形，与原始基带信号对比，评估解调质量。</w:t>
            </w:r>
          </w:p>
          <w:p w14:paraId="3B7001C8" w14:textId="77777777" w:rsidR="00373C4F" w:rsidRPr="00373C4F" w:rsidRDefault="00373C4F" w:rsidP="00373C4F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373C4F">
              <w:rPr>
                <w:rFonts w:ascii="宋体" w:hAnsi="宋体" w:cs="宋体"/>
                <w:sz w:val="24"/>
              </w:rPr>
              <w:t>分析解调信号的时域特性，判断信号恢复的准确度。</w:t>
            </w:r>
          </w:p>
          <w:p w14:paraId="53011C3D" w14:textId="77777777" w:rsidR="00373C4F" w:rsidRPr="00373C4F" w:rsidRDefault="00373C4F" w:rsidP="00373C4F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373C4F">
              <w:rPr>
                <w:rFonts w:ascii="宋体" w:hAnsi="宋体" w:cs="宋体"/>
                <w:sz w:val="24"/>
              </w:rPr>
              <w:t>进行频谱分析，确认高频成分已被有效滤除。</w:t>
            </w:r>
          </w:p>
          <w:p w14:paraId="3AED33AF" w14:textId="77777777" w:rsidR="00373C4F" w:rsidRPr="00706D6B" w:rsidRDefault="00373C4F" w:rsidP="00CC248C">
            <w:pPr>
              <w:spacing w:line="30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</w:p>
          <w:p w14:paraId="6EEDC226" w14:textId="4DF84DFA" w:rsidR="00706D6B" w:rsidRPr="00706D6B" w:rsidRDefault="00706D6B" w:rsidP="00706D6B">
            <w:pPr>
              <w:spacing w:line="30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  <w:tr w:rsidR="002C5025" w14:paraId="68EB0E25" w14:textId="77777777" w:rsidTr="00D92C64">
        <w:trPr>
          <w:jc w:val="center"/>
        </w:trPr>
        <w:tc>
          <w:tcPr>
            <w:tcW w:w="9467" w:type="dxa"/>
          </w:tcPr>
          <w:p w14:paraId="47FAA50B" w14:textId="0AE75D6F" w:rsidR="001C0142" w:rsidRPr="00B55FF6" w:rsidRDefault="00B55FF6" w:rsidP="00B55FF6">
            <w:pPr>
              <w:spacing w:beforeLines="100" w:before="312" w:afterLines="50" w:after="156" w:line="300" w:lineRule="auto"/>
              <w:rPr>
                <w:rFonts w:ascii="黑体" w:eastAsia="黑体" w:hAnsi="黑体" w:hint="eastAsia"/>
                <w:b/>
                <w:bCs/>
                <w:sz w:val="30"/>
                <w:szCs w:val="30"/>
              </w:rPr>
            </w:pPr>
            <w:r>
              <w:rPr>
                <w:rFonts w:ascii="黑体" w:eastAsia="黑体" w:hAnsi="黑体" w:hint="eastAsia"/>
                <w:b/>
                <w:bCs/>
                <w:sz w:val="30"/>
                <w:szCs w:val="30"/>
              </w:rPr>
              <w:lastRenderedPageBreak/>
              <w:t xml:space="preserve">3 </w:t>
            </w:r>
            <w:r w:rsidR="002C5025" w:rsidRPr="00B55FF6">
              <w:rPr>
                <w:rFonts w:ascii="黑体" w:eastAsia="黑体" w:hAnsi="黑体" w:hint="eastAsia"/>
                <w:b/>
                <w:bCs/>
                <w:sz w:val="30"/>
                <w:szCs w:val="30"/>
              </w:rPr>
              <w:t>设计内容</w:t>
            </w:r>
          </w:p>
          <w:p w14:paraId="26270D7F" w14:textId="5C623E88" w:rsidR="004D7541" w:rsidRDefault="004D7541" w:rsidP="00D92C64">
            <w:pPr>
              <w:spacing w:line="300" w:lineRule="auto"/>
              <w:ind w:firstLineChars="200" w:firstLine="420"/>
              <w:rPr>
                <w:rFonts w:ascii="宋体" w:hAnsi="宋体" w:cs="宋体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005DF84" wp14:editId="18E3E4F8">
                  <wp:extent cx="5354781" cy="1493388"/>
                  <wp:effectExtent l="0" t="0" r="0" b="0"/>
                  <wp:docPr id="15442445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2445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562" cy="150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4DB07" w14:textId="77777777" w:rsidR="004D7541" w:rsidRDefault="004D7541" w:rsidP="00D92C64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4DD71498" w14:textId="3CD5262E" w:rsidR="001C0142" w:rsidRPr="003B3E89" w:rsidRDefault="003B3E89" w:rsidP="003B3E89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</w:t>
            </w:r>
            <w:r w:rsidR="001C0142" w:rsidRPr="003B3E89">
              <w:rPr>
                <w:rFonts w:ascii="宋体" w:hAnsi="宋体" w:cs="宋体"/>
                <w:sz w:val="24"/>
              </w:rPr>
              <w:t>AM信号生成</w:t>
            </w:r>
          </w:p>
          <w:p w14:paraId="6AEF24BD" w14:textId="77777777" w:rsidR="002C5025" w:rsidRDefault="001C0142" w:rsidP="00240E31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3B3E89">
              <w:rPr>
                <w:rFonts w:ascii="宋体" w:hAnsi="宋体" w:cs="宋体"/>
                <w:sz w:val="24"/>
              </w:rPr>
              <w:t>设计MATLAB程序自动生成低频基带信号（代表信息信号）和高频载波信号，然后通过幅度调制方法合成AM信号。此步骤要求</w:t>
            </w:r>
            <w:proofErr w:type="gramStart"/>
            <w:r w:rsidRPr="003B3E89">
              <w:rPr>
                <w:rFonts w:ascii="宋体" w:hAnsi="宋体" w:cs="宋体"/>
                <w:sz w:val="24"/>
              </w:rPr>
              <w:t>手动实现</w:t>
            </w:r>
            <w:proofErr w:type="gramEnd"/>
            <w:r w:rsidRPr="003B3E89">
              <w:rPr>
                <w:rFonts w:ascii="宋体" w:hAnsi="宋体" w:cs="宋体"/>
                <w:sz w:val="24"/>
              </w:rPr>
              <w:t>调制算法，避免直接调用MATLAB内置的调制函数，以加深对调制原理的理解。</w:t>
            </w:r>
          </w:p>
          <w:p w14:paraId="3A2708CF" w14:textId="46BA678A" w:rsidR="00240E31" w:rsidRPr="00054D02" w:rsidRDefault="00054D02" w:rsidP="00054D02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</w:t>
            </w:r>
            <w:r w:rsidR="00240E31" w:rsidRPr="00054D02">
              <w:rPr>
                <w:rFonts w:ascii="宋体" w:hAnsi="宋体" w:cs="宋体"/>
                <w:sz w:val="24"/>
              </w:rPr>
              <w:t>信号可视化分析: 利用MATLAB强大的数据可视化能力，绘制基带信号、载波信号和AM信号的时域波形图。通过图形直观展示调制过程，观察调制后信号形态的变化。</w:t>
            </w:r>
          </w:p>
          <w:p w14:paraId="60AD40A0" w14:textId="716839C3" w:rsidR="00240E31" w:rsidRPr="00054D02" w:rsidRDefault="00054D02" w:rsidP="00054D02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</w:t>
            </w:r>
            <w:r w:rsidR="00240E31" w:rsidRPr="00054D02">
              <w:rPr>
                <w:rFonts w:ascii="宋体" w:hAnsi="宋体" w:cs="宋体"/>
                <w:sz w:val="24"/>
              </w:rPr>
              <w:t>频谱分析: 应用快速傅里叶变换（FFT）分析AM信号的频谱特性，展示调制信号在频域的表现。此步骤对于理解调制信号的频谱结构至关重要，尤其是载波和边带的位置关系。</w:t>
            </w:r>
          </w:p>
          <w:p w14:paraId="781C76B2" w14:textId="403DFF55" w:rsidR="00240E31" w:rsidRPr="00054D02" w:rsidRDefault="00054D02" w:rsidP="00054D02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4.</w:t>
            </w:r>
            <w:r w:rsidR="00240E31" w:rsidRPr="00054D02">
              <w:rPr>
                <w:rFonts w:ascii="宋体" w:hAnsi="宋体" w:cs="宋体"/>
                <w:sz w:val="24"/>
              </w:rPr>
              <w:t>相干解调与信号恢复: 设计接收端的相干解调过程，包括相干载波的生成和与接收到的AM信号相乘操作，随后通过设计和应用低通滤波器去除高频载波成分，从而恢复原始基带信号。</w:t>
            </w:r>
          </w:p>
          <w:p w14:paraId="579E0011" w14:textId="77777777" w:rsidR="00240E31" w:rsidRDefault="00240E31" w:rsidP="00240E31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2D9A6DCD" w14:textId="77777777" w:rsidR="006B06EF" w:rsidRDefault="006B06EF" w:rsidP="00240E31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15544D9C" w14:textId="77777777" w:rsidR="006B06EF" w:rsidRDefault="006B06EF" w:rsidP="00240E31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69A48E11" w14:textId="272C8390" w:rsidR="0085766C" w:rsidRPr="00240E31" w:rsidRDefault="0085766C" w:rsidP="00763580">
            <w:pPr>
              <w:spacing w:line="300" w:lineRule="auto"/>
              <w:rPr>
                <w:rFonts w:ascii="宋体" w:hAnsi="宋体" w:cs="宋体" w:hint="eastAsia"/>
                <w:sz w:val="24"/>
              </w:rPr>
            </w:pPr>
          </w:p>
        </w:tc>
      </w:tr>
      <w:tr w:rsidR="002C5025" w14:paraId="0E54472C" w14:textId="77777777" w:rsidTr="00D92C64">
        <w:trPr>
          <w:jc w:val="center"/>
        </w:trPr>
        <w:tc>
          <w:tcPr>
            <w:tcW w:w="9467" w:type="dxa"/>
          </w:tcPr>
          <w:p w14:paraId="1C8A97D5" w14:textId="77777777" w:rsidR="002C5025" w:rsidRDefault="002C5025" w:rsidP="00D92C64">
            <w:pPr>
              <w:spacing w:beforeLines="100" w:before="312" w:afterLines="50" w:after="156" w:line="300" w:lineRule="auto"/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30"/>
                <w:szCs w:val="30"/>
              </w:rPr>
              <w:lastRenderedPageBreak/>
              <w:t>4 仿真与调试</w:t>
            </w:r>
          </w:p>
          <w:p w14:paraId="5208E018" w14:textId="77777777" w:rsidR="005F0AB6" w:rsidRPr="003B3E89" w:rsidRDefault="005F0AB6" w:rsidP="005F0AB6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</w:t>
            </w:r>
            <w:r w:rsidRPr="003B3E89">
              <w:rPr>
                <w:rFonts w:ascii="宋体" w:hAnsi="宋体" w:cs="宋体"/>
                <w:sz w:val="24"/>
              </w:rPr>
              <w:t>AM信号生成</w:t>
            </w:r>
          </w:p>
          <w:p w14:paraId="37FF477E" w14:textId="77777777" w:rsidR="002C5025" w:rsidRPr="008A3076" w:rsidRDefault="005F0AB6" w:rsidP="00D92C64">
            <w:pPr>
              <w:spacing w:line="300" w:lineRule="auto"/>
              <w:ind w:firstLineChars="200" w:firstLine="420"/>
              <w:rPr>
                <w:rFonts w:ascii="宋体" w:hAnsi="宋体"/>
                <w:b/>
                <w:bCs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68D1EBF" wp14:editId="02BD312C">
                  <wp:extent cx="5492490" cy="2459182"/>
                  <wp:effectExtent l="0" t="0" r="0" b="0"/>
                  <wp:docPr id="19981440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1440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870" cy="2461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863DE" w14:textId="62C4305D" w:rsidR="008A3076" w:rsidRPr="008A3076" w:rsidRDefault="008A3076" w:rsidP="008A3076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8A3076">
              <w:rPr>
                <w:rFonts w:ascii="宋体" w:hAnsi="宋体" w:cs="宋体"/>
                <w:sz w:val="24"/>
              </w:rPr>
              <w:t xml:space="preserve">幅度调制（AM）是一种基本的调制技术，它通过改变载波信号的振幅来传输信息。在这个过程中，一个称为“基带信号”的消息信号被用来调制一个较高频率的载波信号。数学上，AM信号可以表示为 </w:t>
            </w:r>
            <w:r w:rsidRPr="00ED100D">
              <w:rPr>
                <w:rFonts w:ascii="Cambria Math" w:hAnsi="Cambria Math" w:cs="Cambria Math"/>
                <w:sz w:val="24"/>
              </w:rPr>
              <w:t>𝑆</w:t>
            </w:r>
            <w:r w:rsidRPr="008A3076">
              <w:rPr>
                <w:rFonts w:ascii="宋体" w:hAnsi="宋体" w:cs="宋体"/>
                <w:sz w:val="24"/>
              </w:rPr>
              <w:t>(</w:t>
            </w:r>
            <w:r w:rsidRPr="00ED100D">
              <w:rPr>
                <w:rFonts w:ascii="Cambria Math" w:hAnsi="Cambria Math" w:cs="Cambria Math"/>
                <w:sz w:val="24"/>
              </w:rPr>
              <w:t>𝑡</w:t>
            </w:r>
            <w:r w:rsidRPr="008A3076">
              <w:rPr>
                <w:rFonts w:ascii="宋体" w:hAnsi="宋体" w:cs="宋体"/>
                <w:sz w:val="24"/>
              </w:rPr>
              <w:t>)=[</w:t>
            </w:r>
            <w:r w:rsidRPr="00ED100D">
              <w:rPr>
                <w:rFonts w:ascii="Cambria Math" w:hAnsi="Cambria Math" w:cs="Cambria Math"/>
                <w:sz w:val="24"/>
              </w:rPr>
              <w:t>𝐴𝑐</w:t>
            </w:r>
            <w:r w:rsidRPr="008A3076">
              <w:rPr>
                <w:rFonts w:ascii="宋体" w:hAnsi="宋体" w:cs="宋体"/>
                <w:sz w:val="24"/>
              </w:rPr>
              <w:t>+</w:t>
            </w:r>
            <w:r w:rsidRPr="00ED100D">
              <w:rPr>
                <w:rFonts w:ascii="Cambria Math" w:hAnsi="Cambria Math" w:cs="Cambria Math"/>
                <w:sz w:val="24"/>
              </w:rPr>
              <w:t>𝐴𝑚⋅𝑚</w:t>
            </w:r>
            <w:r w:rsidRPr="008A3076">
              <w:rPr>
                <w:rFonts w:ascii="宋体" w:hAnsi="宋体" w:cs="宋体"/>
                <w:sz w:val="24"/>
              </w:rPr>
              <w:t>(</w:t>
            </w:r>
            <w:r w:rsidRPr="00ED100D">
              <w:rPr>
                <w:rFonts w:ascii="Cambria Math" w:hAnsi="Cambria Math" w:cs="Cambria Math"/>
                <w:sz w:val="24"/>
              </w:rPr>
              <w:t>𝑡</w:t>
            </w:r>
            <w:r w:rsidRPr="008A3076">
              <w:rPr>
                <w:rFonts w:ascii="宋体" w:hAnsi="宋体" w:cs="宋体"/>
                <w:sz w:val="24"/>
              </w:rPr>
              <w:t>)]cos(2</w:t>
            </w:r>
            <w:r w:rsidRPr="00ED100D">
              <w:rPr>
                <w:rFonts w:ascii="Cambria Math" w:hAnsi="Cambria Math" w:cs="Cambria Math"/>
                <w:sz w:val="24"/>
              </w:rPr>
              <w:t>𝜋𝑓𝑐𝑡</w:t>
            </w:r>
            <w:r w:rsidRPr="008A3076">
              <w:rPr>
                <w:rFonts w:ascii="宋体" w:hAnsi="宋体" w:cs="宋体"/>
                <w:sz w:val="24"/>
              </w:rPr>
              <w:t>)S(t)=[Ac</w:t>
            </w:r>
            <w:r w:rsidRPr="00ED100D">
              <w:rPr>
                <w:rFonts w:ascii="Times New Roman" w:hAnsi="Times New Roman"/>
                <w:sz w:val="24"/>
              </w:rPr>
              <w:t>​</w:t>
            </w:r>
            <w:r w:rsidRPr="008A3076">
              <w:rPr>
                <w:rFonts w:ascii="宋体" w:hAnsi="宋体" w:cs="宋体"/>
                <w:sz w:val="24"/>
              </w:rPr>
              <w:t>+Am</w:t>
            </w:r>
            <w:r w:rsidRPr="00ED100D">
              <w:rPr>
                <w:rFonts w:ascii="Times New Roman" w:hAnsi="Times New Roman"/>
                <w:sz w:val="24"/>
              </w:rPr>
              <w:t>​</w:t>
            </w:r>
            <w:r w:rsidRPr="00ED100D">
              <w:rPr>
                <w:rFonts w:ascii="Cambria Math" w:hAnsi="Cambria Math" w:cs="Cambria Math"/>
                <w:sz w:val="24"/>
              </w:rPr>
              <w:t>⋅</w:t>
            </w:r>
            <w:r w:rsidRPr="008A3076">
              <w:rPr>
                <w:rFonts w:ascii="宋体" w:hAnsi="宋体" w:cs="宋体"/>
                <w:sz w:val="24"/>
              </w:rPr>
              <w:t>m(t)]cos(2πfc</w:t>
            </w:r>
            <w:r w:rsidRPr="00ED100D">
              <w:rPr>
                <w:rFonts w:ascii="Times New Roman" w:hAnsi="Times New Roman"/>
                <w:sz w:val="24"/>
              </w:rPr>
              <w:t>​</w:t>
            </w:r>
            <w:r w:rsidRPr="008A3076">
              <w:rPr>
                <w:rFonts w:ascii="宋体" w:hAnsi="宋体" w:cs="宋体"/>
                <w:sz w:val="24"/>
              </w:rPr>
              <w:t>t)，其中 Ac</w:t>
            </w:r>
            <w:r w:rsidRPr="00ED100D">
              <w:rPr>
                <w:rFonts w:ascii="Times New Roman" w:hAnsi="Times New Roman"/>
                <w:sz w:val="24"/>
              </w:rPr>
              <w:t>​</w:t>
            </w:r>
            <w:r w:rsidRPr="008A3076">
              <w:rPr>
                <w:rFonts w:ascii="宋体" w:hAnsi="宋体" w:cs="宋体"/>
                <w:sz w:val="24"/>
              </w:rPr>
              <w:t xml:space="preserve"> 是载波幅度，fc</w:t>
            </w:r>
            <w:r w:rsidRPr="00ED100D">
              <w:rPr>
                <w:rFonts w:ascii="Times New Roman" w:hAnsi="Times New Roman"/>
                <w:sz w:val="24"/>
              </w:rPr>
              <w:t>​</w:t>
            </w:r>
            <w:r w:rsidRPr="008A3076">
              <w:rPr>
                <w:rFonts w:ascii="宋体" w:hAnsi="宋体" w:cs="宋体"/>
                <w:sz w:val="24"/>
              </w:rPr>
              <w:t xml:space="preserve"> 是载波频率，m(t) 是基带信号，而 Am</w:t>
            </w:r>
            <w:r w:rsidRPr="008A3076">
              <w:rPr>
                <w:rFonts w:ascii="Times New Roman" w:hAnsi="Times New Roman"/>
                <w:sz w:val="24"/>
              </w:rPr>
              <w:t>​</w:t>
            </w:r>
            <w:r w:rsidRPr="008A3076">
              <w:rPr>
                <w:rFonts w:ascii="宋体" w:hAnsi="宋体" w:cs="宋体"/>
                <w:sz w:val="24"/>
              </w:rPr>
              <w:t xml:space="preserve"> 是调制幅度。</w:t>
            </w:r>
          </w:p>
          <w:p w14:paraId="71DADDE4" w14:textId="35AA4C3E" w:rsidR="008A3076" w:rsidRDefault="008A3076" w:rsidP="006174E1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8A3076">
              <w:rPr>
                <w:rFonts w:ascii="宋体" w:hAnsi="宋体" w:cs="宋体"/>
                <w:sz w:val="24"/>
              </w:rPr>
              <w:t>在代码实现中，我们首先定义了基带信号m(t)，这里是一个正弦波作为示例，随后通过乘以载波信号并加上载波的直流偏置来生成AM信号。这一过程确保了基带信号的变化反映在载波信号的幅度上。</w:t>
            </w:r>
          </w:p>
          <w:p w14:paraId="49B69021" w14:textId="77777777" w:rsidR="008D0525" w:rsidRPr="008A3076" w:rsidRDefault="008D0525" w:rsidP="006174E1">
            <w:pPr>
              <w:spacing w:line="30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</w:p>
          <w:p w14:paraId="023AC693" w14:textId="21FFEAAE" w:rsidR="005F0AB6" w:rsidRDefault="005F0AB6" w:rsidP="00D92C64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</w:t>
            </w:r>
            <w:r w:rsidRPr="00054D02">
              <w:rPr>
                <w:rFonts w:ascii="宋体" w:hAnsi="宋体" w:cs="宋体"/>
                <w:sz w:val="24"/>
              </w:rPr>
              <w:t>信号可视化分析</w:t>
            </w:r>
          </w:p>
          <w:p w14:paraId="129457D0" w14:textId="56A5D5CA" w:rsidR="00473FF9" w:rsidRDefault="00473FF9" w:rsidP="00D92C64">
            <w:pPr>
              <w:spacing w:line="300" w:lineRule="auto"/>
              <w:ind w:firstLineChars="200" w:firstLine="420"/>
              <w:rPr>
                <w:rFonts w:ascii="宋体" w:hAnsi="宋体" w:cs="宋体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30795BA" wp14:editId="249BD8C2">
                  <wp:extent cx="2006570" cy="2520000"/>
                  <wp:effectExtent l="0" t="0" r="0" b="0"/>
                  <wp:docPr id="2198388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8388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57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8DE51" w14:textId="26CDD85A" w:rsidR="00B0273C" w:rsidRDefault="00117ACD" w:rsidP="00D92C64">
            <w:pPr>
              <w:spacing w:line="300" w:lineRule="auto"/>
              <w:ind w:firstLineChars="200" w:firstLine="420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41F1AA1F" wp14:editId="7CFBE1C7">
                  <wp:extent cx="3504534" cy="2520000"/>
                  <wp:effectExtent l="0" t="0" r="1270" b="0"/>
                  <wp:docPr id="21071037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1037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534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69955" w14:textId="7F91B209" w:rsidR="00B0273C" w:rsidRDefault="00B0273C" w:rsidP="00D92C64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D26991">
              <w:rPr>
                <w:rFonts w:ascii="宋体" w:hAnsi="宋体" w:cs="宋体"/>
                <w:sz w:val="24"/>
              </w:rPr>
              <w:t>通过MATLAB</w:t>
            </w:r>
            <w:r w:rsidRPr="00D26991">
              <w:rPr>
                <w:rFonts w:ascii="宋体" w:hAnsi="宋体" w:cs="宋体" w:hint="eastAsia"/>
                <w:sz w:val="24"/>
              </w:rPr>
              <w:t>的</w:t>
            </w:r>
            <w:r w:rsidRPr="00D26991">
              <w:rPr>
                <w:rFonts w:ascii="宋体" w:hAnsi="宋体" w:cs="宋体"/>
                <w:sz w:val="24"/>
              </w:rPr>
              <w:t>绘图功能，我们可以直观地看到原始基带信号和调制后AM信号的时域波形。这对于验证信号处理的正确性至关重要。时域波形图展示了信号随时间变化的幅度，帮助我们确认调制过程是否按照预期进行了幅度的变化，同时也能观察到基带信号的特征是否被成功嵌入到载波中。</w:t>
            </w:r>
          </w:p>
          <w:p w14:paraId="681BA630" w14:textId="69AD4680" w:rsidR="005F0AB6" w:rsidRDefault="005F0AB6" w:rsidP="00D92C64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</w:t>
            </w:r>
            <w:r w:rsidRPr="00054D02">
              <w:rPr>
                <w:rFonts w:ascii="宋体" w:hAnsi="宋体" w:cs="宋体"/>
                <w:sz w:val="24"/>
              </w:rPr>
              <w:t>频谱分析</w:t>
            </w:r>
          </w:p>
          <w:p w14:paraId="0AEF9D55" w14:textId="7389975D" w:rsidR="00473FF9" w:rsidRDefault="00473FF9" w:rsidP="00D92C64">
            <w:pPr>
              <w:spacing w:line="300" w:lineRule="auto"/>
              <w:ind w:firstLineChars="200" w:firstLine="420"/>
              <w:rPr>
                <w:rFonts w:ascii="宋体" w:hAnsi="宋体" w:cs="宋体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080B0C4" wp14:editId="31AEBAC2">
                  <wp:extent cx="5024684" cy="900000"/>
                  <wp:effectExtent l="0" t="0" r="5080" b="0"/>
                  <wp:docPr id="6867645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7645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684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4C55A" w14:textId="79D9774B" w:rsidR="00117ACD" w:rsidRDefault="00117ACD" w:rsidP="00D92C64">
            <w:pPr>
              <w:spacing w:line="300" w:lineRule="auto"/>
              <w:ind w:firstLineChars="200" w:firstLine="420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6C26E43" wp14:editId="6A2408AB">
                  <wp:extent cx="4831965" cy="900000"/>
                  <wp:effectExtent l="0" t="0" r="6985" b="0"/>
                  <wp:docPr id="20206107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6107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965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E2403" w14:textId="5EC3C2DA" w:rsidR="00117ACD" w:rsidRDefault="00117ACD" w:rsidP="00117ACD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117ACD">
              <w:rPr>
                <w:rFonts w:ascii="宋体" w:hAnsi="宋体" w:cs="宋体"/>
                <w:sz w:val="24"/>
              </w:rPr>
              <w:t>频谱分析是通过</w:t>
            </w:r>
            <w:r w:rsidR="009C33F9">
              <w:rPr>
                <w:rFonts w:ascii="宋体" w:hAnsi="宋体" w:cs="宋体" w:hint="eastAsia"/>
                <w:sz w:val="24"/>
              </w:rPr>
              <w:t>快速</w:t>
            </w:r>
            <w:r w:rsidRPr="00117ACD">
              <w:rPr>
                <w:rFonts w:ascii="宋体" w:hAnsi="宋体" w:cs="宋体"/>
                <w:sz w:val="24"/>
              </w:rPr>
              <w:t>傅里叶变换</w:t>
            </w:r>
            <w:r w:rsidR="009C33F9">
              <w:rPr>
                <w:rFonts w:ascii="宋体" w:hAnsi="宋体" w:cs="宋体" w:hint="eastAsia"/>
                <w:sz w:val="24"/>
              </w:rPr>
              <w:t>FFT</w:t>
            </w:r>
            <w:r w:rsidRPr="00117ACD">
              <w:rPr>
                <w:rFonts w:ascii="宋体" w:hAnsi="宋体" w:cs="宋体"/>
                <w:sz w:val="24"/>
              </w:rPr>
              <w:t>将时域信号转换成频域信号的过程，展示信号的频率组成。对于AM信号，频谱图中应能看到载波频率以及两侧对称分布的边带。边带与载波之间的距离等于基带信号的最高频率成分，且边带的功率反映了基带信号的信息。频谱分析对于理解信号的能量分布、检测干扰和评估信号质量非常重要。</w:t>
            </w:r>
          </w:p>
          <w:p w14:paraId="7F8CB5EF" w14:textId="662DDCD7" w:rsidR="005F0AB6" w:rsidRDefault="005F0AB6" w:rsidP="00D92C64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4.</w:t>
            </w:r>
            <w:r w:rsidRPr="00054D02">
              <w:rPr>
                <w:rFonts w:ascii="宋体" w:hAnsi="宋体" w:cs="宋体"/>
                <w:sz w:val="24"/>
              </w:rPr>
              <w:t>相干解调与信号恢复</w:t>
            </w:r>
          </w:p>
          <w:p w14:paraId="39C9599B" w14:textId="77777777" w:rsidR="005B5B77" w:rsidRDefault="005B5B77" w:rsidP="00D92C64">
            <w:pPr>
              <w:spacing w:line="300" w:lineRule="auto"/>
              <w:ind w:firstLineChars="200" w:firstLine="420"/>
              <w:rPr>
                <w:rFonts w:ascii="宋体" w:hAnsi="宋体"/>
                <w:b/>
                <w:bCs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8A59161" wp14:editId="2FC9BE5E">
                  <wp:extent cx="4980597" cy="1080000"/>
                  <wp:effectExtent l="0" t="0" r="0" b="6350"/>
                  <wp:docPr id="4848249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8249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59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D322E" w14:textId="77777777" w:rsidR="00117ACD" w:rsidRPr="00117ACD" w:rsidRDefault="00117ACD" w:rsidP="00117ACD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117ACD">
              <w:rPr>
                <w:rFonts w:ascii="宋体" w:hAnsi="宋体" w:cs="宋体"/>
                <w:sz w:val="24"/>
              </w:rPr>
              <w:t>相干解调是AM信号接收端恢复基带信号的关键步骤。它涉及使用与发送端同频同相</w:t>
            </w:r>
            <w:r w:rsidRPr="00117ACD">
              <w:rPr>
                <w:rFonts w:ascii="宋体" w:hAnsi="宋体" w:cs="宋体"/>
                <w:sz w:val="24"/>
              </w:rPr>
              <w:lastRenderedPageBreak/>
              <w:t>的载波信号与接收到的AM信号相乘，这一步骤理论上可以完全恢复出原始的基带信号。然而，实际操作中需要精确的相位同步，否则会产生失真。</w:t>
            </w:r>
          </w:p>
          <w:p w14:paraId="172AEB1A" w14:textId="77777777" w:rsidR="00117ACD" w:rsidRPr="00117ACD" w:rsidRDefault="00117ACD" w:rsidP="00117ACD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117ACD">
              <w:rPr>
                <w:rFonts w:ascii="宋体" w:hAnsi="宋体" w:cs="宋体"/>
                <w:sz w:val="24"/>
              </w:rPr>
              <w:t>相干解调：通过乘法操作，将接收到的AM信号与本地产生的载波信号相乘，这样基带信号的包络得以恢复，但此时信号中还包含了载波分量和高频成分。</w:t>
            </w:r>
          </w:p>
          <w:p w14:paraId="6489F67F" w14:textId="77777777" w:rsidR="00117ACD" w:rsidRPr="00117ACD" w:rsidRDefault="00117ACD" w:rsidP="00117ACD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117ACD">
              <w:rPr>
                <w:rFonts w:ascii="宋体" w:hAnsi="宋体" w:cs="宋体"/>
                <w:sz w:val="24"/>
              </w:rPr>
              <w:t>低通滤波：为了从解调信号中去除载波和高频噪声，使用低通滤波器是必要的。滤波器的设计需要根据基带信号的最高频率来确定截止频率，以保证基带信号能顺利通过而滤除其他不需要的频率成分。</w:t>
            </w:r>
          </w:p>
          <w:p w14:paraId="5C4E2365" w14:textId="77777777" w:rsidR="00DA4F7A" w:rsidRDefault="00DA4F7A" w:rsidP="009B7627">
            <w:pPr>
              <w:spacing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64B2D9BF" w14:textId="77777777" w:rsidR="00E117EC" w:rsidRDefault="00E117EC" w:rsidP="009B7627">
            <w:pPr>
              <w:spacing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3B7EE642" w14:textId="74D1332F" w:rsidR="00E117EC" w:rsidRPr="00117ACD" w:rsidRDefault="00E117EC" w:rsidP="009B7627">
            <w:pPr>
              <w:spacing w:line="300" w:lineRule="auto"/>
              <w:rPr>
                <w:rFonts w:ascii="宋体" w:hAnsi="宋体" w:hint="eastAsia"/>
                <w:b/>
                <w:bCs/>
                <w:sz w:val="24"/>
              </w:rPr>
            </w:pPr>
          </w:p>
        </w:tc>
      </w:tr>
      <w:tr w:rsidR="002C5025" w14:paraId="1D532274" w14:textId="77777777" w:rsidTr="00D92C64">
        <w:trPr>
          <w:jc w:val="center"/>
        </w:trPr>
        <w:tc>
          <w:tcPr>
            <w:tcW w:w="9467" w:type="dxa"/>
          </w:tcPr>
          <w:p w14:paraId="523B2A9D" w14:textId="77777777" w:rsidR="002C5025" w:rsidRDefault="002C5025" w:rsidP="00D92C64">
            <w:pPr>
              <w:spacing w:beforeLines="100" w:before="312" w:afterLines="50" w:after="156" w:line="300" w:lineRule="auto"/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30"/>
                <w:szCs w:val="30"/>
              </w:rPr>
              <w:lastRenderedPageBreak/>
              <w:t>5 总结与体会</w:t>
            </w:r>
          </w:p>
          <w:p w14:paraId="6142AE53" w14:textId="77777777" w:rsidR="002C5025" w:rsidRPr="00D26991" w:rsidRDefault="00D26991" w:rsidP="00D26991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D26991">
              <w:rPr>
                <w:rFonts w:ascii="宋体" w:hAnsi="宋体" w:cs="宋体"/>
                <w:sz w:val="24"/>
              </w:rPr>
              <w:t>本实验围绕幅度调制(AM)信号的生成、分析、解调及恢复进行了深入探讨，不仅限于理论学习，更注重实践操作与理解深化。通过亲自动手完成AM信号的构建、观察其时</w:t>
            </w:r>
            <w:proofErr w:type="gramStart"/>
            <w:r w:rsidRPr="00D26991">
              <w:rPr>
                <w:rFonts w:ascii="宋体" w:hAnsi="宋体" w:cs="宋体"/>
                <w:sz w:val="24"/>
              </w:rPr>
              <w:t>频</w:t>
            </w:r>
            <w:proofErr w:type="gramEnd"/>
            <w:r w:rsidRPr="00D26991">
              <w:rPr>
                <w:rFonts w:ascii="宋体" w:hAnsi="宋体" w:cs="宋体"/>
                <w:sz w:val="24"/>
              </w:rPr>
              <w:t>特性、实施相干解调并最终恢复基带信号，我们深刻体会到信号处理各环节的微妙与精密。MATLAB作为强大的辅助工具，其内置函数与工具箱极大地简化了信号分析与处理的复杂度，加速了实验进程，同时也让我们学会了如何有效利用现成资源提升研究效率。</w:t>
            </w:r>
          </w:p>
          <w:p w14:paraId="235916E4" w14:textId="77777777" w:rsidR="00D26991" w:rsidRPr="00D26991" w:rsidRDefault="00D26991" w:rsidP="00D26991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D26991">
              <w:rPr>
                <w:rFonts w:ascii="宋体" w:hAnsi="宋体" w:cs="宋体"/>
                <w:sz w:val="24"/>
              </w:rPr>
              <w:t>实验过程中，我们面临了一系列挑战，例如：</w:t>
            </w:r>
          </w:p>
          <w:p w14:paraId="2BCFF2B5" w14:textId="68380D30" w:rsidR="00D26991" w:rsidRPr="00D26991" w:rsidRDefault="00D26991" w:rsidP="00D26991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D26991">
              <w:rPr>
                <w:rFonts w:ascii="宋体" w:hAnsi="宋体" w:cs="宋体"/>
                <w:sz w:val="24"/>
              </w:rPr>
              <w:t>调制参数的敏感性：载波频率、调制指数等参数的选择对AM信号的质量有着直接影响，要求我们在设计中精细调优。</w:t>
            </w:r>
          </w:p>
          <w:p w14:paraId="639EE756" w14:textId="77777777" w:rsidR="00D26991" w:rsidRPr="00D26991" w:rsidRDefault="00D26991" w:rsidP="00D26991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D26991">
              <w:rPr>
                <w:rFonts w:ascii="宋体" w:hAnsi="宋体" w:cs="宋体"/>
                <w:sz w:val="24"/>
              </w:rPr>
              <w:t>解调精度的把握：相干解调的精髓在于载波的精确重建，任何相位误差都会导致解调信号的失真，强调了系统同步的重要性及其实现难度。</w:t>
            </w:r>
          </w:p>
          <w:p w14:paraId="017C439F" w14:textId="77777777" w:rsidR="00D26991" w:rsidRDefault="00D26991" w:rsidP="00D26991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D26991">
              <w:rPr>
                <w:rFonts w:ascii="宋体" w:hAnsi="宋体" w:cs="宋体"/>
                <w:sz w:val="24"/>
              </w:rPr>
              <w:t>通过这些实践，我们不仅巩固了信号处理的基本概念，更重要的是，学会了如何面对实际问题进行灵活应对与策略调整。我们认识到，成功的信号处理不仅依赖于深厚的理论知识，还需具备丰富的实践经验，以及对特定应用场景的深刻理解。此外，本次实验也启发我们思考更多潜在的通信难题，如非线性效应、多径传播等，激励我们继续探索通信领域的广袤天地，不断寻求技术创新与突破。总之，本次实验是一次理论与实践紧密结合的学习旅程，既增强了我们的技术能力，也拓宽了科研视野，为未来深入学习通信技术奠定了坚实的基础。</w:t>
            </w:r>
          </w:p>
          <w:p w14:paraId="45FCD7E6" w14:textId="77777777" w:rsidR="00E117EC" w:rsidRDefault="00E117EC" w:rsidP="00D26991">
            <w:pPr>
              <w:spacing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75D5921C" w14:textId="495ECF84" w:rsidR="00E117EC" w:rsidRPr="00D26991" w:rsidRDefault="00E117EC" w:rsidP="00E117EC">
            <w:pPr>
              <w:spacing w:line="300" w:lineRule="auto"/>
              <w:rPr>
                <w:rFonts w:ascii="宋体" w:hAnsi="宋体" w:cs="宋体" w:hint="eastAsia"/>
                <w:sz w:val="24"/>
              </w:rPr>
            </w:pPr>
          </w:p>
        </w:tc>
      </w:tr>
      <w:tr w:rsidR="002C5025" w14:paraId="763C7B15" w14:textId="77777777" w:rsidTr="00D92C64">
        <w:trPr>
          <w:jc w:val="center"/>
        </w:trPr>
        <w:tc>
          <w:tcPr>
            <w:tcW w:w="9467" w:type="dxa"/>
          </w:tcPr>
          <w:p w14:paraId="195D6D5F" w14:textId="77777777" w:rsidR="002C5025" w:rsidRDefault="002C5025" w:rsidP="00D92C64">
            <w:pPr>
              <w:spacing w:beforeLines="100" w:before="312" w:afterLines="50" w:after="156" w:line="300" w:lineRule="auto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黑体" w:eastAsia="黑体" w:hAnsi="黑体" w:hint="eastAsia"/>
                <w:b/>
                <w:bCs/>
                <w:sz w:val="30"/>
                <w:szCs w:val="30"/>
              </w:rPr>
              <w:lastRenderedPageBreak/>
              <w:t>参考文献</w:t>
            </w:r>
          </w:p>
          <w:p w14:paraId="7D943EE1" w14:textId="77777777" w:rsidR="002C5025" w:rsidRDefault="002F388A" w:rsidP="00D92C64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2F388A">
              <w:rPr>
                <w:rFonts w:ascii="宋体" w:hAnsi="宋体" w:hint="eastAsia"/>
                <w:sz w:val="24"/>
              </w:rPr>
              <w:t>[1]王青龙,韩春昊,王春霞,等.数字通信信号调制方式识别研究[J].电声技术,2024,48(01):</w:t>
            </w:r>
            <w:proofErr w:type="gramStart"/>
            <w:r w:rsidRPr="002F388A">
              <w:rPr>
                <w:rFonts w:ascii="宋体" w:hAnsi="宋体" w:hint="eastAsia"/>
                <w:sz w:val="24"/>
              </w:rPr>
              <w:t>142-145.DOI:10.16311/j.audioe</w:t>
            </w:r>
            <w:proofErr w:type="gramEnd"/>
            <w:r w:rsidRPr="002F388A">
              <w:rPr>
                <w:rFonts w:ascii="宋体" w:hAnsi="宋体" w:hint="eastAsia"/>
                <w:sz w:val="24"/>
              </w:rPr>
              <w:t>.2024.01.042.</w:t>
            </w:r>
          </w:p>
          <w:p w14:paraId="38584D1C" w14:textId="2B46B533" w:rsidR="002F388A" w:rsidRDefault="002F388A" w:rsidP="00D92C64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2F388A">
              <w:rPr>
                <w:rFonts w:ascii="宋体" w:hAnsi="宋体" w:hint="eastAsia"/>
                <w:sz w:val="24"/>
              </w:rPr>
              <w:t>[</w:t>
            </w:r>
            <w:r w:rsidR="00D97615">
              <w:rPr>
                <w:rFonts w:ascii="宋体" w:hAnsi="宋体" w:hint="eastAsia"/>
                <w:sz w:val="24"/>
              </w:rPr>
              <w:t>2</w:t>
            </w:r>
            <w:r w:rsidRPr="002F388A">
              <w:rPr>
                <w:rFonts w:ascii="宋体" w:hAnsi="宋体" w:hint="eastAsia"/>
                <w:sz w:val="24"/>
              </w:rPr>
              <w:t>]廖湘萍,乐露露,胡世新,等.基于</w:t>
            </w:r>
            <w:proofErr w:type="spellStart"/>
            <w:r w:rsidRPr="002F388A">
              <w:rPr>
                <w:rFonts w:ascii="宋体" w:hAnsi="宋体" w:hint="eastAsia"/>
                <w:sz w:val="24"/>
              </w:rPr>
              <w:t>Matlab</w:t>
            </w:r>
            <w:proofErr w:type="spellEnd"/>
            <w:r w:rsidRPr="002F388A">
              <w:rPr>
                <w:rFonts w:ascii="宋体" w:hAnsi="宋体" w:hint="eastAsia"/>
                <w:sz w:val="24"/>
              </w:rPr>
              <w:t xml:space="preserve"> Guide的信号调制与解调演示实验设计[J].物理通报,2020(12):106-109.</w:t>
            </w:r>
          </w:p>
          <w:p w14:paraId="298D2102" w14:textId="35154E71" w:rsidR="002F388A" w:rsidRDefault="002F388A" w:rsidP="00D92C64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2F388A">
              <w:rPr>
                <w:rFonts w:ascii="宋体" w:hAnsi="宋体" w:hint="eastAsia"/>
                <w:sz w:val="24"/>
              </w:rPr>
              <w:t>[</w:t>
            </w:r>
            <w:r w:rsidR="00D97615">
              <w:rPr>
                <w:rFonts w:ascii="宋体" w:hAnsi="宋体" w:hint="eastAsia"/>
                <w:sz w:val="24"/>
              </w:rPr>
              <w:t>3</w:t>
            </w:r>
            <w:r w:rsidRPr="002F388A">
              <w:rPr>
                <w:rFonts w:ascii="宋体" w:hAnsi="宋体" w:hint="eastAsia"/>
                <w:sz w:val="24"/>
              </w:rPr>
              <w:t>]王睿庭.一种AM信号解调方法的研究[J].电子质量,2024(03):83-86.</w:t>
            </w:r>
          </w:p>
          <w:p w14:paraId="73BEA2B0" w14:textId="285CE22A" w:rsidR="002F388A" w:rsidRDefault="002F388A" w:rsidP="00D92C64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2F388A">
              <w:rPr>
                <w:rFonts w:ascii="宋体" w:hAnsi="宋体" w:hint="eastAsia"/>
                <w:sz w:val="24"/>
              </w:rPr>
              <w:t>[</w:t>
            </w:r>
            <w:r w:rsidR="00D97615">
              <w:rPr>
                <w:rFonts w:ascii="宋体" w:hAnsi="宋体" w:hint="eastAsia"/>
                <w:sz w:val="24"/>
              </w:rPr>
              <w:t>4</w:t>
            </w:r>
            <w:r w:rsidRPr="002F388A">
              <w:rPr>
                <w:rFonts w:ascii="宋体" w:hAnsi="宋体" w:hint="eastAsia"/>
                <w:sz w:val="24"/>
              </w:rPr>
              <w:t>]张勇,</w:t>
            </w:r>
            <w:proofErr w:type="gramStart"/>
            <w:r w:rsidRPr="002F388A">
              <w:rPr>
                <w:rFonts w:ascii="宋体" w:hAnsi="宋体" w:hint="eastAsia"/>
                <w:sz w:val="24"/>
              </w:rPr>
              <w:t>许忆南</w:t>
            </w:r>
            <w:proofErr w:type="gramEnd"/>
            <w:r w:rsidRPr="002F388A">
              <w:rPr>
                <w:rFonts w:ascii="宋体" w:hAnsi="宋体" w:hint="eastAsia"/>
                <w:sz w:val="24"/>
              </w:rPr>
              <w:t>.AM信号正交解调方法的性能分析[J].电子世界,2013(13):42-43.</w:t>
            </w:r>
          </w:p>
          <w:p w14:paraId="3CA7FAE0" w14:textId="251A6F81" w:rsidR="002F388A" w:rsidRDefault="002F388A" w:rsidP="00D92C64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2F388A">
              <w:rPr>
                <w:rFonts w:ascii="宋体" w:hAnsi="宋体" w:hint="eastAsia"/>
                <w:sz w:val="24"/>
              </w:rPr>
              <w:t>[</w:t>
            </w:r>
            <w:r w:rsidR="00D97615">
              <w:rPr>
                <w:rFonts w:ascii="宋体" w:hAnsi="宋体" w:hint="eastAsia"/>
                <w:sz w:val="24"/>
              </w:rPr>
              <w:t>5</w:t>
            </w:r>
            <w:r w:rsidRPr="002F388A">
              <w:rPr>
                <w:rFonts w:ascii="宋体" w:hAnsi="宋体" w:hint="eastAsia"/>
                <w:sz w:val="24"/>
              </w:rPr>
              <w:t>]</w:t>
            </w:r>
            <w:proofErr w:type="gramStart"/>
            <w:r w:rsidRPr="002F388A">
              <w:rPr>
                <w:rFonts w:ascii="宋体" w:hAnsi="宋体" w:hint="eastAsia"/>
                <w:sz w:val="24"/>
              </w:rPr>
              <w:t>张艺萌</w:t>
            </w:r>
            <w:proofErr w:type="gramEnd"/>
            <w:r w:rsidRPr="002F388A">
              <w:rPr>
                <w:rFonts w:ascii="宋体" w:hAnsi="宋体" w:hint="eastAsia"/>
                <w:sz w:val="24"/>
              </w:rPr>
              <w:t>.几种AM信号数字化解调算法比较[J].现代电子技术,2011,34(17):</w:t>
            </w:r>
            <w:proofErr w:type="gramStart"/>
            <w:r w:rsidRPr="002F388A">
              <w:rPr>
                <w:rFonts w:ascii="宋体" w:hAnsi="宋体" w:hint="eastAsia"/>
                <w:sz w:val="24"/>
              </w:rPr>
              <w:t>125-128.DOI:10.16652/j.issn</w:t>
            </w:r>
            <w:proofErr w:type="gramEnd"/>
            <w:r w:rsidRPr="002F388A">
              <w:rPr>
                <w:rFonts w:ascii="宋体" w:hAnsi="宋体" w:hint="eastAsia"/>
                <w:sz w:val="24"/>
              </w:rPr>
              <w:t>.1004-373x.2011.17.052.</w:t>
            </w:r>
          </w:p>
          <w:p w14:paraId="1F59D7C6" w14:textId="51476B39" w:rsidR="002F388A" w:rsidRDefault="002F388A" w:rsidP="00D92C64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2F388A">
              <w:rPr>
                <w:rFonts w:ascii="宋体" w:hAnsi="宋体" w:hint="eastAsia"/>
                <w:sz w:val="24"/>
              </w:rPr>
              <w:t>[</w:t>
            </w:r>
            <w:r w:rsidR="00D97615">
              <w:rPr>
                <w:rFonts w:ascii="宋体" w:hAnsi="宋体" w:hint="eastAsia"/>
                <w:sz w:val="24"/>
              </w:rPr>
              <w:t>6</w:t>
            </w:r>
            <w:r w:rsidRPr="002F388A">
              <w:rPr>
                <w:rFonts w:ascii="宋体" w:hAnsi="宋体" w:hint="eastAsia"/>
                <w:sz w:val="24"/>
              </w:rPr>
              <w:t>]付涛,李治安,李晓明.AM信号数字化解调方法研究[J].通信技术,2009,42(01):41-43.</w:t>
            </w:r>
          </w:p>
          <w:p w14:paraId="396BC39F" w14:textId="0D4B8DCE" w:rsidR="002F388A" w:rsidRDefault="00D97615" w:rsidP="00D92C64">
            <w:pPr>
              <w:spacing w:line="30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97615"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7</w:t>
            </w:r>
            <w:r w:rsidRPr="00D97615">
              <w:rPr>
                <w:rFonts w:ascii="宋体" w:hAnsi="宋体" w:hint="eastAsia"/>
                <w:sz w:val="24"/>
              </w:rPr>
              <w:t>]陈善继.AM信号相干解调与非相干解调比较[J].青海师专学报.教育科学,2003(06):79-81.</w:t>
            </w:r>
          </w:p>
        </w:tc>
      </w:tr>
    </w:tbl>
    <w:p w14:paraId="094ACA0C" w14:textId="77777777" w:rsidR="002C5025" w:rsidRDefault="002C5025" w:rsidP="002C5025">
      <w:pPr>
        <w:jc w:val="left"/>
        <w:rPr>
          <w:rFonts w:ascii="Times New Roman" w:hAnsi="宋体" w:hint="eastAsia"/>
          <w:b/>
          <w:sz w:val="28"/>
          <w:szCs w:val="28"/>
        </w:rPr>
      </w:pPr>
      <w:r>
        <w:rPr>
          <w:rFonts w:ascii="Times New Roman" w:hAnsi="宋体" w:hint="eastAsia"/>
          <w:b/>
          <w:sz w:val="28"/>
          <w:szCs w:val="28"/>
        </w:rPr>
        <w:t>附件</w:t>
      </w:r>
      <w:r>
        <w:rPr>
          <w:rFonts w:ascii="Times New Roman" w:hAnsi="宋体" w:hint="eastAsia"/>
          <w:b/>
          <w:sz w:val="28"/>
          <w:szCs w:val="28"/>
        </w:rPr>
        <w:t>1</w:t>
      </w:r>
      <w:r>
        <w:rPr>
          <w:rFonts w:ascii="Times New Roman" w:hAnsi="宋体" w:hint="eastAsia"/>
          <w:b/>
          <w:sz w:val="28"/>
          <w:szCs w:val="28"/>
        </w:rPr>
        <w:t>：</w:t>
      </w:r>
    </w:p>
    <w:p w14:paraId="477A3EA9" w14:textId="6134B658" w:rsidR="00DD7104" w:rsidRPr="00A4551C" w:rsidRDefault="00087602" w:rsidP="00A4551C">
      <w:pPr>
        <w:adjustRightInd w:val="0"/>
        <w:snapToGrid w:val="0"/>
        <w:spacing w:line="300" w:lineRule="auto"/>
        <w:ind w:firstLineChars="200" w:firstLine="480"/>
        <w:rPr>
          <w:rFonts w:ascii="Times New Roman" w:hAnsi="Times New Roman" w:hint="eastAsia"/>
          <w:sz w:val="24"/>
        </w:rPr>
      </w:pPr>
      <w:r w:rsidRPr="00ED100D">
        <w:rPr>
          <w:rFonts w:ascii="宋体" w:hAnsi="宋体"/>
          <w:sz w:val="24"/>
        </w:rPr>
        <w:object w:dxaOrig="1516" w:dyaOrig="1063" w14:anchorId="61F7D3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75.8pt;height:52.9pt" o:ole="">
            <v:imagedata r:id="rId15" o:title=""/>
          </v:shape>
          <o:OLEObject Type="Embed" ProgID="Package" ShapeID="_x0000_i1077" DrawAspect="Icon" ObjectID="_1780672213" r:id="rId16"/>
        </w:object>
      </w:r>
    </w:p>
    <w:sectPr w:rsidR="00DD7104" w:rsidRPr="00A4551C" w:rsidSect="002C5025">
      <w:pgSz w:w="11906" w:h="16838"/>
      <w:pgMar w:top="1985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4A5B6" w14:textId="77777777" w:rsidR="00662CF3" w:rsidRDefault="00662CF3" w:rsidP="002C5025">
      <w:r>
        <w:separator/>
      </w:r>
    </w:p>
  </w:endnote>
  <w:endnote w:type="continuationSeparator" w:id="0">
    <w:p w14:paraId="15173FCB" w14:textId="77777777" w:rsidR="00662CF3" w:rsidRDefault="00662CF3" w:rsidP="002C5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37230" w14:textId="77777777" w:rsidR="00662CF3" w:rsidRDefault="00662CF3" w:rsidP="002C5025">
      <w:r>
        <w:separator/>
      </w:r>
    </w:p>
  </w:footnote>
  <w:footnote w:type="continuationSeparator" w:id="0">
    <w:p w14:paraId="64204755" w14:textId="77777777" w:rsidR="00662CF3" w:rsidRDefault="00662CF3" w:rsidP="002C5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A4605"/>
    <w:multiLevelType w:val="multilevel"/>
    <w:tmpl w:val="D18C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21C42"/>
    <w:multiLevelType w:val="multilevel"/>
    <w:tmpl w:val="B1A6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2581"/>
    <w:multiLevelType w:val="multilevel"/>
    <w:tmpl w:val="1992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A6ADF"/>
    <w:multiLevelType w:val="multilevel"/>
    <w:tmpl w:val="8B32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10C8C"/>
    <w:multiLevelType w:val="multilevel"/>
    <w:tmpl w:val="20E8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96638"/>
    <w:multiLevelType w:val="multilevel"/>
    <w:tmpl w:val="88A4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1C25BA"/>
    <w:multiLevelType w:val="hybridMultilevel"/>
    <w:tmpl w:val="7B025734"/>
    <w:lvl w:ilvl="0" w:tplc="A53EBEE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13D0126"/>
    <w:multiLevelType w:val="multilevel"/>
    <w:tmpl w:val="9306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F1B68"/>
    <w:multiLevelType w:val="multilevel"/>
    <w:tmpl w:val="5604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236D7"/>
    <w:multiLevelType w:val="multilevel"/>
    <w:tmpl w:val="122E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97C28"/>
    <w:multiLevelType w:val="multilevel"/>
    <w:tmpl w:val="C8C4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91375"/>
    <w:multiLevelType w:val="hybridMultilevel"/>
    <w:tmpl w:val="EAF07856"/>
    <w:lvl w:ilvl="0" w:tplc="6E0070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6B9514A9"/>
    <w:multiLevelType w:val="multilevel"/>
    <w:tmpl w:val="B8C0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502B63"/>
    <w:multiLevelType w:val="multilevel"/>
    <w:tmpl w:val="7F84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F78EE"/>
    <w:multiLevelType w:val="multilevel"/>
    <w:tmpl w:val="2336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212747">
    <w:abstractNumId w:val="4"/>
  </w:num>
  <w:num w:numId="2" w16cid:durableId="1653023422">
    <w:abstractNumId w:val="9"/>
  </w:num>
  <w:num w:numId="3" w16cid:durableId="530268577">
    <w:abstractNumId w:val="0"/>
  </w:num>
  <w:num w:numId="4" w16cid:durableId="1681657102">
    <w:abstractNumId w:val="8"/>
  </w:num>
  <w:num w:numId="5" w16cid:durableId="185020056">
    <w:abstractNumId w:val="11"/>
  </w:num>
  <w:num w:numId="6" w16cid:durableId="1675759869">
    <w:abstractNumId w:val="2"/>
  </w:num>
  <w:num w:numId="7" w16cid:durableId="1954509410">
    <w:abstractNumId w:val="13"/>
  </w:num>
  <w:num w:numId="8" w16cid:durableId="1504280529">
    <w:abstractNumId w:val="10"/>
  </w:num>
  <w:num w:numId="9" w16cid:durableId="1985699942">
    <w:abstractNumId w:val="14"/>
  </w:num>
  <w:num w:numId="10" w16cid:durableId="1437335910">
    <w:abstractNumId w:val="6"/>
  </w:num>
  <w:num w:numId="11" w16cid:durableId="1923373941">
    <w:abstractNumId w:val="3"/>
  </w:num>
  <w:num w:numId="12" w16cid:durableId="286664442">
    <w:abstractNumId w:val="5"/>
  </w:num>
  <w:num w:numId="13" w16cid:durableId="1977106947">
    <w:abstractNumId w:val="12"/>
  </w:num>
  <w:num w:numId="14" w16cid:durableId="1309673308">
    <w:abstractNumId w:val="1"/>
  </w:num>
  <w:num w:numId="15" w16cid:durableId="842325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C3"/>
    <w:rsid w:val="00012D62"/>
    <w:rsid w:val="00054D02"/>
    <w:rsid w:val="00087602"/>
    <w:rsid w:val="000A4044"/>
    <w:rsid w:val="00117ACD"/>
    <w:rsid w:val="0018286B"/>
    <w:rsid w:val="001C0142"/>
    <w:rsid w:val="001C26C4"/>
    <w:rsid w:val="00240E31"/>
    <w:rsid w:val="00296A8E"/>
    <w:rsid w:val="002C5025"/>
    <w:rsid w:val="002D40AE"/>
    <w:rsid w:val="002F388A"/>
    <w:rsid w:val="003203F0"/>
    <w:rsid w:val="0032594D"/>
    <w:rsid w:val="00325D4C"/>
    <w:rsid w:val="00373C4F"/>
    <w:rsid w:val="003B3E89"/>
    <w:rsid w:val="003C3B2F"/>
    <w:rsid w:val="0040389D"/>
    <w:rsid w:val="00431DC8"/>
    <w:rsid w:val="00473FF9"/>
    <w:rsid w:val="004D7541"/>
    <w:rsid w:val="00571F67"/>
    <w:rsid w:val="0057203A"/>
    <w:rsid w:val="005A4C67"/>
    <w:rsid w:val="005B5B77"/>
    <w:rsid w:val="005F0AB6"/>
    <w:rsid w:val="006174E1"/>
    <w:rsid w:val="00646E35"/>
    <w:rsid w:val="00662CF3"/>
    <w:rsid w:val="006B06EF"/>
    <w:rsid w:val="00706D6B"/>
    <w:rsid w:val="00763580"/>
    <w:rsid w:val="007839C9"/>
    <w:rsid w:val="007A307C"/>
    <w:rsid w:val="00830658"/>
    <w:rsid w:val="0085766C"/>
    <w:rsid w:val="0087237C"/>
    <w:rsid w:val="008A3076"/>
    <w:rsid w:val="008B0750"/>
    <w:rsid w:val="008D0525"/>
    <w:rsid w:val="008D2870"/>
    <w:rsid w:val="008F00A7"/>
    <w:rsid w:val="00920DD4"/>
    <w:rsid w:val="00954A75"/>
    <w:rsid w:val="009B7627"/>
    <w:rsid w:val="009C33F9"/>
    <w:rsid w:val="00A4551C"/>
    <w:rsid w:val="00AB315B"/>
    <w:rsid w:val="00AC0EE0"/>
    <w:rsid w:val="00B0273C"/>
    <w:rsid w:val="00B30CC2"/>
    <w:rsid w:val="00B55FF6"/>
    <w:rsid w:val="00B67E52"/>
    <w:rsid w:val="00C244C3"/>
    <w:rsid w:val="00C5769E"/>
    <w:rsid w:val="00CC248C"/>
    <w:rsid w:val="00D26991"/>
    <w:rsid w:val="00D356F8"/>
    <w:rsid w:val="00D97615"/>
    <w:rsid w:val="00DA0CC2"/>
    <w:rsid w:val="00DA4F7A"/>
    <w:rsid w:val="00DC08AF"/>
    <w:rsid w:val="00DD7104"/>
    <w:rsid w:val="00DE3C2F"/>
    <w:rsid w:val="00E117EC"/>
    <w:rsid w:val="00ED100D"/>
    <w:rsid w:val="00F26086"/>
    <w:rsid w:val="00F827BD"/>
    <w:rsid w:val="00FC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1615A"/>
  <w15:chartTrackingRefBased/>
  <w15:docId w15:val="{CA2F95D3-CF50-4F4F-A295-202CE3FE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AB6"/>
    <w:pPr>
      <w:widowControl w:val="0"/>
      <w:jc w:val="both"/>
    </w:pPr>
    <w:rPr>
      <w:rFonts w:ascii="Calibri" w:eastAsia="宋体" w:hAnsi="Calibri" w:cs="Times New Roman"/>
      <w:szCs w:val="24"/>
      <w14:ligatures w14:val="none"/>
    </w:rPr>
  </w:style>
  <w:style w:type="paragraph" w:styleId="4">
    <w:name w:val="heading 4"/>
    <w:basedOn w:val="a"/>
    <w:link w:val="40"/>
    <w:uiPriority w:val="9"/>
    <w:qFormat/>
    <w:rsid w:val="00706D6B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0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50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5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5025"/>
    <w:rPr>
      <w:sz w:val="18"/>
      <w:szCs w:val="18"/>
    </w:rPr>
  </w:style>
  <w:style w:type="character" w:styleId="a7">
    <w:name w:val="annotation reference"/>
    <w:rsid w:val="002C5025"/>
    <w:rPr>
      <w:sz w:val="21"/>
      <w:szCs w:val="21"/>
    </w:rPr>
  </w:style>
  <w:style w:type="paragraph" w:styleId="a8">
    <w:name w:val="annotation text"/>
    <w:basedOn w:val="a"/>
    <w:link w:val="a9"/>
    <w:rsid w:val="002C5025"/>
    <w:pPr>
      <w:jc w:val="left"/>
    </w:pPr>
  </w:style>
  <w:style w:type="character" w:customStyle="1" w:styleId="a9">
    <w:name w:val="批注文字 字符"/>
    <w:basedOn w:val="a0"/>
    <w:link w:val="a8"/>
    <w:rsid w:val="002C5025"/>
    <w:rPr>
      <w:rFonts w:ascii="Calibri" w:eastAsia="宋体" w:hAnsi="Calibri" w:cs="Times New Roman"/>
      <w:szCs w:val="24"/>
      <w14:ligatures w14:val="none"/>
    </w:rPr>
  </w:style>
  <w:style w:type="paragraph" w:styleId="aa">
    <w:name w:val="List Paragraph"/>
    <w:basedOn w:val="a"/>
    <w:uiPriority w:val="34"/>
    <w:qFormat/>
    <w:rsid w:val="002C5025"/>
    <w:pPr>
      <w:ind w:firstLineChars="200" w:firstLine="420"/>
    </w:pPr>
    <w:rPr>
      <w:szCs w:val="22"/>
    </w:rPr>
  </w:style>
  <w:style w:type="character" w:customStyle="1" w:styleId="40">
    <w:name w:val="标题 4 字符"/>
    <w:basedOn w:val="a0"/>
    <w:link w:val="4"/>
    <w:uiPriority w:val="9"/>
    <w:rsid w:val="00706D6B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styleId="ab">
    <w:name w:val="Strong"/>
    <w:basedOn w:val="a0"/>
    <w:uiPriority w:val="22"/>
    <w:qFormat/>
    <w:rsid w:val="00706D6B"/>
    <w:rPr>
      <w:b/>
      <w:bCs/>
    </w:rPr>
  </w:style>
  <w:style w:type="paragraph" w:styleId="ac">
    <w:name w:val="Normal (Web)"/>
    <w:basedOn w:val="a"/>
    <w:uiPriority w:val="99"/>
    <w:semiHidden/>
    <w:unhideWhenUsed/>
    <w:rsid w:val="001C01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atex-mathml">
    <w:name w:val="katex-mathml"/>
    <w:basedOn w:val="a0"/>
    <w:rsid w:val="008A3076"/>
  </w:style>
  <w:style w:type="character" w:customStyle="1" w:styleId="mord">
    <w:name w:val="mord"/>
    <w:basedOn w:val="a0"/>
    <w:rsid w:val="008A3076"/>
  </w:style>
  <w:style w:type="character" w:customStyle="1" w:styleId="mopen">
    <w:name w:val="mopen"/>
    <w:basedOn w:val="a0"/>
    <w:rsid w:val="008A3076"/>
  </w:style>
  <w:style w:type="character" w:customStyle="1" w:styleId="mclose">
    <w:name w:val="mclose"/>
    <w:basedOn w:val="a0"/>
    <w:rsid w:val="008A3076"/>
  </w:style>
  <w:style w:type="character" w:customStyle="1" w:styleId="mrel">
    <w:name w:val="mrel"/>
    <w:basedOn w:val="a0"/>
    <w:rsid w:val="008A3076"/>
  </w:style>
  <w:style w:type="character" w:customStyle="1" w:styleId="vlist-s">
    <w:name w:val="vlist-s"/>
    <w:basedOn w:val="a0"/>
    <w:rsid w:val="008A3076"/>
  </w:style>
  <w:style w:type="character" w:customStyle="1" w:styleId="mbin">
    <w:name w:val="mbin"/>
    <w:basedOn w:val="a0"/>
    <w:rsid w:val="008A3076"/>
  </w:style>
  <w:style w:type="character" w:customStyle="1" w:styleId="mop">
    <w:name w:val="mop"/>
    <w:basedOn w:val="a0"/>
    <w:rsid w:val="008A3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国斌 张</dc:creator>
  <cp:keywords/>
  <dc:description/>
  <cp:lastModifiedBy>国斌 张</cp:lastModifiedBy>
  <cp:revision>82</cp:revision>
  <dcterms:created xsi:type="dcterms:W3CDTF">2024-06-23T08:36:00Z</dcterms:created>
  <dcterms:modified xsi:type="dcterms:W3CDTF">2024-06-23T10:21:00Z</dcterms:modified>
</cp:coreProperties>
</file>