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已知描述系统的微分方程和初始状态如下，试求其0+值 y(0+)和 y'(0+)。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”(t)+6y'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t)+8y(t)=f"(t),</w:t>
      </w:r>
      <w:r>
        <w:rPr>
          <w:rFonts w:hint="eastAsia"/>
          <w:lang w:val="en-US" w:eastAsia="zh-CN"/>
        </w:rPr>
        <w:t>y(</w:t>
      </w:r>
      <w:r>
        <w:rPr>
          <w:rFonts w:hint="default"/>
          <w:lang w:val="en-US" w:eastAsia="zh-CN"/>
        </w:rPr>
        <w:t>0_)=1,y'(0_)=1,f(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)=δ(t)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(t)+5y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(t)+6y(t)=f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(t)+3f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(t)   f(t)=(2+e^-t)  求h(t)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(t)+5y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(t)+6y(t)=f(t)  y(</w:t>
      </w:r>
      <w:r>
        <w:rPr>
          <w:rFonts w:hint="default"/>
          <w:lang w:val="en-US" w:eastAsia="zh-CN"/>
        </w:rPr>
        <w:t>0_)=</w:t>
      </w:r>
      <w:r>
        <w:rPr>
          <w:rFonts w:hint="eastAsia"/>
          <w:lang w:val="en-US" w:eastAsia="zh-CN"/>
        </w:rPr>
        <w:t xml:space="preserve">2 </w:t>
      </w:r>
      <w:r>
        <w:rPr>
          <w:rFonts w:hint="default"/>
          <w:lang w:val="en-US" w:eastAsia="zh-CN"/>
        </w:rPr>
        <w:t>y'(0_)=</w:t>
      </w:r>
      <w:r>
        <w:rPr>
          <w:rFonts w:hint="eastAsia"/>
          <w:lang w:val="en-US" w:eastAsia="zh-CN"/>
        </w:rPr>
        <w:t>-1  f(t)=2*e^-t u(t)   求Yzs(t)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已知描述系统的微分方程和初始状态如下，试求其零输入响应，零状态响应和全响应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(t)+4y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(t)+3y(t)=f(t)  y(</w:t>
      </w:r>
      <w:r>
        <w:rPr>
          <w:rFonts w:hint="default"/>
          <w:lang w:val="en-US" w:eastAsia="zh-CN"/>
        </w:rPr>
        <w:t>0_)=1,y'(0_)=1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f(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)=δ(t)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(t)+4y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(t)+4y(t)=f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(t)+3f(t)   y(</w:t>
      </w:r>
      <w:r>
        <w:rPr>
          <w:rFonts w:hint="default"/>
          <w:lang w:val="en-US" w:eastAsia="zh-CN"/>
        </w:rPr>
        <w:t>0_)=1,y'(0_)=</w:t>
      </w:r>
      <w:r>
        <w:rPr>
          <w:rFonts w:hint="eastAsia"/>
          <w:lang w:val="en-US" w:eastAsia="zh-CN"/>
        </w:rPr>
        <w:t>2,f(t)=e^-t</w:t>
      </w:r>
      <w:r>
        <w:rPr>
          <w:rFonts w:hint="default"/>
          <w:lang w:val="en-US" w:eastAsia="zh-CN"/>
        </w:rPr>
        <w:t>δ(t)</w:t>
      </w:r>
      <w:r>
        <w:rPr>
          <w:rFonts w:hint="eastAsia"/>
          <w:lang w:val="en-US" w:eastAsia="zh-CN"/>
        </w:rPr>
        <w:t xml:space="preserve">  求零状态和全响应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(t)+3y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(t)+2y(t)=4e^-3t  求全响应</w:t>
      </w:r>
    </w:p>
    <w:p>
      <w:pPr>
        <w:bidi w:val="0"/>
        <w:ind w:firstLine="384" w:firstLineChars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e(t)=(e^-2t  +  e^-3t)u(t) 求响应中的强迫分量 自由份量 瞬态分量 稳态分量</w:t>
      </w:r>
    </w:p>
    <w:p>
      <w:pPr>
        <w:bidi w:val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bookmarkStart w:id="0" w:name="_GoBack"/>
      <w:r>
        <w:rPr>
          <w:rFonts w:hint="default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1934845" cy="1009015"/>
            <wp:effectExtent l="0" t="0" r="635" b="12065"/>
            <wp:docPr id="1" name="图片 1" descr="9c7789dcb919a46d4df090273f5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c7789dcb919a46d4df090273f531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C6F58A"/>
    <w:multiLevelType w:val="singleLevel"/>
    <w:tmpl w:val="02C6F58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iMmZiYTM0YzU2ZWYyODY5ZWU3YjY2ZWMzYjUzMTEifQ=="/>
  </w:docVars>
  <w:rsids>
    <w:rsidRoot w:val="546232D7"/>
    <w:rsid w:val="5462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2024-06-22T09:41:00Z</dcterms:created>
  <dc:creator>Adminstrator</dc:creator>
  <cp:lastModifiedBy>Adminstrator</cp:lastModifiedBy>
  <dcterms:modified xsi:type="dcterms:W3CDTF">2024-06-22T10:20:04Z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E5A7DE643516422FB8239E61068B8F3F_11</vt:lpwstr>
  </property>
</Properties>
</file>