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  <w:r>
        <w:rPr>
          <w:rFonts w:hint="eastAsia" w:ascii="黑体" w:eastAsia="黑体" w:cs="黑体"/>
          <w:sz w:val="48"/>
          <w:szCs w:val="44"/>
        </w:rPr>
        <w:t>《</w:t>
      </w:r>
      <w:r>
        <w:rPr>
          <w:rFonts w:hint="eastAsia" w:ascii="黑体" w:eastAsia="黑体" w:cs="黑体"/>
          <w:sz w:val="52"/>
          <w:szCs w:val="48"/>
        </w:rPr>
        <w:t>数据库系统》课程设计</w:t>
      </w: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</w:p>
    <w:p>
      <w:pPr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--图书借阅管理系统</w:t>
      </w:r>
    </w:p>
    <w:p>
      <w:pPr>
        <w:ind w:firstLine="1920" w:firstLineChars="400"/>
        <w:jc w:val="left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8"/>
          <w:szCs w:val="48"/>
        </w:rPr>
        <w:t xml:space="preserve">    </w:t>
      </w: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 xml:space="preserve">             班级：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学号：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</w:t>
      </w:r>
      <w:r>
        <w:rPr>
          <w:rFonts w:ascii="黑体" w:eastAsia="黑体" w:cs="黑体"/>
          <w:sz w:val="32"/>
          <w:szCs w:val="32"/>
          <w:u w:val="single"/>
        </w:rPr>
        <w:t xml:space="preserve">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姓名：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</w:t>
      </w:r>
      <w:r>
        <w:rPr>
          <w:rFonts w:hint="eastAsia" w:ascii="黑体" w:eastAsia="黑体" w:cs="黑体"/>
          <w:sz w:val="32"/>
          <w:szCs w:val="32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sdt>
      <w:sdtPr>
        <w:rPr>
          <w:rFonts w:ascii="黑体" w:hAnsi="黑体" w:eastAsia="黑体"/>
          <w:b/>
          <w:bCs/>
          <w:sz w:val="32"/>
          <w:szCs w:val="32"/>
          <w:lang w:val="zh-CN"/>
        </w:rPr>
        <w:id w:val="-12527361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sz w:val="21"/>
          <w:szCs w:val="24"/>
          <w:lang w:val="zh-CN"/>
        </w:rPr>
      </w:sdtEndPr>
      <w:sdtContent>
        <w:p>
          <w:pPr>
            <w:tabs>
              <w:tab w:val="left" w:pos="2263"/>
            </w:tabs>
            <w:jc w:val="center"/>
            <w:rPr>
              <w:rFonts w:ascii="黑体" w:hAnsi="黑体" w:eastAsia="黑体"/>
              <w:sz w:val="32"/>
              <w:szCs w:val="32"/>
            </w:rPr>
          </w:pPr>
          <w:bookmarkStart w:id="247" w:name="_GoBack"/>
          <w:bookmarkEnd w:id="247"/>
          <w:r>
            <w:rPr>
              <w:rFonts w:ascii="黑体" w:hAnsi="黑体" w:eastAsia="黑体"/>
              <w:sz w:val="32"/>
              <w:szCs w:val="32"/>
              <w:lang w:val="zh-CN"/>
            </w:rPr>
            <w:t>目</w:t>
          </w:r>
          <w:r>
            <w:rPr>
              <w:rFonts w:hint="eastAsia" w:ascii="黑体" w:hAnsi="黑体" w:eastAsia="黑体"/>
              <w:sz w:val="32"/>
              <w:szCs w:val="32"/>
              <w:lang w:val="zh-CN"/>
            </w:rPr>
            <w:t xml:space="preserve">    </w:t>
          </w:r>
          <w:r>
            <w:rPr>
              <w:rFonts w:ascii="黑体" w:hAnsi="黑体" w:eastAsia="黑体"/>
              <w:sz w:val="32"/>
              <w:szCs w:val="32"/>
              <w:lang w:val="zh-CN"/>
            </w:rPr>
            <w:t>录</w:t>
          </w:r>
        </w:p>
        <w:p>
          <w:pPr>
            <w:pStyle w:val="10"/>
            <w:rPr>
              <w:rFonts w:ascii="Times New Roman" w:hAnsi="Times New Roman" w:eastAsia="宋体"/>
              <w:b w:val="0"/>
              <w:bCs w:val="0"/>
              <w:sz w:val="21"/>
              <w:szCs w:val="24"/>
              <w:lang w:val="zh-CN"/>
            </w:rPr>
          </w:pPr>
          <w:bookmarkStart w:id="0" w:name="_Toc515435287"/>
        </w:p>
      </w:sdtContent>
    </w:sdt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"_Toc487448818" </w:instrText>
      </w:r>
      <w:r>
        <w:fldChar w:fldCharType="separate"/>
      </w:r>
      <w:r>
        <w:rPr>
          <w:rStyle w:val="24"/>
          <w:rFonts w:hint="eastAsia"/>
        </w:rPr>
        <w:t>一、系统需求分析</w:t>
      </w:r>
      <w:r>
        <w:tab/>
      </w:r>
      <w:r>
        <w:fldChar w:fldCharType="begin"/>
      </w:r>
      <w:r>
        <w:instrText xml:space="preserve"> PAGEREF _Toc487448818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"_Toc487448819" </w:instrText>
      </w:r>
      <w:r>
        <w:fldChar w:fldCharType="separate"/>
      </w:r>
      <w:r>
        <w:rPr>
          <w:rStyle w:val="24"/>
          <w:rFonts w:hint="eastAsia"/>
        </w:rPr>
        <w:t>（一）需求概述</w:t>
      </w:r>
      <w:r>
        <w:tab/>
      </w:r>
      <w:r>
        <w:fldChar w:fldCharType="begin"/>
      </w:r>
      <w:r>
        <w:instrText xml:space="preserve"> PAGEREF _Toc487448819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"_Toc487448824" </w:instrText>
      </w:r>
      <w:r>
        <w:fldChar w:fldCharType="separate"/>
      </w:r>
      <w:r>
        <w:rPr>
          <w:rStyle w:val="24"/>
          <w:rFonts w:hint="eastAsia"/>
        </w:rPr>
        <w:t>（二）业务流分析</w:t>
      </w:r>
      <w:r>
        <w:tab/>
      </w:r>
      <w:r>
        <w:fldChar w:fldCharType="begin"/>
      </w:r>
      <w:r>
        <w:instrText xml:space="preserve"> PAGEREF _Toc487448824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"_Toc487448831" </w:instrText>
      </w:r>
      <w:r>
        <w:fldChar w:fldCharType="separate"/>
      </w:r>
      <w:r>
        <w:rPr>
          <w:rStyle w:val="24"/>
          <w:rFonts w:hint="eastAsia"/>
        </w:rPr>
        <w:t>（三）数据流分析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"_Toc487448833" </w:instrText>
      </w:r>
      <w:r>
        <w:fldChar w:fldCharType="separate"/>
      </w:r>
      <w:r>
        <w:rPr>
          <w:rStyle w:val="24"/>
          <w:rFonts w:hint="eastAsia"/>
        </w:rPr>
        <w:t>（四）数据字典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0"/>
        <w:tabs>
          <w:tab w:val="left" w:pos="84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"_Toc487448961" </w:instrText>
      </w:r>
      <w:r>
        <w:fldChar w:fldCharType="separate"/>
      </w:r>
      <w:r>
        <w:rPr>
          <w:rStyle w:val="24"/>
          <w:rFonts w:hint="eastAsia"/>
        </w:rPr>
        <w:t>二、数据库概念结构设计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"_Toc487448962" </w:instrText>
      </w:r>
      <w:r>
        <w:fldChar w:fldCharType="separate"/>
      </w:r>
      <w:r>
        <w:rPr>
          <w:rStyle w:val="24"/>
          <w:rFonts w:hint="eastAsia"/>
        </w:rPr>
        <w:t>（一）实体分析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"_Toc487448963" </w:instrText>
      </w:r>
      <w:r>
        <w:fldChar w:fldCharType="separate"/>
      </w:r>
      <w:r>
        <w:rPr>
          <w:rStyle w:val="24"/>
          <w:rFonts w:hint="eastAsia"/>
        </w:rPr>
        <w:t>（二）属性分析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"_Toc487448964" </w:instrText>
      </w:r>
      <w:r>
        <w:fldChar w:fldCharType="separate"/>
      </w:r>
      <w:r>
        <w:rPr>
          <w:rStyle w:val="24"/>
          <w:rFonts w:hint="eastAsia"/>
        </w:rPr>
        <w:t>（三）联系分析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"_Toc487448965" </w:instrText>
      </w:r>
      <w:r>
        <w:fldChar w:fldCharType="separate"/>
      </w:r>
      <w:r>
        <w:rPr>
          <w:rStyle w:val="24"/>
          <w:rFonts w:hint="eastAsia"/>
        </w:rPr>
        <w:t>（四）概念模型分析（</w:t>
      </w:r>
      <w:r>
        <w:rPr>
          <w:rStyle w:val="24"/>
        </w:rPr>
        <w:t>.PDM</w:t>
      </w:r>
      <w:r>
        <w:rPr>
          <w:rStyle w:val="24"/>
          <w:rFonts w:hint="eastAsia"/>
        </w:rPr>
        <w:t>图）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"_Toc487448968" </w:instrText>
      </w:r>
      <w:r>
        <w:fldChar w:fldCharType="separate"/>
      </w:r>
      <w:r>
        <w:rPr>
          <w:rStyle w:val="24"/>
          <w:rFonts w:hint="eastAsia"/>
        </w:rPr>
        <w:t>三、数据库逻辑逻辑结构设计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"_Toc487448969" </w:instrText>
      </w:r>
      <w:r>
        <w:fldChar w:fldCharType="separate"/>
      </w:r>
      <w:r>
        <w:rPr>
          <w:rStyle w:val="24"/>
          <w:rFonts w:hint="eastAsia"/>
        </w:rPr>
        <w:t>（一）概念模型转化为逻辑模型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"_Toc487448970" </w:instrText>
      </w:r>
      <w:r>
        <w:fldChar w:fldCharType="separate"/>
      </w:r>
      <w:r>
        <w:rPr>
          <w:rStyle w:val="24"/>
        </w:rPr>
        <w:t>1.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4"/>
          <w:rFonts w:hint="eastAsia"/>
        </w:rPr>
        <w:t>一对一关系的转化</w:t>
      </w:r>
      <w:r>
        <w:tab/>
      </w:r>
      <w:r>
        <w:fldChar w:fldCharType="begin"/>
      </w:r>
      <w:r>
        <w:instrText xml:space="preserve"> PAGEREF _Toc487448970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"_Toc487448971" </w:instrText>
      </w:r>
      <w:r>
        <w:fldChar w:fldCharType="separate"/>
      </w:r>
      <w:r>
        <w:rPr>
          <w:rStyle w:val="24"/>
        </w:rPr>
        <w:t>2.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4"/>
          <w:rFonts w:hint="eastAsia"/>
        </w:rPr>
        <w:t>一对多关系的转化</w:t>
      </w:r>
      <w:r>
        <w:tab/>
      </w:r>
      <w:r>
        <w:fldChar w:fldCharType="begin"/>
      </w:r>
      <w:r>
        <w:instrText xml:space="preserve"> PAGEREF _Toc487448971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"_Toc487448972" </w:instrText>
      </w:r>
      <w:r>
        <w:fldChar w:fldCharType="separate"/>
      </w:r>
      <w:r>
        <w:rPr>
          <w:rStyle w:val="24"/>
        </w:rPr>
        <w:t>3.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4"/>
          <w:rFonts w:hint="eastAsia"/>
        </w:rPr>
        <w:t>多对多关系的转化</w:t>
      </w:r>
      <w:r>
        <w:tab/>
      </w:r>
      <w:r>
        <w:fldChar w:fldCharType="begin"/>
      </w:r>
      <w:r>
        <w:instrText xml:space="preserve"> PAGEREF _Toc487448972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"_Toc487448973" </w:instrText>
      </w:r>
      <w:r>
        <w:fldChar w:fldCharType="separate"/>
      </w:r>
      <w:r>
        <w:rPr>
          <w:rStyle w:val="24"/>
          <w:rFonts w:hint="eastAsia"/>
        </w:rPr>
        <w:t>（二）逻辑模型设计（</w:t>
      </w:r>
      <w:r>
        <w:rPr>
          <w:rStyle w:val="24"/>
        </w:rPr>
        <w:t>.PDM</w:t>
      </w:r>
      <w:r>
        <w:rPr>
          <w:rStyle w:val="24"/>
          <w:rFonts w:hint="eastAsia"/>
        </w:rPr>
        <w:t>图）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"_Toc487448975" </w:instrText>
      </w:r>
      <w:r>
        <w:fldChar w:fldCharType="separate"/>
      </w:r>
      <w:r>
        <w:rPr>
          <w:rStyle w:val="24"/>
          <w:rFonts w:hint="eastAsia"/>
        </w:rPr>
        <w:t>四、数据库物理实现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"_Toc487448976" </w:instrText>
      </w:r>
      <w:r>
        <w:fldChar w:fldCharType="separate"/>
      </w:r>
      <w:r>
        <w:rPr>
          <w:rStyle w:val="24"/>
          <w:rFonts w:hint="eastAsia"/>
        </w:rPr>
        <w:t>（一）表设计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"_Toc487449098" </w:instrText>
      </w:r>
      <w:r>
        <w:fldChar w:fldCharType="separate"/>
      </w:r>
      <w:r>
        <w:rPr>
          <w:rStyle w:val="24"/>
          <w:rFonts w:hint="eastAsia"/>
        </w:rPr>
        <w:t>（二）创建表和完整性约束代码设计</w:t>
      </w:r>
      <w:r>
        <w:tab/>
      </w:r>
      <w:r>
        <w:fldChar w:fldCharType="begin"/>
      </w:r>
      <w:r>
        <w:instrText xml:space="preserve"> PAGEREF _Toc487449098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"_Toc487449105" </w:instrText>
      </w:r>
      <w:r>
        <w:fldChar w:fldCharType="separate"/>
      </w:r>
      <w:r>
        <w:rPr>
          <w:rStyle w:val="24"/>
          <w:rFonts w:hint="eastAsia"/>
        </w:rPr>
        <w:t>（三）创建视图、索引、存储过程和触发器</w:t>
      </w:r>
      <w:r>
        <w:tab/>
      </w:r>
      <w:r>
        <w:rPr>
          <w:rFonts w:hint="eastAsia"/>
        </w:rPr>
        <w:t>15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"_Toc487449106" </w:instrText>
      </w:r>
      <w:r>
        <w:fldChar w:fldCharType="separate"/>
      </w:r>
      <w:r>
        <w:rPr>
          <w:rStyle w:val="24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创建视图</w:t>
      </w:r>
      <w:r>
        <w:tab/>
      </w:r>
      <w:r>
        <w:rPr>
          <w:rFonts w:hint="eastAsia"/>
        </w:rPr>
        <w:t>15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"_Toc487449109" </w:instrText>
      </w:r>
      <w:r>
        <w:fldChar w:fldCharType="separate"/>
      </w:r>
      <w:r>
        <w:rPr>
          <w:rStyle w:val="24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创建索引</w:t>
      </w:r>
      <w:r>
        <w:tab/>
      </w:r>
      <w:r>
        <w:rPr>
          <w:rFonts w:hint="eastAsia"/>
        </w:rPr>
        <w:t>15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"_Toc487449111" </w:instrText>
      </w:r>
      <w:r>
        <w:fldChar w:fldCharType="separate"/>
      </w:r>
      <w:r>
        <w:rPr>
          <w:rStyle w:val="24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创建存储过程</w:t>
      </w:r>
      <w:r>
        <w:tab/>
      </w:r>
      <w:r>
        <w:fldChar w:fldCharType="begin"/>
      </w:r>
      <w:r>
        <w:instrText xml:space="preserve"> PAGEREF _Toc487449111 \h </w:instrText>
      </w:r>
      <w:r>
        <w:fldChar w:fldCharType="separate"/>
      </w:r>
      <w:r>
        <w:t>1</w:t>
      </w:r>
      <w:r>
        <w:rPr>
          <w:rFonts w:hint="eastAsia"/>
        </w:rPr>
        <w:t>6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"_Toc487449114" </w:instrText>
      </w:r>
      <w:r>
        <w:fldChar w:fldCharType="separate"/>
      </w:r>
      <w:r>
        <w:rPr>
          <w:rStyle w:val="24"/>
          <w:rFonts w:hint="eastAsia"/>
        </w:rPr>
        <w:t>五、数据库功能调试</w:t>
      </w:r>
      <w:r>
        <w:tab/>
      </w:r>
      <w:r>
        <w:fldChar w:fldCharType="begin"/>
      </w:r>
      <w:r>
        <w:instrText xml:space="preserve"> PAGEREF _Toc487449114 \h </w:instrText>
      </w:r>
      <w:r>
        <w:fldChar w:fldCharType="separate"/>
      </w:r>
      <w:r>
        <w:t>1</w:t>
      </w:r>
      <w:r>
        <w:rPr>
          <w:rFonts w:hint="eastAsia"/>
        </w:rP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"_Toc487449115" </w:instrText>
      </w:r>
      <w:r>
        <w:fldChar w:fldCharType="separate"/>
      </w:r>
      <w:r>
        <w:rPr>
          <w:rStyle w:val="24"/>
          <w:rFonts w:hint="eastAsia"/>
        </w:rPr>
        <w:t>（一）书籍模块（借阅者）</w:t>
      </w:r>
      <w:r>
        <w:tab/>
      </w:r>
      <w:r>
        <w:fldChar w:fldCharType="begin"/>
      </w:r>
      <w:r>
        <w:instrText xml:space="preserve"> PAGEREF _Toc487449115 \h </w:instrText>
      </w:r>
      <w:r>
        <w:fldChar w:fldCharType="separate"/>
      </w:r>
      <w:r>
        <w:t>1</w:t>
      </w:r>
      <w:r>
        <w:rPr>
          <w:rFonts w:hint="eastAsia"/>
        </w:rP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"_Toc487449116" </w:instrText>
      </w:r>
      <w:r>
        <w:fldChar w:fldCharType="separate"/>
      </w:r>
      <w:r>
        <w:rPr>
          <w:rStyle w:val="24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查询书籍信息</w:t>
      </w:r>
      <w:r>
        <w:tab/>
      </w:r>
      <w:r>
        <w:fldChar w:fldCharType="begin"/>
      </w:r>
      <w:r>
        <w:instrText xml:space="preserve"> PAGEREF _Toc487449116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"_Toc487449119" </w:instrText>
      </w:r>
      <w:r>
        <w:fldChar w:fldCharType="separate"/>
      </w:r>
      <w:r>
        <w:rPr>
          <w:rStyle w:val="24"/>
          <w:rFonts w:hint="eastAsia"/>
        </w:rPr>
        <w:t>（二）图书管理员管理模块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"_Toc487449120" </w:instrText>
      </w:r>
      <w:r>
        <w:fldChar w:fldCharType="separate"/>
      </w:r>
      <w:r>
        <w:rPr>
          <w:rStyle w:val="24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查询图书信息</w:t>
      </w:r>
      <w:r>
        <w:tab/>
      </w:r>
      <w:r>
        <w:rPr>
          <w:rFonts w:hint="eastAsia"/>
        </w:rPr>
        <w:t>19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"_Toc487449122" </w:instrText>
      </w:r>
      <w:r>
        <w:fldChar w:fldCharType="separate"/>
      </w:r>
      <w:r>
        <w:rPr>
          <w:rStyle w:val="24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更新图书信息</w:t>
      </w:r>
      <w:r>
        <w:tab/>
      </w:r>
      <w:r>
        <w:rPr>
          <w:rFonts w:hint="eastAsia"/>
        </w:rPr>
        <w:t>19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"_Toc487449124" </w:instrText>
      </w:r>
      <w:r>
        <w:fldChar w:fldCharType="separate"/>
      </w:r>
      <w:r>
        <w:rPr>
          <w:rStyle w:val="24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删除图书信息</w:t>
      </w:r>
      <w:r>
        <w:tab/>
      </w:r>
      <w:r>
        <w:rPr>
          <w:rFonts w:hint="eastAsia"/>
        </w:rPr>
        <w:t>20</w:t>
      </w:r>
      <w:r>
        <w:rPr>
          <w:rFonts w:hint="eastAsia"/>
        </w:rPr>
        <w:fldChar w:fldCharType="end"/>
      </w:r>
    </w:p>
    <w:p>
      <w:pPr>
        <w:pStyle w:val="10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"_Toc487449126" </w:instrText>
      </w:r>
      <w:r>
        <w:fldChar w:fldCharType="separate"/>
      </w:r>
      <w:r>
        <w:rPr>
          <w:rStyle w:val="24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4"/>
          <w:rFonts w:hint="eastAsia"/>
        </w:rPr>
        <w:t>修改图书信息</w:t>
      </w:r>
      <w:r>
        <w:tab/>
      </w:r>
      <w:r>
        <w:rPr>
          <w:rFonts w:hint="eastAsia"/>
        </w:rPr>
        <w:t>21</w:t>
      </w:r>
      <w:r>
        <w:rPr>
          <w:rFonts w:hint="eastAsia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"_Toc487449135" </w:instrText>
      </w:r>
      <w:r>
        <w:fldChar w:fldCharType="separate"/>
      </w:r>
      <w:r>
        <w:rPr>
          <w:rStyle w:val="24"/>
          <w:rFonts w:hint="eastAsia"/>
        </w:rPr>
        <w:t>六、界面展示</w:t>
      </w:r>
      <w:r>
        <w:tab/>
      </w:r>
      <w:r>
        <w:fldChar w:fldCharType="begin"/>
      </w:r>
      <w:r>
        <w:instrText xml:space="preserve"> PAGEREF _Toc487449135 \h </w:instrText>
      </w:r>
      <w:r>
        <w:fldChar w:fldCharType="separate"/>
      </w:r>
      <w:r>
        <w:t>2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10"/>
      </w:pPr>
      <w:r>
        <w:rPr>
          <w:b/>
          <w:bCs/>
          <w:lang w:val="zh-CN"/>
        </w:rPr>
        <w:fldChar w:fldCharType="end"/>
      </w:r>
      <w:r>
        <w:rPr>
          <w:rFonts w:hint="eastAsia"/>
          <w:b/>
          <w:bCs/>
          <w:lang w:val="zh-CN"/>
        </w:rPr>
        <w:t>七、设计总结</w:t>
      </w:r>
      <w:r>
        <w:rPr>
          <w:b/>
          <w:bCs/>
          <w:lang w:val="zh-CN"/>
        </w:rPr>
        <w:t>……………………………………………………………………………</w:t>
      </w:r>
      <w:r>
        <w:rPr>
          <w:rFonts w:hint="eastAsia"/>
          <w:b/>
          <w:bCs/>
          <w:lang w:val="zh-CN"/>
        </w:rPr>
        <w:t>.</w:t>
      </w:r>
      <w:r>
        <w:rPr>
          <w:b/>
          <w:bCs/>
          <w:lang w:val="zh-CN"/>
        </w:rPr>
        <w:t>……</w:t>
      </w:r>
      <w:r>
        <w:rPr>
          <w:rFonts w:hint="eastAsia"/>
          <w:b/>
          <w:bCs/>
          <w:lang w:val="zh-CN"/>
        </w:rPr>
        <w:t>..23</w:t>
      </w:r>
      <w:r>
        <w:rPr>
          <w:b/>
          <w:bCs/>
          <w:lang w:val="zh-CN"/>
        </w:rPr>
        <w:tab/>
      </w:r>
    </w:p>
    <w:p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系统需求分析</w:t>
      </w:r>
      <w:bookmarkEnd w:id="0"/>
    </w:p>
    <w:p>
      <w:pPr>
        <w:pStyle w:val="32"/>
      </w:pPr>
      <w:bookmarkStart w:id="1" w:name="_Toc515435288"/>
      <w:r>
        <w:rPr>
          <w:rFonts w:hint="eastAsia"/>
        </w:rPr>
        <w:t>（</w:t>
      </w:r>
      <w:r>
        <w:t>一）</w:t>
      </w:r>
      <w:r>
        <w:rPr>
          <w:rFonts w:hint="eastAsia"/>
        </w:rPr>
        <w:t>需求概述</w:t>
      </w:r>
      <w:bookmarkEnd w:id="1"/>
    </w:p>
    <w:p>
      <w:pPr>
        <w:pStyle w:val="34"/>
        <w:ind w:firstLine="480"/>
        <w:rPr>
          <w:rFonts w:asciiTheme="minorEastAsia" w:hAnsiTheme="minorEastAsia" w:eastAsiaTheme="minorEastAsia"/>
          <w:sz w:val="24"/>
        </w:rPr>
      </w:pPr>
      <w:bookmarkStart w:id="2" w:name="_Toc486538816"/>
      <w:bookmarkStart w:id="3" w:name="_Toc487448820"/>
      <w:r>
        <w:rPr>
          <w:rFonts w:hint="eastAsia"/>
          <w:sz w:val="24"/>
        </w:rPr>
        <w:t>本次课程设计的题目是图书借阅管理系统，系统内容要求是：在图书借阅管理系统中，所有各类书籍均可由书号惟一标识；</w:t>
      </w:r>
      <w:r>
        <w:rPr>
          <w:rFonts w:hint="eastAsia" w:asciiTheme="minorEastAsia" w:hAnsiTheme="minorEastAsia" w:eastAsiaTheme="minorEastAsia"/>
          <w:sz w:val="24"/>
        </w:rPr>
        <w:t>任何人可借多种书，任何一种书可为多个人所借，借书证号具有惟一性。一个出版社可出版多种书籍，同一本书仅为一个出版社出版，出版社名具有惟一性。</w:t>
      </w:r>
    </w:p>
    <w:p>
      <w:pPr>
        <w:spacing w:line="360" w:lineRule="auto"/>
        <w:ind w:firstLine="480" w:firstLineChars="200"/>
        <w:rPr>
          <w:sz w:val="24"/>
        </w:rPr>
      </w:pPr>
      <w:bookmarkStart w:id="4" w:name="_Toc486538817"/>
      <w:bookmarkStart w:id="5" w:name="_Toc487448821"/>
    </w:p>
    <w:p>
      <w:pPr>
        <w:spacing w:line="360" w:lineRule="auto"/>
        <w:ind w:firstLine="480" w:firstLineChars="200"/>
        <w:rPr>
          <w:b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 w:val="24"/>
        </w:rPr>
        <w:t>系统的使用者分为管理人员和借书人。他们对该数据库系统有不同的操作：</w:t>
      </w:r>
      <w:bookmarkEnd w:id="4"/>
      <w:bookmarkEnd w:id="5"/>
    </w:p>
    <w:p>
      <w:pPr>
        <w:spacing w:line="360" w:lineRule="auto"/>
        <w:ind w:firstLine="480" w:firstLineChars="200"/>
        <w:rPr>
          <w:b/>
          <w:sz w:val="24"/>
        </w:rPr>
      </w:pPr>
      <w:bookmarkStart w:id="6" w:name="_Toc486538818"/>
      <w:bookmarkStart w:id="7" w:name="_Toc487448822"/>
      <w:r>
        <w:rPr>
          <w:rFonts w:hint="eastAsia"/>
          <w:sz w:val="24"/>
        </w:rPr>
        <w:t>管理人员：</w:t>
      </w:r>
      <w:r>
        <w:rPr>
          <w:rFonts w:hint="eastAsia" w:asciiTheme="minorEastAsia" w:hAnsiTheme="minorEastAsia" w:eastAsiaTheme="minorEastAsia"/>
          <w:sz w:val="24"/>
        </w:rPr>
        <w:t>可随时查询书库中现有书籍的品种、数量与存放位置。可随时查询书籍借还情况，包括</w:t>
      </w:r>
      <w:r>
        <w:rPr>
          <w:rFonts w:hint="eastAsia" w:asciiTheme="minorEastAsia" w:hAnsiTheme="minorEastAsia" w:eastAsiaTheme="minorEastAsia"/>
          <w:sz w:val="24"/>
          <w:lang w:eastAsia="zh-CN"/>
        </w:rPr>
        <w:t>借阅</w:t>
      </w:r>
      <w:r>
        <w:rPr>
          <w:rFonts w:hint="eastAsia" w:asciiTheme="minorEastAsia" w:hAnsiTheme="minorEastAsia" w:eastAsiaTheme="minorEastAsia"/>
          <w:sz w:val="24"/>
        </w:rPr>
        <w:t>人单位、姓名、借书证号、借书日期和还书日期。当需要时，管理员还可通过数据库中保存的出版社的电报编号、电话、邮编及地址等信息向相应出版社增购有关书籍。</w:t>
      </w:r>
      <w:r>
        <w:rPr>
          <w:rFonts w:hint="eastAsia"/>
          <w:sz w:val="24"/>
        </w:rPr>
        <w:t>总之，管理人员可以对数据库系统进行增加、删除、更新、查询。</w:t>
      </w:r>
    </w:p>
    <w:p>
      <w:pPr>
        <w:pStyle w:val="34"/>
        <w:ind w:firstLine="480"/>
        <w:rPr>
          <w:rFonts w:asciiTheme="minorEastAsia" w:hAnsiTheme="minorEastAsia" w:eastAsiaTheme="minorEastAsia"/>
          <w:sz w:val="24"/>
        </w:rPr>
      </w:pPr>
    </w:p>
    <w:bookmarkEnd w:id="6"/>
    <w:bookmarkEnd w:id="7"/>
    <w:p>
      <w:pPr>
        <w:spacing w:line="360" w:lineRule="auto"/>
        <w:ind w:firstLine="480" w:firstLineChars="200"/>
        <w:rPr>
          <w:b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8" w:name="_Toc486538819"/>
      <w:bookmarkStart w:id="9" w:name="_Toc487448823"/>
      <w:r>
        <w:rPr>
          <w:rFonts w:hint="eastAsia"/>
          <w:sz w:val="24"/>
          <w:lang w:eastAsia="zh-CN"/>
        </w:rPr>
        <w:t>借阅</w:t>
      </w:r>
      <w:r>
        <w:rPr>
          <w:rFonts w:hint="eastAsia"/>
          <w:sz w:val="24"/>
        </w:rPr>
        <w:t>人：</w:t>
      </w:r>
      <w:r>
        <w:rPr>
          <w:rFonts w:hint="eastAsia"/>
          <w:sz w:val="24"/>
          <w:lang w:eastAsia="zh-CN"/>
        </w:rPr>
        <w:t>借阅</w:t>
      </w:r>
      <w:r>
        <w:rPr>
          <w:rFonts w:hint="eastAsia"/>
          <w:sz w:val="24"/>
        </w:rPr>
        <w:t>人也</w:t>
      </w:r>
      <w:r>
        <w:rPr>
          <w:rFonts w:hint="eastAsia" w:asciiTheme="minorEastAsia" w:hAnsiTheme="minorEastAsia" w:eastAsiaTheme="minorEastAsia"/>
          <w:sz w:val="24"/>
        </w:rPr>
        <w:t>可以随时查询书库中现有书籍的品种、数量与存放位置。同时通过系统查询书籍的借还情况。当</w:t>
      </w:r>
      <w:r>
        <w:rPr>
          <w:rFonts w:hint="eastAsia" w:asciiTheme="minorEastAsia" w:hAnsiTheme="minorEastAsia" w:eastAsiaTheme="minorEastAsia"/>
          <w:sz w:val="24"/>
          <w:lang w:eastAsia="zh-CN"/>
        </w:rPr>
        <w:t>借阅</w:t>
      </w:r>
      <w:r>
        <w:rPr>
          <w:rFonts w:hint="eastAsia" w:asciiTheme="minorEastAsia" w:hAnsiTheme="minorEastAsia" w:eastAsiaTheme="minorEastAsia"/>
          <w:sz w:val="24"/>
        </w:rPr>
        <w:t>人需要借阅书籍时，数据库将显示相关数据的信息，同时</w:t>
      </w:r>
      <w:r>
        <w:rPr>
          <w:rFonts w:hint="eastAsia" w:asciiTheme="minorEastAsia" w:hAnsiTheme="minorEastAsia" w:eastAsiaTheme="minorEastAsia"/>
          <w:sz w:val="24"/>
          <w:lang w:eastAsia="zh-CN"/>
        </w:rPr>
        <w:t>借阅</w:t>
      </w:r>
      <w:r>
        <w:rPr>
          <w:rFonts w:hint="eastAsia" w:asciiTheme="minorEastAsia" w:hAnsiTheme="minorEastAsia" w:eastAsiaTheme="minorEastAsia"/>
          <w:sz w:val="24"/>
        </w:rPr>
        <w:t>人修改图书馆保存的图书信息，更新自己的借阅信息。学生在归还图书时，应根据书的编码修改借阅信息。总之，</w:t>
      </w:r>
      <w:r>
        <w:rPr>
          <w:rFonts w:hint="eastAsia" w:asciiTheme="minorEastAsia" w:hAnsiTheme="minorEastAsia" w:eastAsiaTheme="minorEastAsia"/>
          <w:sz w:val="24"/>
          <w:lang w:eastAsia="zh-CN"/>
        </w:rPr>
        <w:t>借阅</w:t>
      </w:r>
      <w:r>
        <w:rPr>
          <w:rFonts w:hint="eastAsia" w:asciiTheme="minorEastAsia" w:hAnsiTheme="minorEastAsia" w:eastAsiaTheme="minorEastAsia"/>
          <w:sz w:val="24"/>
        </w:rPr>
        <w:t>人可以对数据库进行查询、修改、删除等操作。</w:t>
      </w:r>
      <w:bookmarkEnd w:id="8"/>
      <w:bookmarkEnd w:id="9"/>
    </w:p>
    <w:bookmarkEnd w:id="2"/>
    <w:bookmarkEnd w:id="3"/>
    <w:p>
      <w:pPr>
        <w:pStyle w:val="32"/>
      </w:pPr>
      <w:bookmarkStart w:id="10" w:name="_Toc515435289"/>
      <w:r>
        <w:rPr>
          <w:rFonts w:hint="eastAsia"/>
        </w:rPr>
        <w:t>（</w:t>
      </w:r>
      <w:r>
        <w:t>二）</w:t>
      </w:r>
      <w:r>
        <w:rPr>
          <w:rFonts w:hint="eastAsia"/>
        </w:rPr>
        <w:t>业务流分析</w:t>
      </w:r>
      <w:bookmarkEnd w:id="10"/>
    </w:p>
    <w:p>
      <w:pPr>
        <w:rPr>
          <w:b/>
          <w:sz w:val="24"/>
        </w:rPr>
      </w:pPr>
      <w:bookmarkStart w:id="11" w:name="_Toc486538821"/>
      <w:bookmarkStart w:id="12" w:name="_Toc487448825"/>
      <w:r>
        <w:rPr>
          <w:rFonts w:hint="eastAsia"/>
          <w:sz w:val="24"/>
        </w:rPr>
        <w:t>从</w:t>
      </w:r>
      <w:r>
        <w:rPr>
          <w:rFonts w:hint="eastAsia"/>
          <w:sz w:val="24"/>
          <w:lang w:eastAsia="zh-CN"/>
        </w:rPr>
        <w:t>借阅人</w:t>
      </w:r>
      <w:r>
        <w:rPr>
          <w:rFonts w:hint="eastAsia"/>
          <w:sz w:val="24"/>
        </w:rPr>
        <w:t>角度：</w:t>
      </w:r>
      <w:bookmarkEnd w:id="11"/>
      <w:bookmarkEnd w:id="12"/>
    </w:p>
    <w:p>
      <w:pPr>
        <w:rPr>
          <w:b/>
          <w:sz w:val="24"/>
        </w:rPr>
      </w:pPr>
      <w:r>
        <w:drawing>
          <wp:inline distT="0" distB="0" distL="0" distR="0">
            <wp:extent cx="4627880" cy="49047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487448827"/>
      <w:bookmarkStart w:id="14" w:name="_Toc486538823"/>
    </w:p>
    <w:p>
      <w:pPr>
        <w:rPr>
          <w:b/>
          <w:sz w:val="24"/>
        </w:rPr>
      </w:pPr>
      <w:r>
        <w:rPr>
          <w:rFonts w:hint="eastAsia"/>
          <w:sz w:val="24"/>
        </w:rPr>
        <w:t>从管理员角度：</w:t>
      </w:r>
      <w:bookmarkEnd w:id="13"/>
      <w:bookmarkEnd w:id="14"/>
    </w:p>
    <w:p>
      <w:bookmarkStart w:id="15" w:name="_Toc486538824"/>
      <w:bookmarkStart w:id="16" w:name="_Toc487448828"/>
      <w:r>
        <w:drawing>
          <wp:inline distT="0" distB="0" distL="0" distR="0">
            <wp:extent cx="4728845" cy="3808095"/>
            <wp:effectExtent l="0" t="0" r="146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</w:p>
    <w:p>
      <w:pPr>
        <w:pStyle w:val="32"/>
      </w:pPr>
      <w:bookmarkStart w:id="17" w:name="_Toc515435290"/>
      <w:r>
        <w:rPr>
          <w:rFonts w:hint="eastAsia"/>
        </w:rPr>
        <w:t>（</w:t>
      </w:r>
      <w:r>
        <w:t>三）</w:t>
      </w:r>
      <w:r>
        <w:rPr>
          <w:rFonts w:hint="eastAsia"/>
        </w:rPr>
        <w:t>数据流分析</w:t>
      </w:r>
      <w:bookmarkEnd w:id="17"/>
    </w:p>
    <w:p>
      <w:r>
        <w:drawing>
          <wp:inline distT="0" distB="0" distL="0" distR="0">
            <wp:extent cx="4971415" cy="3806190"/>
            <wp:effectExtent l="0" t="0" r="635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8" w:name="_Toc515435291"/>
      <w:r>
        <w:rPr>
          <w:rFonts w:hint="eastAsia"/>
        </w:rPr>
        <w:t>（</w:t>
      </w:r>
      <w:r>
        <w:t>四）</w:t>
      </w:r>
      <w:r>
        <w:rPr>
          <w:rFonts w:hint="eastAsia"/>
        </w:rPr>
        <w:t>数据字典</w:t>
      </w:r>
      <w:bookmarkEnd w:id="18"/>
    </w:p>
    <w:p>
      <w:pPr>
        <w:jc w:val="left"/>
        <w:rPr>
          <w:b/>
          <w:sz w:val="24"/>
        </w:rPr>
      </w:pPr>
      <w:bookmarkStart w:id="19" w:name="_Toc487448834"/>
      <w:bookmarkStart w:id="20" w:name="_Toc486538830"/>
      <w:r>
        <w:rPr>
          <w:rFonts w:hint="eastAsia"/>
          <w:sz w:val="24"/>
        </w:rPr>
        <w:t>数据项：</w:t>
      </w:r>
      <w:bookmarkEnd w:id="19"/>
      <w:bookmarkEnd w:id="20"/>
    </w:p>
    <w:tbl>
      <w:tblPr>
        <w:tblStyle w:val="38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36"/>
        <w:gridCol w:w="1274"/>
        <w:gridCol w:w="874"/>
        <w:gridCol w:w="1418"/>
        <w:gridCol w:w="208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1" w:name="_Toc487448835"/>
            <w:bookmarkStart w:id="22" w:name="_Toc486538831"/>
            <w:r>
              <w:rPr>
                <w:rFonts w:hint="eastAsia"/>
                <w:sz w:val="24"/>
              </w:rPr>
              <w:t>数据项名</w:t>
            </w:r>
            <w:bookmarkEnd w:id="21"/>
            <w:bookmarkEnd w:id="22"/>
          </w:p>
        </w:tc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3" w:name="_Toc487448836"/>
            <w:bookmarkStart w:id="24" w:name="_Toc486538832"/>
            <w:r>
              <w:rPr>
                <w:rFonts w:hint="eastAsia"/>
                <w:sz w:val="24"/>
              </w:rPr>
              <w:t>含义说明</w:t>
            </w:r>
            <w:bookmarkEnd w:id="23"/>
            <w:bookmarkEnd w:id="24"/>
          </w:p>
        </w:tc>
        <w:tc>
          <w:tcPr>
            <w:tcW w:w="127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5" w:name="_Toc487448837"/>
            <w:bookmarkStart w:id="26" w:name="_Toc486538833"/>
            <w:r>
              <w:rPr>
                <w:rFonts w:hint="eastAsia"/>
                <w:sz w:val="24"/>
              </w:rPr>
              <w:t>数据类型</w:t>
            </w:r>
            <w:bookmarkEnd w:id="25"/>
            <w:bookmarkEnd w:id="26"/>
          </w:p>
        </w:tc>
        <w:tc>
          <w:tcPr>
            <w:tcW w:w="87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7" w:name="_Toc487448838"/>
            <w:bookmarkStart w:id="28" w:name="_Toc486538834"/>
            <w:r>
              <w:rPr>
                <w:rFonts w:hint="eastAsia"/>
                <w:sz w:val="24"/>
              </w:rPr>
              <w:t>长度</w:t>
            </w:r>
            <w:bookmarkEnd w:id="27"/>
            <w:bookmarkEnd w:id="28"/>
          </w:p>
        </w:tc>
        <w:tc>
          <w:tcPr>
            <w:tcW w:w="141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9" w:name="_Toc487448839"/>
            <w:bookmarkStart w:id="30" w:name="_Toc486538835"/>
            <w:r>
              <w:rPr>
                <w:rFonts w:hint="eastAsia"/>
                <w:sz w:val="24"/>
              </w:rPr>
              <w:t>取值范围</w:t>
            </w:r>
            <w:bookmarkEnd w:id="29"/>
            <w:bookmarkEnd w:id="30"/>
          </w:p>
        </w:tc>
        <w:tc>
          <w:tcPr>
            <w:tcW w:w="20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31" w:name="_Toc487448840"/>
            <w:bookmarkStart w:id="32" w:name="_Toc486538836"/>
            <w:r>
              <w:rPr>
                <w:rFonts w:hint="eastAsia"/>
                <w:sz w:val="24"/>
              </w:rPr>
              <w:t>数据项联系</w:t>
            </w:r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借书帐号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33" w:name="_Toc486538838"/>
            <w:bookmarkStart w:id="34" w:name="_Toc487448842"/>
            <w:r>
              <w:rPr>
                <w:rFonts w:hint="eastAsia"/>
                <w:szCs w:val="21"/>
              </w:rPr>
              <w:t>区别</w:t>
            </w:r>
            <w:bookmarkEnd w:id="33"/>
            <w:bookmarkEnd w:id="34"/>
            <w:r>
              <w:rPr>
                <w:rFonts w:hint="eastAsia"/>
                <w:szCs w:val="21"/>
              </w:rPr>
              <w:t>帐号</w:t>
            </w:r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35" w:name="_Toc486538839"/>
            <w:bookmarkStart w:id="36" w:name="_Toc487448843"/>
            <w:r>
              <w:rPr>
                <w:szCs w:val="21"/>
              </w:rPr>
              <w:t>char</w:t>
            </w:r>
            <w:bookmarkEnd w:id="35"/>
            <w:bookmarkEnd w:id="36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bookmarkStart w:id="37" w:name="_Toc487448846"/>
            <w:bookmarkStart w:id="38" w:name="_Toc486538842"/>
            <w:r>
              <w:rPr>
                <w:rFonts w:hint="eastAsia"/>
                <w:szCs w:val="21"/>
              </w:rPr>
              <w:t>一个帐号对应一个产</w:t>
            </w:r>
            <w:bookmarkEnd w:id="37"/>
            <w:bookmarkEnd w:id="38"/>
            <w:r>
              <w:rPr>
                <w:rFonts w:hint="eastAsia"/>
                <w:szCs w:val="21"/>
              </w:rPr>
              <w:t>读者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标注读者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9" w:name="_Toc486538845"/>
            <w:bookmarkStart w:id="40" w:name="_Toc487448849"/>
            <w:r>
              <w:rPr>
                <w:szCs w:val="21"/>
              </w:rPr>
              <w:t>char</w:t>
            </w:r>
            <w:bookmarkEnd w:id="39"/>
            <w:bookmarkEnd w:id="40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1" w:name="_Toc487448850"/>
            <w:bookmarkStart w:id="42" w:name="_Toc486538846"/>
            <w:r>
              <w:rPr>
                <w:rFonts w:hint="eastAsia"/>
                <w:szCs w:val="21"/>
              </w:rPr>
              <w:t>20</w:t>
            </w:r>
            <w:bookmarkEnd w:id="41"/>
            <w:bookmarkEnd w:id="42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小于10个汉字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3" w:name="_Toc486538847"/>
            <w:bookmarkStart w:id="44" w:name="_Toc487448851"/>
            <w:r>
              <w:rPr>
                <w:rFonts w:hint="eastAsia"/>
                <w:szCs w:val="21"/>
              </w:rPr>
              <w:t>一个姓名对应一个</w:t>
            </w:r>
            <w:bookmarkEnd w:id="43"/>
            <w:bookmarkEnd w:id="44"/>
            <w:r>
              <w:rPr>
                <w:rFonts w:hint="eastAsia"/>
                <w:szCs w:val="21"/>
              </w:rPr>
              <w:t>读者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b/>
                <w:szCs w:val="21"/>
              </w:rPr>
            </w:pPr>
            <w:bookmarkStart w:id="45" w:name="_Toc486538848"/>
            <w:bookmarkStart w:id="46" w:name="_Toc487448852"/>
            <w:r>
              <w:rPr>
                <w:rFonts w:hint="eastAsia"/>
                <w:szCs w:val="21"/>
              </w:rPr>
              <w:t>电话</w:t>
            </w:r>
            <w:bookmarkEnd w:id="45"/>
            <w:bookmarkEnd w:id="46"/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47" w:name="_Toc487448853"/>
            <w:bookmarkStart w:id="48" w:name="_Toc486538849"/>
            <w:r>
              <w:rPr>
                <w:rFonts w:hint="eastAsia"/>
                <w:szCs w:val="21"/>
              </w:rPr>
              <w:t>标注单位</w:t>
            </w:r>
            <w:bookmarkEnd w:id="47"/>
            <w:bookmarkEnd w:id="48"/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49" w:name="_Toc486538850"/>
            <w:bookmarkStart w:id="50" w:name="_Toc487448854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9"/>
            <w:bookmarkEnd w:id="50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51" w:name="_Toc486538851"/>
            <w:bookmarkStart w:id="52" w:name="_Toc487448855"/>
            <w:r>
              <w:rPr>
                <w:rFonts w:hint="eastAsia"/>
                <w:szCs w:val="21"/>
              </w:rPr>
              <w:t>11</w:t>
            </w:r>
            <w:bookmarkEnd w:id="51"/>
            <w:bookmarkEnd w:id="52"/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bookmarkStart w:id="53" w:name="_Toc487448856"/>
            <w:bookmarkStart w:id="54" w:name="_Toc486538852"/>
            <w:r>
              <w:rPr>
                <w:rFonts w:hint="eastAsia"/>
                <w:szCs w:val="21"/>
              </w:rPr>
              <w:t>一个单位有一个联系电话</w:t>
            </w:r>
            <w:bookmarkEnd w:id="53"/>
            <w:bookmarkEnd w:id="5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书号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5" w:name="_Toc486538854"/>
            <w:bookmarkStart w:id="56" w:name="_Toc487448858"/>
            <w:r>
              <w:rPr>
                <w:rFonts w:hint="eastAsia"/>
                <w:szCs w:val="21"/>
              </w:rPr>
              <w:t>标注</w:t>
            </w:r>
            <w:bookmarkEnd w:id="55"/>
            <w:bookmarkEnd w:id="56"/>
            <w:r>
              <w:rPr>
                <w:rFonts w:hint="eastAsia"/>
                <w:szCs w:val="21"/>
              </w:rPr>
              <w:t>图书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7" w:name="_Toc486538858"/>
            <w:bookmarkStart w:id="58" w:name="_Toc487448862"/>
            <w:r>
              <w:rPr>
                <w:rFonts w:hint="eastAsia"/>
                <w:szCs w:val="21"/>
              </w:rPr>
              <w:t>一个书号对应一个</w:t>
            </w:r>
            <w:bookmarkEnd w:id="57"/>
            <w:bookmarkEnd w:id="58"/>
            <w:r>
              <w:rPr>
                <w:rFonts w:hint="eastAsia"/>
                <w:szCs w:val="21"/>
              </w:rPr>
              <w:t>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书名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59" w:name="_Toc487448864"/>
            <w:bookmarkStart w:id="60" w:name="_Toc486538860"/>
            <w:r>
              <w:rPr>
                <w:rFonts w:hint="eastAsia"/>
                <w:szCs w:val="21"/>
              </w:rPr>
              <w:t>标注</w:t>
            </w:r>
            <w:bookmarkEnd w:id="59"/>
            <w:bookmarkEnd w:id="60"/>
            <w:r>
              <w:rPr>
                <w:rFonts w:hint="eastAsia"/>
                <w:szCs w:val="21"/>
              </w:rPr>
              <w:t>图书</w:t>
            </w:r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61" w:name="_Toc487448865"/>
            <w:bookmarkStart w:id="62" w:name="_Toc486538861"/>
            <w:r>
              <w:rPr>
                <w:rFonts w:hint="eastAsia"/>
                <w:szCs w:val="21"/>
              </w:rPr>
              <w:t>char</w:t>
            </w:r>
            <w:bookmarkEnd w:id="61"/>
            <w:bookmarkEnd w:id="62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小于25个汉字</w:t>
            </w: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bookmarkStart w:id="63" w:name="_Toc487448867"/>
            <w:bookmarkStart w:id="64" w:name="_Toc486538863"/>
            <w:r>
              <w:rPr>
                <w:rFonts w:hint="eastAsia"/>
                <w:szCs w:val="21"/>
              </w:rPr>
              <w:t>一个书名对应一个</w:t>
            </w:r>
            <w:bookmarkEnd w:id="63"/>
            <w:bookmarkEnd w:id="64"/>
            <w:r>
              <w:rPr>
                <w:rFonts w:hint="eastAsia"/>
                <w:szCs w:val="21"/>
              </w:rPr>
              <w:t>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标注图书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5" w:name="_Toc487448870"/>
            <w:bookmarkStart w:id="66" w:name="_Toc486538866"/>
            <w:r>
              <w:rPr>
                <w:szCs w:val="21"/>
              </w:rPr>
              <w:t>char</w:t>
            </w:r>
            <w:bookmarkEnd w:id="65"/>
            <w:bookmarkEnd w:id="66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1-999999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一个书对应一定的数量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区别地址</w:t>
            </w:r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67" w:name="_Toc486538871"/>
            <w:bookmarkStart w:id="68" w:name="_Toc487448875"/>
            <w:r>
              <w:rPr>
                <w:szCs w:val="21"/>
              </w:rPr>
              <w:t>vchar</w:t>
            </w:r>
            <w:bookmarkEnd w:id="67"/>
            <w:bookmarkEnd w:id="68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69" w:name="_Toc487448876"/>
            <w:bookmarkStart w:id="70" w:name="_Toc486538872"/>
            <w:r>
              <w:rPr>
                <w:rFonts w:hint="eastAsia"/>
                <w:szCs w:val="21"/>
              </w:rPr>
              <w:t>2</w:t>
            </w:r>
            <w:bookmarkEnd w:id="69"/>
            <w:bookmarkEnd w:id="70"/>
            <w:r>
              <w:rPr>
                <w:szCs w:val="21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出版社名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标注图书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小于10个汉字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一个书对应多个出版社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b/>
                <w:szCs w:val="21"/>
              </w:rPr>
            </w:pPr>
            <w:bookmarkStart w:id="71" w:name="_Toc487448882"/>
            <w:bookmarkStart w:id="72" w:name="_Toc486538878"/>
            <w:r>
              <w:rPr>
                <w:rFonts w:hint="eastAsia"/>
                <w:szCs w:val="21"/>
              </w:rPr>
              <w:t>电报编号</w:t>
            </w:r>
            <w:bookmarkEnd w:id="71"/>
            <w:bookmarkEnd w:id="72"/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73" w:name="_Toc487448883"/>
            <w:bookmarkStart w:id="74" w:name="_Toc486538879"/>
            <w:r>
              <w:rPr>
                <w:rFonts w:hint="eastAsia"/>
                <w:szCs w:val="21"/>
              </w:rPr>
              <w:t>标注</w:t>
            </w:r>
            <w:bookmarkEnd w:id="73"/>
            <w:bookmarkEnd w:id="74"/>
            <w:r>
              <w:rPr>
                <w:rFonts w:hint="eastAsia"/>
                <w:szCs w:val="21"/>
              </w:rPr>
              <w:t>出版社</w:t>
            </w:r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75" w:name="_Toc487448884"/>
            <w:bookmarkStart w:id="76" w:name="_Toc486538880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75"/>
            <w:bookmarkEnd w:id="76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邮编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标注出版社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一个地方对应一个邮编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77" w:name="_Toc487448889"/>
            <w:bookmarkStart w:id="78" w:name="_Toc486538885"/>
            <w:r>
              <w:rPr>
                <w:rFonts w:hint="eastAsia"/>
                <w:szCs w:val="21"/>
              </w:rPr>
              <w:t>标注</w:t>
            </w:r>
            <w:bookmarkEnd w:id="77"/>
            <w:bookmarkEnd w:id="78"/>
            <w:r>
              <w:rPr>
                <w:rFonts w:hint="eastAsia"/>
                <w:szCs w:val="21"/>
              </w:rPr>
              <w:t>出版社</w:t>
            </w:r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79" w:name="_Toc486538886"/>
            <w:bookmarkStart w:id="80" w:name="_Toc487448890"/>
            <w:r>
              <w:rPr>
                <w:rFonts w:hint="eastAsia"/>
                <w:szCs w:val="21"/>
              </w:rPr>
              <w:t>char</w:t>
            </w:r>
            <w:bookmarkEnd w:id="79"/>
            <w:bookmarkEnd w:id="80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一个出版社有一个联系电话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1" w:name="_Toc486538889"/>
            <w:bookmarkStart w:id="82" w:name="_Toc487448893"/>
            <w:r>
              <w:rPr>
                <w:rFonts w:hint="eastAsia"/>
                <w:szCs w:val="21"/>
              </w:rPr>
              <w:t>地址</w:t>
            </w:r>
            <w:bookmarkEnd w:id="81"/>
            <w:bookmarkEnd w:id="82"/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3" w:name="_Toc487448894"/>
            <w:bookmarkStart w:id="84" w:name="_Toc486538890"/>
            <w:r>
              <w:rPr>
                <w:rFonts w:hint="eastAsia"/>
                <w:szCs w:val="21"/>
              </w:rPr>
              <w:t>出版社地址</w:t>
            </w:r>
            <w:bookmarkEnd w:id="83"/>
            <w:bookmarkEnd w:id="84"/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5" w:name="_Toc487448895"/>
            <w:bookmarkStart w:id="86" w:name="_Toc486538891"/>
            <w:r>
              <w:rPr>
                <w:rFonts w:hint="eastAsia"/>
                <w:szCs w:val="21"/>
              </w:rPr>
              <w:t>vchar</w:t>
            </w:r>
            <w:bookmarkEnd w:id="85"/>
            <w:bookmarkEnd w:id="86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7" w:name="_Toc487448896"/>
            <w:bookmarkStart w:id="88" w:name="_Toc486538892"/>
            <w:r>
              <w:rPr>
                <w:rFonts w:hint="eastAsia"/>
                <w:szCs w:val="21"/>
              </w:rPr>
              <w:t>20</w:t>
            </w:r>
            <w:bookmarkEnd w:id="87"/>
            <w:bookmarkEnd w:id="88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  <w:szCs w:val="21"/>
                <w:lang w:eastAsia="zh-CN"/>
              </w:rPr>
              <w:t>借阅证号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89" w:name="_Toc486538894"/>
            <w:bookmarkStart w:id="90" w:name="_Toc487448898"/>
            <w:r>
              <w:rPr>
                <w:rFonts w:hint="eastAsia"/>
                <w:szCs w:val="21"/>
              </w:rPr>
              <w:t>标注</w:t>
            </w:r>
            <w:bookmarkEnd w:id="89"/>
            <w:bookmarkEnd w:id="90"/>
            <w:r>
              <w:rPr>
                <w:rFonts w:hint="eastAsia"/>
                <w:szCs w:val="21"/>
              </w:rPr>
              <w:t>图书</w:t>
            </w:r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bookmarkStart w:id="91" w:name="_Toc486538895"/>
            <w:bookmarkStart w:id="92" w:name="_Toc487448899"/>
            <w:r>
              <w:rPr>
                <w:rFonts w:hint="eastAsia"/>
                <w:szCs w:val="21"/>
              </w:rPr>
              <w:t>char</w:t>
            </w:r>
            <w:bookmarkEnd w:id="91"/>
            <w:bookmarkEnd w:id="92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bookmarkStart w:id="93" w:name="_Toc486538898"/>
            <w:bookmarkStart w:id="94" w:name="_Toc487448902"/>
            <w:r>
              <w:rPr>
                <w:rFonts w:hint="eastAsia"/>
                <w:szCs w:val="21"/>
              </w:rPr>
              <w:t>一个帐号对应一个</w:t>
            </w:r>
            <w:bookmarkEnd w:id="93"/>
            <w:bookmarkEnd w:id="94"/>
            <w:r>
              <w:rPr>
                <w:rFonts w:hint="eastAsia"/>
                <w:szCs w:val="21"/>
              </w:rPr>
              <w:t>读者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书号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区别图书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95" w:name="_Toc487448905"/>
            <w:bookmarkStart w:id="96" w:name="_Toc486538901"/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  <w:bookmarkEnd w:id="95"/>
            <w:bookmarkEnd w:id="96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97" w:name="_Toc487448906"/>
            <w:bookmarkStart w:id="98" w:name="_Toc486538902"/>
            <w:r>
              <w:rPr>
                <w:rFonts w:hint="eastAsia"/>
                <w:szCs w:val="21"/>
              </w:rPr>
              <w:t>20</w:t>
            </w:r>
            <w:bookmarkEnd w:id="97"/>
            <w:bookmarkEnd w:id="98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99" w:name="_Toc487448907"/>
            <w:bookmarkStart w:id="100" w:name="_Toc486538903"/>
            <w:r>
              <w:rPr>
                <w:rFonts w:hint="eastAsia"/>
                <w:szCs w:val="21"/>
              </w:rPr>
              <w:t>一个书号对应一个</w:t>
            </w:r>
            <w:bookmarkEnd w:id="99"/>
            <w:bookmarkEnd w:id="100"/>
            <w:r>
              <w:rPr>
                <w:rFonts w:hint="eastAsia"/>
                <w:szCs w:val="21"/>
              </w:rPr>
              <w:t>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借书日期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101" w:name="_Toc486538905"/>
            <w:bookmarkStart w:id="102" w:name="_Toc487448909"/>
            <w:r>
              <w:rPr>
                <w:rFonts w:hint="eastAsia"/>
                <w:szCs w:val="21"/>
              </w:rPr>
              <w:t>统一单价</w:t>
            </w:r>
            <w:bookmarkEnd w:id="101"/>
            <w:bookmarkEnd w:id="102"/>
          </w:p>
        </w:tc>
        <w:tc>
          <w:tcPr>
            <w:tcW w:w="1274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datetimr</w:t>
            </w:r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一个图书对应一个借书时间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还书日期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03" w:name="_Toc486538910"/>
            <w:bookmarkStart w:id="104" w:name="_Toc487448914"/>
            <w:r>
              <w:rPr>
                <w:rFonts w:hint="eastAsia"/>
                <w:szCs w:val="21"/>
              </w:rPr>
              <w:t>标注供应商</w:t>
            </w:r>
            <w:bookmarkEnd w:id="103"/>
            <w:bookmarkEnd w:id="104"/>
          </w:p>
        </w:tc>
        <w:tc>
          <w:tcPr>
            <w:tcW w:w="12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datetimr</w:t>
            </w:r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05" w:name="_Toc487448918"/>
            <w:bookmarkStart w:id="106" w:name="_Toc486538914"/>
            <w:r>
              <w:rPr>
                <w:rFonts w:hint="eastAsia"/>
                <w:szCs w:val="21"/>
              </w:rPr>
              <w:t>一个图书对应一个</w:t>
            </w:r>
            <w:bookmarkEnd w:id="105"/>
            <w:bookmarkEnd w:id="106"/>
            <w:r>
              <w:rPr>
                <w:rFonts w:hint="eastAsia"/>
                <w:szCs w:val="21"/>
              </w:rPr>
              <w:t>还书时间</w:t>
            </w:r>
          </w:p>
        </w:tc>
      </w:tr>
    </w:tbl>
    <w:p>
      <w:pPr>
        <w:jc w:val="left"/>
        <w:rPr>
          <w:sz w:val="24"/>
        </w:rPr>
      </w:pPr>
      <w:bookmarkStart w:id="107" w:name="_Toc486538933"/>
      <w:bookmarkStart w:id="108" w:name="_Toc487448937"/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107"/>
      <w:bookmarkEnd w:id="108"/>
    </w:p>
    <w:tbl>
      <w:tblPr>
        <w:tblStyle w:val="38"/>
        <w:tblW w:w="818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914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09" w:name="_Toc487448938"/>
            <w:bookmarkStart w:id="110" w:name="_Toc486538934"/>
            <w:r>
              <w:rPr>
                <w:rFonts w:hint="eastAsia"/>
                <w:sz w:val="24"/>
              </w:rPr>
              <w:t>数据结构名</w:t>
            </w:r>
            <w:bookmarkEnd w:id="109"/>
            <w:bookmarkEnd w:id="110"/>
          </w:p>
        </w:tc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11" w:name="_Toc486538935"/>
            <w:bookmarkStart w:id="112" w:name="_Toc487448939"/>
            <w:r>
              <w:rPr>
                <w:rFonts w:hint="eastAsia"/>
                <w:sz w:val="24"/>
              </w:rPr>
              <w:t>含义名</w:t>
            </w:r>
            <w:bookmarkEnd w:id="111"/>
            <w:bookmarkEnd w:id="112"/>
          </w:p>
        </w:tc>
        <w:tc>
          <w:tcPr>
            <w:tcW w:w="467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13" w:name="_Toc487448940"/>
            <w:bookmarkStart w:id="114" w:name="_Toc486538936"/>
            <w:r>
              <w:rPr>
                <w:rFonts w:hint="eastAsia"/>
                <w:sz w:val="24"/>
              </w:rPr>
              <w:t>组成</w:t>
            </w:r>
            <w:bookmarkEnd w:id="113"/>
            <w:bookmarkEnd w:id="11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115" w:name="_Toc486538938"/>
            <w:bookmarkStart w:id="116" w:name="_Toc487448942"/>
            <w:r>
              <w:rPr>
                <w:rFonts w:hint="eastAsia"/>
                <w:sz w:val="24"/>
              </w:rPr>
              <w:t>借书人信息</w:t>
            </w:r>
            <w:bookmarkEnd w:id="115"/>
            <w:bookmarkEnd w:id="116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借书帐号，借书人姓名，借书人单位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17" w:name="_Toc486538941"/>
            <w:bookmarkStart w:id="118" w:name="_Toc487448945"/>
            <w:r>
              <w:rPr>
                <w:rFonts w:hint="eastAsia"/>
                <w:sz w:val="24"/>
              </w:rPr>
              <w:t>图书信息</w:t>
            </w:r>
            <w:bookmarkEnd w:id="117"/>
            <w:bookmarkEnd w:id="118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19" w:name="_Toc487448946"/>
            <w:bookmarkStart w:id="120" w:name="_Toc486538942"/>
            <w:r>
              <w:rPr>
                <w:rFonts w:hint="eastAsia"/>
                <w:sz w:val="24"/>
              </w:rPr>
              <w:t>书号、书名、数量、位置、</w:t>
            </w:r>
            <w:bookmarkEnd w:id="119"/>
            <w:bookmarkEnd w:id="120"/>
            <w:r>
              <w:rPr>
                <w:rFonts w:hint="eastAsia"/>
                <w:sz w:val="24"/>
              </w:rPr>
              <w:t>出版社名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121" w:name="_Toc486538944"/>
            <w:bookmarkStart w:id="122" w:name="_Toc487448948"/>
            <w:r>
              <w:rPr>
                <w:rFonts w:hint="eastAsia"/>
                <w:sz w:val="24"/>
              </w:rPr>
              <w:t>出版社信息</w:t>
            </w:r>
            <w:bookmarkEnd w:id="121"/>
            <w:bookmarkEnd w:id="122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bookmarkStart w:id="123" w:name="_Toc486538945"/>
            <w:bookmarkStart w:id="124" w:name="_Toc487448949"/>
            <w:r>
              <w:rPr>
                <w:rFonts w:hint="eastAsia"/>
                <w:sz w:val="24"/>
              </w:rPr>
              <w:t>电报编号、出版社名称、电话、邮编，地址</w:t>
            </w:r>
            <w:bookmarkEnd w:id="123"/>
            <w:bookmarkEnd w:id="12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借阅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25" w:name="_Toc486538947"/>
            <w:bookmarkStart w:id="126" w:name="_Toc487448951"/>
            <w:r>
              <w:rPr>
                <w:rFonts w:hint="eastAsia"/>
                <w:sz w:val="24"/>
              </w:rPr>
              <w:t>借阅信息</w:t>
            </w:r>
            <w:bookmarkEnd w:id="125"/>
            <w:bookmarkEnd w:id="126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27" w:name="_Toc487448952"/>
            <w:bookmarkStart w:id="128" w:name="_Toc486538948"/>
            <w:r>
              <w:rPr>
                <w:rFonts w:hint="eastAsia"/>
                <w:sz w:val="24"/>
              </w:rPr>
              <w:t>借阅帐号、书号、</w:t>
            </w:r>
            <w:bookmarkEnd w:id="127"/>
            <w:bookmarkEnd w:id="128"/>
            <w:r>
              <w:rPr>
                <w:rFonts w:hint="eastAsia"/>
                <w:sz w:val="24"/>
              </w:rPr>
              <w:t>借书日期，还书日期</w:t>
            </w:r>
          </w:p>
        </w:tc>
      </w:tr>
    </w:tbl>
    <w:p>
      <w:pPr>
        <w:jc w:val="left"/>
        <w:rPr>
          <w:sz w:val="24"/>
        </w:rPr>
      </w:pPr>
      <w:bookmarkStart w:id="129" w:name="_Toc486538955"/>
      <w:bookmarkStart w:id="130" w:name="_Toc487448959"/>
    </w:p>
    <w:p>
      <w:pPr>
        <w:jc w:val="left"/>
        <w:rPr>
          <w:sz w:val="24"/>
        </w:rPr>
      </w:pPr>
      <w:r>
        <w:rPr>
          <w:rFonts w:hint="eastAsia"/>
          <w:sz w:val="24"/>
        </w:rPr>
        <w:t>数据流：</w:t>
      </w:r>
      <w:bookmarkEnd w:id="129"/>
      <w:bookmarkEnd w:id="130"/>
    </w:p>
    <w:tbl>
      <w:tblPr>
        <w:tblStyle w:val="38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7"/>
        <w:gridCol w:w="207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借书人信息管理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各图书馆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图书馆负责人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图书信息管理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图书馆负责人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出版社信息管理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图书馆提供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图书馆登记表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工程信息管理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工程信息表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工程负责人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工程信息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借阅信息管理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图书馆信息表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图书馆信息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bookmarkStart w:id="131" w:name="_Toc486538956"/>
      <w:bookmarkStart w:id="132" w:name="_Toc487448960"/>
      <w:r>
        <w:rPr>
          <w:rFonts w:hint="eastAsia"/>
          <w:sz w:val="24"/>
        </w:rPr>
        <w:t>数据存储：</w:t>
      </w:r>
      <w:bookmarkEnd w:id="131"/>
      <w:bookmarkEnd w:id="132"/>
    </w:p>
    <w:tbl>
      <w:tblPr>
        <w:tblStyle w:val="38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7"/>
        <w:gridCol w:w="207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借书人信息表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图书登记表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图书使用登记表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出版信息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借阅登记表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借书信息</w:t>
            </w:r>
          </w:p>
        </w:tc>
      </w:tr>
    </w:tbl>
    <w:p>
      <w:pPr>
        <w:jc w:val="center"/>
        <w:rPr>
          <w:sz w:val="24"/>
        </w:rPr>
      </w:pPr>
    </w:p>
    <w:p>
      <w:pPr>
        <w:pStyle w:val="2"/>
      </w:pPr>
      <w:bookmarkStart w:id="133" w:name="_Toc515435292"/>
      <w:r>
        <w:rPr>
          <w:rFonts w:hint="eastAsia"/>
        </w:rPr>
        <w:t>二</w:t>
      </w:r>
      <w:r>
        <w:t>、</w:t>
      </w:r>
      <w:r>
        <w:rPr>
          <w:rFonts w:hint="eastAsia"/>
        </w:rPr>
        <w:t>数据库概念结构设计</w:t>
      </w:r>
      <w:bookmarkEnd w:id="133"/>
    </w:p>
    <w:p>
      <w:pPr>
        <w:pStyle w:val="32"/>
      </w:pPr>
      <w:bookmarkStart w:id="134" w:name="_Toc515435293"/>
      <w:r>
        <w:rPr>
          <w:rFonts w:hint="eastAsia"/>
        </w:rPr>
        <w:t>（</w:t>
      </w:r>
      <w:r>
        <w:t>一）</w:t>
      </w:r>
      <w:r>
        <w:rPr>
          <w:rFonts w:hint="eastAsia"/>
        </w:rPr>
        <w:t>实体分析</w:t>
      </w:r>
      <w:bookmarkEnd w:id="134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经需求分析，本次课程设计中包含四个实体，他们分别是：借书人实体、图书实体、出版社实体、图书借阅实体。</w:t>
      </w:r>
    </w:p>
    <w:p>
      <w:pPr>
        <w:pStyle w:val="32"/>
      </w:pPr>
      <w:bookmarkStart w:id="135" w:name="_Toc515435294"/>
      <w:r>
        <w:rPr>
          <w:rFonts w:hint="eastAsia"/>
        </w:rPr>
        <w:t>（</w:t>
      </w:r>
      <w:r>
        <w:t>二）</w:t>
      </w:r>
      <w:r>
        <w:rPr>
          <w:rFonts w:hint="eastAsia"/>
        </w:rPr>
        <w:t>属性分析</w:t>
      </w:r>
      <w:bookmarkEnd w:id="135"/>
    </w:p>
    <w:p>
      <w:pPr>
        <w:pStyle w:val="32"/>
        <w:rPr>
          <w:b w:val="0"/>
          <w:sz w:val="24"/>
        </w:rPr>
      </w:pPr>
      <w:r>
        <w:rPr>
          <w:rFonts w:hint="eastAsia"/>
          <w:b w:val="0"/>
          <w:sz w:val="24"/>
        </w:rPr>
        <w:t>借书人实体属性；</w:t>
      </w:r>
      <w:r>
        <w:rPr>
          <w:rFonts w:hint="eastAsia"/>
          <w:b w:val="0"/>
          <w:sz w:val="24"/>
          <w:lang w:eastAsia="zh-CN"/>
        </w:rPr>
        <w:t>借阅证</w:t>
      </w:r>
      <w:r>
        <w:rPr>
          <w:rFonts w:hint="eastAsia"/>
          <w:b w:val="0"/>
          <w:sz w:val="24"/>
        </w:rPr>
        <w:t>号，姓名，单位；如下；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945255" cy="2788285"/>
            <wp:effectExtent l="0" t="0" r="171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图书实体属性：书号、书名、数量、位置、出版社名。如下：</w:t>
      </w:r>
    </w:p>
    <w:p>
      <w:pPr>
        <w:spacing w:line="360" w:lineRule="auto"/>
        <w:jc w:val="both"/>
        <w:rPr>
          <w:sz w:val="24"/>
        </w:rPr>
      </w:pPr>
      <w:r>
        <w:rPr>
          <w:sz w:val="24"/>
        </w:rPr>
        <w:drawing>
          <wp:inline distT="0" distB="0" distL="0" distR="0">
            <wp:extent cx="4815840" cy="2477770"/>
            <wp:effectExtent l="0" t="0" r="3810" b="177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出版社实体属性：出版社名、电报编号、电话 ,  邮编 , 地址。如下：</w:t>
      </w:r>
    </w:p>
    <w:p>
      <w:pPr>
        <w:spacing w:line="360" w:lineRule="auto"/>
        <w:jc w:val="both"/>
        <w:rPr>
          <w:sz w:val="24"/>
        </w:rPr>
      </w:pPr>
      <w:r>
        <w:rPr>
          <w:sz w:val="24"/>
        </w:rPr>
        <w:drawing>
          <wp:inline distT="0" distB="0" distL="0" distR="0">
            <wp:extent cx="5045710" cy="260985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图书借阅实体属性：借书日期、还书日期。如下：</w: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sz w:val="24"/>
        </w:rPr>
        <w:drawing>
          <wp:inline distT="0" distB="0" distL="0" distR="0">
            <wp:extent cx="2895600" cy="2316480"/>
            <wp:effectExtent l="0" t="0" r="0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36" w:name="_Toc515435295"/>
      <w:r>
        <w:rPr>
          <w:rFonts w:hint="eastAsia"/>
        </w:rPr>
        <w:t>（三</w:t>
      </w:r>
      <w:r>
        <w:t>）</w:t>
      </w:r>
      <w:r>
        <w:rPr>
          <w:rFonts w:hint="eastAsia"/>
        </w:rPr>
        <w:t>联系分析</w:t>
      </w:r>
      <w:bookmarkEnd w:id="136"/>
    </w:p>
    <w:p>
      <w:pPr>
        <w:pStyle w:val="34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何人可借多种书，任何一种书可为多个人所借，借书证号具有惟一性，借阅者与图书之间是多对多的关系。一个出版社可出版多种书籍，同一本书仅为一个出版社出版，出版社名具有惟一性，书与出版社之间为一对多关系。所有各类书籍均可由书号惟一标识，书号与书籍之间是一对一的关系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E-R图分析如下：</w:t>
      </w:r>
    </w:p>
    <w:p>
      <w:pPr>
        <w:spacing w:line="360" w:lineRule="auto"/>
        <w:ind w:firstLine="420" w:firstLineChars="200"/>
        <w:rPr>
          <w:sz w:val="24"/>
        </w:rPr>
      </w:pPr>
      <w:r>
        <w:rPr>
          <w:rFonts w:hint="eastAsia"/>
        </w:rPr>
        <w:drawing>
          <wp:inline distT="0" distB="0" distL="0" distR="0">
            <wp:extent cx="4778375" cy="2748280"/>
            <wp:effectExtent l="0" t="0" r="3175" b="139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37" w:name="_Toc515435296"/>
      <w:r>
        <w:rPr>
          <w:rFonts w:hint="eastAsia"/>
        </w:rPr>
        <w:t>（</w:t>
      </w:r>
      <w:r>
        <w:t>四）</w:t>
      </w:r>
      <w:r>
        <w:rPr>
          <w:rFonts w:hint="eastAsia"/>
        </w:rPr>
        <w:t>概念模型分析（.PDM图）</w:t>
      </w:r>
      <w:bookmarkEnd w:id="137"/>
    </w:p>
    <w:p>
      <w:pPr>
        <w:spacing w:line="360" w:lineRule="auto"/>
        <w:ind w:firstLine="480" w:firstLineChars="200"/>
        <w:rPr>
          <w:b/>
          <w:sz w:val="24"/>
        </w:rPr>
      </w:pPr>
      <w:bookmarkStart w:id="138" w:name="_Toc486538962"/>
      <w:bookmarkStart w:id="139" w:name="_Toc487448966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38"/>
      <w:bookmarkEnd w:id="139"/>
    </w:p>
    <w:p>
      <w:pPr>
        <w:spacing w:line="360" w:lineRule="auto"/>
        <w:jc w:val="both"/>
      </w:pPr>
      <w:r>
        <w:drawing>
          <wp:inline distT="0" distB="0" distL="0" distR="0">
            <wp:extent cx="3762375" cy="3178175"/>
            <wp:effectExtent l="0" t="0" r="952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40" w:name="_Toc515435297"/>
      <w:r>
        <w:rPr>
          <w:rFonts w:hint="eastAsia"/>
        </w:rPr>
        <w:t>三</w:t>
      </w:r>
      <w:r>
        <w:t>、</w:t>
      </w:r>
      <w:r>
        <w:rPr>
          <w:rFonts w:hint="eastAsia"/>
        </w:rPr>
        <w:t>数据库逻辑结构设计</w:t>
      </w:r>
      <w:bookmarkEnd w:id="140"/>
    </w:p>
    <w:p>
      <w:pPr>
        <w:pStyle w:val="32"/>
      </w:pPr>
      <w:bookmarkStart w:id="141" w:name="_Toc515435298"/>
      <w:r>
        <w:rPr>
          <w:rFonts w:hint="eastAsia"/>
        </w:rPr>
        <w:t>（</w:t>
      </w:r>
      <w:r>
        <w:t>一）</w:t>
      </w:r>
      <w:r>
        <w:rPr>
          <w:rFonts w:hint="eastAsia"/>
        </w:rPr>
        <w:t>概念模型转化为逻辑模型</w:t>
      </w:r>
      <w:bookmarkEnd w:id="141"/>
    </w:p>
    <w:p>
      <w:pPr>
        <w:pStyle w:val="12"/>
      </w:pPr>
      <w:bookmarkStart w:id="142" w:name="_Toc515435299"/>
      <w:r>
        <w:rPr>
          <w:rFonts w:hint="eastAsia"/>
        </w:rPr>
        <w:t>1</w:t>
      </w:r>
      <w:r>
        <w:t>.</w:t>
      </w:r>
      <w:r>
        <w:rPr>
          <w:rFonts w:hint="eastAsia"/>
        </w:rPr>
        <w:t>一对一关系的转化</w:t>
      </w:r>
      <w:bookmarkEnd w:id="142"/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借阅人与借阅证号是一对一的关系</w:t>
      </w:r>
    </w:p>
    <w:p>
      <w:pPr>
        <w:pStyle w:val="12"/>
      </w:pPr>
      <w:bookmarkStart w:id="143" w:name="_Toc515435300"/>
      <w:r>
        <w:rPr>
          <w:rFonts w:hint="eastAsia"/>
        </w:rPr>
        <w:t>2</w:t>
      </w:r>
      <w:r>
        <w:t>.</w:t>
      </w:r>
      <w:r>
        <w:rPr>
          <w:rFonts w:hint="eastAsia"/>
        </w:rPr>
        <w:t>一对多关系的转化</w:t>
      </w:r>
      <w:bookmarkEnd w:id="143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一本图书</w:t>
      </w:r>
      <w:r>
        <w:rPr>
          <w:sz w:val="24"/>
        </w:rPr>
        <w:t>只有一家出版社，</w:t>
      </w:r>
      <w:r>
        <w:rPr>
          <w:rFonts w:hint="eastAsia"/>
          <w:sz w:val="24"/>
          <w:lang w:eastAsia="zh-CN"/>
        </w:rPr>
        <w:t>但</w:t>
      </w:r>
      <w:r>
        <w:rPr>
          <w:sz w:val="24"/>
        </w:rPr>
        <w:t>一家出版社</w:t>
      </w:r>
      <w:r>
        <w:rPr>
          <w:rFonts w:hint="eastAsia"/>
          <w:sz w:val="24"/>
        </w:rPr>
        <w:t>可以</w:t>
      </w:r>
      <w:r>
        <w:rPr>
          <w:rFonts w:hint="eastAsia"/>
          <w:sz w:val="24"/>
          <w:lang w:eastAsia="zh-CN"/>
        </w:rPr>
        <w:t>出版</w:t>
      </w:r>
      <w:r>
        <w:rPr>
          <w:rFonts w:hint="eastAsia"/>
          <w:sz w:val="24"/>
        </w:rPr>
        <w:t>多本图书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一个借阅人</w:t>
      </w:r>
      <w:r>
        <w:rPr>
          <w:sz w:val="24"/>
        </w:rPr>
        <w:t>只有一</w:t>
      </w:r>
      <w:r>
        <w:rPr>
          <w:rFonts w:hint="eastAsia"/>
          <w:sz w:val="24"/>
        </w:rPr>
        <w:t>个单位</w:t>
      </w:r>
      <w:r>
        <w:rPr>
          <w:sz w:val="24"/>
        </w:rPr>
        <w:t>，但一个单位可以有多名借阅人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12"/>
      </w:pPr>
      <w:bookmarkStart w:id="144" w:name="_Toc515435301"/>
      <w:r>
        <w:rPr>
          <w:rFonts w:hint="eastAsia"/>
        </w:rPr>
        <w:t>3</w:t>
      </w:r>
      <w:r>
        <w:t>.</w:t>
      </w:r>
      <w:r>
        <w:rPr>
          <w:rFonts w:hint="eastAsia"/>
        </w:rPr>
        <w:t>多对多关系的转化</w:t>
      </w:r>
      <w:bookmarkEnd w:id="144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多个图书馆给多个出版社供应多个图书，图书馆与出版社的关系是多对多。</w:t>
      </w:r>
    </w:p>
    <w:p>
      <w:r>
        <w:rPr>
          <w:rFonts w:hint="eastAsia"/>
        </w:rPr>
        <w:t>多本图书可以被</w:t>
      </w:r>
      <w:r>
        <w:t>多个人借</w:t>
      </w:r>
      <w:r>
        <w:rPr>
          <w:rFonts w:hint="eastAsia"/>
        </w:rPr>
        <w:t>阅，</w:t>
      </w:r>
      <w:r>
        <w:t>图书与借阅人是多对多。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2"/>
      </w:pPr>
      <w:bookmarkStart w:id="145" w:name="_Toc515435302"/>
      <w:r>
        <w:rPr>
          <w:rFonts w:hint="eastAsia"/>
        </w:rPr>
        <w:t>（二）逻辑模型设计（.PDM图）</w:t>
      </w:r>
      <w:bookmarkEnd w:id="145"/>
    </w:p>
    <w:p>
      <w:pPr>
        <w:jc w:val="center"/>
      </w:pPr>
      <w:r>
        <w:drawing>
          <wp:inline distT="0" distB="0" distL="0" distR="0">
            <wp:extent cx="4311650" cy="3865880"/>
            <wp:effectExtent l="0" t="0" r="1270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46" w:name="_Toc515435303"/>
      <w:r>
        <w:rPr>
          <w:rFonts w:hint="eastAsia"/>
        </w:rPr>
        <w:t>四</w:t>
      </w:r>
      <w:r>
        <w:t>、</w:t>
      </w:r>
      <w:r>
        <w:rPr>
          <w:rFonts w:hint="eastAsia"/>
        </w:rPr>
        <w:t>数据库物理实现</w:t>
      </w:r>
      <w:bookmarkEnd w:id="146"/>
    </w:p>
    <w:p>
      <w:pPr>
        <w:pStyle w:val="32"/>
      </w:pPr>
      <w:bookmarkStart w:id="147" w:name="_Toc515435304"/>
      <w:r>
        <w:rPr>
          <w:rFonts w:hint="eastAsia"/>
        </w:rPr>
        <w:t>（一</w:t>
      </w:r>
      <w:r>
        <w:t>）</w:t>
      </w:r>
      <w:r>
        <w:rPr>
          <w:rFonts w:hint="eastAsia"/>
        </w:rPr>
        <w:t>表设计</w:t>
      </w:r>
      <w:bookmarkEnd w:id="147"/>
    </w:p>
    <w:p>
      <w:pPr>
        <w:rPr>
          <w:b/>
          <w:bCs/>
        </w:rPr>
      </w:pPr>
      <w:bookmarkStart w:id="148" w:name="_Toc487448977"/>
      <w:r>
        <w:rPr>
          <w:rFonts w:hint="eastAsia"/>
          <w:b/>
          <w:bCs/>
        </w:rPr>
        <w:t>单位信息表设计</w:t>
      </w:r>
      <w:bookmarkEnd w:id="148"/>
    </w:p>
    <w:tbl>
      <w:tblPr>
        <w:tblStyle w:val="38"/>
        <w:tblW w:w="478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76"/>
        <w:gridCol w:w="960"/>
        <w:gridCol w:w="138"/>
        <w:gridCol w:w="1151"/>
        <w:gridCol w:w="102"/>
        <w:gridCol w:w="9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9" w:name="_Toc486538974"/>
            <w:bookmarkStart w:id="150" w:name="_Toc487448978"/>
            <w:r>
              <w:rPr>
                <w:rFonts w:hint="eastAsia"/>
                <w:b/>
                <w:szCs w:val="21"/>
              </w:rPr>
              <w:t>字段名称</w:t>
            </w:r>
            <w:bookmarkEnd w:id="149"/>
            <w:bookmarkEnd w:id="150"/>
          </w:p>
        </w:tc>
        <w:tc>
          <w:tcPr>
            <w:tcW w:w="1236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1" w:name="_Toc487448979"/>
            <w:bookmarkStart w:id="152" w:name="_Toc486538975"/>
            <w:r>
              <w:rPr>
                <w:rFonts w:hint="eastAsia"/>
                <w:b/>
                <w:szCs w:val="21"/>
              </w:rPr>
              <w:t>字段解释</w:t>
            </w:r>
            <w:bookmarkEnd w:id="151"/>
            <w:bookmarkEnd w:id="152"/>
          </w:p>
        </w:tc>
        <w:tc>
          <w:tcPr>
            <w:tcW w:w="1289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3" w:name="_Toc486538976"/>
            <w:bookmarkStart w:id="154" w:name="_Toc487448980"/>
            <w:r>
              <w:rPr>
                <w:rFonts w:hint="eastAsia"/>
                <w:b/>
                <w:szCs w:val="21"/>
              </w:rPr>
              <w:t>数据类型</w:t>
            </w:r>
            <w:bookmarkEnd w:id="153"/>
            <w:bookmarkEnd w:id="154"/>
          </w:p>
        </w:tc>
        <w:tc>
          <w:tcPr>
            <w:tcW w:w="1026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5" w:name="_Toc487448981"/>
            <w:bookmarkStart w:id="156" w:name="_Toc486538977"/>
            <w:r>
              <w:rPr>
                <w:rFonts w:hint="eastAsia"/>
                <w:b/>
                <w:szCs w:val="21"/>
              </w:rPr>
              <w:t>备注</w:t>
            </w:r>
            <w:bookmarkEnd w:id="155"/>
            <w:bookmarkEnd w:id="15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J_No</w:t>
            </w:r>
          </w:p>
        </w:tc>
        <w:tc>
          <w:tcPr>
            <w:tcW w:w="1098" w:type="dxa"/>
            <w:gridSpan w:val="2"/>
          </w:tcPr>
          <w:p>
            <w:pPr>
              <w:rPr>
                <w:b/>
                <w:szCs w:val="21"/>
              </w:rPr>
            </w:pPr>
            <w:bookmarkStart w:id="157" w:name="_Toc486538979"/>
            <w:bookmarkStart w:id="158" w:name="_Toc487448983"/>
            <w:r>
              <w:rPr>
                <w:rFonts w:hint="eastAsia"/>
                <w:b/>
                <w:szCs w:val="21"/>
              </w:rPr>
              <w:t>借阅证号</w:t>
            </w:r>
            <w:bookmarkEnd w:id="157"/>
            <w:bookmarkEnd w:id="158"/>
          </w:p>
        </w:tc>
        <w:tc>
          <w:tcPr>
            <w:tcW w:w="1253" w:type="dxa"/>
            <w:gridSpan w:val="2"/>
          </w:tcPr>
          <w:p>
            <w:pPr>
              <w:rPr>
                <w:b/>
                <w:szCs w:val="21"/>
              </w:rPr>
            </w:pPr>
            <w:bookmarkStart w:id="159" w:name="_Toc487448984"/>
            <w:bookmarkStart w:id="160" w:name="_Toc48653898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  <w:bookmarkEnd w:id="159"/>
            <w:bookmarkEnd w:id="160"/>
          </w:p>
        </w:tc>
        <w:tc>
          <w:tcPr>
            <w:tcW w:w="924" w:type="dxa"/>
          </w:tcPr>
          <w:p>
            <w:pPr>
              <w:rPr>
                <w:b/>
                <w:szCs w:val="21"/>
              </w:rPr>
            </w:pPr>
            <w:bookmarkStart w:id="161" w:name="_Toc486538981"/>
            <w:bookmarkStart w:id="162" w:name="_Toc487448985"/>
            <w:r>
              <w:rPr>
                <w:rFonts w:hint="eastAsia"/>
                <w:b/>
                <w:szCs w:val="21"/>
              </w:rPr>
              <w:t>主键</w:t>
            </w:r>
            <w:bookmarkEnd w:id="161"/>
            <w:bookmarkEnd w:id="16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3" w:name="_Toc487448986"/>
            <w:bookmarkStart w:id="164" w:name="_Toc486538982"/>
            <w:r>
              <w:rPr>
                <w:b/>
                <w:szCs w:val="21"/>
              </w:rPr>
              <w:t>J_</w:t>
            </w:r>
            <w:r>
              <w:rPr>
                <w:rFonts w:hint="eastAsia"/>
                <w:b/>
                <w:szCs w:val="21"/>
              </w:rPr>
              <w:t>Name</w:t>
            </w:r>
            <w:bookmarkEnd w:id="163"/>
            <w:bookmarkEnd w:id="164"/>
          </w:p>
        </w:tc>
        <w:tc>
          <w:tcPr>
            <w:tcW w:w="1098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5" w:name="_Toc486538983"/>
            <w:bookmarkStart w:id="166" w:name="_Toc487448987"/>
            <w:r>
              <w:rPr>
                <w:rFonts w:hint="eastAsia"/>
                <w:b/>
                <w:szCs w:val="21"/>
              </w:rPr>
              <w:t>借阅人名</w:t>
            </w:r>
            <w:bookmarkEnd w:id="165"/>
            <w:bookmarkEnd w:id="166"/>
          </w:p>
        </w:tc>
        <w:tc>
          <w:tcPr>
            <w:tcW w:w="1253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7" w:name="_Toc486538984"/>
            <w:bookmarkStart w:id="168" w:name="_Toc487448988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67"/>
            <w:bookmarkEnd w:id="168"/>
          </w:p>
        </w:tc>
        <w:tc>
          <w:tcPr>
            <w:tcW w:w="92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9" w:name="_Toc487448989"/>
            <w:bookmarkStart w:id="170" w:name="_Toc486538985"/>
            <w:r>
              <w:rPr>
                <w:rFonts w:hint="eastAsia"/>
                <w:b/>
                <w:szCs w:val="21"/>
              </w:rPr>
              <w:t>非空</w:t>
            </w:r>
            <w:bookmarkEnd w:id="169"/>
            <w:bookmarkEnd w:id="17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J_Department</w:t>
            </w:r>
          </w:p>
        </w:tc>
        <w:tc>
          <w:tcPr>
            <w:tcW w:w="1098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1253" w:type="dxa"/>
            <w:gridSpan w:val="2"/>
          </w:tcPr>
          <w:p>
            <w:pPr>
              <w:rPr>
                <w:b/>
                <w:szCs w:val="21"/>
              </w:rPr>
            </w:pPr>
            <w:bookmarkStart w:id="171" w:name="_Toc486538988"/>
            <w:bookmarkStart w:id="172" w:name="_Toc487448992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(11)</w:t>
            </w:r>
            <w:bookmarkEnd w:id="171"/>
            <w:bookmarkEnd w:id="172"/>
          </w:p>
        </w:tc>
        <w:tc>
          <w:tcPr>
            <w:tcW w:w="924" w:type="dxa"/>
          </w:tcPr>
          <w:p>
            <w:pPr>
              <w:rPr>
                <w:b/>
                <w:szCs w:val="21"/>
              </w:rPr>
            </w:pPr>
            <w:bookmarkStart w:id="173" w:name="_Toc487448993"/>
            <w:bookmarkStart w:id="174" w:name="_Toc486538989"/>
            <w:r>
              <w:rPr>
                <w:rFonts w:hint="eastAsia"/>
                <w:b/>
                <w:szCs w:val="21"/>
              </w:rPr>
              <w:t>唯一性</w:t>
            </w:r>
            <w:bookmarkEnd w:id="173"/>
            <w:bookmarkEnd w:id="174"/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75" w:name="_Toc487448994"/>
      <w:r>
        <w:rPr>
          <w:rFonts w:hint="eastAsia"/>
          <w:b/>
          <w:sz w:val="24"/>
          <w:lang w:eastAsia="zh-CN"/>
        </w:rPr>
        <w:t>借阅人</w:t>
      </w:r>
      <w:r>
        <w:rPr>
          <w:rFonts w:hint="eastAsia"/>
          <w:b/>
          <w:sz w:val="24"/>
        </w:rPr>
        <w:t>信息表设计：</w:t>
      </w:r>
      <w:bookmarkEnd w:id="175"/>
    </w:p>
    <w:tbl>
      <w:tblPr>
        <w:tblStyle w:val="38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"/>
        <w:gridCol w:w="1814"/>
        <w:gridCol w:w="10"/>
        <w:gridCol w:w="1951"/>
        <w:gridCol w:w="11"/>
        <w:gridCol w:w="26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6" w:name="_Toc486538991"/>
            <w:bookmarkStart w:id="177" w:name="_Toc487448995"/>
            <w:r>
              <w:rPr>
                <w:rFonts w:hint="eastAsia"/>
                <w:b/>
                <w:szCs w:val="21"/>
              </w:rPr>
              <w:t>字段名称</w:t>
            </w:r>
            <w:bookmarkEnd w:id="176"/>
            <w:bookmarkEnd w:id="177"/>
          </w:p>
        </w:tc>
        <w:tc>
          <w:tcPr>
            <w:tcW w:w="1821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8" w:name="_Toc486538992"/>
            <w:bookmarkStart w:id="179" w:name="_Toc487448996"/>
            <w:r>
              <w:rPr>
                <w:rFonts w:hint="eastAsia"/>
                <w:b/>
                <w:szCs w:val="21"/>
              </w:rPr>
              <w:t>字段解释</w:t>
            </w:r>
            <w:bookmarkEnd w:id="178"/>
            <w:bookmarkEnd w:id="179"/>
          </w:p>
        </w:tc>
        <w:tc>
          <w:tcPr>
            <w:tcW w:w="1961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0" w:name="_Toc486538993"/>
            <w:bookmarkStart w:id="181" w:name="_Toc487448997"/>
            <w:r>
              <w:rPr>
                <w:rFonts w:hint="eastAsia"/>
                <w:b/>
                <w:szCs w:val="21"/>
              </w:rPr>
              <w:t>数据类型</w:t>
            </w:r>
            <w:bookmarkEnd w:id="180"/>
            <w:bookmarkEnd w:id="181"/>
          </w:p>
        </w:tc>
        <w:tc>
          <w:tcPr>
            <w:tcW w:w="2616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2" w:name="_Toc486538994"/>
            <w:bookmarkStart w:id="183" w:name="_Toc487448998"/>
            <w:r>
              <w:rPr>
                <w:rFonts w:hint="eastAsia"/>
                <w:b/>
                <w:szCs w:val="21"/>
              </w:rPr>
              <w:t>备注</w:t>
            </w:r>
            <w:bookmarkEnd w:id="182"/>
            <w:bookmarkEnd w:id="18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4" w:name="_Toc487449003"/>
            <w:bookmarkStart w:id="185" w:name="_Toc486538999"/>
            <w:r>
              <w:rPr>
                <w:b/>
                <w:szCs w:val="21"/>
              </w:rPr>
              <w:t>B_</w:t>
            </w:r>
            <w:r>
              <w:rPr>
                <w:rFonts w:hint="eastAsia"/>
                <w:b/>
                <w:szCs w:val="21"/>
              </w:rPr>
              <w:t>Name</w:t>
            </w:r>
            <w:bookmarkEnd w:id="184"/>
            <w:bookmarkEnd w:id="185"/>
          </w:p>
        </w:tc>
        <w:tc>
          <w:tcPr>
            <w:tcW w:w="1824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书名</w:t>
            </w:r>
          </w:p>
        </w:tc>
        <w:tc>
          <w:tcPr>
            <w:tcW w:w="1962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6" w:name="_Toc486539001"/>
            <w:bookmarkStart w:id="187" w:name="_Toc487449005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86"/>
            <w:bookmarkEnd w:id="187"/>
          </w:p>
        </w:tc>
        <w:tc>
          <w:tcPr>
            <w:tcW w:w="260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8" w:name="_Toc487449006"/>
            <w:bookmarkStart w:id="189" w:name="_Toc486539002"/>
            <w:r>
              <w:rPr>
                <w:rFonts w:hint="eastAsia"/>
                <w:b/>
                <w:szCs w:val="21"/>
              </w:rPr>
              <w:t>非空</w:t>
            </w:r>
            <w:bookmarkEnd w:id="188"/>
            <w:bookmarkEnd w:id="18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B_Num</w:t>
            </w:r>
          </w:p>
        </w:tc>
        <w:tc>
          <w:tcPr>
            <w:tcW w:w="1824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962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605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B_Here</w:t>
            </w:r>
          </w:p>
        </w:tc>
        <w:tc>
          <w:tcPr>
            <w:tcW w:w="1824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位置</w:t>
            </w:r>
          </w:p>
        </w:tc>
        <w:tc>
          <w:tcPr>
            <w:tcW w:w="1962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90" w:name="_Toc487449013"/>
            <w:bookmarkStart w:id="191" w:name="_Toc48653900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)</w:t>
            </w:r>
            <w:bookmarkEnd w:id="190"/>
            <w:bookmarkEnd w:id="191"/>
          </w:p>
        </w:tc>
        <w:tc>
          <w:tcPr>
            <w:tcW w:w="260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C_Name</w:t>
            </w:r>
          </w:p>
        </w:tc>
        <w:tc>
          <w:tcPr>
            <w:tcW w:w="1824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出办社</w:t>
            </w:r>
            <w:r>
              <w:rPr>
                <w:b/>
                <w:szCs w:val="21"/>
              </w:rPr>
              <w:t>名</w:t>
            </w:r>
          </w:p>
        </w:tc>
        <w:tc>
          <w:tcPr>
            <w:tcW w:w="1962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60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92" w:name="_Toc487449026"/>
      <w:r>
        <w:rPr>
          <w:rFonts w:hint="eastAsia"/>
          <w:b/>
          <w:sz w:val="24"/>
          <w:lang w:eastAsia="zh-CN"/>
        </w:rPr>
        <w:t>出版社</w:t>
      </w:r>
      <w:r>
        <w:rPr>
          <w:rFonts w:hint="eastAsia"/>
          <w:b/>
          <w:sz w:val="24"/>
        </w:rPr>
        <w:t>信息表设计：</w:t>
      </w:r>
      <w:bookmarkEnd w:id="192"/>
    </w:p>
    <w:tbl>
      <w:tblPr>
        <w:tblStyle w:val="38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7"/>
        <w:gridCol w:w="2059"/>
        <w:gridCol w:w="6"/>
        <w:gridCol w:w="2086"/>
        <w:gridCol w:w="1"/>
        <w:gridCol w:w="20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93" w:name="_Toc486539023"/>
            <w:bookmarkStart w:id="194" w:name="_Toc487449027"/>
            <w:r>
              <w:rPr>
                <w:rFonts w:hint="eastAsia"/>
                <w:b/>
                <w:szCs w:val="21"/>
              </w:rPr>
              <w:t>字段名称</w:t>
            </w:r>
            <w:bookmarkEnd w:id="193"/>
            <w:bookmarkEnd w:id="194"/>
          </w:p>
        </w:tc>
        <w:tc>
          <w:tcPr>
            <w:tcW w:w="2066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95" w:name="_Toc486539024"/>
            <w:bookmarkStart w:id="196" w:name="_Toc487449028"/>
            <w:r>
              <w:rPr>
                <w:rFonts w:hint="eastAsia"/>
                <w:b/>
                <w:szCs w:val="21"/>
              </w:rPr>
              <w:t>字段解释</w:t>
            </w:r>
            <w:bookmarkEnd w:id="195"/>
            <w:bookmarkEnd w:id="196"/>
          </w:p>
        </w:tc>
        <w:tc>
          <w:tcPr>
            <w:tcW w:w="2092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97" w:name="_Toc486539025"/>
            <w:bookmarkStart w:id="198" w:name="_Toc487449029"/>
            <w:r>
              <w:rPr>
                <w:rFonts w:hint="eastAsia"/>
                <w:b/>
                <w:szCs w:val="21"/>
              </w:rPr>
              <w:t>数据类型</w:t>
            </w:r>
            <w:bookmarkEnd w:id="197"/>
            <w:bookmarkEnd w:id="198"/>
          </w:p>
        </w:tc>
        <w:tc>
          <w:tcPr>
            <w:tcW w:w="2067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99" w:name="_Toc487449030"/>
            <w:bookmarkStart w:id="200" w:name="_Toc486539026"/>
            <w:r>
              <w:rPr>
                <w:rFonts w:hint="eastAsia"/>
                <w:b/>
                <w:szCs w:val="21"/>
              </w:rPr>
              <w:t>备注</w:t>
            </w:r>
            <w:bookmarkEnd w:id="199"/>
            <w:bookmarkEnd w:id="20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C_Name</w:t>
            </w:r>
          </w:p>
        </w:tc>
        <w:tc>
          <w:tcPr>
            <w:tcW w:w="2065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出版社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2087" w:type="dxa"/>
            <w:gridSpan w:val="2"/>
          </w:tcPr>
          <w:p>
            <w:pPr>
              <w:rPr>
                <w:b/>
                <w:szCs w:val="21"/>
              </w:rPr>
            </w:pPr>
            <w:bookmarkStart w:id="201" w:name="_Toc487449033"/>
            <w:bookmarkStart w:id="202" w:name="_Toc48653902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01"/>
            <w:bookmarkEnd w:id="202"/>
          </w:p>
        </w:tc>
        <w:tc>
          <w:tcPr>
            <w:tcW w:w="2066" w:type="dxa"/>
          </w:tcPr>
          <w:p>
            <w:pPr>
              <w:rPr>
                <w:b/>
                <w:szCs w:val="21"/>
              </w:rPr>
            </w:pPr>
            <w:bookmarkStart w:id="203" w:name="_Toc487449034"/>
            <w:bookmarkStart w:id="204" w:name="_Toc486539030"/>
            <w:r>
              <w:rPr>
                <w:rFonts w:hint="eastAsia"/>
                <w:b/>
                <w:szCs w:val="21"/>
              </w:rPr>
              <w:t>主键</w:t>
            </w:r>
            <w:bookmarkEnd w:id="203"/>
            <w:bookmarkEnd w:id="20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C_Tele</w:t>
            </w:r>
          </w:p>
        </w:tc>
        <w:tc>
          <w:tcPr>
            <w:tcW w:w="2065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电报编号</w:t>
            </w:r>
          </w:p>
        </w:tc>
        <w:tc>
          <w:tcPr>
            <w:tcW w:w="2087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5" w:name="_Toc486539033"/>
            <w:bookmarkStart w:id="206" w:name="_Toc48744903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205"/>
            <w:bookmarkEnd w:id="206"/>
          </w:p>
        </w:tc>
        <w:tc>
          <w:tcPr>
            <w:tcW w:w="20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7" w:name="_Toc487449038"/>
            <w:bookmarkStart w:id="208" w:name="_Toc486539034"/>
            <w:r>
              <w:rPr>
                <w:rFonts w:hint="eastAsia"/>
                <w:b/>
                <w:szCs w:val="21"/>
              </w:rPr>
              <w:t>非空</w:t>
            </w:r>
            <w:bookmarkEnd w:id="207"/>
            <w:bookmarkEnd w:id="20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C_Phone</w:t>
            </w:r>
          </w:p>
        </w:tc>
        <w:tc>
          <w:tcPr>
            <w:tcW w:w="2065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2087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Char（</w:t>
            </w:r>
            <w:r>
              <w:rPr>
                <w:rFonts w:hint="eastAsia"/>
                <w:b/>
                <w:szCs w:val="21"/>
              </w:rPr>
              <w:t>8）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066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C_</w:t>
            </w:r>
            <w:r>
              <w:rPr>
                <w:b/>
                <w:szCs w:val="21"/>
              </w:rPr>
              <w:t>Addr</w:t>
            </w:r>
          </w:p>
        </w:tc>
        <w:tc>
          <w:tcPr>
            <w:tcW w:w="2065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地址  </w:t>
            </w:r>
          </w:p>
        </w:tc>
        <w:tc>
          <w:tcPr>
            <w:tcW w:w="2087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</w:t>
            </w:r>
            <w:r>
              <w:rPr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0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C_</w:t>
            </w:r>
            <w:r>
              <w:rPr>
                <w:b/>
                <w:szCs w:val="21"/>
              </w:rPr>
              <w:t>St</w:t>
            </w:r>
          </w:p>
        </w:tc>
        <w:tc>
          <w:tcPr>
            <w:tcW w:w="2065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邮编</w:t>
            </w:r>
          </w:p>
        </w:tc>
        <w:tc>
          <w:tcPr>
            <w:tcW w:w="2087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har（6）</w:t>
            </w:r>
          </w:p>
        </w:tc>
        <w:tc>
          <w:tcPr>
            <w:tcW w:w="2066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209" w:name="_Toc487449042"/>
      <w:r>
        <w:rPr>
          <w:rFonts w:hint="eastAsia"/>
          <w:b/>
          <w:sz w:val="24"/>
          <w:lang w:eastAsia="zh-CN"/>
        </w:rPr>
        <w:t>借阅</w:t>
      </w:r>
      <w:r>
        <w:rPr>
          <w:rFonts w:hint="eastAsia"/>
          <w:b/>
          <w:sz w:val="24"/>
        </w:rPr>
        <w:t>信息表设计：</w:t>
      </w:r>
      <w:bookmarkEnd w:id="209"/>
    </w:p>
    <w:tbl>
      <w:tblPr>
        <w:tblStyle w:val="38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"/>
        <w:gridCol w:w="1889"/>
        <w:gridCol w:w="1"/>
        <w:gridCol w:w="2002"/>
        <w:gridCol w:w="2"/>
        <w:gridCol w:w="1889"/>
        <w:gridCol w:w="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5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0" w:name="_Toc486539039"/>
            <w:bookmarkStart w:id="211" w:name="_Toc487449043"/>
            <w:r>
              <w:rPr>
                <w:rFonts w:hint="eastAsia"/>
                <w:b/>
                <w:szCs w:val="21"/>
              </w:rPr>
              <w:t>字段名称</w:t>
            </w:r>
            <w:bookmarkEnd w:id="210"/>
            <w:bookmarkEnd w:id="211"/>
          </w:p>
        </w:tc>
        <w:tc>
          <w:tcPr>
            <w:tcW w:w="1890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2" w:name="_Toc487449044"/>
            <w:bookmarkStart w:id="213" w:name="_Toc486539040"/>
            <w:r>
              <w:rPr>
                <w:rFonts w:hint="eastAsia"/>
                <w:b/>
                <w:szCs w:val="21"/>
              </w:rPr>
              <w:t>字段解释</w:t>
            </w:r>
            <w:bookmarkEnd w:id="212"/>
            <w:bookmarkEnd w:id="213"/>
          </w:p>
        </w:tc>
        <w:tc>
          <w:tcPr>
            <w:tcW w:w="2003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4" w:name="_Toc487449045"/>
            <w:bookmarkStart w:id="215" w:name="_Toc486539041"/>
            <w:r>
              <w:rPr>
                <w:rFonts w:hint="eastAsia"/>
                <w:b/>
                <w:szCs w:val="21"/>
              </w:rPr>
              <w:t>数据类型</w:t>
            </w:r>
            <w:bookmarkEnd w:id="214"/>
            <w:bookmarkEnd w:id="215"/>
          </w:p>
        </w:tc>
        <w:tc>
          <w:tcPr>
            <w:tcW w:w="1891" w:type="dxa"/>
            <w:gridSpan w:val="2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6" w:name="_Toc486539042"/>
            <w:bookmarkStart w:id="217" w:name="_Toc487449046"/>
            <w:r>
              <w:rPr>
                <w:rFonts w:hint="eastAsia"/>
                <w:b/>
                <w:szCs w:val="21"/>
              </w:rPr>
              <w:t>备注</w:t>
            </w:r>
            <w:bookmarkEnd w:id="216"/>
            <w:bookmarkEnd w:id="21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J_No</w:t>
            </w:r>
          </w:p>
        </w:tc>
        <w:tc>
          <w:tcPr>
            <w:tcW w:w="1890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借阅证号</w:t>
            </w:r>
          </w:p>
        </w:tc>
        <w:tc>
          <w:tcPr>
            <w:tcW w:w="2004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</w:p>
        </w:tc>
        <w:tc>
          <w:tcPr>
            <w:tcW w:w="189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B_No</w:t>
            </w:r>
          </w:p>
        </w:tc>
        <w:tc>
          <w:tcPr>
            <w:tcW w:w="1890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书号</w:t>
            </w:r>
          </w:p>
        </w:tc>
        <w:tc>
          <w:tcPr>
            <w:tcW w:w="2004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</w:p>
        </w:tc>
        <w:tc>
          <w:tcPr>
            <w:tcW w:w="1891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G_day</w:t>
            </w:r>
          </w:p>
        </w:tc>
        <w:tc>
          <w:tcPr>
            <w:tcW w:w="1890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借阅</w:t>
            </w:r>
            <w:r>
              <w:rPr>
                <w:b/>
                <w:szCs w:val="21"/>
              </w:rPr>
              <w:t>日期</w:t>
            </w:r>
          </w:p>
        </w:tc>
        <w:tc>
          <w:tcPr>
            <w:tcW w:w="2004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Datetime</w:t>
            </w:r>
          </w:p>
        </w:tc>
        <w:tc>
          <w:tcPr>
            <w:tcW w:w="1891" w:type="dxa"/>
            <w:gridSpan w:val="2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R_day</w:t>
            </w:r>
          </w:p>
        </w:tc>
        <w:tc>
          <w:tcPr>
            <w:tcW w:w="1890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还书</w:t>
            </w:r>
            <w:r>
              <w:rPr>
                <w:b/>
                <w:szCs w:val="21"/>
              </w:rPr>
              <w:t>日期</w:t>
            </w:r>
          </w:p>
        </w:tc>
        <w:tc>
          <w:tcPr>
            <w:tcW w:w="2004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Datetime</w:t>
            </w:r>
          </w:p>
        </w:tc>
        <w:tc>
          <w:tcPr>
            <w:tcW w:w="1891" w:type="dxa"/>
            <w:gridSpan w:val="2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18" w:name="_Toc487449061"/>
            <w:bookmarkStart w:id="219" w:name="_Toc486539057"/>
            <w:r>
              <w:rPr>
                <w:rFonts w:hint="eastAsia"/>
                <w:b/>
                <w:szCs w:val="21"/>
              </w:rPr>
              <w:t>唯一性</w:t>
            </w:r>
            <w:bookmarkEnd w:id="218"/>
            <w:bookmarkEnd w:id="219"/>
          </w:p>
        </w:tc>
      </w:tr>
    </w:tbl>
    <w:p>
      <w:pPr>
        <w:rPr>
          <w:b/>
          <w:sz w:val="24"/>
        </w:rPr>
      </w:pPr>
    </w:p>
    <w:p>
      <w:pPr>
        <w:pStyle w:val="32"/>
        <w:ind w:left="780"/>
        <w:rPr>
          <w:b w:val="0"/>
          <w:sz w:val="24"/>
          <w:szCs w:val="24"/>
        </w:rPr>
      </w:pPr>
    </w:p>
    <w:p>
      <w:pPr>
        <w:pStyle w:val="32"/>
      </w:pPr>
      <w:bookmarkStart w:id="220" w:name="_Toc515435305"/>
      <w:r>
        <w:rPr>
          <w:rFonts w:hint="eastAsia"/>
        </w:rPr>
        <w:t>（</w:t>
      </w:r>
      <w:r>
        <w:t>二）</w:t>
      </w:r>
      <w:r>
        <w:rPr>
          <w:rFonts w:hint="eastAsia"/>
        </w:rPr>
        <w:t>创建表和完整性约束代码设计</w:t>
      </w:r>
      <w:bookmarkEnd w:id="220"/>
    </w:p>
    <w:p>
      <w:pPr>
        <w:pStyle w:val="30"/>
        <w:numPr>
          <w:ilvl w:val="0"/>
          <w:numId w:val="1"/>
        </w:numPr>
        <w:ind w:firstLineChars="0"/>
      </w:pPr>
      <w:bookmarkStart w:id="221" w:name="_Toc487449099"/>
      <w:r>
        <w:rPr>
          <w:rFonts w:hint="eastAsia"/>
        </w:rPr>
        <w:t>创建</w:t>
      </w:r>
      <w:r>
        <w:rPr>
          <w:rFonts w:hint="eastAsia"/>
          <w:lang w:eastAsia="zh-CN"/>
        </w:rPr>
        <w:t>借阅信息</w:t>
      </w:r>
      <w:r>
        <w:rPr>
          <w:rFonts w:hint="eastAsia"/>
        </w:rPr>
        <w:t>表及完整性约束：</w:t>
      </w:r>
      <w:bookmarkEnd w:id="22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NULL,)</w:t>
      </w:r>
    </w:p>
    <w:p>
      <w:pPr>
        <w:pStyle w:val="30"/>
        <w:numPr>
          <w:ilvl w:val="0"/>
          <w:numId w:val="1"/>
        </w:numPr>
        <w:ind w:firstLineChars="0"/>
      </w:pPr>
      <w:bookmarkStart w:id="222" w:name="_Toc487449100"/>
      <w:r>
        <w:rPr>
          <w:rFonts w:hint="eastAsia"/>
        </w:rPr>
        <w:t>创建</w:t>
      </w:r>
      <w:r>
        <w:rPr>
          <w:rFonts w:hint="eastAsia"/>
          <w:lang w:eastAsia="zh-CN"/>
        </w:rPr>
        <w:t>图书信息</w:t>
      </w:r>
      <w:r>
        <w:rPr>
          <w:rFonts w:hint="eastAsia"/>
        </w:rPr>
        <w:t>表及完整性约束：</w:t>
      </w:r>
      <w:bookmarkEnd w:id="222"/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30"/>
        <w:ind w:left="360" w:firstLine="0" w:firstLineChars="0"/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p>
      <w:pPr>
        <w:pStyle w:val="30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30"/>
        <w:numPr>
          <w:ilvl w:val="0"/>
          <w:numId w:val="1"/>
        </w:numPr>
        <w:ind w:firstLineChars="0"/>
      </w:pPr>
      <w:bookmarkStart w:id="223" w:name="_Toc487449102"/>
      <w:r>
        <w:rPr>
          <w:rFonts w:hint="eastAsia"/>
        </w:rPr>
        <w:t>创建出版社信息及完整性约束：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C_Tele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C_Phone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C_Add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30"/>
        <w:numPr>
          <w:ilvl w:val="0"/>
          <w:numId w:val="0"/>
        </w:numPr>
        <w:ind w:leftChars="0"/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C_st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bookmarkEnd w:id="223"/>
    <w:p>
      <w:pPr>
        <w:pStyle w:val="30"/>
        <w:numPr>
          <w:ilvl w:val="0"/>
          <w:numId w:val="1"/>
        </w:numPr>
        <w:ind w:firstLineChars="0"/>
      </w:pPr>
      <w:bookmarkStart w:id="224" w:name="_Toc487449103"/>
      <w:r>
        <w:rPr>
          <w:rFonts w:hint="eastAsia"/>
        </w:rPr>
        <w:t>创建借阅关系表及完整性约束：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G_day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R_day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p>
      <w:pPr>
        <w:pStyle w:val="30"/>
        <w:numPr>
          <w:ilvl w:val="0"/>
          <w:numId w:val="0"/>
        </w:numPr>
        <w:ind w:leftChars="0"/>
      </w:pPr>
    </w:p>
    <w:bookmarkEnd w:id="224"/>
    <w:p>
      <w:pPr>
        <w:pStyle w:val="32"/>
      </w:pPr>
      <w:bookmarkStart w:id="225" w:name="_Toc515435306"/>
      <w:r>
        <w:rPr>
          <w:rFonts w:hint="eastAsia"/>
        </w:rPr>
        <w:t>（</w:t>
      </w:r>
      <w:r>
        <w:t>三）</w:t>
      </w:r>
      <w:r>
        <w:rPr>
          <w:rFonts w:hint="eastAsia"/>
        </w:rPr>
        <w:t>创建视图、索引、存储过程和触发器</w:t>
      </w:r>
      <w:bookmarkEnd w:id="225"/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创建视图</w:t>
      </w:r>
    </w:p>
    <w:p>
      <w:pPr>
        <w:pStyle w:val="32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创建图书与借阅者的编号信息的视图。</w:t>
      </w:r>
    </w:p>
    <w:p>
      <w:pPr>
        <w:pStyle w:val="30"/>
        <w:autoSpaceDE w:val="0"/>
        <w:autoSpaceDN w:val="0"/>
        <w:adjustRightInd w:val="0"/>
        <w:ind w:left="862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bookmarkStart w:id="226" w:name="_Toc487449108"/>
      <w:bookmarkStart w:id="227" w:name="_Toc486539104"/>
      <w:r>
        <w:rPr>
          <w:rFonts w:ascii="Courier New" w:hAnsi="Courier New" w:cs="Courier New"/>
          <w:color w:val="0000FF"/>
          <w:kern w:val="0"/>
          <w:sz w:val="20"/>
          <w:szCs w:val="20"/>
        </w:rPr>
        <w:t>createview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view1</w:t>
      </w:r>
    </w:p>
    <w:p>
      <w:pPr>
        <w:pStyle w:val="30"/>
        <w:autoSpaceDE w:val="0"/>
        <w:autoSpaceDN w:val="0"/>
        <w:adjustRightInd w:val="0"/>
        <w:ind w:left="862" w:firstLine="0" w:firstLineChar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pStyle w:val="30"/>
        <w:autoSpaceDE w:val="0"/>
        <w:autoSpaceDN w:val="0"/>
        <w:adjustRightInd w:val="0"/>
        <w:ind w:left="862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readerid</w:t>
      </w:r>
    </w:p>
    <w:p>
      <w:pPr>
        <w:pStyle w:val="30"/>
        <w:autoSpaceDE w:val="0"/>
        <w:autoSpaceDN w:val="0"/>
        <w:adjustRightInd w:val="0"/>
        <w:ind w:left="862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borrow_record</w:t>
      </w:r>
    </w:p>
    <w:p>
      <w:pPr>
        <w:pStyle w:val="32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创建借阅者归还图书日期信息的视图。</w:t>
      </w:r>
      <w:bookmarkEnd w:id="226"/>
      <w:bookmarkEnd w:id="227"/>
    </w:p>
    <w:p>
      <w:pPr>
        <w:pStyle w:val="30"/>
        <w:autoSpaceDE w:val="0"/>
        <w:autoSpaceDN w:val="0"/>
        <w:adjustRightInd w:val="0"/>
        <w:ind w:left="862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createview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return2</w:t>
      </w:r>
    </w:p>
    <w:p>
      <w:pPr>
        <w:autoSpaceDE w:val="0"/>
        <w:autoSpaceDN w:val="0"/>
        <w:adjustRightInd w:val="0"/>
        <w:ind w:left="143" w:leftChars="68" w:firstLine="700" w:firstLineChars="35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pStyle w:val="30"/>
        <w:autoSpaceDE w:val="0"/>
        <w:autoSpaceDN w:val="0"/>
        <w:adjustRightInd w:val="0"/>
        <w:ind w:left="862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shouldreturn</w:t>
      </w:r>
    </w:p>
    <w:p>
      <w:pPr>
        <w:ind w:left="143" w:leftChars="68" w:firstLine="700" w:firstLineChars="35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return_record</w:t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center"/>
        <w:rPr>
          <w:rFonts w:ascii="Courier New" w:hAnsi="Courier New" w:cs="Courier New"/>
          <w:color w:val="558ED5" w:themeColor="text2" w:themeTint="99"/>
          <w:kern w:val="0"/>
          <w:sz w:val="20"/>
          <w:szCs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1162050" cy="369570"/>
            <wp:effectExtent l="0" t="0" r="0" b="1143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  <w:rPr>
          <w:b w:val="0"/>
          <w:sz w:val="24"/>
          <w:szCs w:val="24"/>
        </w:rPr>
      </w:pPr>
      <w:bookmarkStart w:id="228" w:name="_Toc487449109"/>
      <w:r>
        <w:rPr>
          <w:rFonts w:hint="eastAsia"/>
          <w:b w:val="0"/>
          <w:sz w:val="24"/>
          <w:szCs w:val="24"/>
        </w:rPr>
        <w:t>创建索引</w:t>
      </w:r>
      <w:bookmarkEnd w:id="228"/>
    </w:p>
    <w:p>
      <w:pPr>
        <w:pStyle w:val="32"/>
        <w:spacing w:before="0" w:after="0" w:line="360" w:lineRule="auto"/>
        <w:ind w:firstLine="480" w:firstLineChars="200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229" w:name="_Toc486539106"/>
      <w:bookmarkStart w:id="230" w:name="_Toc487449110"/>
      <w:r>
        <w:rPr>
          <w:rFonts w:hint="eastAsia" w:cs="Times New Roman" w:asciiTheme="minorEastAsia" w:hAnsiTheme="minorEastAsia" w:eastAsiaTheme="minorEastAsia"/>
          <w:b w:val="0"/>
          <w:bCs w:val="0"/>
          <w:sz w:val="24"/>
          <w:szCs w:val="24"/>
        </w:rPr>
        <w:t>为数据库中的</w:t>
      </w:r>
      <w:r>
        <w:rPr>
          <w:rFonts w:cs="Courier New" w:asciiTheme="minorEastAsia" w:hAnsiTheme="minorEastAsia" w:eastAsiaTheme="minorEastAsia"/>
          <w:kern w:val="0"/>
          <w:sz w:val="24"/>
          <w:szCs w:val="24"/>
        </w:rPr>
        <w:t>borrow_record</w:t>
      </w:r>
      <w:r>
        <w:rPr>
          <w:rFonts w:hint="eastAsia" w:cs="Times New Roman" w:asciiTheme="minorEastAsia" w:hAnsiTheme="minorEastAsia" w:eastAsiaTheme="minorEastAsia"/>
          <w:b w:val="0"/>
          <w:bCs w:val="0"/>
          <w:sz w:val="24"/>
          <w:szCs w:val="24"/>
        </w:rPr>
        <w:t>和</w:t>
      </w:r>
      <w:r>
        <w:rPr>
          <w:rFonts w:cs="Courier New" w:asciiTheme="minorEastAsia" w:hAnsiTheme="minorEastAsia" w:eastAsiaTheme="minorEastAsia"/>
          <w:kern w:val="0"/>
          <w:sz w:val="24"/>
          <w:szCs w:val="24"/>
        </w:rPr>
        <w:t>return_record</w:t>
      </w:r>
      <w:r>
        <w:rPr>
          <w:rFonts w:hint="eastAsia" w:cs="Times New Roman" w:asciiTheme="minorEastAsia" w:hAnsiTheme="minorEastAsia" w:eastAsiaTheme="minorEastAsia"/>
          <w:b w:val="0"/>
          <w:bCs w:val="0"/>
          <w:sz w:val="24"/>
          <w:szCs w:val="24"/>
        </w:rPr>
        <w:t>两个表建立索引。</w:t>
      </w:r>
      <w:bookmarkEnd w:id="229"/>
      <w:bookmarkEnd w:id="230"/>
      <w:r>
        <w:rPr>
          <w:rFonts w:hint="eastAsia" w:cs="Times New Roman" w:asciiTheme="minorEastAsia" w:hAnsiTheme="minorEastAsia" w:eastAsiaTheme="minorEastAsia"/>
          <w:b w:val="0"/>
          <w:bCs w:val="0"/>
          <w:sz w:val="24"/>
          <w:szCs w:val="24"/>
        </w:rPr>
        <w:t>这两个表都分别按照各自的shouldreturn项目按升序唯一排列。</w:t>
      </w:r>
    </w:p>
    <w:p>
      <w:pPr>
        <w:pStyle w:val="30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231" w:name="_Toc487449111"/>
      <w:r>
        <w:rPr>
          <w:rFonts w:ascii="Courier New" w:hAnsi="Courier New" w:cs="Courier New"/>
          <w:color w:val="0000FF"/>
          <w:kern w:val="0"/>
          <w:sz w:val="20"/>
          <w:szCs w:val="20"/>
        </w:rPr>
        <w:t>createuniqueindexon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borrow_record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shouldreturn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30"/>
        <w:ind w:left="360" w:firstLine="0" w:firstLineChars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createuniqueindexon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return_record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shouldreturn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30"/>
        <w:ind w:left="360" w:firstLine="0" w:firstLineChars="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32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创建存储过程</w:t>
      </w:r>
      <w:bookmarkEnd w:id="231"/>
    </w:p>
    <w:p>
      <w:pPr>
        <w:pStyle w:val="32"/>
        <w:numPr>
          <w:ilvl w:val="0"/>
          <w:numId w:val="5"/>
        </w:numPr>
        <w:rPr>
          <w:b w:val="0"/>
          <w:sz w:val="24"/>
          <w:szCs w:val="24"/>
        </w:rPr>
      </w:pPr>
      <w:bookmarkStart w:id="232" w:name="_Toc487449112"/>
      <w:bookmarkStart w:id="233" w:name="_Toc486539108"/>
      <w:r>
        <w:rPr>
          <w:rFonts w:hint="eastAsia"/>
          <w:b w:val="0"/>
          <w:sz w:val="24"/>
          <w:szCs w:val="24"/>
        </w:rPr>
        <w:t>建立存储过程，输入读者编号得到该读者的所有借阅信息。</w:t>
      </w:r>
      <w:bookmarkEnd w:id="232"/>
      <w:bookmarkEnd w:id="233"/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234" w:name="_Toc486539109"/>
      <w:bookmarkStart w:id="235" w:name="_Toc487449113"/>
      <w:r>
        <w:rPr>
          <w:rFonts w:ascii="Courier New" w:hAnsi="Courier New" w:cs="Courier New"/>
          <w:color w:val="0000FF"/>
          <w:kern w:val="0"/>
          <w:sz w:val="20"/>
          <w:szCs w:val="20"/>
        </w:rPr>
        <w:t>createprocedure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reader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@readerID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system_readers</w:t>
      </w:r>
    </w:p>
    <w:p>
      <w:pPr>
        <w:pStyle w:val="30"/>
        <w:ind w:left="720" w:firstLine="0"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reade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rID=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@readerID</w:t>
      </w:r>
    </w:p>
    <w:p>
      <w:pPr>
        <w:pStyle w:val="32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建立存储过程，输入图书编号得到该图书所有的信息。</w:t>
      </w:r>
      <w:bookmarkEnd w:id="234"/>
      <w:bookmarkEnd w:id="235"/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createprocedure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@bookstyleno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pStyle w:val="30"/>
        <w:autoSpaceDE w:val="0"/>
        <w:autoSpaceDN w:val="0"/>
        <w:adjustRightInd w:val="0"/>
        <w:ind w:left="720" w:firstLine="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book_style</w:t>
      </w:r>
    </w:p>
    <w:p>
      <w:pPr>
        <w:pStyle w:val="30"/>
        <w:ind w:left="720" w:firstLine="0"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bookstyleno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@bookstyleno</w:t>
      </w:r>
    </w:p>
    <w:p>
      <w:pPr>
        <w:pStyle w:val="30"/>
        <w:ind w:left="720" w:firstLine="0"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>
      <w:pPr>
        <w:pStyle w:val="2"/>
        <w:numPr>
          <w:ilvl w:val="0"/>
          <w:numId w:val="6"/>
        </w:numPr>
      </w:pPr>
      <w:r>
        <w:rPr>
          <w:rFonts w:hint="eastAsia"/>
        </w:rPr>
        <w:t>数据库功能调试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>
      <w:pPr>
        <w:pStyle w:val="32"/>
        <w:numPr>
          <w:ilvl w:val="0"/>
          <w:numId w:val="7"/>
        </w:numPr>
      </w:pPr>
      <w:bookmarkStart w:id="236" w:name="_Toc487449119"/>
      <w:bookmarkStart w:id="237" w:name="_Toc515435307"/>
      <w:r>
        <w:rPr>
          <w:rFonts w:hint="eastAsia"/>
        </w:rPr>
        <w:t>书籍管理模块</w:t>
      </w:r>
      <w:bookmarkEnd w:id="236"/>
    </w:p>
    <w:p>
      <w:pPr>
        <w:pStyle w:val="32"/>
        <w:numPr>
          <w:ilvl w:val="0"/>
          <w:numId w:val="8"/>
        </w:numPr>
      </w:pPr>
      <w:bookmarkStart w:id="238" w:name="_Toc487449120"/>
      <w:r>
        <w:rPr>
          <w:rFonts w:hint="eastAsia"/>
        </w:rPr>
        <w:t>查询图书信息</w:t>
      </w:r>
      <w:bookmarkEnd w:id="238"/>
      <w:r>
        <w:rPr>
          <w:rFonts w:hint="eastAsia"/>
        </w:rPr>
        <w:t>（借阅</w:t>
      </w:r>
      <w:r>
        <w:rPr>
          <w:rFonts w:hint="eastAsia"/>
          <w:lang w:eastAsia="zh-CN"/>
        </w:rPr>
        <w:t>人</w:t>
      </w:r>
      <w:r>
        <w:rPr>
          <w:rFonts w:hint="eastAsia"/>
        </w:rPr>
        <w:t>）</w:t>
      </w:r>
    </w:p>
    <w:p>
      <w:pPr>
        <w:pStyle w:val="32"/>
        <w:jc w:val="center"/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5046980" cy="3827780"/>
            <wp:effectExtent l="0" t="0" r="1270" b="1270"/>
            <wp:docPr id="4" name="图片 1" descr="C:\Users\dell\Documents\Tencent Files\1102303152\Image\B84E45492222D85431CA1B2B6EBF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dell\Documents\Tencent Files\1102303152\Image\B84E45492222D85431CA1B2B6EBFEB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2581275" cy="2847975"/>
            <wp:effectExtent l="0" t="0" r="9525" b="9525"/>
            <wp:docPr id="8" name="图片 7" descr="查询图书类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查询图书类别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pStyle w:val="32"/>
        <w:numPr>
          <w:ilvl w:val="0"/>
          <w:numId w:val="7"/>
        </w:numPr>
      </w:pPr>
      <w:bookmarkStart w:id="239" w:name="_Toc487449128"/>
      <w:r>
        <w:rPr>
          <w:rFonts w:hint="eastAsia"/>
        </w:rPr>
        <w:t>系统管理员管理模块</w:t>
      </w:r>
      <w:bookmarkEnd w:id="239"/>
    </w:p>
    <w:p>
      <w:pPr>
        <w:pStyle w:val="32"/>
        <w:numPr>
          <w:ilvl w:val="0"/>
          <w:numId w:val="9"/>
        </w:numPr>
      </w:pPr>
      <w:bookmarkStart w:id="240" w:name="_Toc487449129"/>
      <w:r>
        <w:rPr>
          <w:rFonts w:hint="eastAsia"/>
        </w:rPr>
        <w:t>对图书的信息管理</w:t>
      </w:r>
      <w:bookmarkEnd w:id="240"/>
    </w:p>
    <w:p>
      <w:pPr>
        <w:jc w:val="both"/>
        <w:rPr>
          <w:sz w:val="24"/>
        </w:rPr>
      </w:pPr>
      <w:r>
        <w:rPr>
          <w:rFonts w:hint="eastAsia"/>
          <w:sz w:val="24"/>
        </w:rPr>
        <w:t>1.1插入图书信息</w:t>
      </w:r>
    </w:p>
    <w:p>
      <w:pPr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3218180" cy="2590800"/>
            <wp:effectExtent l="0" t="0" r="1270" b="0"/>
            <wp:docPr id="10" name="图片 2" descr="C:\Users\dell\Desktop\新建文件夹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C:\Users\dell\Desktop\新建文件夹\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2514600" cy="1734820"/>
            <wp:effectExtent l="0" t="0" r="0" b="17780"/>
            <wp:docPr id="11" name="图片 3" descr="C:\Users\dell\Desktop\新建文件夹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C:\Users\dell\Desktop\新建文件夹\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>1.2删除图书信息</w:t>
      </w:r>
    </w:p>
    <w:p>
      <w:pPr>
        <w:spacing w:line="360" w:lineRule="auto"/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5029200" cy="3821430"/>
            <wp:effectExtent l="0" t="0" r="0" b="7620"/>
            <wp:docPr id="60" name="图片 8" descr="C:\Users\dell\Desktop\新建文件夹\删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" descr="C:\Users\dell\Desktop\新建文件夹\删除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4841875" cy="3763010"/>
            <wp:effectExtent l="0" t="0" r="15875" b="8890"/>
            <wp:docPr id="5" name="图片 7" descr="C:\Users\dell\Desktop\新建文件夹\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dell\Desktop\新建文件夹\删除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4994275" cy="3446780"/>
            <wp:effectExtent l="0" t="0" r="15875" b="1270"/>
            <wp:docPr id="9" name="图片 9" descr="C:\Users\dell\Desktop\新建文件夹\删除2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ell\Desktop\新建文件夹\删除2结果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>1.3修改图书信息</w:t>
      </w:r>
    </w:p>
    <w:p>
      <w:pPr>
        <w:spacing w:line="360" w:lineRule="auto"/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2620010" cy="3704590"/>
            <wp:effectExtent l="0" t="0" r="8890" b="10160"/>
            <wp:docPr id="13" name="图片 4" descr="C:\Users\dell\Desktop\新建文件夹\更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C:\Users\dell\Desktop\新建文件夹\更新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4572000" cy="4144010"/>
            <wp:effectExtent l="0" t="0" r="0" b="8890"/>
            <wp:docPr id="43" name="图片 5" descr="C:\Users\dell\Desktop\新建文件夹\更新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 descr="C:\Users\dell\Desktop\新建文件夹\更新结果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2"/>
        <w:jc w:val="center"/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4923790" cy="1524000"/>
            <wp:effectExtent l="0" t="0" r="10160" b="0"/>
            <wp:docPr id="58" name="图片 6" descr="C:\Users\dell\Desktop\新建文件夹\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" descr="C:\Users\dell\Desktop\新建文件夹\额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7"/>
    <w:p/>
    <w:p>
      <w:pPr>
        <w:pStyle w:val="2"/>
      </w:pPr>
      <w:bookmarkStart w:id="241" w:name="_Toc515435311"/>
      <w:r>
        <w:rPr>
          <w:rFonts w:hint="eastAsia"/>
        </w:rPr>
        <w:t>六</w:t>
      </w:r>
      <w:r>
        <w:t>、</w:t>
      </w:r>
      <w:r>
        <w:rPr>
          <w:rFonts w:hint="eastAsia"/>
        </w:rPr>
        <w:t>设计系统</w:t>
      </w:r>
      <w:r>
        <w:t>前台软件</w:t>
      </w:r>
      <w:bookmarkEnd w:id="241"/>
    </w:p>
    <w:p>
      <w:pPr>
        <w:pStyle w:val="32"/>
      </w:pPr>
      <w:bookmarkStart w:id="242" w:name="_Toc515435312"/>
      <w:r>
        <w:rPr>
          <w:rFonts w:hint="eastAsia"/>
        </w:rPr>
        <w:t>（</w:t>
      </w:r>
      <w:r>
        <w:t>一）</w:t>
      </w:r>
      <w:r>
        <w:rPr>
          <w:rFonts w:hint="eastAsia"/>
        </w:rPr>
        <w:t>开发</w:t>
      </w:r>
      <w:r>
        <w:t>软件选择</w:t>
      </w:r>
      <w:bookmarkEnd w:id="242"/>
    </w:p>
    <w:p>
      <w:pPr>
        <w:pStyle w:val="32"/>
      </w:pPr>
      <w:r>
        <w:t>Adobe Dreamweaver CS6</w:t>
      </w:r>
    </w:p>
    <w:p>
      <w:pPr>
        <w:pStyle w:val="32"/>
      </w:pPr>
      <w:bookmarkStart w:id="243" w:name="_Toc515435313"/>
      <w:r>
        <w:rPr>
          <w:rFonts w:hint="eastAsia"/>
        </w:rPr>
        <w:t>（</w:t>
      </w:r>
      <w:r>
        <w:t>二）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要求</w:t>
      </w:r>
      <w:r>
        <w:t>与设计</w:t>
      </w:r>
      <w:bookmarkEnd w:id="243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ascii="Arial" w:hAnsi="Arial" w:eastAsia="微软雅黑" w:cs="Arial"/>
          <w:color w:val="333333"/>
          <w:sz w:val="24"/>
          <w:szCs w:val="24"/>
        </w:rPr>
        <w:t>Adobe Dreamweaver CS6 网页设计软件提供了一套直观的可视界面，</w:t>
      </w:r>
      <w:r>
        <w:rPr>
          <w:rFonts w:hint="eastAsia" w:ascii="Arial" w:hAnsi="Arial" w:eastAsia="微软雅黑" w:cs="Arial"/>
          <w:color w:val="333333"/>
          <w:sz w:val="24"/>
          <w:szCs w:val="24"/>
          <w:lang w:eastAsia="zh-CN"/>
        </w:rPr>
        <w:t>可以</w:t>
      </w:r>
      <w:r>
        <w:rPr>
          <w:rFonts w:ascii="Arial" w:hAnsi="Arial" w:eastAsia="微软雅黑" w:cs="Arial"/>
          <w:color w:val="333333"/>
          <w:sz w:val="24"/>
          <w:szCs w:val="24"/>
        </w:rPr>
        <w:t>创建和编辑 HTML 网站和移动应用程序。使用专为跨平台兼容性设计的自适应网格版面创建适应性版面。</w:t>
      </w:r>
    </w:p>
    <w:p>
      <w:pPr>
        <w:pStyle w:val="32"/>
      </w:pPr>
      <w:bookmarkStart w:id="244" w:name="_Toc515435314"/>
      <w:r>
        <w:rPr>
          <w:rFonts w:hint="eastAsia"/>
        </w:rPr>
        <w:t>（</w:t>
      </w:r>
      <w:r>
        <w:t>三）</w:t>
      </w:r>
      <w:r>
        <w:rPr>
          <w:rFonts w:hint="eastAsia"/>
        </w:rPr>
        <w:t>软件</w:t>
      </w:r>
      <w:r>
        <w:t>功能实现</w:t>
      </w:r>
      <w:bookmarkEnd w:id="244"/>
    </w:p>
    <w:p>
      <w:pPr>
        <w:pStyle w:val="3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750820"/>
            <wp:effectExtent l="0" t="0" r="9525" b="11430"/>
            <wp:docPr id="3" name="图片 3" descr="啊啊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啊啊啊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rPr>
          <w:rFonts w:hint="eastAsia"/>
          <w:lang w:eastAsia="zh-CN"/>
        </w:rPr>
      </w:pPr>
      <w:r>
        <w:rPr>
          <w:rFonts w:hint="eastAsia"/>
          <w:lang w:eastAsia="zh-CN"/>
        </w:rPr>
        <w:t>数据更新</w:t>
      </w:r>
    </w:p>
    <w:p>
      <w:pPr>
        <w:pStyle w:val="32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957830"/>
            <wp:effectExtent l="0" t="0" r="10160" b="13970"/>
            <wp:docPr id="14" name="图片 14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1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45" w:name="_Toc515435315"/>
      <w:r>
        <w:rPr>
          <w:rFonts w:hint="eastAsia"/>
        </w:rPr>
        <w:t>（</w:t>
      </w:r>
      <w:r>
        <w:t>四）</w:t>
      </w:r>
      <w:r>
        <w:rPr>
          <w:rFonts w:hint="eastAsia"/>
        </w:rPr>
        <w:t>系统</w:t>
      </w:r>
      <w:r>
        <w:t>测试</w:t>
      </w:r>
      <w:bookmarkEnd w:id="245"/>
    </w:p>
    <w:p>
      <w:pPr>
        <w:pStyle w:val="32"/>
      </w:pPr>
      <w:r>
        <w:drawing>
          <wp:inline distT="0" distB="0" distL="0" distR="0">
            <wp:extent cx="5274310" cy="2062480"/>
            <wp:effectExtent l="0" t="0" r="254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46" w:name="_Toc515435316"/>
      <w:r>
        <w:rPr>
          <w:rFonts w:hint="eastAsia"/>
        </w:rPr>
        <w:t>七、设计总结</w:t>
      </w:r>
      <w:bookmarkEnd w:id="246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终于完成了这次的实验报告，心里有非常多的感触。通过这次实验报告，回顾</w:t>
      </w:r>
      <w:r>
        <w:rPr>
          <w:rFonts w:hint="eastAsia" w:ascii="宋体" w:hAnsi="宋体"/>
          <w:color w:val="000000"/>
          <w:sz w:val="24"/>
          <w:lang w:eastAsia="zh-CN"/>
        </w:rPr>
        <w:t>到</w:t>
      </w:r>
      <w:r>
        <w:rPr>
          <w:rFonts w:hint="eastAsia" w:ascii="宋体" w:hAnsi="宋体"/>
          <w:color w:val="000000"/>
          <w:sz w:val="24"/>
        </w:rPr>
        <w:t>了这学期数据库学到的知识，小到描述一个语句，大到在两个表之间建立连接进行查询工作，我们意识到了所学的知识还有非常多的漏洞。之前也只是在课堂上听老师讲数据库系统的操作，也从来没有亲身的去将他应用到一个完整的系统上实施，也并没有我们所想象的那么容易。查漏补缺，发现问题后思考解决，同时也查阅了大量的资料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  <w:r>
        <w:rPr>
          <w:rFonts w:hint="eastAsia" w:ascii="宋体" w:hAnsi="宋体"/>
          <w:color w:val="000000"/>
          <w:sz w:val="24"/>
        </w:rPr>
        <w:t>在这个过程中不仅是完成了一份数据库的实验报告，同时也提高了学习分析、解决问题的能力，收获非常大。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首先在建立需求分析的时候我们对书籍、借书人和管理人员之间的联系有点不清晰，题目中原本没有管理人员，但完成这个借阅系统的管理运行添加管理员之后会便捷许多。加入管理员后，将三者的关系重新进行了规划，才定下了实体。起步虽然有些困难，但大家一直在积极思考的解决问题，经常是做到中途时出现了问题，又重新翻书回去找。关系模式确立之后，逻辑模型与物理模型分析便可以进行了，之前一直没有完整的使用</w:t>
      </w:r>
      <w:r>
        <w:rPr>
          <w:rFonts w:hint="eastAsia"/>
          <w:color w:val="000000"/>
          <w:sz w:val="24"/>
        </w:rPr>
        <w:t>power designer</w:t>
      </w:r>
      <w:r>
        <w:rPr>
          <w:rFonts w:hint="eastAsia" w:ascii="宋体" w:hAnsi="宋体"/>
          <w:color w:val="000000"/>
          <w:sz w:val="24"/>
        </w:rPr>
        <w:t>实现逻辑图，这次也发现没有我想的那么容易。后来在书写</w:t>
      </w:r>
      <w:r>
        <w:rPr>
          <w:rFonts w:hint="eastAsia"/>
          <w:color w:val="000000"/>
          <w:sz w:val="24"/>
        </w:rPr>
        <w:t>SQL</w:t>
      </w:r>
      <w:r>
        <w:rPr>
          <w:rFonts w:hint="eastAsia" w:ascii="宋体" w:hAnsi="宋体"/>
          <w:color w:val="000000"/>
          <w:sz w:val="24"/>
        </w:rPr>
        <w:t>语句的时候忘记本来的数据受保护，无论如何也不能做修改。询问了周围的同学之后，又重新建立了新的查询。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通过这次实验让我感受到，如果想完整的去设计出一个查询的系统，首先自己要有扎实的基地，并且需要思路清晰，不能只去思考而不实践，也不能盲目去实践，找到对的方法才会事半功倍。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总的来说，这是非常有意义的一次实验，这次也学习到了非常多的知识，希望下次能做的更好。</w:t>
      </w:r>
    </w:p>
    <w:p>
      <w:pPr>
        <w:spacing w:line="360" w:lineRule="auto"/>
        <w:ind w:firstLine="42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6461964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9C276"/>
    <w:multiLevelType w:val="singleLevel"/>
    <w:tmpl w:val="F6F9C27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B53A7A"/>
    <w:multiLevelType w:val="multilevel"/>
    <w:tmpl w:val="0FB53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630F5"/>
    <w:multiLevelType w:val="multilevel"/>
    <w:tmpl w:val="1CA630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396E02"/>
    <w:multiLevelType w:val="multilevel"/>
    <w:tmpl w:val="23396E0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A94914"/>
    <w:multiLevelType w:val="multilevel"/>
    <w:tmpl w:val="26A94914"/>
    <w:lvl w:ilvl="0" w:tentative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B66E0C"/>
    <w:multiLevelType w:val="multilevel"/>
    <w:tmpl w:val="34B66E0C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3C2F0F8E"/>
    <w:multiLevelType w:val="multilevel"/>
    <w:tmpl w:val="3C2F0F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4B287A"/>
    <w:multiLevelType w:val="multilevel"/>
    <w:tmpl w:val="654B28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0A0504"/>
    <w:multiLevelType w:val="multilevel"/>
    <w:tmpl w:val="730A05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AC"/>
    <w:rsid w:val="00020403"/>
    <w:rsid w:val="00042B46"/>
    <w:rsid w:val="00043B48"/>
    <w:rsid w:val="000633BC"/>
    <w:rsid w:val="0006624B"/>
    <w:rsid w:val="000C787D"/>
    <w:rsid w:val="000D1FDB"/>
    <w:rsid w:val="000F403E"/>
    <w:rsid w:val="000F5C1A"/>
    <w:rsid w:val="001144A4"/>
    <w:rsid w:val="00155F3C"/>
    <w:rsid w:val="00177E41"/>
    <w:rsid w:val="001967E7"/>
    <w:rsid w:val="00196B1B"/>
    <w:rsid w:val="001A4B8A"/>
    <w:rsid w:val="00201001"/>
    <w:rsid w:val="002034CA"/>
    <w:rsid w:val="00204603"/>
    <w:rsid w:val="002576DF"/>
    <w:rsid w:val="00281210"/>
    <w:rsid w:val="002D1BD9"/>
    <w:rsid w:val="002E4FFC"/>
    <w:rsid w:val="002F33F2"/>
    <w:rsid w:val="002F3ECD"/>
    <w:rsid w:val="002F6AE0"/>
    <w:rsid w:val="0030063F"/>
    <w:rsid w:val="00345446"/>
    <w:rsid w:val="00354ACF"/>
    <w:rsid w:val="00364B35"/>
    <w:rsid w:val="00392798"/>
    <w:rsid w:val="003B18BB"/>
    <w:rsid w:val="003C054F"/>
    <w:rsid w:val="003C10B5"/>
    <w:rsid w:val="003C36FE"/>
    <w:rsid w:val="003F010E"/>
    <w:rsid w:val="003F0DD0"/>
    <w:rsid w:val="00404F17"/>
    <w:rsid w:val="00425D0F"/>
    <w:rsid w:val="00427C55"/>
    <w:rsid w:val="004401F6"/>
    <w:rsid w:val="0045378C"/>
    <w:rsid w:val="00457783"/>
    <w:rsid w:val="00471A1D"/>
    <w:rsid w:val="004A4D0E"/>
    <w:rsid w:val="004C7090"/>
    <w:rsid w:val="005152B1"/>
    <w:rsid w:val="005520F9"/>
    <w:rsid w:val="00565855"/>
    <w:rsid w:val="0056775F"/>
    <w:rsid w:val="00587419"/>
    <w:rsid w:val="00592222"/>
    <w:rsid w:val="005C5155"/>
    <w:rsid w:val="005C60E6"/>
    <w:rsid w:val="005D165D"/>
    <w:rsid w:val="005D207D"/>
    <w:rsid w:val="005F2C84"/>
    <w:rsid w:val="00647572"/>
    <w:rsid w:val="00683A3C"/>
    <w:rsid w:val="00684C5E"/>
    <w:rsid w:val="00690587"/>
    <w:rsid w:val="006944F6"/>
    <w:rsid w:val="006F1C3C"/>
    <w:rsid w:val="006F3EC5"/>
    <w:rsid w:val="00701E56"/>
    <w:rsid w:val="00702D12"/>
    <w:rsid w:val="0070435D"/>
    <w:rsid w:val="00721425"/>
    <w:rsid w:val="00765F2B"/>
    <w:rsid w:val="00767ADE"/>
    <w:rsid w:val="00776F95"/>
    <w:rsid w:val="0079120C"/>
    <w:rsid w:val="007A4700"/>
    <w:rsid w:val="007D4DE4"/>
    <w:rsid w:val="007D5326"/>
    <w:rsid w:val="00800A21"/>
    <w:rsid w:val="00810D66"/>
    <w:rsid w:val="00872519"/>
    <w:rsid w:val="00873FE8"/>
    <w:rsid w:val="008763BE"/>
    <w:rsid w:val="00890B23"/>
    <w:rsid w:val="008955C8"/>
    <w:rsid w:val="008975E5"/>
    <w:rsid w:val="008F1F06"/>
    <w:rsid w:val="00945CB7"/>
    <w:rsid w:val="00953DC1"/>
    <w:rsid w:val="00954797"/>
    <w:rsid w:val="00960F86"/>
    <w:rsid w:val="00962434"/>
    <w:rsid w:val="00981C24"/>
    <w:rsid w:val="00987971"/>
    <w:rsid w:val="00A34903"/>
    <w:rsid w:val="00A34AD8"/>
    <w:rsid w:val="00A42981"/>
    <w:rsid w:val="00A468FF"/>
    <w:rsid w:val="00A6571F"/>
    <w:rsid w:val="00A72DD4"/>
    <w:rsid w:val="00A91C7A"/>
    <w:rsid w:val="00AA0A81"/>
    <w:rsid w:val="00AA1D64"/>
    <w:rsid w:val="00AA6383"/>
    <w:rsid w:val="00AC2811"/>
    <w:rsid w:val="00AC73C4"/>
    <w:rsid w:val="00AE1CCB"/>
    <w:rsid w:val="00AF1018"/>
    <w:rsid w:val="00AF49D2"/>
    <w:rsid w:val="00B26C08"/>
    <w:rsid w:val="00B27268"/>
    <w:rsid w:val="00B378B9"/>
    <w:rsid w:val="00B42297"/>
    <w:rsid w:val="00B44834"/>
    <w:rsid w:val="00B73DBA"/>
    <w:rsid w:val="00BA39B2"/>
    <w:rsid w:val="00BC6595"/>
    <w:rsid w:val="00BD418C"/>
    <w:rsid w:val="00C16725"/>
    <w:rsid w:val="00C30D04"/>
    <w:rsid w:val="00C367C5"/>
    <w:rsid w:val="00C641B1"/>
    <w:rsid w:val="00CC7F0D"/>
    <w:rsid w:val="00CD23E8"/>
    <w:rsid w:val="00CD7E33"/>
    <w:rsid w:val="00CF2F87"/>
    <w:rsid w:val="00D05346"/>
    <w:rsid w:val="00D56FB2"/>
    <w:rsid w:val="00D6193C"/>
    <w:rsid w:val="00D72524"/>
    <w:rsid w:val="00DD3E4D"/>
    <w:rsid w:val="00DF65D6"/>
    <w:rsid w:val="00DF7FBF"/>
    <w:rsid w:val="00E15305"/>
    <w:rsid w:val="00E44696"/>
    <w:rsid w:val="00E76132"/>
    <w:rsid w:val="00ED18C0"/>
    <w:rsid w:val="00EE23FA"/>
    <w:rsid w:val="00EE7D91"/>
    <w:rsid w:val="00EF2BD2"/>
    <w:rsid w:val="00EF560B"/>
    <w:rsid w:val="00F113C6"/>
    <w:rsid w:val="00F176D7"/>
    <w:rsid w:val="00F32C40"/>
    <w:rsid w:val="00F44AFF"/>
    <w:rsid w:val="00F6140C"/>
    <w:rsid w:val="00F704B2"/>
    <w:rsid w:val="00F7251F"/>
    <w:rsid w:val="00F769C9"/>
    <w:rsid w:val="00F848F3"/>
    <w:rsid w:val="00F94AAC"/>
    <w:rsid w:val="00FC72A4"/>
    <w:rsid w:val="0E643D5E"/>
    <w:rsid w:val="0F660A67"/>
    <w:rsid w:val="1E150456"/>
    <w:rsid w:val="24E90C1F"/>
    <w:rsid w:val="26A06843"/>
    <w:rsid w:val="3B05466A"/>
    <w:rsid w:val="411D0993"/>
    <w:rsid w:val="5D8A07F4"/>
    <w:rsid w:val="7516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2">
    <w:name w:val="Subtitle"/>
    <w:basedOn w:val="1"/>
    <w:next w:val="1"/>
    <w:link w:val="33"/>
    <w:qFormat/>
    <w:uiPriority w:val="0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6">
    <w:name w:val="Normal (Web)"/>
    <w:basedOn w:val="1"/>
    <w:semiHidden/>
    <w:unhideWhenUsed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FollowedHyperlink"/>
    <w:basedOn w:val="20"/>
    <w:semiHidden/>
    <w:unhideWhenUsed/>
    <w:uiPriority w:val="0"/>
    <w:rPr>
      <w:color w:val="314D93"/>
      <w:u w:val="none"/>
    </w:rPr>
  </w:style>
  <w:style w:type="character" w:styleId="23">
    <w:name w:val="Emphasis"/>
    <w:basedOn w:val="20"/>
    <w:qFormat/>
    <w:uiPriority w:val="0"/>
    <w:rPr>
      <w:i/>
    </w:rPr>
  </w:style>
  <w:style w:type="character" w:styleId="24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0"/>
    <w:semiHidden/>
    <w:unhideWhenUsed/>
    <w:uiPriority w:val="0"/>
    <w:rPr>
      <w:rFonts w:ascii="Courier New" w:hAnsi="Courier New"/>
      <w:sz w:val="20"/>
    </w:rPr>
  </w:style>
  <w:style w:type="character" w:customStyle="1" w:styleId="26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批注框文本 Char"/>
    <w:basedOn w:val="20"/>
    <w:link w:val="7"/>
    <w:qFormat/>
    <w:uiPriority w:val="0"/>
    <w:rPr>
      <w:kern w:val="2"/>
      <w:sz w:val="18"/>
      <w:szCs w:val="18"/>
    </w:rPr>
  </w:style>
  <w:style w:type="character" w:customStyle="1" w:styleId="28">
    <w:name w:val="页眉 Char"/>
    <w:basedOn w:val="20"/>
    <w:link w:val="9"/>
    <w:qFormat/>
    <w:uiPriority w:val="0"/>
    <w:rPr>
      <w:kern w:val="2"/>
      <w:sz w:val="18"/>
      <w:szCs w:val="18"/>
    </w:rPr>
  </w:style>
  <w:style w:type="character" w:customStyle="1" w:styleId="29">
    <w:name w:val="页脚 Char"/>
    <w:basedOn w:val="20"/>
    <w:link w:val="8"/>
    <w:qFormat/>
    <w:uiPriority w:val="99"/>
    <w:rPr>
      <w:kern w:val="2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Char"/>
    <w:basedOn w:val="20"/>
    <w:link w:val="1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2">
    <w:name w:val="标题2"/>
    <w:basedOn w:val="17"/>
    <w:qFormat/>
    <w:uiPriority w:val="0"/>
    <w:pPr>
      <w:jc w:val="left"/>
    </w:pPr>
  </w:style>
  <w:style w:type="character" w:customStyle="1" w:styleId="33">
    <w:name w:val="副标题 Char"/>
    <w:basedOn w:val="20"/>
    <w:link w:val="12"/>
    <w:qFormat/>
    <w:uiPriority w:val="0"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34">
    <w:name w:val="备课正文"/>
    <w:basedOn w:val="1"/>
    <w:qFormat/>
    <w:uiPriority w:val="0"/>
    <w:pPr>
      <w:ind w:firstLine="200" w:firstLineChars="200"/>
    </w:pPr>
  </w:style>
  <w:style w:type="paragraph" w:customStyle="1" w:styleId="35">
    <w:name w:val="标题，，，"/>
    <w:basedOn w:val="12"/>
    <w:link w:val="36"/>
    <w:qFormat/>
    <w:uiPriority w:val="0"/>
    <w:rPr>
      <w:b w:val="0"/>
      <w:sz w:val="28"/>
    </w:rPr>
  </w:style>
  <w:style w:type="character" w:customStyle="1" w:styleId="36">
    <w:name w:val="标题，，， Char"/>
    <w:basedOn w:val="33"/>
    <w:link w:val="35"/>
    <w:qFormat/>
    <w:uiPriority w:val="0"/>
    <w:rPr>
      <w:rFonts w:asciiTheme="majorHAnsi" w:hAnsiTheme="majorHAnsi" w:cstheme="majorBidi"/>
      <w:b w:val="0"/>
      <w:kern w:val="28"/>
      <w:sz w:val="28"/>
      <w:szCs w:val="32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8">
    <w:name w:val="三线表"/>
    <w:basedOn w:val="18"/>
    <w:qFormat/>
    <w:uiPriority w:val="99"/>
    <w:rPr>
      <w:sz w:val="21"/>
    </w:rPr>
    <w:tblPr>
      <w:tblBorders>
        <w:top w:val="single" w:color="auto" w:sz="4" w:space="0"/>
        <w:bottom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4" w:space="0"/>
        </w:tcBorders>
        <w:shd w:val="clear" w:color="auto" w:fill="D6E3BC" w:themeFill="accent3" w:themeFillTint="66"/>
      </w:tcPr>
    </w:tblStylePr>
    <w:tblStylePr w:type="band2Horz">
      <w:tcPr>
        <w:shd w:val="clear" w:color="auto" w:fill="B6DDE8" w:themeFill="accent5" w:themeFillTint="66"/>
      </w:tcPr>
    </w:tblStylePr>
  </w:style>
  <w:style w:type="character" w:styleId="39">
    <w:name w:val="Placeholder Text"/>
    <w:basedOn w:val="20"/>
    <w:semiHidden/>
    <w:uiPriority w:val="99"/>
    <w:rPr>
      <w:color w:val="808080"/>
    </w:rPr>
  </w:style>
  <w:style w:type="character" w:customStyle="1" w:styleId="40">
    <w:name w:val="comment-number"/>
    <w:basedOn w:val="20"/>
    <w:uiPriority w:val="0"/>
    <w:rPr>
      <w:color w:val="E74851"/>
    </w:rPr>
  </w:style>
  <w:style w:type="character" w:customStyle="1" w:styleId="41">
    <w:name w:val="bds_more"/>
    <w:basedOn w:val="20"/>
    <w:qFormat/>
    <w:uiPriority w:val="0"/>
  </w:style>
  <w:style w:type="character" w:customStyle="1" w:styleId="42">
    <w:name w:val="bds_more1"/>
    <w:basedOn w:val="20"/>
    <w:uiPriority w:val="0"/>
  </w:style>
  <w:style w:type="character" w:customStyle="1" w:styleId="43">
    <w:name w:val="bds_nopic"/>
    <w:basedOn w:val="20"/>
    <w:qFormat/>
    <w:uiPriority w:val="0"/>
  </w:style>
  <w:style w:type="character" w:customStyle="1" w:styleId="44">
    <w:name w:val="bds_nopic1"/>
    <w:basedOn w:val="20"/>
    <w:qFormat/>
    <w:uiPriority w:val="0"/>
  </w:style>
  <w:style w:type="character" w:customStyle="1" w:styleId="45">
    <w:name w:val="bds_nopic2"/>
    <w:basedOn w:val="20"/>
    <w:qFormat/>
    <w:uiPriority w:val="0"/>
  </w:style>
  <w:style w:type="character" w:customStyle="1" w:styleId="46">
    <w:name w:val="comment-text-w"/>
    <w:basedOn w:val="20"/>
    <w:qFormat/>
    <w:uiPriority w:val="0"/>
    <w:rPr>
      <w:color w:val="E74851"/>
    </w:rPr>
  </w:style>
  <w:style w:type="character" w:customStyle="1" w:styleId="47">
    <w:name w:val="wrap-name-w2"/>
    <w:basedOn w:val="20"/>
    <w:qFormat/>
    <w:uiPriority w:val="0"/>
    <w:rPr>
      <w:color w:val="E74851"/>
    </w:rPr>
  </w:style>
  <w:style w:type="character" w:customStyle="1" w:styleId="48">
    <w:name w:val="prompt-empty-w4"/>
    <w:basedOn w:val="20"/>
    <w:qFormat/>
    <w:uiPriority w:val="0"/>
    <w:rPr>
      <w:color w:val="E74851"/>
    </w:rPr>
  </w:style>
  <w:style w:type="character" w:customStyle="1" w:styleId="49">
    <w:name w:val="text-null"/>
    <w:basedOn w:val="20"/>
    <w:qFormat/>
    <w:uiPriority w:val="0"/>
    <w:rPr>
      <w:color w:val="E74851"/>
    </w:rPr>
  </w:style>
  <w:style w:type="character" w:customStyle="1" w:styleId="50">
    <w:name w:val="cy-number"/>
    <w:basedOn w:val="20"/>
    <w:uiPriority w:val="0"/>
    <w:rPr>
      <w:rFonts w:ascii="Impact" w:hAnsi="Impact" w:eastAsia="Impact" w:cs="Impact"/>
      <w:color w:val="E74851"/>
      <w:sz w:val="30"/>
      <w:szCs w:val="30"/>
    </w:rPr>
  </w:style>
  <w:style w:type="character" w:customStyle="1" w:styleId="51">
    <w:name w:val="comment-link-numtext"/>
    <w:basedOn w:val="20"/>
    <w:qFormat/>
    <w:uiPriority w:val="0"/>
  </w:style>
  <w:style w:type="character" w:customStyle="1" w:styleId="52">
    <w:name w:val="comment-link-num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AA85F-38CF-4624-95BD-7F322FB2C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1257</Words>
  <Characters>7165</Characters>
  <Lines>59</Lines>
  <Paragraphs>16</Paragraphs>
  <TotalTime>13</TotalTime>
  <ScaleCrop>false</ScaleCrop>
  <LinksUpToDate>false</LinksUpToDate>
  <CharactersWithSpaces>8406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2018-06-19T01:48:00Z</dcterms:created>
  <dc:creator>h3c</dc:creator>
  <cp:lastModifiedBy>折竹丶</cp:lastModifiedBy>
  <dcterms:modified xsi:type="dcterms:W3CDTF">2021-03-26T02:12:56Z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DBE99DC48A0D49DABB36DF64A3C0FC9B</vt:lpwstr>
  </property>
</Properties>
</file>