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F68EF7">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Style w:val="7"/>
          <w:rFonts w:hint="eastAsia" w:ascii="宋体" w:hAnsi="宋体" w:eastAsia="宋体" w:cs="宋体"/>
          <w:i w:val="0"/>
          <w:iCs w:val="0"/>
          <w:caps w:val="0"/>
          <w:color w:val="404040"/>
          <w:spacing w:val="0"/>
          <w:sz w:val="40"/>
          <w:szCs w:val="40"/>
        </w:rPr>
      </w:pPr>
      <w:r>
        <w:rPr>
          <w:rStyle w:val="7"/>
          <w:rFonts w:hint="default" w:ascii="宋体" w:hAnsi="宋体" w:eastAsia="宋体" w:cs="宋体"/>
          <w:i w:val="0"/>
          <w:iCs w:val="0"/>
          <w:caps w:val="0"/>
          <w:color w:val="404040"/>
          <w:spacing w:val="0"/>
          <w:sz w:val="40"/>
          <w:szCs w:val="40"/>
        </w:rPr>
        <w:t>通信工程毕业生职业规划报告</w:t>
      </w:r>
    </w:p>
    <w:p w14:paraId="4DAB5AA4">
      <w:pPr>
        <w:pStyle w:val="3"/>
        <w:keepNext w:val="0"/>
        <w:keepLines w:val="0"/>
        <w:widowControl/>
        <w:suppressLineNumbers w:val="0"/>
        <w:shd w:val="clear" w:fill="FFFFFF"/>
        <w:spacing w:before="120" w:beforeAutospacing="0" w:after="120" w:afterAutospacing="0" w:line="21" w:lineRule="atLeast"/>
        <w:ind w:left="0" w:right="0" w:firstLine="0"/>
        <w:rPr>
          <w:rStyle w:val="7"/>
          <w:rFonts w:hint="default" w:ascii="宋体" w:hAnsi="宋体" w:eastAsia="宋体" w:cs="宋体"/>
          <w:b/>
          <w:bCs w:val="0"/>
          <w:i w:val="0"/>
          <w:iCs w:val="0"/>
          <w:caps w:val="0"/>
          <w:color w:val="404040"/>
          <w:spacing w:val="0"/>
          <w:kern w:val="2"/>
          <w:sz w:val="28"/>
          <w:szCs w:val="28"/>
          <w:lang w:val="en-US" w:eastAsia="zh-CN" w:bidi="ar-SA"/>
        </w:rPr>
      </w:pPr>
      <w:r>
        <w:rPr>
          <w:rStyle w:val="7"/>
          <w:rFonts w:hint="default" w:ascii="宋体" w:hAnsi="宋体" w:eastAsia="宋体" w:cs="宋体"/>
          <w:b/>
          <w:bCs w:val="0"/>
          <w:i w:val="0"/>
          <w:iCs w:val="0"/>
          <w:caps w:val="0"/>
          <w:color w:val="404040"/>
          <w:spacing w:val="0"/>
          <w:kern w:val="2"/>
          <w:sz w:val="28"/>
          <w:szCs w:val="28"/>
          <w:lang w:val="en-US" w:eastAsia="zh-CN" w:bidi="ar-SA"/>
        </w:rPr>
        <w:t>一、职业目标</w:t>
      </w:r>
      <w:bookmarkStart w:id="0" w:name="_GoBack"/>
      <w:bookmarkEnd w:id="0"/>
    </w:p>
    <w:p w14:paraId="1197DE10">
      <w:pPr>
        <w:pStyle w:val="4"/>
        <w:keepNext w:val="0"/>
        <w:keepLines w:val="0"/>
        <w:widowControl/>
        <w:suppressLineNumbers w:val="0"/>
        <w:shd w:val="clear" w:fill="FFFFFF"/>
        <w:spacing w:before="210" w:beforeAutospacing="0" w:after="210" w:afterAutospacing="0"/>
        <w:ind w:left="0" w:firstLine="0"/>
        <w:rPr>
          <w:rFonts w:hint="default" w:ascii="Segoe UI" w:hAnsi="Segoe UI" w:eastAsia="Segoe UI" w:cs="Segoe UI"/>
          <w:i w:val="0"/>
          <w:iCs w:val="0"/>
          <w:caps w:val="0"/>
          <w:color w:val="2C2C36"/>
          <w:spacing w:val="1"/>
          <w:sz w:val="19"/>
          <w:szCs w:val="19"/>
        </w:rPr>
      </w:pPr>
      <w:r>
        <w:rPr>
          <w:rFonts w:hint="default" w:ascii="Segoe UI" w:hAnsi="Segoe UI" w:eastAsia="Segoe UI" w:cs="Segoe UI"/>
          <w:i w:val="0"/>
          <w:iCs w:val="0"/>
          <w:caps w:val="0"/>
          <w:color w:val="2C2C36"/>
          <w:spacing w:val="1"/>
          <w:sz w:val="19"/>
          <w:szCs w:val="19"/>
          <w:shd w:val="clear" w:fill="FFFFFF"/>
        </w:rPr>
        <w:t>在接下来的十年里，我计划逐步成长为一名卓越的通信工程师，并最终达到技术专家或高级管理职位。具体来说，在职业生涯的第一阶段（1-3年），我希望能够在一家知名的电信运营商或设备制造商担任初级工程师角色，专注于5G/6G网络技术的基础研究与开发工作。在这个阶段，我的主要任务是深入学习和掌握最新的通信技术和标准，积累项目经验，并为未来的职业发展打下坚实的基础。</w:t>
      </w:r>
    </w:p>
    <w:p w14:paraId="146F185E">
      <w:pPr>
        <w:pStyle w:val="4"/>
        <w:keepNext w:val="0"/>
        <w:keepLines w:val="0"/>
        <w:widowControl/>
        <w:suppressLineNumbers w:val="0"/>
        <w:shd w:val="clear" w:fill="FFFFFF"/>
        <w:spacing w:before="210" w:beforeAutospacing="0" w:after="210" w:afterAutospacing="0"/>
        <w:ind w:left="0" w:firstLine="0"/>
        <w:rPr>
          <w:rFonts w:hint="default" w:ascii="Segoe UI" w:hAnsi="Segoe UI" w:eastAsia="Segoe UI" w:cs="Segoe UI"/>
          <w:i w:val="0"/>
          <w:iCs w:val="0"/>
          <w:caps w:val="0"/>
          <w:color w:val="2C2C36"/>
          <w:spacing w:val="1"/>
          <w:sz w:val="19"/>
          <w:szCs w:val="19"/>
        </w:rPr>
      </w:pPr>
      <w:r>
        <w:rPr>
          <w:rFonts w:hint="default" w:ascii="Segoe UI" w:hAnsi="Segoe UI" w:eastAsia="Segoe UI" w:cs="Segoe UI"/>
          <w:i w:val="0"/>
          <w:iCs w:val="0"/>
          <w:caps w:val="0"/>
          <w:color w:val="2C2C36"/>
          <w:spacing w:val="1"/>
          <w:sz w:val="19"/>
          <w:szCs w:val="19"/>
          <w:shd w:val="clear" w:fill="FFFFFF"/>
        </w:rPr>
        <w:t>进入职业生涯的第二阶段（4-7年），我希望能够晋升为中级工程师或项目经理，负责更复杂和技术要求更高的项目。这包括但不限于参与公司内部的研发项目，以及与国内外顶尖科研机构合作开展前沿技术的研究工作。通过这些实践，我将不断提升自己的专业技能和项目管理能力，逐步成为团队中的核心成员。</w:t>
      </w:r>
    </w:p>
    <w:p w14:paraId="1AECBE63">
      <w:pPr>
        <w:pStyle w:val="4"/>
        <w:keepNext w:val="0"/>
        <w:keepLines w:val="0"/>
        <w:widowControl/>
        <w:suppressLineNumbers w:val="0"/>
        <w:shd w:val="clear" w:fill="FFFFFF"/>
        <w:spacing w:before="210" w:beforeAutospacing="0" w:after="210" w:afterAutospacing="0"/>
        <w:ind w:left="0" w:firstLine="0"/>
        <w:rPr>
          <w:rFonts w:hint="default" w:ascii="Segoe UI" w:hAnsi="Segoe UI" w:eastAsia="Segoe UI" w:cs="Segoe UI"/>
          <w:i w:val="0"/>
          <w:iCs w:val="0"/>
          <w:caps w:val="0"/>
          <w:color w:val="2C2C36"/>
          <w:spacing w:val="1"/>
          <w:sz w:val="19"/>
          <w:szCs w:val="19"/>
        </w:rPr>
      </w:pPr>
      <w:r>
        <w:rPr>
          <w:rFonts w:hint="default" w:ascii="Segoe UI" w:hAnsi="Segoe UI" w:eastAsia="Segoe UI" w:cs="Segoe UI"/>
          <w:i w:val="0"/>
          <w:iCs w:val="0"/>
          <w:caps w:val="0"/>
          <w:color w:val="2C2C36"/>
          <w:spacing w:val="1"/>
          <w:sz w:val="19"/>
          <w:szCs w:val="19"/>
          <w:shd w:val="clear" w:fill="FFFFFF"/>
        </w:rPr>
        <w:t>到了职业生涯的第三阶段（8-10年），我的目标是成为一名资深的技术专家或高级管理人员，能够独立领导和指导大型项目的实施，并对公司的战略决策提供技术支持和建议。此外，我还希望通过发表论文、参加国际会议等方式，分享自己的研究成果和实践经验，提升个人在行业内的影响力。</w:t>
      </w:r>
    </w:p>
    <w:p w14:paraId="56179DBE">
      <w:pPr>
        <w:pStyle w:val="3"/>
        <w:keepNext w:val="0"/>
        <w:keepLines w:val="0"/>
        <w:widowControl/>
        <w:suppressLineNumbers w:val="0"/>
        <w:shd w:val="clear" w:fill="FFFFFF"/>
        <w:spacing w:before="120" w:beforeAutospacing="0" w:after="120" w:afterAutospacing="0" w:line="21" w:lineRule="atLeast"/>
        <w:ind w:left="0" w:right="0" w:firstLine="0"/>
        <w:jc w:val="left"/>
        <w:rPr>
          <w:rStyle w:val="7"/>
          <w:rFonts w:hint="default" w:ascii="宋体" w:hAnsi="宋体" w:eastAsia="宋体" w:cs="宋体"/>
          <w:b/>
          <w:bCs w:val="0"/>
          <w:i w:val="0"/>
          <w:iCs w:val="0"/>
          <w:caps w:val="0"/>
          <w:color w:val="404040"/>
          <w:spacing w:val="0"/>
          <w:kern w:val="2"/>
          <w:sz w:val="28"/>
          <w:szCs w:val="28"/>
          <w:lang w:val="en-US" w:eastAsia="zh-CN" w:bidi="ar-SA"/>
        </w:rPr>
      </w:pPr>
      <w:r>
        <w:rPr>
          <w:rStyle w:val="7"/>
          <w:rFonts w:hint="default" w:ascii="宋体" w:hAnsi="宋体" w:eastAsia="宋体" w:cs="宋体"/>
          <w:b/>
          <w:bCs w:val="0"/>
          <w:i w:val="0"/>
          <w:iCs w:val="0"/>
          <w:caps w:val="0"/>
          <w:color w:val="404040"/>
          <w:spacing w:val="0"/>
          <w:kern w:val="2"/>
          <w:sz w:val="28"/>
          <w:szCs w:val="28"/>
          <w:lang w:val="en-US" w:eastAsia="zh-CN" w:bidi="ar-SA"/>
        </w:rPr>
        <w:t>二、自我评估</w:t>
      </w:r>
    </w:p>
    <w:p w14:paraId="6C2F650A">
      <w:pPr>
        <w:pStyle w:val="4"/>
        <w:keepNext w:val="0"/>
        <w:keepLines w:val="0"/>
        <w:widowControl/>
        <w:suppressLineNumbers w:val="0"/>
        <w:shd w:val="clear" w:fill="FFFFFF"/>
        <w:spacing w:before="210" w:beforeAutospacing="0" w:after="210" w:afterAutospacing="0"/>
        <w:ind w:left="0" w:firstLine="0"/>
        <w:rPr>
          <w:rFonts w:hint="default" w:ascii="Segoe UI" w:hAnsi="Segoe UI" w:eastAsia="Segoe UI" w:cs="Segoe UI"/>
          <w:i w:val="0"/>
          <w:iCs w:val="0"/>
          <w:caps w:val="0"/>
          <w:color w:val="2C2C36"/>
          <w:spacing w:val="1"/>
          <w:sz w:val="19"/>
          <w:szCs w:val="19"/>
        </w:rPr>
      </w:pPr>
      <w:r>
        <w:rPr>
          <w:rStyle w:val="7"/>
          <w:rFonts w:hint="default" w:asciiTheme="minorEastAsia" w:hAnsiTheme="minorEastAsia" w:eastAsiaTheme="minorEastAsia" w:cstheme="minorEastAsia"/>
          <w:b w:val="0"/>
          <w:bCs/>
          <w:i w:val="0"/>
          <w:iCs w:val="0"/>
          <w:caps w:val="0"/>
          <w:color w:val="404040"/>
          <w:spacing w:val="0"/>
          <w:kern w:val="2"/>
          <w:sz w:val="24"/>
          <w:szCs w:val="24"/>
          <w:lang w:val="en-US" w:eastAsia="zh-CN" w:bidi="ar-SA"/>
        </w:rPr>
        <w:t>技能方面：</w:t>
      </w:r>
      <w:r>
        <w:rPr>
          <w:rFonts w:hint="default" w:ascii="Segoe UI" w:hAnsi="Segoe UI" w:eastAsia="Segoe UI" w:cs="Segoe UI"/>
          <w:i w:val="0"/>
          <w:iCs w:val="0"/>
          <w:caps w:val="0"/>
          <w:color w:val="2C2C36"/>
          <w:spacing w:val="1"/>
          <w:sz w:val="19"/>
          <w:szCs w:val="19"/>
          <w:shd w:val="clear" w:fill="FFFFFF"/>
        </w:rPr>
        <w:t>在校期间，我系统地学习了通信原理、信号处理、电磁场理论等基础知识，并且通过实验室操作和课程设计积累了丰富的实践经验。此外，我还掌握了多种编程语言和工具，如Python、Matlab等，具备了一定的数据分析和算法开发能力。然而，面对快速发展的通信行业，我意识到自己需要不断学习新知识，尤其是关于5G/6G网络架构、人工智能与机器学习在通信领域的应用等方面的知识。</w:t>
      </w:r>
    </w:p>
    <w:p w14:paraId="2B7DF9B8">
      <w:pPr>
        <w:pStyle w:val="4"/>
        <w:keepNext w:val="0"/>
        <w:keepLines w:val="0"/>
        <w:widowControl/>
        <w:suppressLineNumbers w:val="0"/>
        <w:shd w:val="clear" w:fill="FFFFFF"/>
        <w:spacing w:before="210" w:beforeAutospacing="0" w:after="210" w:afterAutospacing="0"/>
        <w:ind w:left="0" w:firstLine="0"/>
        <w:rPr>
          <w:rFonts w:hint="default" w:ascii="Segoe UI" w:hAnsi="Segoe UI" w:eastAsia="Segoe UI" w:cs="Segoe UI"/>
          <w:i w:val="0"/>
          <w:iCs w:val="0"/>
          <w:caps w:val="0"/>
          <w:color w:val="2C2C36"/>
          <w:spacing w:val="1"/>
          <w:sz w:val="19"/>
          <w:szCs w:val="19"/>
        </w:rPr>
      </w:pPr>
      <w:r>
        <w:rPr>
          <w:rStyle w:val="7"/>
          <w:rFonts w:hint="default" w:asciiTheme="minorEastAsia" w:hAnsiTheme="minorEastAsia" w:eastAsiaTheme="minorEastAsia" w:cstheme="minorEastAsia"/>
          <w:b w:val="0"/>
          <w:bCs/>
          <w:i w:val="0"/>
          <w:iCs w:val="0"/>
          <w:caps w:val="0"/>
          <w:color w:val="404040"/>
          <w:spacing w:val="0"/>
          <w:kern w:val="2"/>
          <w:sz w:val="24"/>
          <w:szCs w:val="24"/>
          <w:lang w:val="en-US" w:eastAsia="zh-CN" w:bidi="ar-SA"/>
        </w:rPr>
        <w:t>个人品质：</w:t>
      </w:r>
      <w:r>
        <w:rPr>
          <w:rFonts w:hint="default" w:ascii="Segoe UI" w:hAnsi="Segoe UI" w:eastAsia="Segoe UI" w:cs="Segoe UI"/>
          <w:i w:val="0"/>
          <w:iCs w:val="0"/>
          <w:caps w:val="0"/>
          <w:color w:val="2C2C36"/>
          <w:spacing w:val="1"/>
          <w:sz w:val="19"/>
          <w:szCs w:val="19"/>
          <w:shd w:val="clear" w:fill="FFFFFF"/>
        </w:rPr>
        <w:t>我认为自己是一个充满好奇心的人，对新技术有着浓厚的兴趣，并愿意花费大量时间和精力去探索未知领域。同时，我也具备良好的逻辑思维能力和解决问题的能力，能够在遇到困难时冷静分析并找到有效的解决方案。但是，在团队协作和沟通表达方面，我觉得还有很大的提升空间。尤其是在跨部门合作中，如何有效地传达自己的想法并理解他人的观点是一项非常重要的技能。</w:t>
      </w:r>
    </w:p>
    <w:p w14:paraId="704F0CEB">
      <w:pPr>
        <w:pStyle w:val="4"/>
        <w:keepNext w:val="0"/>
        <w:keepLines w:val="0"/>
        <w:widowControl/>
        <w:suppressLineNumbers w:val="0"/>
        <w:shd w:val="clear" w:fill="FFFFFF"/>
        <w:spacing w:before="210" w:beforeAutospacing="0" w:after="210" w:afterAutospacing="0"/>
        <w:ind w:left="0" w:firstLine="0"/>
        <w:rPr>
          <w:rFonts w:hint="default" w:ascii="Segoe UI" w:hAnsi="Segoe UI" w:eastAsia="Segoe UI" w:cs="Segoe UI"/>
          <w:i w:val="0"/>
          <w:iCs w:val="0"/>
          <w:caps w:val="0"/>
          <w:color w:val="2C2C36"/>
          <w:spacing w:val="1"/>
          <w:sz w:val="19"/>
          <w:szCs w:val="19"/>
        </w:rPr>
      </w:pPr>
      <w:r>
        <w:rPr>
          <w:rStyle w:val="7"/>
          <w:rFonts w:hint="default" w:asciiTheme="minorEastAsia" w:hAnsiTheme="minorEastAsia" w:eastAsiaTheme="minorEastAsia" w:cstheme="minorEastAsia"/>
          <w:b w:val="0"/>
          <w:bCs/>
          <w:i w:val="0"/>
          <w:iCs w:val="0"/>
          <w:caps w:val="0"/>
          <w:color w:val="404040"/>
          <w:spacing w:val="0"/>
          <w:kern w:val="2"/>
          <w:sz w:val="24"/>
          <w:szCs w:val="24"/>
          <w:lang w:val="en-US" w:eastAsia="zh-CN" w:bidi="ar-SA"/>
        </w:rPr>
        <w:t>不足之处：</w:t>
      </w:r>
      <w:r>
        <w:rPr>
          <w:rFonts w:hint="default" w:ascii="Segoe UI" w:hAnsi="Segoe UI" w:eastAsia="Segoe UI" w:cs="Segoe UI"/>
          <w:i w:val="0"/>
          <w:iCs w:val="0"/>
          <w:caps w:val="0"/>
          <w:color w:val="2C2C36"/>
          <w:spacing w:val="1"/>
          <w:sz w:val="19"/>
          <w:szCs w:val="19"/>
          <w:shd w:val="clear" w:fill="FFFFFF"/>
        </w:rPr>
        <w:t>除了上述提到的软技能外，我在英语听说读写能力上也存在一定的短板。考虑到通信行业的国际化程度较高，提高英语水平对于获取最新资讯、拓展国际视野具有重要意义。因此，我计划在未来的工作和学习中加强对英语的学习，争取达到可以流利进行专业交流的水平。</w:t>
      </w:r>
    </w:p>
    <w:p w14:paraId="51DC8655">
      <w:pPr>
        <w:pStyle w:val="3"/>
        <w:keepNext w:val="0"/>
        <w:keepLines w:val="0"/>
        <w:widowControl/>
        <w:suppressLineNumbers w:val="0"/>
        <w:shd w:val="clear" w:fill="FFFFFF"/>
        <w:spacing w:before="120" w:beforeAutospacing="0" w:after="120" w:afterAutospacing="0" w:line="21" w:lineRule="atLeast"/>
        <w:ind w:left="0" w:right="0" w:firstLine="0"/>
        <w:jc w:val="left"/>
        <w:rPr>
          <w:rStyle w:val="7"/>
          <w:rFonts w:hint="default" w:ascii="宋体" w:hAnsi="宋体" w:eastAsia="宋体" w:cs="宋体"/>
          <w:b/>
          <w:bCs w:val="0"/>
          <w:i w:val="0"/>
          <w:iCs w:val="0"/>
          <w:caps w:val="0"/>
          <w:color w:val="404040"/>
          <w:spacing w:val="0"/>
          <w:kern w:val="2"/>
          <w:sz w:val="28"/>
          <w:szCs w:val="28"/>
          <w:lang w:val="en-US" w:eastAsia="zh-CN" w:bidi="ar-SA"/>
        </w:rPr>
      </w:pPr>
      <w:r>
        <w:rPr>
          <w:rStyle w:val="7"/>
          <w:rFonts w:hint="default" w:ascii="宋体" w:hAnsi="宋体" w:eastAsia="宋体" w:cs="宋体"/>
          <w:b/>
          <w:bCs w:val="0"/>
          <w:i w:val="0"/>
          <w:iCs w:val="0"/>
          <w:caps w:val="0"/>
          <w:color w:val="404040"/>
          <w:spacing w:val="0"/>
          <w:kern w:val="2"/>
          <w:sz w:val="28"/>
          <w:szCs w:val="28"/>
          <w:lang w:val="en-US" w:eastAsia="zh-CN" w:bidi="ar-SA"/>
        </w:rPr>
        <w:t>三、职业机会评估</w:t>
      </w:r>
    </w:p>
    <w:p w14:paraId="39029A15">
      <w:pPr>
        <w:pStyle w:val="4"/>
        <w:keepNext w:val="0"/>
        <w:keepLines w:val="0"/>
        <w:widowControl/>
        <w:suppressLineNumbers w:val="0"/>
        <w:shd w:val="clear" w:fill="FFFFFF"/>
        <w:spacing w:before="210" w:beforeAutospacing="0" w:after="210" w:afterAutospacing="0"/>
        <w:ind w:left="0" w:firstLine="0"/>
        <w:rPr>
          <w:rFonts w:hint="default" w:ascii="Segoe UI" w:hAnsi="Segoe UI" w:eastAsia="Segoe UI" w:cs="Segoe UI"/>
          <w:i w:val="0"/>
          <w:iCs w:val="0"/>
          <w:caps w:val="0"/>
          <w:color w:val="2C2C36"/>
          <w:spacing w:val="1"/>
          <w:sz w:val="19"/>
          <w:szCs w:val="19"/>
        </w:rPr>
      </w:pPr>
      <w:r>
        <w:rPr>
          <w:rFonts w:hint="default" w:ascii="Segoe UI" w:hAnsi="Segoe UI" w:eastAsia="Segoe UI" w:cs="Segoe UI"/>
          <w:i w:val="0"/>
          <w:iCs w:val="0"/>
          <w:caps w:val="0"/>
          <w:color w:val="2C2C36"/>
          <w:spacing w:val="1"/>
          <w:sz w:val="19"/>
          <w:szCs w:val="19"/>
          <w:shd w:val="clear" w:fill="FFFFFF"/>
        </w:rPr>
        <w:t>当前，随着5G网络在全球范围内的广泛部署，以及6G研究的加速推进，通信行业正经历着前所未有的变革和发展机遇。一方面，物联网(IoT)、智能城市、自动驾驶等新兴应用场景对高速率、低延迟、高可靠性的通信网络提出了更高要求；另一方面，云计算、边缘计算、大数据等新兴技术也为通信网络的发展提供了新的动力。这些变化不仅为通信工程师带来了广阔的职业发展空间，同时也对其综合素质提出了更高要求。</w:t>
      </w:r>
    </w:p>
    <w:p w14:paraId="465A45F0">
      <w:pPr>
        <w:pStyle w:val="4"/>
        <w:keepNext w:val="0"/>
        <w:keepLines w:val="0"/>
        <w:widowControl/>
        <w:suppressLineNumbers w:val="0"/>
        <w:shd w:val="clear" w:fill="FFFFFF"/>
        <w:spacing w:before="210" w:beforeAutospacing="0" w:after="210" w:afterAutospacing="0"/>
        <w:ind w:left="0" w:firstLine="0"/>
        <w:rPr>
          <w:rFonts w:hint="default" w:ascii="Segoe UI" w:hAnsi="Segoe UI" w:eastAsia="Segoe UI" w:cs="Segoe UI"/>
          <w:i w:val="0"/>
          <w:iCs w:val="0"/>
          <w:caps w:val="0"/>
          <w:color w:val="2C2C36"/>
          <w:spacing w:val="1"/>
          <w:sz w:val="19"/>
          <w:szCs w:val="19"/>
        </w:rPr>
      </w:pPr>
      <w:r>
        <w:rPr>
          <w:rFonts w:hint="default" w:ascii="Segoe UI" w:hAnsi="Segoe UI" w:eastAsia="Segoe UI" w:cs="Segoe UI"/>
          <w:i w:val="0"/>
          <w:iCs w:val="0"/>
          <w:caps w:val="0"/>
          <w:color w:val="2C2C36"/>
          <w:spacing w:val="1"/>
          <w:sz w:val="19"/>
          <w:szCs w:val="19"/>
          <w:shd w:val="clear" w:fill="FFFFFF"/>
        </w:rPr>
        <w:t>此外，国家政策的支持也为通信行业发展注入了强大动力。例如，“新基建”政策明确提出要加快5G网络建设，推动工业互联网、车联网等新型基础设施的发展，这无疑为通信人才提供了更多的就业机会和发展平台。然而，值得注意的是，随着市场竞争的加剧，企业对人才的要求也越来越高，单纯依靠学校教育所获得的知识已经难以满足实际工作需求。因此，持续学习和终身教育将成为每一位通信从业者必须坚持的原则。</w:t>
      </w:r>
    </w:p>
    <w:p w14:paraId="129260E0">
      <w:pPr>
        <w:pStyle w:val="3"/>
        <w:keepNext w:val="0"/>
        <w:keepLines w:val="0"/>
        <w:widowControl/>
        <w:suppressLineNumbers w:val="0"/>
        <w:shd w:val="clear" w:fill="FFFFFF"/>
        <w:spacing w:before="120" w:beforeAutospacing="0" w:after="120" w:afterAutospacing="0" w:line="21" w:lineRule="atLeast"/>
        <w:ind w:left="0" w:right="0" w:firstLine="0"/>
        <w:jc w:val="left"/>
        <w:rPr>
          <w:rStyle w:val="7"/>
          <w:rFonts w:hint="default" w:ascii="宋体" w:hAnsi="宋体" w:eastAsia="宋体" w:cs="宋体"/>
          <w:b/>
          <w:bCs w:val="0"/>
          <w:i w:val="0"/>
          <w:iCs w:val="0"/>
          <w:caps w:val="0"/>
          <w:color w:val="404040"/>
          <w:spacing w:val="0"/>
          <w:kern w:val="2"/>
          <w:sz w:val="28"/>
          <w:szCs w:val="28"/>
          <w:lang w:val="en-US" w:eastAsia="zh-CN" w:bidi="ar-SA"/>
        </w:rPr>
      </w:pPr>
      <w:r>
        <w:rPr>
          <w:rStyle w:val="7"/>
          <w:rFonts w:hint="default" w:ascii="宋体" w:hAnsi="宋体" w:eastAsia="宋体" w:cs="宋体"/>
          <w:b/>
          <w:bCs w:val="0"/>
          <w:i w:val="0"/>
          <w:iCs w:val="0"/>
          <w:caps w:val="0"/>
          <w:color w:val="404040"/>
          <w:spacing w:val="0"/>
          <w:kern w:val="2"/>
          <w:sz w:val="28"/>
          <w:szCs w:val="28"/>
          <w:lang w:val="en-US" w:eastAsia="zh-CN" w:bidi="ar-SA"/>
        </w:rPr>
        <w:t>四、实现职业目标的途径</w:t>
      </w:r>
    </w:p>
    <w:p w14:paraId="2E6A38DE">
      <w:pPr>
        <w:pStyle w:val="4"/>
        <w:keepNext w:val="0"/>
        <w:keepLines w:val="0"/>
        <w:widowControl/>
        <w:suppressLineNumbers w:val="0"/>
        <w:shd w:val="clear" w:fill="FFFFFF"/>
        <w:spacing w:before="210" w:beforeAutospacing="0" w:after="210" w:afterAutospacing="0"/>
        <w:ind w:left="0" w:firstLine="0"/>
        <w:rPr>
          <w:rFonts w:hint="default" w:ascii="Segoe UI" w:hAnsi="Segoe UI" w:eastAsia="Segoe UI" w:cs="Segoe UI"/>
          <w:i w:val="0"/>
          <w:iCs w:val="0"/>
          <w:caps w:val="0"/>
          <w:color w:val="2C2C36"/>
          <w:spacing w:val="1"/>
          <w:sz w:val="19"/>
          <w:szCs w:val="19"/>
        </w:rPr>
      </w:pPr>
      <w:r>
        <w:rPr>
          <w:rStyle w:val="7"/>
          <w:rFonts w:hint="default" w:asciiTheme="minorEastAsia" w:hAnsiTheme="minorEastAsia" w:eastAsiaTheme="minorEastAsia" w:cstheme="minorEastAsia"/>
          <w:b w:val="0"/>
          <w:bCs/>
          <w:i w:val="0"/>
          <w:iCs w:val="0"/>
          <w:caps w:val="0"/>
          <w:color w:val="404040"/>
          <w:spacing w:val="0"/>
          <w:kern w:val="2"/>
          <w:sz w:val="24"/>
          <w:szCs w:val="24"/>
          <w:lang w:val="en-US" w:eastAsia="zh-CN" w:bidi="ar-SA"/>
        </w:rPr>
        <w:t>持续学习：</w:t>
      </w:r>
      <w:r>
        <w:rPr>
          <w:rFonts w:hint="default" w:ascii="Segoe UI" w:hAnsi="Segoe UI" w:eastAsia="Segoe UI" w:cs="Segoe UI"/>
          <w:i w:val="0"/>
          <w:iCs w:val="0"/>
          <w:caps w:val="0"/>
          <w:color w:val="2C2C36"/>
          <w:spacing w:val="1"/>
          <w:sz w:val="19"/>
          <w:szCs w:val="19"/>
          <w:shd w:val="clear" w:fill="FFFFFF"/>
        </w:rPr>
        <w:t>为了跟上行业发展的步伐，我将定期参加各类培训课程、研讨会和技术论坛，及时了解最新的技术动态和市场趋势。同时，我也会利用业余时间阅读相关书籍和文献资料，拓宽自己的知识面。另外，考虑到英语的重要性，我打算报名参加英语培训班，重点提高口语和写作能力，以便更好地参与国际合作项目。</w:t>
      </w:r>
    </w:p>
    <w:p w14:paraId="6FB51E8C">
      <w:pPr>
        <w:pStyle w:val="4"/>
        <w:keepNext w:val="0"/>
        <w:keepLines w:val="0"/>
        <w:widowControl/>
        <w:suppressLineNumbers w:val="0"/>
        <w:shd w:val="clear" w:fill="FFFFFF"/>
        <w:spacing w:before="210" w:beforeAutospacing="0" w:after="210" w:afterAutospacing="0"/>
        <w:ind w:left="0" w:firstLine="0"/>
        <w:rPr>
          <w:rFonts w:hint="default" w:ascii="Segoe UI" w:hAnsi="Segoe UI" w:eastAsia="Segoe UI" w:cs="Segoe UI"/>
          <w:i w:val="0"/>
          <w:iCs w:val="0"/>
          <w:caps w:val="0"/>
          <w:color w:val="2C2C36"/>
          <w:spacing w:val="1"/>
          <w:sz w:val="19"/>
          <w:szCs w:val="19"/>
        </w:rPr>
      </w:pPr>
      <w:r>
        <w:rPr>
          <w:rStyle w:val="7"/>
          <w:rFonts w:hint="default" w:asciiTheme="minorEastAsia" w:hAnsiTheme="minorEastAsia" w:eastAsiaTheme="minorEastAsia" w:cstheme="minorEastAsia"/>
          <w:b w:val="0"/>
          <w:bCs/>
          <w:i w:val="0"/>
          <w:iCs w:val="0"/>
          <w:caps w:val="0"/>
          <w:color w:val="404040"/>
          <w:spacing w:val="0"/>
          <w:kern w:val="2"/>
          <w:sz w:val="24"/>
          <w:szCs w:val="24"/>
          <w:lang w:val="en-US" w:eastAsia="zh-CN" w:bidi="ar-SA"/>
        </w:rPr>
        <w:t>实践经验积累：</w:t>
      </w:r>
      <w:r>
        <w:rPr>
          <w:rFonts w:hint="default" w:ascii="Segoe UI" w:hAnsi="Segoe UI" w:eastAsia="Segoe UI" w:cs="Segoe UI"/>
          <w:i w:val="0"/>
          <w:iCs w:val="0"/>
          <w:caps w:val="0"/>
          <w:color w:val="2C2C36"/>
          <w:spacing w:val="1"/>
          <w:sz w:val="19"/>
          <w:szCs w:val="19"/>
          <w:shd w:val="clear" w:fill="FFFFFF"/>
        </w:rPr>
        <w:t>积极参与公司内外部的实际项目，特别是那些涉及新技术应用的项目，是提升自身能力的有效途径之一。通过参与项目，不仅可以锻炼自己的动手能力和解决实际问题的能力，还可以结识更多志同道合的朋友，扩大人脉圈。此外，我还计划申请一些实习或兼职岗位，以增加工作经验和社会阅历。</w:t>
      </w:r>
    </w:p>
    <w:p w14:paraId="540AB6A5">
      <w:pPr>
        <w:pStyle w:val="4"/>
        <w:keepNext w:val="0"/>
        <w:keepLines w:val="0"/>
        <w:widowControl/>
        <w:suppressLineNumbers w:val="0"/>
        <w:shd w:val="clear" w:fill="FFFFFF"/>
        <w:spacing w:before="210" w:beforeAutospacing="0" w:after="210" w:afterAutospacing="0"/>
        <w:ind w:left="0" w:firstLine="0"/>
        <w:rPr>
          <w:rFonts w:hint="default" w:ascii="Segoe UI" w:hAnsi="Segoe UI" w:eastAsia="Segoe UI" w:cs="Segoe UI"/>
          <w:i w:val="0"/>
          <w:iCs w:val="0"/>
          <w:caps w:val="0"/>
          <w:color w:val="2C2C36"/>
          <w:spacing w:val="1"/>
          <w:sz w:val="19"/>
          <w:szCs w:val="19"/>
        </w:rPr>
      </w:pPr>
      <w:r>
        <w:rPr>
          <w:rStyle w:val="7"/>
          <w:rFonts w:hint="default" w:asciiTheme="minorEastAsia" w:hAnsiTheme="minorEastAsia" w:eastAsiaTheme="minorEastAsia" w:cstheme="minorEastAsia"/>
          <w:b w:val="0"/>
          <w:bCs/>
          <w:i w:val="0"/>
          <w:iCs w:val="0"/>
          <w:caps w:val="0"/>
          <w:color w:val="404040"/>
          <w:spacing w:val="0"/>
          <w:kern w:val="2"/>
          <w:sz w:val="24"/>
          <w:szCs w:val="24"/>
          <w:lang w:val="en-US" w:eastAsia="zh-CN" w:bidi="ar-SA"/>
        </w:rPr>
        <w:t>软技能提升：</w:t>
      </w:r>
      <w:r>
        <w:rPr>
          <w:rFonts w:hint="default" w:ascii="Segoe UI" w:hAnsi="Segoe UI" w:eastAsia="Segoe UI" w:cs="Segoe UI"/>
          <w:i w:val="0"/>
          <w:iCs w:val="0"/>
          <w:caps w:val="0"/>
          <w:color w:val="2C2C36"/>
          <w:spacing w:val="1"/>
          <w:sz w:val="19"/>
          <w:szCs w:val="19"/>
          <w:shd w:val="clear" w:fill="FFFFFF"/>
        </w:rPr>
        <w:t>除了专业技术外，软技能也是衡量一个优秀通信工程师的重要标准之一。为此，我将积极参加各种社交活动，锻炼自己的沟通表达能力和人际交往能力。同时，我还会学习项目管理和团队协作的相关知识，提高自己的组织协调能力和领导力。例如，可以参加PMP认证考试，系统地学习项目管理理论和方法。</w:t>
      </w:r>
    </w:p>
    <w:p w14:paraId="689D2B06">
      <w:pPr>
        <w:pStyle w:val="4"/>
        <w:keepNext w:val="0"/>
        <w:keepLines w:val="0"/>
        <w:widowControl/>
        <w:suppressLineNumbers w:val="0"/>
        <w:shd w:val="clear" w:fill="FFFFFF"/>
        <w:spacing w:before="210" w:beforeAutospacing="0" w:after="210" w:afterAutospacing="0"/>
        <w:ind w:left="0" w:firstLine="0"/>
        <w:rPr>
          <w:rFonts w:hint="default" w:ascii="Segoe UI" w:hAnsi="Segoe UI" w:eastAsia="Segoe UI" w:cs="Segoe UI"/>
          <w:i w:val="0"/>
          <w:iCs w:val="0"/>
          <w:caps w:val="0"/>
          <w:color w:val="2C2C36"/>
          <w:spacing w:val="1"/>
          <w:sz w:val="19"/>
          <w:szCs w:val="19"/>
        </w:rPr>
      </w:pPr>
      <w:r>
        <w:rPr>
          <w:rStyle w:val="7"/>
          <w:rFonts w:hint="default" w:asciiTheme="minorEastAsia" w:hAnsiTheme="minorEastAsia" w:eastAsiaTheme="minorEastAsia" w:cstheme="minorEastAsia"/>
          <w:b w:val="0"/>
          <w:bCs/>
          <w:i w:val="0"/>
          <w:iCs w:val="0"/>
          <w:caps w:val="0"/>
          <w:color w:val="404040"/>
          <w:spacing w:val="0"/>
          <w:kern w:val="2"/>
          <w:sz w:val="24"/>
          <w:szCs w:val="24"/>
          <w:lang w:val="en-US" w:eastAsia="zh-CN" w:bidi="ar-SA"/>
        </w:rPr>
        <w:t>建立人脉关系：</w:t>
      </w:r>
      <w:r>
        <w:rPr>
          <w:rFonts w:hint="default" w:ascii="Segoe UI" w:hAnsi="Segoe UI" w:eastAsia="Segoe UI" w:cs="Segoe UI"/>
          <w:i w:val="0"/>
          <w:iCs w:val="0"/>
          <w:caps w:val="0"/>
          <w:color w:val="2C2C36"/>
          <w:spacing w:val="1"/>
          <w:sz w:val="19"/>
          <w:szCs w:val="19"/>
          <w:shd w:val="clear" w:fill="FFFFFF"/>
        </w:rPr>
        <w:t>加入行业协会或专业组织是建立人脉关系的一个重要渠道。通过参加协会组织的各种活动，不仅可以结识业内精英人士，了解行业最新动态，还可以展示自己的才华和能力，为今后的职业发展创造更多机会。此外，利用社交媒体平台如LinkedIn等，也可以有效地扩大自己的社交圈，增加曝光度。</w:t>
      </w:r>
    </w:p>
    <w:p w14:paraId="406F5DE9"/>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JhMGUyNjEyODQ3ZWFhNGU4MWE2NDUyZDRiZTMxNjkifQ=="/>
  </w:docVars>
  <w:rsids>
    <w:rsidRoot w:val="00000000"/>
    <w:rsid w:val="214E1115"/>
    <w:rsid w:val="39496029"/>
    <w:rsid w:val="65387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2025-03-13T14:23:51Z</dcterms:created>
  <dc:creator>27734</dc:creator>
  <cp:lastModifiedBy>张国斌 </cp:lastModifiedBy>
  <dcterms:modified xsi:type="dcterms:W3CDTF">2025-03-13T14:25:26Z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BC0431ACFC794BA281E0BDA7A2425396_12</vt:lpwstr>
  </property>
</Properties>
</file>