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DEE75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32"/>
          <w:szCs w:val="32"/>
          <w:shd w:val="clear" w:fill="FFFFFF"/>
        </w:rPr>
        <w:t>基于AI优化算法的高效能5G基站研发项目申报书</w:t>
      </w:r>
    </w:p>
    <w:p w14:paraId="675797FE">
      <w:pPr>
        <w:rPr>
          <w:rFonts w:hint="eastAsia" w:ascii="宋体" w:hAnsi="宋体" w:eastAsia="宋体" w:cs="宋体"/>
        </w:rPr>
      </w:pPr>
    </w:p>
    <w:p w14:paraId="6FE6A932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一、项目概述</w:t>
      </w:r>
    </w:p>
    <w:p w14:paraId="32CFD2FD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1.1 背景与需求</w:t>
      </w:r>
    </w:p>
    <w:p w14:paraId="25D854A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随着5G技术在全球范围内的迅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速发展，对高性能、低能耗基站的需求日益增长。5G网络的高速率、低延迟和大连接数特性为各行各业带来了前所未有的机遇，同时也对基础设施提出了更高的要求。现有基站往往难以满足这些新需求，尤其是在处理能力不足和能源消耗方面面临挑战。</w:t>
      </w:r>
    </w:p>
    <w:p w14:paraId="268AB78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5G技术的核心优势</w:t>
      </w:r>
    </w:p>
    <w:p w14:paraId="45ECD5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G技术的核心优势在于其能够支持超高速的数据传输（如下行速率高达10Gbps以上）和极低的通信延迟（小于1毫秒），这使得它在自动驾驶、远程医疗、工业物联网等高要求场景中具有不可替代的作用。例如，在自动驾驶领域，车辆需要实时接收来自周围环境的各种数据，并迅速做出反应以避免事故。这种应用场景对网络的带宽和延迟提出了极高的要求，而5G网络恰好能够满足这些需求。</w:t>
      </w:r>
    </w:p>
    <w:p w14:paraId="590AC3E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此外，5G技术还支持海量设备的同时连接，这对于物联网（IoT）的大规模部署至关重要。据预测，到2025年，全球将有超过750亿台设备连接到互联网，其中大部分将依赖于5G网络的支持。因此，如何构建一个高效、可靠的5G网络成为当前通信行业的重要课题。</w:t>
      </w:r>
    </w:p>
    <w:p w14:paraId="7253E25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现有基站的局限性</w:t>
      </w:r>
    </w:p>
    <w:p w14:paraId="35F146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然而，传统4G基站的设计架构和技术水平无法完全适应5G网络的需求。首先，在高密度用户场景（如大型体育场馆或城市中心区域），基站可能会出现过载现象，导致服务质量下降。其次，为了维持基站的稳定运行，通常需要消耗大量的电力资源，这对环境保护构成了严峻挑战。</w:t>
      </w:r>
    </w:p>
    <w:p w14:paraId="2F103AF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具体来说，5G基站采用了更密集的天线布局（Massive MIMO技术）和复杂的射频系统，这不仅增加了硬件复杂度，也显著提高了能耗。据估计，一个典型的5G基站每天的耗电量是4G基站的数倍之多。这种高能耗不仅增加了运营商的运营成本，也对环境造成了额外的压力，违背了可持续发展的原则。因此，如何在保证5G网络性能的同时降低基站的能耗，成为了亟待解决的关键问题。</w:t>
      </w:r>
    </w:p>
    <w:p w14:paraId="455069B2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486" w:firstLineChars="20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市场需求驱动技术创新</w:t>
      </w:r>
    </w:p>
    <w:p w14:paraId="3D9E232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面对上述挑战，市场需求推动了技术创新。各大电信运营商和设备制造商纷纷加大研发投入，试图通过引入新的技术和解决方案来提升基站的性能并降低能耗。例如，华为、爱立信等公司已经推出了基于AI优化算法的5G基站原型机，并取得了初步的成功。这些创新不仅提升了网络效率和服务质量，也为未来的智能城市建设提供了坚实的技术支撑。</w:t>
      </w:r>
    </w:p>
    <w:p w14:paraId="1691920B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1.2 目标与意义</w:t>
      </w:r>
    </w:p>
    <w:p w14:paraId="6AC29F6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本项目旨在通过引入先进的人工智能优化算法，开发出一款具有高效能特性的新型5G基站，以应对未来网络发展的挑战，并为智能城市等应用场景提供强有力的支持。这不仅能够提高网络效率和服务质量，还能显著降低能耗，促进可持续发展。</w:t>
      </w:r>
    </w:p>
    <w:p w14:paraId="2650B387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总体目标</w:t>
      </w:r>
    </w:p>
    <w:p w14:paraId="46B16D0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本项目的总体目标是开发并商业化一款基于AI优化算法的高效能5G基站，以满足未来复杂多变的网络需求。这一目标的设定不仅考虑到了当前5G基站存在的技术瓶颈，也着眼于长远的技术发展趋势和社会需求。通过应用先进的AI优化算法，可以有效提升基站的数据处理速度和准确性，同时减少不必要的能量浪费，从而实现网络性能的全面提升。</w:t>
      </w:r>
    </w:p>
    <w:p w14:paraId="4E16EEB3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firstLine="486" w:firstLineChars="20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具体目标</w:t>
      </w:r>
    </w:p>
    <w:p w14:paraId="2CC7DC7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为了实现上述总体目标，我们设定了几个具体目标：</w:t>
      </w:r>
    </w:p>
    <w:p w14:paraId="1D21071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提升数据处理速度30%：利用深度学习方法进行算法优化，使基站能够在更高负荷下依然保持高效运行。通过对网络流量的精准预测和智能调度，基站可以在不同时间段合理分配计算资源，最大化地提高数据传输效率。</w:t>
      </w:r>
    </w:p>
    <w:p w14:paraId="2C95EAE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减少能源消耗20%：采用多种策略来实现这一目标，包括智能关闭未使用的天线、调整功率输出级别以及使用高效的散热设计和节能型组件。此外，还将探索使用新型材料和技术，进一步降低基站的整体功耗。</w:t>
      </w:r>
    </w:p>
    <w:p w14:paraId="0D5D0F1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获得相关专利权：知识产权保护对于技术创新至关重要，获取专利不仅能保障我们的研发成果，还能为公司带来长期的竞争优势。为此，我们将积极申请国内外多项专利，涵盖从核心算法到硬件设计等多个层面。</w:t>
      </w:r>
    </w:p>
    <w:p w14:paraId="53FE5A8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实现产品上市销售：市场推广是实现商业成功的必要步骤。我们计划组建专业的市场营销团队，制定详细的市场推广策略，包括参加行业展会、发布新闻稿以及开展线上线下宣传活动等，确保产品能够迅速进入市场并赢得客户认可。</w:t>
      </w:r>
    </w:p>
    <w:p w14:paraId="43E8E868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firstLine="486" w:firstLineChars="20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项目的社会与经济意义</w:t>
      </w:r>
    </w:p>
    <w:p w14:paraId="089E7CF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本项目的实施不仅是对现有5G基站技术的一次重大升级，也是对未来智能社会建设的重要贡献。它将有助于推动智慧城市、智能制造、无人驾驶等多个领域的发展，为人们的生活带来更多的便利和可能性。例如，在智慧城市建设中，高效的5G基站能够支持更广泛的城市管理和公共服务，如智能交通、环境监测等，从而提升城市管理的精细化水平和市民生活质量。</w:t>
      </w:r>
    </w:p>
    <w:p w14:paraId="7D5C49C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此外，通过减少能源消耗，本项目还将对环境保护产生积极影响。预计每年可为每个基站节省数千元的电费开支，同时减少碳排放，助力全球绿色低碳目标的实现。综上所述，本项目的成功实施不仅能够有效缓解当前5G基站面临的诸多问题，还将为构建更加智能化、高效化的通信网络奠定坚实基础。</w:t>
      </w:r>
    </w:p>
    <w:p w14:paraId="59653630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二、项目背景与意义</w:t>
      </w:r>
    </w:p>
    <w:p w14:paraId="1E5EBA74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2.1 5G技术的影响</w:t>
      </w:r>
    </w:p>
    <w:p w14:paraId="25FB211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近年来，5G技术以其卓越的性能指标如超高速率、极低延迟以及大规模设备连接能力，正逐步改变着我们的生活方式和工作模式。无论是智能家居、远程医疗还是工业互联网，5G的应用场景都展示出了其强大的潜力和广阔的前景。</w:t>
      </w:r>
    </w:p>
    <w:p w14:paraId="2D73BB31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firstLine="486" w:firstLineChars="20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5G技术的核心特点</w:t>
      </w:r>
    </w:p>
    <w:p w14:paraId="3E43230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5G技术的核心特点包括以下几个方面：</w:t>
      </w:r>
    </w:p>
    <w:p w14:paraId="1DDE309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1、超高带宽：5G网络能够支持每秒数十GB的数据传输速率，远超4G网络的理论极限。这意味着用户可以享受更快的下载速度和更流畅的视频体验，同时也能支持更多高清视频流和虚拟现实（VR）/增强现实（AR）应用。</w:t>
      </w:r>
    </w:p>
    <w:p w14:paraId="6F7CB42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2、极低延迟：5G网络的延迟可以控制在1毫秒以内，这使得实时交互式应用（如远程手术、自动驾驶）成为可能。例如，在远程手术中，医生可以通过5G网络实时操控机器人进行手术操作，极大地提高了医疗服务的覆盖范围和效率。</w:t>
      </w:r>
    </w:p>
    <w:p w14:paraId="55979B1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3、海量连接：5G网络能够在每平方公里范围内支持多达100万台设备的接入，这对于物联网（IoT）的大规模部署至关重要。无论是智能家居中的各种传感器，还是工业制造中的自动化设备，都可以通过5G网络实现互联互通，从而构建起一个智能化的生态系统。</w:t>
      </w:r>
    </w:p>
    <w:p w14:paraId="317BB8AC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5G技术的实际应用案例</w:t>
      </w:r>
    </w:p>
    <w:p w14:paraId="5F05F86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5G技术已经在多个领域展现出了巨大的应用潜力。以下是一些具体的案例研究：</w:t>
      </w:r>
    </w:p>
    <w:p w14:paraId="022C594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1、智慧城市建设：在巴塞罗那，当地政府通过部署5G网络，实现了智能交通管理系统。该系统能够实时监控路况并优化信号灯调度，从而减少了交通拥堵，提高了出行效率。此外，5G网络还支持了智能停车系统和智能照明系统，进一步提升了城市管理的智能化水平。</w:t>
      </w:r>
    </w:p>
    <w:p w14:paraId="1835D4B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2、远程医疗：在中国的一些偏远地区，由于缺乏优质的医疗资源，许多患者无法及时得到有效的治疗。通过5G网络，远程医疗成为了可能。例如，北京协和医院通过5G网络与云南等地的基层医院建立了远程会诊系统，让当地医生能够实时咨询专家意见，大大提高了诊疗水平。</w:t>
      </w:r>
    </w:p>
    <w:p w14:paraId="043F6DC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3、工业制造：在德国，西门子公司在其工厂内部署了5G网络，实现了生产线的智能化和自动化。通过5G网络的支持，工厂内的各种设备可以实时交换数据，从而实现了生产过程的优化和管理。例如，当某个设备出现故障时，系统可以立即通知维修人员，并自动调整生产计划，避免了因设备停机造成的损失。</w:t>
      </w:r>
    </w:p>
    <w:p w14:paraId="78970BF8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2.2 现有基站的问题</w:t>
      </w:r>
    </w:p>
    <w:p w14:paraId="1029B76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尽管5G技术带来了诸多优势，但现有的基站设施却面临着一系列挑战。这些问题主要集中在以下几个方面：</w:t>
      </w:r>
    </w:p>
    <w:p w14:paraId="4DFF208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1、数据处理能力不足：5G网络的高带宽和低延迟特性要求基站具备强大的数据处理能力。然而，传统基站的硬件架构和技术水平难以满足这一需求，容易出现过载现象。例如，在大型体育赛事期间，观众人数众多，大量设备同时连接到网络，导致基站过载，影响用户体验。</w:t>
      </w:r>
    </w:p>
    <w:p w14:paraId="3930A65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2、高能耗问题：5G基站的能耗显著高于4G基站。一方面，5G基站采用了更密集的天线布局（Massive MIMO技术）和复杂的射频系统，这不仅增加了硬件复杂度，也显著提高了能耗。另一方面，为了保证网络的稳定性，基站需要持续供电，导致能源消耗巨大。据统计，一个典型的5G基站每天的耗电量是4G基站的数倍之多。</w:t>
      </w:r>
    </w:p>
    <w:p w14:paraId="12B9A08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3、维护成本高：由于5G基站的硬件复杂度较高，维护难度较大，导致维护成本增加。例如，基站内部的天线和射频系统需要定期检查和校准，以确保其正常运行。此外，基站的软件系统也需要不断更新，以适应新的应用场景和技术标准。</w:t>
      </w:r>
    </w:p>
    <w:p w14:paraId="60FE1E6E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2.3 项目的必要性</w:t>
      </w:r>
    </w:p>
    <w:p w14:paraId="689870D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针对上述挑战，本项目的实施对于提高网络效率、降低运营成本以及推动社会经济发展具有重要意义。通过采用先进的人工智能优化算法，可以有效地优化基站内部资源分配，提高数据处理速度，减少不必要的能量浪费。</w:t>
      </w:r>
    </w:p>
    <w:p w14:paraId="5DAC6FFA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提升网络效率</w:t>
      </w:r>
    </w:p>
    <w:p w14:paraId="0835874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通过AI优化算法动态调整基站资源分配，最大化网络吞吐量并减少延迟。例如，利用机器学习模型可以根据实时网络状态自动调整基站的工作参数，实现动态负载均衡，从而避免因局部过载而导致的服务质量下降。此外，基于大数据分析的预测模型可以帮助提前识别潜在的网络拥堵点，并采取预防措施，进一步提升网络的整体效能。</w:t>
      </w:r>
    </w:p>
    <w:p w14:paraId="1C161920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降低运营成本</w:t>
      </w:r>
    </w:p>
    <w:p w14:paraId="31C82A6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减少能源消耗将直接降低运营商的电费开支，从而提高盈利能力。例如，通过智能关闭未使用的天线、调整功率输出级别以及使用高效的散热设计和节能型组件，可以大幅降低基站的能耗。此外，还可以探索使用新型材料和技术，进一步降低基站的整体功耗。据估算，通过优化算法减少20%的能源消耗，每年可为每个基站节省数千元的电费开支。</w:t>
      </w:r>
    </w:p>
    <w:p w14:paraId="4B844A64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推动社会发展</w:t>
      </w:r>
    </w:p>
    <w:p w14:paraId="35545B9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高效的5G基站将为智慧城市、智能制造、无人驾驶等领域的发展提供坚实的技术支撑。例如，在智慧城市建设中，高效的5G基站能够支持更广泛的城市管理和公共服务，如智能交通、环境监测等，从而提升城市管理的精细化水平和市民生活质量。此外，通过减少能源消耗，本项目还将对环境保护产生积极影响，助力全球绿色低碳目标的实现。</w:t>
      </w:r>
    </w:p>
    <w:p w14:paraId="6935332C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三、项目目标与预期成果</w:t>
      </w:r>
    </w:p>
    <w:p w14:paraId="6234B8B4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3.1 总体目标</w:t>
      </w:r>
    </w:p>
    <w:p w14:paraId="5B750E8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本项目的总体目标是开发并商业化一款基于AI优化算法的高效能5G基站，以满足未来复杂多变的网络需求。这一目标的设定不仅考虑到了当前5G基站存在的技术瓶颈，也着眼于长远的技术发展趋势和社会需求。通过应用先进的AI优化算法，可以有效提升基站的数据处理速度和准确性，同时减少不必要的能量浪费，从而实现网络性能的全面提升。</w:t>
      </w:r>
    </w:p>
    <w:p w14:paraId="759C45E0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技术创新驱动</w:t>
      </w:r>
    </w:p>
    <w:p w14:paraId="752D4BE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为了实现这一目标，我们需要在多个方面进行技术创新。首先，在算法层面，我们将采用深度学习方法进行算法优化。深度学习作为一种强大的机器学习技术，已经在图像识别、语音处理等领域取得了巨大成功。将其应用于5G基站的数据处理和资源管理中，不仅可以提高基站的数据处理速度和准确性，还能通过自我学习和适应机制持续优化基站性能。</w:t>
      </w:r>
    </w:p>
    <w:p w14:paraId="0F1ABAB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其次，在硬件设计方面，我们将引入新型材料和技术，如高效的散热设计和节能型组件，进一步降低基站的整体功耗。此外，我们还将探索使用边缘计算技术，将部分计算任务分散到基站附近的节点上执行，减轻主站负担，提高整体效率。</w:t>
      </w:r>
    </w:p>
    <w:p w14:paraId="63F89ADE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市场定位与竞争优势</w:t>
      </w:r>
    </w:p>
    <w:p w14:paraId="5A42D9D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从市场角度来看，我们的产品将定位于高端市场，主要面向对网络性能要求较高的企业和机构，如大型互联网公司、电信运营商以及政府机关等。相比现有产品，我们的优势在于更高的数据处理速度、更低的能耗以及更智能的资源管理机制。这些特点不仅能够显著提升用户体验，还能够帮助客户降低运营成本，提高经济效益。</w:t>
      </w:r>
    </w:p>
    <w:p w14:paraId="0C926799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3.2 具体目标</w:t>
      </w:r>
    </w:p>
    <w:p w14:paraId="3FB5C76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为了确保项目目标的实现，我们设定了以下几个具体目标：</w:t>
      </w:r>
    </w:p>
    <w:p w14:paraId="64793E16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提升数据处理速度30%</w:t>
      </w:r>
    </w:p>
    <w:p w14:paraId="69009DA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利用深度学习方法进行算法优化，使基站能够在更高负荷下依然保持高效运行。通过对网络流量的精准预测和智能调度，基站可以在不同时间段合理分配计算资源，最大化地提高数据传输效率。例如，通过分析历史数据和实时监控网络状态，我们可以预测未来的流量变化趋势，并提前调整基站的工作参数，避免出现过载现象。</w:t>
      </w:r>
    </w:p>
    <w:p w14:paraId="736740F0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减少能源消耗20%</w:t>
      </w:r>
    </w:p>
    <w:p w14:paraId="659582A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采用多种策略来实现这一目标，包括智能关闭未使用的天线、调整功率输出级别以及使用高效的散热设计和节能型组件。此外，还将探索使用新型材料和技术，进一步降低基站的整体功耗。例如，通过智能管理系统，可以根据实际需要动态调整天线的数量和功率输出，从而减少不必要的能量消耗。此外，我们还将研究使用新材料来改善基站的散热效果，延长设备寿命，提高可靠性。</w:t>
      </w:r>
    </w:p>
    <w:p w14:paraId="4F3A2163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获得相关专利权</w:t>
      </w:r>
    </w:p>
    <w:p w14:paraId="40793E3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知识产权保护对于技术创新至关重要，获取专利不仅能保障我们的研发成果，还能为公司带来长期的竞争优势。为此，我们将积极申请国内外多项专利，涵盖从核心算法到硬件设计等多个层面。具体来说，我们将重点关注以下几个方面的专利申请：</w:t>
      </w:r>
    </w:p>
    <w:p w14:paraId="277794F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算法创新：包括用于数据处理和资源管理的深度学习模型及其训练方法。</w:t>
      </w:r>
    </w:p>
    <w:p w14:paraId="2471729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硬件设计：涉及基站内部的硬件架构设计，特别是针对高密度天线布局和复杂射频系统的优化方案。</w:t>
      </w:r>
    </w:p>
    <w:p w14:paraId="52AEE7E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系统集成：包括如何将算法和硬件无缝结合，形成一个完整的解决方案。</w:t>
      </w:r>
    </w:p>
    <w:p w14:paraId="1159FD5D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实现产品上市销售</w:t>
      </w:r>
    </w:p>
    <w:p w14:paraId="7A2DBE2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市场推广是实现商业成功的必要步骤。我们计划组建专业的市场营销团队，制定详细的市场推广策略，包括参加行业展会、发布新闻稿以及开展线上线下宣传活动等，确保产品能够迅速进入市场并赢得客户认可。具体措施如下：</w:t>
      </w:r>
    </w:p>
    <w:p w14:paraId="37665A5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品牌建设：通过一系列的品牌宣传活动，提升产品的知名度和美誉度。例如，举办新品发布会，邀请媒体和行业专家参与，扩大影响力。</w:t>
      </w:r>
    </w:p>
    <w:p w14:paraId="1B45385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渠道拓展：建立广泛的销售渠道，包括直接销售给电信运营商、通过代理商分销等方式，覆盖更多的潜在客户群体。</w:t>
      </w:r>
    </w:p>
    <w:p w14:paraId="39EE61E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售后服务：建立完善的售后服务体系，确保用户在使用过程中遇到的问题能够得到及时有效的解决，增强客户满意度和忠诚度。</w:t>
      </w:r>
    </w:p>
    <w:p w14:paraId="258F082E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3.3 预期成果</w:t>
      </w:r>
    </w:p>
    <w:p w14:paraId="31B3E4A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通过上述努力，我们期望在项目完成后取得以下成果：</w:t>
      </w:r>
    </w:p>
    <w:p w14:paraId="25C1354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高性能5G基站原型机：完成基于AI优化算法的高效能5G基站原型机的开发，并经过严格的测试验证其性能指标达到预期目标。</w:t>
      </w:r>
    </w:p>
    <w:p w14:paraId="208E6E2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多项专利授权：成功申请并获得国内外多项专利授权，涵盖核心技术及应用场景。</w:t>
      </w:r>
    </w:p>
    <w:p w14:paraId="176AF80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产品市场化：实现产品的商业化运作，成功推向市场，并获得首批订单，初步建立起稳定的客户群体。</w:t>
      </w:r>
    </w:p>
    <w:p w14:paraId="3895E963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四、项目实施方案</w:t>
      </w:r>
    </w:p>
    <w:p w14:paraId="23181FD1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4.1 技术路线</w:t>
      </w:r>
    </w:p>
    <w:p w14:paraId="24EFC16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为了实现开发并商业化一款基于AI优化算法的高效能5G基站的目标，我们制定了详尽的技术路线。首先，技术路线方面，本项目将采用深度学习方法进行算法优化。深度学习作为一种强大的机器学习技术，已经在图像识别、语音处理等领域取得了巨大成功。将其应用于5G基站的数据处理和资源管理中，不仅可以提高基站的数据处理速度和准确性，还能通过自我学习和适应机制持续优化基站性能。</w:t>
      </w:r>
    </w:p>
    <w:p w14:paraId="3658B8B2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86" w:firstLineChars="200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算法选择与优化</w:t>
      </w:r>
    </w:p>
    <w:p w14:paraId="26DA938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在具体的算法选择上，我们将重点考虑以下几种深度学习模型：</w:t>
      </w:r>
    </w:p>
    <w:p w14:paraId="66773E3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卷积神经网络（CNN）：用于处理基站接收到的大量数据流，提取有用信息，并进行分类和预测。</w:t>
      </w:r>
    </w:p>
    <w:p w14:paraId="50ABBD1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循环神经网络（RNN）及其变体LSTM/GRU：适用于时间序列数据的处理，能够有效地预测未来的网络流量变化趋势。</w:t>
      </w:r>
    </w:p>
    <w:p w14:paraId="79C072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强化学习：用于动态调整基站的工作参数，根据实时反馈不断优化决策过程，提高整体效能。</w:t>
      </w:r>
    </w:p>
    <w:p w14:paraId="2B019C3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此外，我们还将研究如何将这些模型高效地部署到基站硬件上，考虑到基站通常需要实时处理大量数据，对计算资源的要求极高。为此，我们将采用边缘计算技术，将部分计算任务分散到基站附近的节点上执行，减轻主站负担。同时，还需解决模型的鲁棒性和泛化能力问题，确保其在不同环境条件下均能稳定运行。</w:t>
      </w:r>
    </w:p>
    <w:p w14:paraId="765FCDC8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4.2 实施步骤</w:t>
      </w:r>
    </w:p>
    <w:p w14:paraId="43CFED3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实施步骤分为四个阶段：研究阶段、开发阶段、测试阶段和推广阶段。</w:t>
      </w:r>
    </w:p>
    <w:p w14:paraId="769607E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研究阶段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在研究阶段，我们将重点进行理论研究和技术预研，深入探讨AI优化算法在5G基站中的应用潜力。此阶段的主要任务包括文献调研、模拟实验以及初步模型的建立。通过对已有研究成果的综合分析，结合实际应用场景，提出切实可行的技术方案。同时，该阶段还将评估不同算法的优缺点，筛选出最适合5G基站的优化算法，并对其可行性进行验证。</w:t>
      </w:r>
    </w:p>
    <w:p w14:paraId="54B479D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开发阶段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进入开发阶段后，我们将集中力量进行算法的具体实现和技术集成。这一阶段的任务主要包括编写代码、搭建实验平台、进行模块化开发等。我们将组织一支由算法专家、软件工程师和硬件设计师组成的跨学科团队，协同合作完成基站原型的构建。在此过程中，不仅要关注算法本身的实现，还要确保其能够与现有基站硬件无缝对接，保证系统的兼容性和可扩展性。此外，还需同步开展相关的硬件选型和采购工作，确保后续测试阶段所需设备的到位。</w:t>
      </w:r>
    </w:p>
    <w:p w14:paraId="5F2EAF1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测试阶段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测试阶段则是对前期工作的全面检验。在这个阶段，我们将对所开发的基站原型进行全面的功能测试和性能评估。测试内容涵盖但不限于数据处理速度、能源消耗、信号覆盖范围等方面。通过对比实验结果与预期目标，找出存在的问题并及时改进。此外，我们还将邀请部分合作伙伴参与试用，收集他们的反馈意见，以便进一步完善产品功能和用户体验。测试结束后，需撰写详细的测试报告，总结经验教训，为下一步的产品化做好准备。</w:t>
      </w:r>
    </w:p>
    <w:p w14:paraId="7422CD4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推广阶段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最后，在推广阶段，我们将重点关注产品的市场化进程。首先，制定详细的市场推广计划，明确目标客户群体及其需求特征。然后，通过各种渠道（如行业展会、媒体发布会、线上广告等）宣传新产品，提升品牌知名度。同时，加强与电信运营商、企业用户的沟通交流，争取首批订单，打开市场局面。此外，还需建立完善的售后服务体系，确保用户在使用过程中遇到的问题能够得到及时有效的解决，从而树立良好的品牌形象。</w:t>
      </w:r>
    </w:p>
    <w:p w14:paraId="736616A7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4.3 团队分工</w:t>
      </w:r>
    </w:p>
    <w:p w14:paraId="10BD45D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团队分工方面，项目经理负责整体协调，确保各阶段工作的顺利衔接；研发团队负责技术研发，承担算法开发、硬件设计及软件编程等任务；市场团队则专注于市场调研、营销策划及客户服务等工作。各团队之间密切配合，共同推动项目的顺利完成。</w:t>
      </w:r>
    </w:p>
    <w:p w14:paraId="74530F7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项目经理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项目经理的主要职责包括：</w:t>
      </w:r>
    </w:p>
    <w:p w14:paraId="4AFBDBA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制定项目计划和时间表，确保项目按进度推进。</w:t>
      </w:r>
    </w:p>
    <w:p w14:paraId="0ED1644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协调各部门之间的合作，解决项目实施过程中的问题。</w:t>
      </w:r>
    </w:p>
    <w:p w14:paraId="21A3E72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定期向高层汇报项目进展情况，提供决策支持。</w:t>
      </w:r>
    </w:p>
    <w:p w14:paraId="154F4BB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研发团队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研发团队由算法专家、软件工程师和硬件设计师组成，具体职责如下：</w:t>
      </w:r>
    </w:p>
    <w:p w14:paraId="4E4A504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算法专家：负责算法的设计、优化和验证，确保其符合实际需求。</w:t>
      </w:r>
    </w:p>
    <w:p w14:paraId="256F1AA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软件工程师：编写高质量的代码，搭建实验平台，进行模块化开发。</w:t>
      </w:r>
    </w:p>
    <w:p w14:paraId="47AE69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硬件设计师：负责基站硬件的设计和选型，确保系统的兼容性和可扩展性。</w:t>
      </w:r>
    </w:p>
    <w:p w14:paraId="78D91CD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市场团队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市场团队的主要职责包括：</w:t>
      </w:r>
    </w:p>
    <w:p w14:paraId="28AE331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市场调研：了解市场需求和竞争态势，为产品研发提供指导。</w:t>
      </w:r>
    </w:p>
    <w:p w14:paraId="498BD98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营销策划：制定详细的市场推广计划，提升品牌知名度。</w:t>
      </w:r>
    </w:p>
    <w:p w14:paraId="608CCF4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客户服务：建立完善的售后服务体系，确保客户满意度。</w:t>
      </w:r>
    </w:p>
    <w:p w14:paraId="2690C9CB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五、项目预算与资金使用计划</w:t>
      </w:r>
    </w:p>
    <w:p w14:paraId="186A1B41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5.1 总预算</w:t>
      </w:r>
    </w:p>
    <w:p w14:paraId="2D8244B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本项目的总预算设定为1,000,000元人民币，其中各项费用详细如下：</w:t>
      </w:r>
    </w:p>
    <w:p w14:paraId="4671C69A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5.2 人员费用</w:t>
      </w:r>
    </w:p>
    <w:p w14:paraId="736FF2C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首先是人员费用，预计投入300,000元。这部分资金主要用于支付项目团队成员的薪资及福利待遇，包括项目经理、算法专家、软件工程师、硬件设计师以及市场营销人员等。合理的薪酬激励机制对于吸引和保留高素质人才至关重要，这也是确保项目顺利推进的基础。</w:t>
      </w:r>
    </w:p>
    <w:p w14:paraId="2E373321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5.3 材料费</w:t>
      </w:r>
    </w:p>
    <w:p w14:paraId="25BB5F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其次是材料费，预计支出100,000元。材料费用主要涉及实验室所需的原材料、试剂以及一些必要的耗材。在项目的研究和开发阶段，会涉及到大量实验和测试工作，因此需要购买高质量的材料以确保实验结果的准确性和可靠性。此外，部分材料还将用于制作原型机的外壳和其他物理部件。</w:t>
      </w:r>
    </w:p>
    <w:p w14:paraId="0D47702F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5.4 设备购置费</w:t>
      </w:r>
    </w:p>
    <w:p w14:paraId="30D3A5A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设备购置费是预算中的最大项，预计花费600,000元。这部分资金主要用于采购项目所需的各类高端设备，如服务器集群、专用计算芯片、射频测试仪器等。这些设备不仅为算法的研发提供了强大的计算能力支持，同时也是进行基站原型测试和优化不可或缺的工具。考虑到5G基站的复杂性和高性能要求，投资于先进的硬件设施是保证项目成功的关键因素之一。</w:t>
      </w:r>
    </w:p>
    <w:p w14:paraId="1BE945C5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5.5 资金来源</w:t>
      </w:r>
    </w:p>
    <w:p w14:paraId="495CE2E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关于资金来源，我们将采取多元化的融资方式，包括公司自筹和政府补助两大部分。公司自筹资金体现了企业对该项目的信心和支持力度，而政府补助则是为了鼓励科技创新，推动国家信息化建设和绿色发展。通过申请相关政策扶持基金，可以获得一定的财政支持，减轻企业的财务压力，同时也有助于提升项目的社会影响力。</w:t>
      </w:r>
    </w:p>
    <w:p w14:paraId="048818F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总体而言，本项目的预算安排充分考虑了各个环节的实际需求，力求做到合理规划、精确控制。在资金使用过程中，我们将严格执行财务管理制度，定期进行审计和监督，确保每一笔开支都符合项目进度和质量要求，从而保障项目的顺利实施。</w:t>
      </w:r>
    </w:p>
    <w:p w14:paraId="2B08AC2D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六、可行性分析</w:t>
      </w:r>
    </w:p>
    <w:p w14:paraId="06492D9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从技术、经济、市场三个维度进行分析，识别潜在风险并制定相应对策。</w:t>
      </w:r>
    </w:p>
    <w:p w14:paraId="726ADE37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6.1 技术维度</w:t>
      </w:r>
    </w:p>
    <w:p w14:paraId="6AB45E3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在技术层面上，本项目依托于深度学习算法优化5G基站性能，这是一项前沿技术应用。虽然深度学习在图像识别、自然语言处理等领域已经取得显著成就，但在无线通信领域的应用仍处于起步阶段。因此，技术上的不确定性和挑战不可忽视。</w:t>
      </w:r>
    </w:p>
    <w:p w14:paraId="7662AEC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技术难点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首先，如何将复杂的深度学习模型高效地部署到基站硬件上是一个难点，因为基站通常需要实时处理大量数据，对计算资源的要求极高。为此，我们计划采用边缘计算技术，将部分计算任务分散到基站附近的节点上执行，减轻主站负担。其次，模型训练需要海量的数据支持，这要求我们建立一个完善的数据采集和标注体系。此外，还需要解决模型的鲁棒性和泛化能力问题，确保其在不同环境条件下均能稳定运行。为此，我们将持续跟踪最新的学术研究成果，并与高校及科研机构合作，共同攻克技术难关。</w:t>
      </w:r>
    </w:p>
    <w:p w14:paraId="0E6A09E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技术突破点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尽管存在诸多挑战，但我们认为有几个关键的技术突破点可以帮助我们克服这些难题：</w:t>
      </w:r>
    </w:p>
    <w:p w14:paraId="51E1185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边缘计算与云计算结合：利用边缘计算处理局部数据，减少传输延迟；利用云计算进行大规模数据分析和模型训练，提高效率。</w:t>
      </w:r>
    </w:p>
    <w:p w14:paraId="406990A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自动化数据采集与标注系统：开发一套自动化的数据采集和标注系统，降低人工成本的同时提高数据质量和准确性。</w:t>
      </w:r>
    </w:p>
    <w:p w14:paraId="5015F89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多模态融合算法：探索如何将多种类型的数据（如文本、图像、传感器数据）结合起来，构建更加全面和准确的预测模型。</w:t>
      </w:r>
    </w:p>
    <w:p w14:paraId="7B5C88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6.2 经济维度</w:t>
      </w:r>
    </w:p>
    <w:p w14:paraId="0EB78F6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经济方面，项目的总预算为1,000,000元人民币，其中大部分资金用于人员和设备采购。尽管初期投入较大，但从长远来看，基于AI优化算法的高效能5G基站有望显著降低运营商的运营成本，特别是能耗方面的节省。据估算，通过优化算法减少20%的能源消耗，每年可为每个基站节省数千元的电费开支。此外，随着产品逐步推向市场并获得认可，销售收入将成为公司重要的利润来源。</w:t>
      </w:r>
    </w:p>
    <w:p w14:paraId="3E46500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6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经济效益分析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为了降低财务风险，我们将分阶段投入资金，并密切关注市场反馈，灵活调整研发方向和市场策略。同时，积极争取政府补贴和产业投资基金的支持，减轻资金压力。具体来说，经济效益体现在以下几个方面：</w:t>
      </w:r>
    </w:p>
    <w:p w14:paraId="42F5A8A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直接经济效益：通过销售高效的5G基站产品，获得销售收入，增加公司的盈利水平。</w:t>
      </w:r>
    </w:p>
    <w:p w14:paraId="6DF1590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间接经济效益：帮助电信运营商降低运营成本，提高服务质量，增强客户满意度，从而间接带动整个产业链的发展。</w:t>
      </w:r>
    </w:p>
    <w:p w14:paraId="31D74EB8"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</w:p>
    <w:p w14:paraId="48EBC609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七、项目基础与条件</w:t>
      </w:r>
    </w:p>
    <w:p w14:paraId="33DA3C4C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7.1 已有的研究成果</w:t>
      </w:r>
    </w:p>
    <w:p w14:paraId="1DC574D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本项目的成功离不开坚实的项目基础与条件的支持。首先，我们在前期已积累了丰富的研究成果，这为我们提供了宝贵的经验和技术储备。这些成果不仅涵盖了5G通信技术的基本原理，还包括了对AI优化算法在无线通信领域应用的初步探索。例如，我们已经开发了几种适用于小型网络环境下的AI优化算法，并通过仿真测试验证了它们的有效性。这些前期研究为本项目的进一步深化奠定了坚实的理论基础。</w:t>
      </w:r>
    </w:p>
    <w:p w14:paraId="3A1D7ACA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7.2 团队成员的专业背景和丰富经验</w:t>
      </w:r>
    </w:p>
    <w:p w14:paraId="1723C5F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其次，团队成员的专业背景和丰富经验也是项目成功的重要保障。我们的团队汇聚了来自多个领域的专家，包括但不限于算法设计、软件工程、硬件设计以及市场营销。每位成员都在各自领域内拥有深厚的积累和广泛的实践经验。例如，算法专家们精通机器学习和深度学习技术，能够设计出高效的数据处理模型；软件工程师们擅长编写高质量的代码，确保系统稳定运行；硬件设计师们则熟悉最新的电子元件和制造工艺，能够打造出性能优异的基站设备；市场营销人员了解市场需求，擅长制定精准的市场推广策略。这样的跨学科团队结构，保证了项目各个阶段工作的顺利推进。</w:t>
      </w:r>
    </w:p>
    <w:p w14:paraId="1C5E6D8B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7.3 必要的硬件和软件资源支持</w:t>
      </w:r>
    </w:p>
    <w:p w14:paraId="125810A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再者，我们拥有必要的硬件和软件资源支持。硬件方面，公司配备了先进的实验室设备，包括高性能服务器集群、射频测试仪器等，这些都是进行算法开发和基站原型测试不可或缺的工具。软件方面，我们自主研发了一套完整的开发平台，集成了多种开发工具和框架，大大提高了工作效率。此外，我们还与多家供应商建立了长期合作关系，确保能够及时获得最新技术和设备的支持。</w:t>
      </w:r>
    </w:p>
    <w:p w14:paraId="006D60B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综上所述，凭借前期积累的研究成果、专业且经验丰富的团队成员以及完备的硬件和软件资源，我们具备了开展本项目的坚实基础和有利条件。这将为项目的顺利实施提供强有力的支撑，确保最终目标的实现。</w:t>
      </w:r>
    </w:p>
    <w:p w14:paraId="7EB9119B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8"/>
          <w:szCs w:val="28"/>
          <w:shd w:val="clear" w:fill="FFFFFF"/>
        </w:rPr>
        <w:t>八、社会效益与可持续发展</w:t>
      </w:r>
    </w:p>
    <w:p w14:paraId="34ABE72D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8.1 社会效益</w:t>
      </w:r>
    </w:p>
    <w:p w14:paraId="3CA49A9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本项目的实施不仅能够促进信息交流和社会经济发展，还在环境保护方面发挥积极作用。首先，通过采用先进的AI优化算法，我们预计能够显著提升5G基站的数据处理速度和效率，从而更好地支持智慧城市、智能制造、无人驾驶等领域的应用。这些应用不仅提高了生产效率和服务质量，还促进了各行各业的数字化转型，为经济增长注入新动能。例如，在智慧城市建设中，高效的5G基站能够支持更广泛的城市管理和公共服务，如智能交通、环境监测等，从而提升城市管理的精细化水平和市民生活质量。</w:t>
      </w:r>
    </w:p>
    <w:p w14:paraId="53FA893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此外，本项目还创造了就业机会，也为人才培养提供了良好的平台。随着项目的推进，我们需要招聘大量的技术人员、市场人员等，这直接带动了就业市场的活跃。同时，项目团队成员在参与项目的过程中，能够不断提升自身的技术水平和综合素质，成长为行业内的优秀人才。此外，通过与高校及科研机构的合作，我们还可以为在校学生提供实习机会，帮助他们积累实践经验，为未来的职业生涯打下坚实基础。</w:t>
      </w:r>
    </w:p>
    <w:p w14:paraId="48D1F6D5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8.2 环境保护</w:t>
      </w:r>
    </w:p>
    <w:p w14:paraId="2CC81E6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在环境保护方面，本项目不仅减少了碳排放，还降低了能耗。传统5G基站的高能耗不仅增加了运营成本，也对环境造成了负面影响。通过优化算法减少20%的能源消耗，我们不仅降低了运营商的电费开支，还减少了碳排放。这对于实现绿色低碳发展目标具有重要意义。具体来说，优化后的基站可以通过智能调控功率输出、动态关闭未使用的天线等方式，大幅降低非高峰时段的能量消耗。此外，我们还计划探索使用更加环保的材料和技术，如高效的散热设计和节能型组件，进一步降低基站的整体功耗，助力环境保护事业。</w:t>
      </w:r>
    </w:p>
    <w:p w14:paraId="050FAE39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8.3 可持续发展</w:t>
      </w:r>
    </w:p>
    <w:p w14:paraId="79876C0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firstLine="484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最后，本项目设计充分考虑了长期维护和升级的可能性，确保了其可持续性。在产品设计之初，我们就预留了足够的接口和模块化设计空间，便于后期根据技术进步和市场需求的变化进行快速迭代更新。同时，我们还建立了完善的售后服务体系，确保用户在使用过程中遇到的问题能够得到及时有效的解决，从而延长产品的使用寿命，减少资源浪费。</w:t>
      </w:r>
    </w:p>
    <w:p w14:paraId="4325C360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B94"/>
    <w:rsid w:val="013F795D"/>
    <w:rsid w:val="019127B6"/>
    <w:rsid w:val="01CF24B8"/>
    <w:rsid w:val="01E73AF4"/>
    <w:rsid w:val="029D6A57"/>
    <w:rsid w:val="04697A1A"/>
    <w:rsid w:val="066B5CCB"/>
    <w:rsid w:val="07293490"/>
    <w:rsid w:val="075C73C2"/>
    <w:rsid w:val="07B80629"/>
    <w:rsid w:val="08283748"/>
    <w:rsid w:val="08F655F4"/>
    <w:rsid w:val="09647788"/>
    <w:rsid w:val="096D3076"/>
    <w:rsid w:val="097275A7"/>
    <w:rsid w:val="0C4146D8"/>
    <w:rsid w:val="0C917B0E"/>
    <w:rsid w:val="0D3764E2"/>
    <w:rsid w:val="0D8D0010"/>
    <w:rsid w:val="0DA606FE"/>
    <w:rsid w:val="0DBC6E0C"/>
    <w:rsid w:val="0E1564E5"/>
    <w:rsid w:val="0EC266A4"/>
    <w:rsid w:val="10F14527"/>
    <w:rsid w:val="11CF6595"/>
    <w:rsid w:val="11E76422"/>
    <w:rsid w:val="13834039"/>
    <w:rsid w:val="13EE3A98"/>
    <w:rsid w:val="15514F2F"/>
    <w:rsid w:val="17F665A1"/>
    <w:rsid w:val="192166BD"/>
    <w:rsid w:val="19AA66B3"/>
    <w:rsid w:val="19C0693E"/>
    <w:rsid w:val="19F17E3E"/>
    <w:rsid w:val="1A345F7C"/>
    <w:rsid w:val="1B19589E"/>
    <w:rsid w:val="1BE44FCB"/>
    <w:rsid w:val="1CA7512B"/>
    <w:rsid w:val="1CC04036"/>
    <w:rsid w:val="1D622C77"/>
    <w:rsid w:val="1E5E7A6C"/>
    <w:rsid w:val="1EC671CE"/>
    <w:rsid w:val="1EDA3596"/>
    <w:rsid w:val="21E57BD2"/>
    <w:rsid w:val="23B720F8"/>
    <w:rsid w:val="23CE2F9E"/>
    <w:rsid w:val="23EB1DA2"/>
    <w:rsid w:val="252A68FA"/>
    <w:rsid w:val="25464730"/>
    <w:rsid w:val="26040EF9"/>
    <w:rsid w:val="262F241A"/>
    <w:rsid w:val="26E50D2A"/>
    <w:rsid w:val="2762237B"/>
    <w:rsid w:val="282F4953"/>
    <w:rsid w:val="2C557E64"/>
    <w:rsid w:val="2CFC3737"/>
    <w:rsid w:val="2D482013"/>
    <w:rsid w:val="2D8C63A3"/>
    <w:rsid w:val="302B3BE2"/>
    <w:rsid w:val="30B72CF9"/>
    <w:rsid w:val="31093867"/>
    <w:rsid w:val="31784752"/>
    <w:rsid w:val="321734E9"/>
    <w:rsid w:val="322A618B"/>
    <w:rsid w:val="32513718"/>
    <w:rsid w:val="33270FD5"/>
    <w:rsid w:val="34012F1B"/>
    <w:rsid w:val="34296EA8"/>
    <w:rsid w:val="346E05B1"/>
    <w:rsid w:val="34EA39B0"/>
    <w:rsid w:val="36E50544"/>
    <w:rsid w:val="374D6389"/>
    <w:rsid w:val="388D2FD0"/>
    <w:rsid w:val="3A397C74"/>
    <w:rsid w:val="3AC727C9"/>
    <w:rsid w:val="3C30235A"/>
    <w:rsid w:val="3D8E75CE"/>
    <w:rsid w:val="3DD70439"/>
    <w:rsid w:val="3DDF607B"/>
    <w:rsid w:val="3F6C1B91"/>
    <w:rsid w:val="3FF1653A"/>
    <w:rsid w:val="404C539D"/>
    <w:rsid w:val="40B03703"/>
    <w:rsid w:val="41CD2F97"/>
    <w:rsid w:val="421A3479"/>
    <w:rsid w:val="42F1333E"/>
    <w:rsid w:val="45E054B5"/>
    <w:rsid w:val="46794B93"/>
    <w:rsid w:val="47067932"/>
    <w:rsid w:val="474252A2"/>
    <w:rsid w:val="47777325"/>
    <w:rsid w:val="48FA386F"/>
    <w:rsid w:val="4981448B"/>
    <w:rsid w:val="4B522F08"/>
    <w:rsid w:val="4BBC2BA9"/>
    <w:rsid w:val="4BF03FF6"/>
    <w:rsid w:val="4C3457BD"/>
    <w:rsid w:val="4C5E7497"/>
    <w:rsid w:val="4CC01258"/>
    <w:rsid w:val="4CEF4EA6"/>
    <w:rsid w:val="4DBC5080"/>
    <w:rsid w:val="4DD42FE8"/>
    <w:rsid w:val="51477D68"/>
    <w:rsid w:val="52A116FA"/>
    <w:rsid w:val="53AB6CD4"/>
    <w:rsid w:val="57F95B34"/>
    <w:rsid w:val="58BF3A95"/>
    <w:rsid w:val="596A0A97"/>
    <w:rsid w:val="59F667CF"/>
    <w:rsid w:val="5A403EEE"/>
    <w:rsid w:val="5A621BE5"/>
    <w:rsid w:val="5BA81D4B"/>
    <w:rsid w:val="5BBF35B9"/>
    <w:rsid w:val="5BDB27A4"/>
    <w:rsid w:val="5C2F3764"/>
    <w:rsid w:val="5C390BF5"/>
    <w:rsid w:val="5CDD3C76"/>
    <w:rsid w:val="5EC724E8"/>
    <w:rsid w:val="61D529E2"/>
    <w:rsid w:val="624B7722"/>
    <w:rsid w:val="62E94FF3"/>
    <w:rsid w:val="63236CCF"/>
    <w:rsid w:val="63286425"/>
    <w:rsid w:val="63304B00"/>
    <w:rsid w:val="64BE7D39"/>
    <w:rsid w:val="66256DBE"/>
    <w:rsid w:val="67BF400C"/>
    <w:rsid w:val="684B5F38"/>
    <w:rsid w:val="68FB3BF9"/>
    <w:rsid w:val="69F30635"/>
    <w:rsid w:val="6A90057A"/>
    <w:rsid w:val="6B721A2E"/>
    <w:rsid w:val="6B7B6B34"/>
    <w:rsid w:val="6F241291"/>
    <w:rsid w:val="71F47640"/>
    <w:rsid w:val="7249173A"/>
    <w:rsid w:val="74820F33"/>
    <w:rsid w:val="757533C6"/>
    <w:rsid w:val="76BA446E"/>
    <w:rsid w:val="78B10D58"/>
    <w:rsid w:val="7B647458"/>
    <w:rsid w:val="7C4A1FD6"/>
    <w:rsid w:val="7CBC0D5A"/>
    <w:rsid w:val="7EE60311"/>
    <w:rsid w:val="7F686F78"/>
    <w:rsid w:val="7FD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10274</Words>
  <Characters>10500</Characters>
  <Lines>0</Lines>
  <Paragraphs>0</Paragraphs>
  <TotalTime>30</TotalTime>
  <ScaleCrop>false</ScaleCrop>
  <LinksUpToDate>false</LinksUpToDate>
  <CharactersWithSpaces>10536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2025-04-17T00:14:00Z</dcterms:created>
  <dc:creator>27734</dc:creator>
  <cp:lastModifiedBy>张国斌 </cp:lastModifiedBy>
  <dcterms:modified xsi:type="dcterms:W3CDTF">2025-04-17T02:29:23Z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eyJoZGlkIjoiN2JhMGUyNjEyODQ3ZWFhNGU4MWE2NDUyZDRiZTMxNjkiLCJ1c2VySWQiOiIxNjczODk4NjkwIn0=</vt:lpwstr>
  </property>
  <property fmtid="{D5CDD505-2E9C-101B-9397-08002B2CF9AE}" pid="4" name="ICV">
    <vt:lpwstr>C9BB9678F50840218B6ED7C5EC98717F_12</vt:lpwstr>
  </property>
</Properties>
</file>