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Многие, даже опытные предприниматели плохо представляют себе финансовое положение своей компании. Когда в экономике проблемы, такая беспечность опасна для бизнеса. Вот самые частые </w:t>
      </w:r>
      <w:r w:rsidRPr="00D46121">
        <w:rPr>
          <w:rFonts w:ascii="Helvetica" w:eastAsia="Times New Roman" w:hAnsi="Helvetica" w:cs="Helvetica"/>
          <w:b/>
          <w:bCs/>
          <w:color w:val="303030"/>
          <w:sz w:val="24"/>
          <w:szCs w:val="24"/>
          <w:lang w:eastAsia="ru-RU"/>
        </w:rPr>
        <w:t>ошибки бизнесменов без экономического образования.</w: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Ошибка 1. Относиться к расчетному счету компании как к личному кошельку. При подобном отношении ответом на вопрос «Сколько я зарабатываю?» бизнесмен обычно считает сумму, взятую на личные расходы в текущем месяце. Однако реальный доход может быть как больше, так и меньше этой суммы. У любого предприятия, даже у небольшого, в активе есть не только денежные средства, но и материальные запасы: товары, материалы, оборудование, мебель, дебиторская и кредиторская задолженность. Только точное представление всей картины в целом даст верный ответ на вопрос «Сколько я зарабатываю?».</w: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Ошибка 2. Пользоваться кассовым методом при расчете ежемесячной прибыли. Предприниматель уверен: заплатил кому-то – затраты, получил деньги – доход. И удивляется потом: «Я думал, что у нас сплошная прибыль, а оказалось – еле-еле вытягиваем в ноль». В качестве примера приведу бизнесмена, занимавшегося розничной торговлей, который почти правильно вел учет своих доходов и расходов. Нюанс был только в том, что в графу «себестоимость товара» раздела «расходы» он вписывал стоимость закупленнного в текущем месяце товара, не учитывая себестоимость проданного (которая выше, чем стоимость закупленного). Оказалось, что в каждом месяце продавалось немного больше товара, чем приобреталось, складские запасы становились с каждым месяцем чуть меньше, и за год накопилась солидная сумма, на которую снизился товарный запас. А весь магазин работал не с небольшой прибылью, как все это время думал предприниматель, а с убытком.</w: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Ошибка 3. Расценивать предоплату от клиента как доход. Предоплата – это не доход, а заемные деньги до тех пор, пока Вы не отгрузили клиенту товар (не оказали услугу). Особенно если эти товары еще не произведены и не закуплено сырье для их изготовления. У Вас могут возникнуть непредвиденные траты, и полученной предоплаты может просто не хватить для выполнения взятых на себя обязательств. Даже если каждый месяц на счет компании поступает все больше авансов от клиентов, это вовсе не означает, что Вы богатеете – наоборот, растет кредиторская задолженность.</w:t>
      </w:r>
    </w:p>
    <w:p w:rsidR="00D46121" w:rsidRPr="00D46121" w:rsidRDefault="00D46121" w:rsidP="00D46121">
      <w:pPr>
        <w:numPr>
          <w:ilvl w:val="0"/>
          <w:numId w:val="1"/>
        </w:numPr>
        <w:shd w:val="clear" w:color="auto" w:fill="FFFFFF"/>
        <w:spacing w:after="120" w:line="330" w:lineRule="atLeast"/>
        <w:ind w:left="210"/>
        <w:rPr>
          <w:rFonts w:ascii="Helvetica" w:eastAsia="Times New Roman" w:hAnsi="Helvetica" w:cs="Helvetica"/>
          <w:color w:val="303030"/>
          <w:sz w:val="24"/>
          <w:szCs w:val="24"/>
          <w:lang w:eastAsia="ru-RU"/>
        </w:rPr>
      </w:pPr>
      <w:hyperlink r:id="rId6" w:tgtFrame="ld893__1452333073_Q68uEoVEFD" w:tooltip="Свой бизнес: 4 принципа, которые помогут начинающему предпринимателю добиться успеха" w:history="1">
        <w:r w:rsidRPr="00D46121">
          <w:rPr>
            <w:rFonts w:ascii="Helvetica" w:eastAsia="Times New Roman" w:hAnsi="Helvetica" w:cs="Helvetica"/>
            <w:b/>
            <w:bCs/>
            <w:color w:val="133D76"/>
            <w:sz w:val="24"/>
            <w:szCs w:val="24"/>
            <w:u w:val="single"/>
            <w:bdr w:val="none" w:sz="0" w:space="0" w:color="auto" w:frame="1"/>
            <w:lang w:eastAsia="ru-RU"/>
          </w:rPr>
          <w:t>Свой бизнес: 4 принципа, которые помогут начинающему предпринимателю добиться успеха</w:t>
        </w:r>
      </w:hyperlink>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 xml:space="preserve">Ошибка 4. Считать, что рост товарооборота – это и есть успешное развитие бизнеса. Помните, что вместе с увеличением оборота, запасов и расширением штата сотрудников растут и Ваши долги – это рассрочки, которые Вам предоставляют поставщики, кредиты, предоплаты клиентов. Нередко долги растут </w:t>
      </w:r>
      <w:r w:rsidRPr="00D46121">
        <w:rPr>
          <w:rFonts w:ascii="Helvetica" w:eastAsia="Times New Roman" w:hAnsi="Helvetica" w:cs="Helvetica"/>
          <w:color w:val="303030"/>
          <w:sz w:val="24"/>
          <w:szCs w:val="24"/>
          <w:lang w:eastAsia="ru-RU"/>
        </w:rPr>
        <w:lastRenderedPageBreak/>
        <w:t>быстрее всего остального, но директор этого не замечает. Знаю типичный пример предпринимателя на розничном рынке, который никогда не составлял бухгалтерский баланс даже в упрощенной форме. Когда он начал демпинговать, торговая наценка упала до критического уровня. При этом товарооборот и товарный запас росли за счет того, что поставщики предоставляли отсрочки платежей и товарные кредиты. Но в один момент рост товарооборота естественным образом замедлился, и оказалось, что имеющаяся выручка не покрывает текущие платежи. Тогда лавинообразно посыпались и все остальные отсроченные платежи, в итоге бизнес умер.</w: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Ошибка 5. Не разбираться в статьях бухгалтерского баланса. Руководитель просит бухгалтера сказать ему, сколько компания заработала за некий период. Бухгалтер сообщает прибыль по балансу, а директор не может понять, почему в балансе прибыль, например, составляет миллион рублей, а на расчетном счете только 200 тыс. И предприниматель ошибочно считает, что компания несет убытки. Бывает наоборот – главбух говорит об убытках, а директор не воспринимает его слова всерьез, потому что одни клиенты только что перечислили деньги, а другие собираются это сделать в ближайшее время. При этом он игнорирует изменение стоимости складских запасов, суммы дебиторской и кредиторской задолженности и других статей.</w: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Ошибка 6. Не знать размер собственного капитала. Размер собственного капитала – это разница между собственными и заемными средствами. Не имея понятия об этой цифре, в кризисной ситуации легко пропустить момент, когда сумма заемных средств превысит сумму собственных. Разорение предприятия станет вопросом времени, потому что существовать только за счет заемных средств невозможно.</w:t>
      </w:r>
    </w:p>
    <w:p w:rsidR="00D46121" w:rsidRPr="00D46121" w:rsidRDefault="00D46121" w:rsidP="00D46121">
      <w:pPr>
        <w:numPr>
          <w:ilvl w:val="0"/>
          <w:numId w:val="2"/>
        </w:numPr>
        <w:shd w:val="clear" w:color="auto" w:fill="FFFFFF"/>
        <w:spacing w:after="120" w:line="330" w:lineRule="atLeast"/>
        <w:ind w:left="210"/>
        <w:rPr>
          <w:rFonts w:ascii="Helvetica" w:eastAsia="Times New Roman" w:hAnsi="Helvetica" w:cs="Helvetica"/>
          <w:color w:val="303030"/>
          <w:sz w:val="24"/>
          <w:szCs w:val="24"/>
          <w:lang w:eastAsia="ru-RU"/>
        </w:rPr>
      </w:pPr>
      <w:hyperlink r:id="rId7" w:tgtFrame="ld893__1452333073_Ub0WOH8vMJ" w:tooltip="Стагнация бизнеса: как определить, что у вас в компании большие проблемы" w:history="1">
        <w:r w:rsidRPr="00D46121">
          <w:rPr>
            <w:rFonts w:ascii="Helvetica" w:eastAsia="Times New Roman" w:hAnsi="Helvetica" w:cs="Helvetica"/>
            <w:b/>
            <w:bCs/>
            <w:color w:val="133D76"/>
            <w:sz w:val="24"/>
            <w:szCs w:val="24"/>
            <w:u w:val="single"/>
            <w:bdr w:val="none" w:sz="0" w:space="0" w:color="auto" w:frame="1"/>
            <w:lang w:eastAsia="ru-RU"/>
          </w:rPr>
          <w:t>Стагнация бизнеса: как определить, что у вас в компании большие проблемы</w:t>
        </w:r>
      </w:hyperlink>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b/>
          <w:bCs/>
          <w:color w:val="800000"/>
          <w:sz w:val="33"/>
          <w:szCs w:val="33"/>
          <w:lang w:eastAsia="ru-RU"/>
        </w:rPr>
        <w:t>Справка</w:t>
      </w:r>
    </w:p>
    <w:p w:rsidR="00D46121" w:rsidRPr="00D46121" w:rsidRDefault="00D46121" w:rsidP="00D46121">
      <w:pPr>
        <w:shd w:val="clear" w:color="auto" w:fill="FFFFFF"/>
        <w:spacing w:after="0" w:line="240" w:lineRule="auto"/>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pict>
          <v:rect id="_x0000_i1025" style="width:0;height:1.5pt" o:hralign="center" o:hrstd="t" o:hr="t" fillcolor="#a0a0a0" stroked="f"/>
        </w:pic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b/>
          <w:bCs/>
          <w:color w:val="303030"/>
          <w:sz w:val="24"/>
          <w:szCs w:val="24"/>
          <w:lang w:eastAsia="ru-RU"/>
        </w:rPr>
        <w:t>Агата Карасева</w:t>
      </w:r>
      <w:r w:rsidRPr="00D46121">
        <w:rPr>
          <w:rFonts w:ascii="Helvetica" w:eastAsia="Times New Roman" w:hAnsi="Helvetica" w:cs="Helvetica"/>
          <w:color w:val="303030"/>
          <w:sz w:val="24"/>
          <w:szCs w:val="24"/>
          <w:lang w:eastAsia="ru-RU"/>
        </w:rPr>
        <w:t> окончила Байкальский государственный университет экономики и права по специальности «бухгалтерский учет и аудит»; опыт в своем бизнесе – 15 лет.</w:t>
      </w:r>
    </w:p>
    <w:p w:rsidR="00D46121" w:rsidRPr="00D46121" w:rsidRDefault="00D46121" w:rsidP="00D46121">
      <w:pPr>
        <w:shd w:val="clear" w:color="auto" w:fill="FFFFFF"/>
        <w:spacing w:after="315" w:line="330" w:lineRule="atLeast"/>
        <w:rPr>
          <w:rFonts w:ascii="Helvetica" w:eastAsia="Times New Roman" w:hAnsi="Helvetica" w:cs="Helvetica"/>
          <w:color w:val="303030"/>
          <w:sz w:val="24"/>
          <w:szCs w:val="24"/>
          <w:lang w:eastAsia="ru-RU"/>
        </w:rPr>
      </w:pPr>
      <w:r w:rsidRPr="00D46121">
        <w:rPr>
          <w:rFonts w:ascii="Helvetica" w:eastAsia="Times New Roman" w:hAnsi="Helvetica" w:cs="Helvetica"/>
          <w:b/>
          <w:bCs/>
          <w:color w:val="303030"/>
          <w:sz w:val="24"/>
          <w:szCs w:val="24"/>
          <w:lang w:eastAsia="ru-RU"/>
        </w:rPr>
        <w:t>ООО «Водяной»</w:t>
      </w:r>
      <w:r w:rsidRPr="00D46121">
        <w:rPr>
          <w:rFonts w:ascii="Helvetica" w:eastAsia="Times New Roman" w:hAnsi="Helvetica" w:cs="Helvetica"/>
          <w:color w:val="303030"/>
          <w:sz w:val="24"/>
          <w:szCs w:val="24"/>
          <w:lang w:eastAsia="ru-RU"/>
        </w:rPr>
        <w:br/>
        <w:t>Сфера деятельности: розничная продажа сантехники российских и зарубежных производителей</w:t>
      </w:r>
      <w:r w:rsidRPr="00D46121">
        <w:rPr>
          <w:rFonts w:ascii="Helvetica" w:eastAsia="Times New Roman" w:hAnsi="Helvetica" w:cs="Helvetica"/>
          <w:color w:val="303030"/>
          <w:sz w:val="24"/>
          <w:szCs w:val="24"/>
          <w:lang w:eastAsia="ru-RU"/>
        </w:rPr>
        <w:br/>
        <w:t>Численность персонала: 25</w:t>
      </w:r>
    </w:p>
    <w:p w:rsidR="00D46121" w:rsidRPr="00D46121" w:rsidRDefault="00D46121" w:rsidP="00D46121">
      <w:pPr>
        <w:shd w:val="clear" w:color="auto" w:fill="FFFFFF"/>
        <w:spacing w:after="0" w:line="240" w:lineRule="auto"/>
        <w:rPr>
          <w:rFonts w:ascii="Helvetica" w:eastAsia="Times New Roman" w:hAnsi="Helvetica" w:cs="Helvetica"/>
          <w:color w:val="303030"/>
          <w:sz w:val="24"/>
          <w:szCs w:val="24"/>
          <w:lang w:eastAsia="ru-RU"/>
        </w:rPr>
      </w:pPr>
    </w:p>
    <w:p w:rsidR="00D46121" w:rsidRPr="00D46121" w:rsidRDefault="00D46121" w:rsidP="00D46121">
      <w:pPr>
        <w:shd w:val="clear" w:color="auto" w:fill="FFFFFF"/>
        <w:spacing w:after="0" w:line="240" w:lineRule="auto"/>
        <w:rPr>
          <w:rFonts w:ascii="Helvetica" w:eastAsia="Times New Roman" w:hAnsi="Helvetica" w:cs="Helvetica"/>
          <w:color w:val="303030"/>
          <w:sz w:val="24"/>
          <w:szCs w:val="24"/>
          <w:lang w:eastAsia="ru-RU"/>
        </w:rPr>
      </w:pPr>
    </w:p>
    <w:p w:rsidR="00D46121" w:rsidRPr="00D46121" w:rsidRDefault="00D46121" w:rsidP="00D46121">
      <w:pPr>
        <w:shd w:val="clear" w:color="auto" w:fill="FFFFFF"/>
        <w:spacing w:after="0" w:line="240" w:lineRule="auto"/>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lastRenderedPageBreak/>
        <w:t>Полезно</w:t>
      </w:r>
    </w:p>
    <w:p w:rsidR="00D46121" w:rsidRPr="00D46121" w:rsidRDefault="00D46121" w:rsidP="00D46121">
      <w:pPr>
        <w:shd w:val="clear" w:color="auto" w:fill="FFFFFF"/>
        <w:spacing w:after="0" w:line="240" w:lineRule="auto"/>
        <w:rPr>
          <w:rFonts w:ascii="Helvetica" w:eastAsia="Times New Roman" w:hAnsi="Helvetica" w:cs="Helvetica"/>
          <w:color w:val="303030"/>
          <w:sz w:val="24"/>
          <w:szCs w:val="24"/>
          <w:lang w:eastAsia="ru-RU"/>
        </w:rPr>
      </w:pPr>
      <w:r w:rsidRPr="00D46121">
        <w:rPr>
          <w:rFonts w:ascii="Helvetica" w:eastAsia="Times New Roman" w:hAnsi="Helvetica" w:cs="Helvetica"/>
          <w:color w:val="303030"/>
          <w:sz w:val="24"/>
          <w:szCs w:val="24"/>
          <w:lang w:eastAsia="ru-RU"/>
        </w:rPr>
        <w:t>2</w:t>
      </w:r>
    </w:p>
    <w:p w:rsidR="00D46121" w:rsidRPr="00D46121" w:rsidRDefault="00D46121" w:rsidP="00D46121">
      <w:pPr>
        <w:shd w:val="clear" w:color="auto" w:fill="FFFFFF"/>
        <w:spacing w:line="240" w:lineRule="auto"/>
        <w:rPr>
          <w:rFonts w:ascii="Helvetica" w:eastAsia="Times New Roman" w:hAnsi="Helvetica" w:cs="Helvetica"/>
          <w:color w:val="303030"/>
          <w:sz w:val="24"/>
          <w:szCs w:val="24"/>
          <w:lang w:eastAsia="ru-RU"/>
        </w:rPr>
      </w:pPr>
      <w:hyperlink r:id="rId8" w:tgtFrame="ld893__1452333073_8a00OzldsN" w:tooltip="ВКонтакте" w:history="1">
        <w:r w:rsidRPr="00D46121">
          <w:rPr>
            <w:rFonts w:ascii="Times New Roman" w:eastAsia="Times New Roman" w:hAnsi="Times New Roman" w:cs="Times New Roman"/>
            <w:color w:val="FFFFFF"/>
            <w:sz w:val="17"/>
            <w:szCs w:val="17"/>
            <w:shd w:val="clear" w:color="auto" w:fill="48729E"/>
            <w:lang w:eastAsia="ru-RU"/>
          </w:rPr>
          <w:t>4</w:t>
        </w:r>
      </w:hyperlink>
      <w:hyperlink r:id="rId9" w:tgtFrame="ld893__1452333073_H7rqCfsE20" w:tooltip="Facebook" w:history="1">
        <w:r w:rsidRPr="00D46121">
          <w:rPr>
            <w:rFonts w:ascii="Times New Roman" w:eastAsia="Times New Roman" w:hAnsi="Times New Roman" w:cs="Times New Roman"/>
            <w:color w:val="FFFFFF"/>
            <w:sz w:val="17"/>
            <w:szCs w:val="17"/>
            <w:shd w:val="clear" w:color="auto" w:fill="3C5A98"/>
            <w:lang w:eastAsia="ru-RU"/>
          </w:rPr>
          <w:t>39</w:t>
        </w:r>
      </w:hyperlink>
      <w:hyperlink r:id="rId10" w:tgtFrame="ld893__1452333073_7FYVMEs4k5" w:tooltip="Google Plus" w:history="1">
        <w:r w:rsidRPr="00D46121">
          <w:rPr>
            <w:rFonts w:ascii="Times New Roman" w:eastAsia="Times New Roman" w:hAnsi="Times New Roman" w:cs="Times New Roman"/>
            <w:color w:val="FFFFFF"/>
            <w:sz w:val="17"/>
            <w:szCs w:val="17"/>
            <w:shd w:val="clear" w:color="auto" w:fill="C25234"/>
            <w:lang w:eastAsia="ru-RU"/>
          </w:rPr>
          <w:t>11</w:t>
        </w:r>
      </w:hyperlink>
    </w:p>
    <w:p w:rsidR="00D46121" w:rsidRPr="00D46121" w:rsidRDefault="00D46121" w:rsidP="00D46121">
      <w:pPr>
        <w:shd w:val="clear" w:color="auto" w:fill="FFFFFF"/>
        <w:spacing w:line="360" w:lineRule="atLeast"/>
        <w:rPr>
          <w:rFonts w:ascii="Helvetica" w:eastAsia="Times New Roman" w:hAnsi="Helvetica" w:cs="Helvetica"/>
          <w:color w:val="303030"/>
          <w:sz w:val="21"/>
          <w:szCs w:val="21"/>
          <w:lang w:eastAsia="ru-RU"/>
        </w:rPr>
      </w:pPr>
      <w:r w:rsidRPr="00D46121">
        <w:rPr>
          <w:rFonts w:ascii="Helvetica" w:eastAsia="Times New Roman" w:hAnsi="Helvetica" w:cs="Helvetica"/>
          <w:color w:val="303030"/>
          <w:sz w:val="21"/>
          <w:szCs w:val="21"/>
          <w:lang w:eastAsia="ru-RU"/>
        </w:rPr>
        <w:t>Далее: </w:t>
      </w:r>
      <w:hyperlink r:id="rId11" w:history="1">
        <w:r w:rsidRPr="00D46121">
          <w:rPr>
            <w:rFonts w:ascii="Helvetica" w:eastAsia="Times New Roman" w:hAnsi="Helvetica" w:cs="Helvetica"/>
            <w:b/>
            <w:bCs/>
            <w:color w:val="133D76"/>
            <w:sz w:val="21"/>
            <w:szCs w:val="21"/>
            <w:u w:val="single"/>
            <w:bdr w:val="none" w:sz="0" w:space="0" w:color="auto" w:frame="1"/>
            <w:lang w:eastAsia="ru-RU"/>
          </w:rPr>
          <w:t>Франшиза в кризис: какие самые популярные и выгодные</w:t>
        </w:r>
      </w:hyperlink>
    </w:p>
    <w:p w:rsidR="00D46121" w:rsidRPr="00D46121" w:rsidRDefault="00D46121" w:rsidP="00D46121">
      <w:pPr>
        <w:pBdr>
          <w:bottom w:val="single" w:sz="6" w:space="1" w:color="auto"/>
        </w:pBdr>
        <w:spacing w:after="0" w:line="240" w:lineRule="auto"/>
        <w:jc w:val="center"/>
        <w:rPr>
          <w:rFonts w:ascii="Arial" w:eastAsia="Times New Roman" w:hAnsi="Arial" w:cs="Arial"/>
          <w:vanish/>
          <w:sz w:val="16"/>
          <w:szCs w:val="16"/>
          <w:lang w:eastAsia="ru-RU"/>
        </w:rPr>
      </w:pPr>
      <w:r w:rsidRPr="00D46121">
        <w:rPr>
          <w:rFonts w:ascii="Arial" w:eastAsia="Times New Roman" w:hAnsi="Arial" w:cs="Arial"/>
          <w:vanish/>
          <w:sz w:val="16"/>
          <w:szCs w:val="16"/>
          <w:lang w:eastAsia="ru-RU"/>
        </w:rPr>
        <w:t>Начало формы</w:t>
      </w:r>
    </w:p>
    <w:p w:rsidR="00D46121" w:rsidRPr="00D46121" w:rsidRDefault="00D46121" w:rsidP="00D46121">
      <w:pPr>
        <w:spacing w:after="165" w:line="360" w:lineRule="atLeast"/>
        <w:outlineLvl w:val="1"/>
        <w:rPr>
          <w:rFonts w:ascii="Helvetica" w:eastAsia="Times New Roman" w:hAnsi="Helvetica" w:cs="Helvetica"/>
          <w:b/>
          <w:bCs/>
          <w:color w:val="000000"/>
          <w:sz w:val="27"/>
          <w:szCs w:val="27"/>
          <w:lang w:eastAsia="ru-RU"/>
        </w:rPr>
      </w:pPr>
      <w:r w:rsidRPr="00D46121">
        <w:rPr>
          <w:rFonts w:ascii="Helvetica" w:eastAsia="Times New Roman" w:hAnsi="Helvetica" w:cs="Helvetica"/>
          <w:b/>
          <w:bCs/>
          <w:color w:val="000000"/>
          <w:sz w:val="27"/>
          <w:szCs w:val="27"/>
          <w:lang w:eastAsia="ru-RU"/>
        </w:rPr>
        <w:t>Подписка на статьи</w:t>
      </w:r>
    </w:p>
    <w:p w:rsidR="00D46121" w:rsidRPr="00D46121" w:rsidRDefault="00D46121" w:rsidP="00D46121">
      <w:pPr>
        <w:spacing w:line="300" w:lineRule="atLeast"/>
        <w:rPr>
          <w:rFonts w:ascii="Helvetica" w:eastAsia="Times New Roman" w:hAnsi="Helvetica" w:cs="Helvetica"/>
          <w:color w:val="303030"/>
          <w:sz w:val="21"/>
          <w:szCs w:val="21"/>
          <w:lang w:eastAsia="ru-RU"/>
        </w:rPr>
      </w:pPr>
      <w:r w:rsidRPr="00D46121">
        <w:rPr>
          <w:rFonts w:ascii="Helvetica" w:eastAsia="Times New Roman" w:hAnsi="Helvetica" w:cs="Helvetica"/>
          <w:color w:val="303030"/>
          <w:sz w:val="21"/>
          <w:szCs w:val="21"/>
          <w:lang w:eastAsia="ru-RU"/>
        </w:rPr>
        <w:t>Чтобы не пропустить ни одной важной ил</w:t>
      </w:r>
    </w:p>
    <w:p w:rsidR="00D46121" w:rsidRPr="00D46121" w:rsidRDefault="00D46121" w:rsidP="00D46121">
      <w:pPr>
        <w:pBdr>
          <w:top w:val="single" w:sz="6" w:space="1" w:color="auto"/>
        </w:pBdr>
        <w:spacing w:after="0" w:line="240" w:lineRule="auto"/>
        <w:jc w:val="center"/>
        <w:rPr>
          <w:rFonts w:ascii="Arial" w:eastAsia="Times New Roman" w:hAnsi="Arial" w:cs="Arial"/>
          <w:vanish/>
          <w:sz w:val="16"/>
          <w:szCs w:val="16"/>
          <w:lang w:eastAsia="ru-RU"/>
        </w:rPr>
      </w:pPr>
      <w:r w:rsidRPr="00D46121">
        <w:rPr>
          <w:rFonts w:ascii="Arial" w:eastAsia="Times New Roman" w:hAnsi="Arial" w:cs="Arial"/>
          <w:vanish/>
          <w:sz w:val="16"/>
          <w:szCs w:val="16"/>
          <w:lang w:eastAsia="ru-RU"/>
        </w:rPr>
        <w:t>Конец формы</w:t>
      </w:r>
    </w:p>
    <w:p w:rsidR="00821EBB" w:rsidRDefault="00821EBB">
      <w:bookmarkStart w:id="0" w:name="_GoBack"/>
      <w:bookmarkEnd w:id="0"/>
    </w:p>
    <w:sectPr w:rsidR="00821E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6D0F3B"/>
    <w:multiLevelType w:val="multilevel"/>
    <w:tmpl w:val="156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FDC4BE9"/>
    <w:multiLevelType w:val="multilevel"/>
    <w:tmpl w:val="C6B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859"/>
    <w:rsid w:val="0001191E"/>
    <w:rsid w:val="0001405D"/>
    <w:rsid w:val="000477C9"/>
    <w:rsid w:val="00052C74"/>
    <w:rsid w:val="00067830"/>
    <w:rsid w:val="00070375"/>
    <w:rsid w:val="000761FA"/>
    <w:rsid w:val="00093F1C"/>
    <w:rsid w:val="000A2925"/>
    <w:rsid w:val="000A41BD"/>
    <w:rsid w:val="000D38CF"/>
    <w:rsid w:val="000F08F8"/>
    <w:rsid w:val="000F179B"/>
    <w:rsid w:val="000F4323"/>
    <w:rsid w:val="0015217F"/>
    <w:rsid w:val="00162725"/>
    <w:rsid w:val="00174581"/>
    <w:rsid w:val="00175555"/>
    <w:rsid w:val="001769BD"/>
    <w:rsid w:val="0018361F"/>
    <w:rsid w:val="0018658E"/>
    <w:rsid w:val="00196443"/>
    <w:rsid w:val="001C34A4"/>
    <w:rsid w:val="001D3BDF"/>
    <w:rsid w:val="001D60EA"/>
    <w:rsid w:val="001D6BFF"/>
    <w:rsid w:val="00247618"/>
    <w:rsid w:val="00257C7B"/>
    <w:rsid w:val="002605DA"/>
    <w:rsid w:val="0026191B"/>
    <w:rsid w:val="002775D2"/>
    <w:rsid w:val="00281C44"/>
    <w:rsid w:val="002B0E10"/>
    <w:rsid w:val="002B0F98"/>
    <w:rsid w:val="002B428E"/>
    <w:rsid w:val="002E7470"/>
    <w:rsid w:val="002F7A31"/>
    <w:rsid w:val="00307172"/>
    <w:rsid w:val="00321329"/>
    <w:rsid w:val="0032400E"/>
    <w:rsid w:val="003240B9"/>
    <w:rsid w:val="00326184"/>
    <w:rsid w:val="003569C6"/>
    <w:rsid w:val="00376FCF"/>
    <w:rsid w:val="00382441"/>
    <w:rsid w:val="00385B2C"/>
    <w:rsid w:val="00390DBD"/>
    <w:rsid w:val="0039176E"/>
    <w:rsid w:val="003B0314"/>
    <w:rsid w:val="003B3AC5"/>
    <w:rsid w:val="003C383B"/>
    <w:rsid w:val="003D12DB"/>
    <w:rsid w:val="003E12CE"/>
    <w:rsid w:val="003E2F87"/>
    <w:rsid w:val="00407B6A"/>
    <w:rsid w:val="00415828"/>
    <w:rsid w:val="004274A0"/>
    <w:rsid w:val="00471633"/>
    <w:rsid w:val="004C782D"/>
    <w:rsid w:val="004E4D80"/>
    <w:rsid w:val="004E5C4B"/>
    <w:rsid w:val="0050238A"/>
    <w:rsid w:val="00506A44"/>
    <w:rsid w:val="00514668"/>
    <w:rsid w:val="00545CE7"/>
    <w:rsid w:val="005513EA"/>
    <w:rsid w:val="00551EEA"/>
    <w:rsid w:val="005577DC"/>
    <w:rsid w:val="005845CA"/>
    <w:rsid w:val="00586A3D"/>
    <w:rsid w:val="005A0A14"/>
    <w:rsid w:val="005B42BF"/>
    <w:rsid w:val="005B757F"/>
    <w:rsid w:val="005E729D"/>
    <w:rsid w:val="005F0989"/>
    <w:rsid w:val="00611153"/>
    <w:rsid w:val="00620404"/>
    <w:rsid w:val="00623ABE"/>
    <w:rsid w:val="00623DD7"/>
    <w:rsid w:val="00667B3B"/>
    <w:rsid w:val="006705BB"/>
    <w:rsid w:val="0067308D"/>
    <w:rsid w:val="006B17F3"/>
    <w:rsid w:val="006C6031"/>
    <w:rsid w:val="006F0D4A"/>
    <w:rsid w:val="006F3A90"/>
    <w:rsid w:val="007156B2"/>
    <w:rsid w:val="0071741E"/>
    <w:rsid w:val="00721BD2"/>
    <w:rsid w:val="00725E6A"/>
    <w:rsid w:val="007576C8"/>
    <w:rsid w:val="00760ADA"/>
    <w:rsid w:val="00762A19"/>
    <w:rsid w:val="00767D0B"/>
    <w:rsid w:val="00770026"/>
    <w:rsid w:val="007725D3"/>
    <w:rsid w:val="00774BE8"/>
    <w:rsid w:val="00782BD6"/>
    <w:rsid w:val="007B08C0"/>
    <w:rsid w:val="007B3E01"/>
    <w:rsid w:val="007F0142"/>
    <w:rsid w:val="007F460F"/>
    <w:rsid w:val="00821D2E"/>
    <w:rsid w:val="00821EBB"/>
    <w:rsid w:val="00822DA3"/>
    <w:rsid w:val="00826701"/>
    <w:rsid w:val="00827D64"/>
    <w:rsid w:val="0083671B"/>
    <w:rsid w:val="00846AAA"/>
    <w:rsid w:val="00880BB7"/>
    <w:rsid w:val="008B2092"/>
    <w:rsid w:val="008B4F10"/>
    <w:rsid w:val="008B62A1"/>
    <w:rsid w:val="008C02CE"/>
    <w:rsid w:val="008C1CAE"/>
    <w:rsid w:val="008C43A5"/>
    <w:rsid w:val="008E097A"/>
    <w:rsid w:val="008E7090"/>
    <w:rsid w:val="009003CD"/>
    <w:rsid w:val="00905CA5"/>
    <w:rsid w:val="00923F16"/>
    <w:rsid w:val="009278D5"/>
    <w:rsid w:val="00942F37"/>
    <w:rsid w:val="00964973"/>
    <w:rsid w:val="00975580"/>
    <w:rsid w:val="00986577"/>
    <w:rsid w:val="009877E2"/>
    <w:rsid w:val="00997259"/>
    <w:rsid w:val="009B67B8"/>
    <w:rsid w:val="009C4192"/>
    <w:rsid w:val="009C6455"/>
    <w:rsid w:val="009D0833"/>
    <w:rsid w:val="009D12D4"/>
    <w:rsid w:val="009E5FCA"/>
    <w:rsid w:val="009E67B8"/>
    <w:rsid w:val="009F4C17"/>
    <w:rsid w:val="00A00228"/>
    <w:rsid w:val="00A006A4"/>
    <w:rsid w:val="00A00859"/>
    <w:rsid w:val="00A1674F"/>
    <w:rsid w:val="00A209C3"/>
    <w:rsid w:val="00A2457B"/>
    <w:rsid w:val="00A24C8D"/>
    <w:rsid w:val="00A47B75"/>
    <w:rsid w:val="00A551B8"/>
    <w:rsid w:val="00A64AB4"/>
    <w:rsid w:val="00A67859"/>
    <w:rsid w:val="00A776C9"/>
    <w:rsid w:val="00A868D8"/>
    <w:rsid w:val="00A872F9"/>
    <w:rsid w:val="00A97028"/>
    <w:rsid w:val="00A97C5A"/>
    <w:rsid w:val="00AA296B"/>
    <w:rsid w:val="00AA6175"/>
    <w:rsid w:val="00AA66DF"/>
    <w:rsid w:val="00B04F3F"/>
    <w:rsid w:val="00B07E5F"/>
    <w:rsid w:val="00B224E7"/>
    <w:rsid w:val="00B30868"/>
    <w:rsid w:val="00B61EEE"/>
    <w:rsid w:val="00B73C4B"/>
    <w:rsid w:val="00B76F02"/>
    <w:rsid w:val="00B8373E"/>
    <w:rsid w:val="00B94935"/>
    <w:rsid w:val="00BC5C20"/>
    <w:rsid w:val="00BF7026"/>
    <w:rsid w:val="00C0096C"/>
    <w:rsid w:val="00C57C55"/>
    <w:rsid w:val="00C639E9"/>
    <w:rsid w:val="00C91A58"/>
    <w:rsid w:val="00CC1646"/>
    <w:rsid w:val="00CC72F8"/>
    <w:rsid w:val="00CC7A18"/>
    <w:rsid w:val="00CD5945"/>
    <w:rsid w:val="00D04C36"/>
    <w:rsid w:val="00D06DD6"/>
    <w:rsid w:val="00D24FAA"/>
    <w:rsid w:val="00D2778B"/>
    <w:rsid w:val="00D46121"/>
    <w:rsid w:val="00D6103B"/>
    <w:rsid w:val="00D6784C"/>
    <w:rsid w:val="00D767B1"/>
    <w:rsid w:val="00D84D8C"/>
    <w:rsid w:val="00D85AA1"/>
    <w:rsid w:val="00D9553A"/>
    <w:rsid w:val="00DB3E5A"/>
    <w:rsid w:val="00DD6E36"/>
    <w:rsid w:val="00DE0D8C"/>
    <w:rsid w:val="00DF53B3"/>
    <w:rsid w:val="00E00CC3"/>
    <w:rsid w:val="00E15387"/>
    <w:rsid w:val="00E21E00"/>
    <w:rsid w:val="00E239D7"/>
    <w:rsid w:val="00E50C7B"/>
    <w:rsid w:val="00E52FC2"/>
    <w:rsid w:val="00E5467B"/>
    <w:rsid w:val="00E66E47"/>
    <w:rsid w:val="00E71B3A"/>
    <w:rsid w:val="00E75A9E"/>
    <w:rsid w:val="00EB0887"/>
    <w:rsid w:val="00EC327D"/>
    <w:rsid w:val="00ED1267"/>
    <w:rsid w:val="00ED611A"/>
    <w:rsid w:val="00EE00E6"/>
    <w:rsid w:val="00EE2D2E"/>
    <w:rsid w:val="00EE3A83"/>
    <w:rsid w:val="00F60D01"/>
    <w:rsid w:val="00F701F0"/>
    <w:rsid w:val="00F70D02"/>
    <w:rsid w:val="00F94003"/>
    <w:rsid w:val="00FA624E"/>
    <w:rsid w:val="00FB6241"/>
    <w:rsid w:val="00FD7DC8"/>
    <w:rsid w:val="00FE61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D4612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4612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461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46121"/>
  </w:style>
  <w:style w:type="character" w:styleId="a4">
    <w:name w:val="Strong"/>
    <w:basedOn w:val="a0"/>
    <w:uiPriority w:val="22"/>
    <w:qFormat/>
    <w:rsid w:val="00D46121"/>
    <w:rPr>
      <w:b/>
      <w:bCs/>
    </w:rPr>
  </w:style>
  <w:style w:type="character" w:styleId="a5">
    <w:name w:val="Hyperlink"/>
    <w:basedOn w:val="a0"/>
    <w:uiPriority w:val="99"/>
    <w:semiHidden/>
    <w:unhideWhenUsed/>
    <w:rsid w:val="00D46121"/>
    <w:rPr>
      <w:color w:val="0000FF"/>
      <w:u w:val="single"/>
    </w:rPr>
  </w:style>
  <w:style w:type="character" w:customStyle="1" w:styleId="b-share-btnwrap">
    <w:name w:val="b-share-btn__wrap"/>
    <w:basedOn w:val="a0"/>
    <w:rsid w:val="00D46121"/>
  </w:style>
  <w:style w:type="character" w:customStyle="1" w:styleId="b-share-counter">
    <w:name w:val="b-share-counter"/>
    <w:basedOn w:val="a0"/>
    <w:rsid w:val="00D46121"/>
  </w:style>
  <w:style w:type="paragraph" w:styleId="z-">
    <w:name w:val="HTML Top of Form"/>
    <w:basedOn w:val="a"/>
    <w:next w:val="a"/>
    <w:link w:val="z-0"/>
    <w:hidden/>
    <w:uiPriority w:val="99"/>
    <w:semiHidden/>
    <w:unhideWhenUsed/>
    <w:rsid w:val="00D46121"/>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46121"/>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D46121"/>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46121"/>
    <w:rPr>
      <w:rFonts w:ascii="Arial" w:eastAsia="Times New Roman" w:hAnsi="Arial" w:cs="Arial"/>
      <w:vanish/>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D4612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4612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D461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D46121"/>
  </w:style>
  <w:style w:type="character" w:styleId="a4">
    <w:name w:val="Strong"/>
    <w:basedOn w:val="a0"/>
    <w:uiPriority w:val="22"/>
    <w:qFormat/>
    <w:rsid w:val="00D46121"/>
    <w:rPr>
      <w:b/>
      <w:bCs/>
    </w:rPr>
  </w:style>
  <w:style w:type="character" w:styleId="a5">
    <w:name w:val="Hyperlink"/>
    <w:basedOn w:val="a0"/>
    <w:uiPriority w:val="99"/>
    <w:semiHidden/>
    <w:unhideWhenUsed/>
    <w:rsid w:val="00D46121"/>
    <w:rPr>
      <w:color w:val="0000FF"/>
      <w:u w:val="single"/>
    </w:rPr>
  </w:style>
  <w:style w:type="character" w:customStyle="1" w:styleId="b-share-btnwrap">
    <w:name w:val="b-share-btn__wrap"/>
    <w:basedOn w:val="a0"/>
    <w:rsid w:val="00D46121"/>
  </w:style>
  <w:style w:type="character" w:customStyle="1" w:styleId="b-share-counter">
    <w:name w:val="b-share-counter"/>
    <w:basedOn w:val="a0"/>
    <w:rsid w:val="00D46121"/>
  </w:style>
  <w:style w:type="paragraph" w:styleId="z-">
    <w:name w:val="HTML Top of Form"/>
    <w:basedOn w:val="a"/>
    <w:next w:val="a"/>
    <w:link w:val="z-0"/>
    <w:hidden/>
    <w:uiPriority w:val="99"/>
    <w:semiHidden/>
    <w:unhideWhenUsed/>
    <w:rsid w:val="00D46121"/>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D46121"/>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D46121"/>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D46121"/>
    <w:rPr>
      <w:rFonts w:ascii="Arial" w:eastAsia="Times New Roman" w:hAnsi="Arial" w:cs="Arial"/>
      <w:vanish/>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9095142">
      <w:bodyDiv w:val="1"/>
      <w:marLeft w:val="0"/>
      <w:marRight w:val="0"/>
      <w:marTop w:val="0"/>
      <w:marBottom w:val="0"/>
      <w:divBdr>
        <w:top w:val="none" w:sz="0" w:space="0" w:color="auto"/>
        <w:left w:val="none" w:sz="0" w:space="0" w:color="auto"/>
        <w:bottom w:val="none" w:sz="0" w:space="0" w:color="auto"/>
        <w:right w:val="none" w:sz="0" w:space="0" w:color="auto"/>
      </w:divBdr>
      <w:divsChild>
        <w:div w:id="718282368">
          <w:marLeft w:val="0"/>
          <w:marRight w:val="0"/>
          <w:marTop w:val="0"/>
          <w:marBottom w:val="0"/>
          <w:divBdr>
            <w:top w:val="none" w:sz="0" w:space="0" w:color="auto"/>
            <w:left w:val="none" w:sz="0" w:space="0" w:color="auto"/>
            <w:bottom w:val="none" w:sz="0" w:space="0" w:color="auto"/>
            <w:right w:val="none" w:sz="0" w:space="0" w:color="auto"/>
          </w:divBdr>
          <w:divsChild>
            <w:div w:id="159858366">
              <w:marLeft w:val="0"/>
              <w:marRight w:val="0"/>
              <w:marTop w:val="0"/>
              <w:marBottom w:val="360"/>
              <w:divBdr>
                <w:top w:val="single" w:sz="6" w:space="5" w:color="DFDFDF"/>
                <w:left w:val="none" w:sz="0" w:space="0" w:color="auto"/>
                <w:bottom w:val="single" w:sz="6" w:space="5" w:color="DFDFDF"/>
                <w:right w:val="none" w:sz="0" w:space="0" w:color="auto"/>
              </w:divBdr>
              <w:divsChild>
                <w:div w:id="695813974">
                  <w:marLeft w:val="0"/>
                  <w:marRight w:val="0"/>
                  <w:marTop w:val="0"/>
                  <w:marBottom w:val="0"/>
                  <w:divBdr>
                    <w:top w:val="none" w:sz="0" w:space="0" w:color="auto"/>
                    <w:left w:val="none" w:sz="0" w:space="0" w:color="auto"/>
                    <w:bottom w:val="none" w:sz="0" w:space="0" w:color="auto"/>
                    <w:right w:val="none" w:sz="0" w:space="0" w:color="auto"/>
                  </w:divBdr>
                  <w:divsChild>
                    <w:div w:id="1197278640">
                      <w:marLeft w:val="0"/>
                      <w:marRight w:val="0"/>
                      <w:marTop w:val="0"/>
                      <w:marBottom w:val="0"/>
                      <w:divBdr>
                        <w:top w:val="none" w:sz="0" w:space="0" w:color="auto"/>
                        <w:left w:val="none" w:sz="0" w:space="0" w:color="auto"/>
                        <w:bottom w:val="none" w:sz="0" w:space="0" w:color="auto"/>
                        <w:right w:val="none" w:sz="0" w:space="0" w:color="auto"/>
                      </w:divBdr>
                      <w:divsChild>
                        <w:div w:id="1283541103">
                          <w:marLeft w:val="0"/>
                          <w:marRight w:val="0"/>
                          <w:marTop w:val="0"/>
                          <w:marBottom w:val="0"/>
                          <w:divBdr>
                            <w:top w:val="none" w:sz="0" w:space="0" w:color="auto"/>
                            <w:left w:val="none" w:sz="0" w:space="0" w:color="auto"/>
                            <w:bottom w:val="none" w:sz="0" w:space="0" w:color="auto"/>
                            <w:right w:val="none" w:sz="0" w:space="0" w:color="auto"/>
                          </w:divBdr>
                        </w:div>
                        <w:div w:id="159065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79120">
                  <w:marLeft w:val="0"/>
                  <w:marRight w:val="0"/>
                  <w:marTop w:val="0"/>
                  <w:marBottom w:val="0"/>
                  <w:divBdr>
                    <w:top w:val="none" w:sz="0" w:space="0" w:color="auto"/>
                    <w:left w:val="none" w:sz="0" w:space="0" w:color="auto"/>
                    <w:bottom w:val="none" w:sz="0" w:space="0" w:color="auto"/>
                    <w:right w:val="none" w:sz="0" w:space="0" w:color="auto"/>
                  </w:divBdr>
                </w:div>
              </w:divsChild>
            </w:div>
            <w:div w:id="491677921">
              <w:marLeft w:val="0"/>
              <w:marRight w:val="0"/>
              <w:marTop w:val="0"/>
              <w:marBottom w:val="495"/>
              <w:divBdr>
                <w:top w:val="none" w:sz="0" w:space="0" w:color="auto"/>
                <w:left w:val="none" w:sz="0" w:space="0" w:color="auto"/>
                <w:bottom w:val="none" w:sz="0" w:space="0" w:color="auto"/>
                <w:right w:val="none" w:sz="0" w:space="0" w:color="auto"/>
              </w:divBdr>
            </w:div>
          </w:divsChild>
        </w:div>
        <w:div w:id="45691842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yandex.net/go.xml?service=vkontakte&amp;url=http%3A%2F%2Fwww.gd.ru%2Farticles%2F8011-oshibki-biznesmenov-bez-ekonomicheskogo-obrazovaniya&amp;title=6%20%D0%BE%D1%88%D0%B8%D0%B1%D0%BE%D0%BA%20%D0%B1%D0%B8%D0%B7%D0%BD%D0%B5%D1%81%D0%BC%D0%B5%D0%BD%D0%BE%D0%B2%20%D0%B1%D0%B5%D0%B7%20%D1%8D%D0%BA%D0%BE%D0%BD%D0%BE%D0%BC%D0%B8%D1%87%D0%B5%D1%81%D0%BA%D0%BE%D0%B3%D0%BE%20%D0%BE%D0%B1%D1%80%D0%B0%D0%B7%D0%BE%D0%B2%D0%B0%D0%BD%D0%B8%D1%8F"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gd.ru/articles/4326-stagnatsiya-biznes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d.ru/articles/4266-svoy-biznes" TargetMode="External"/><Relationship Id="rId11" Type="http://schemas.openxmlformats.org/officeDocument/2006/relationships/hyperlink" Target="http://www.gd.ru/articles/8009-franshiza-v-krizis" TargetMode="External"/><Relationship Id="rId5" Type="http://schemas.openxmlformats.org/officeDocument/2006/relationships/webSettings" Target="webSettings.xml"/><Relationship Id="rId10" Type="http://schemas.openxmlformats.org/officeDocument/2006/relationships/hyperlink" Target="https://share.yandex.net/go.xml?service=gplus&amp;url=http%3A%2F%2Fwww.gd.ru%2Farticles%2F8011-oshibki-biznesmenov-bez-ekonomicheskogo-obrazovaniya&amp;title=6%20%D0%BE%D1%88%D0%B8%D0%B1%D0%BE%D0%BA%20%D0%B1%D0%B8%D0%B7%D0%BD%D0%B5%D1%81%D0%BC%D0%B5%D0%BD%D0%BE%D0%B2%20%D0%B1%D0%B5%D0%B7%20%D1%8D%D0%BA%D0%BE%D0%BD%D0%BE%D0%BC%D0%B8%D1%87%D0%B5%D1%81%D0%BA%D0%BE%D0%B3%D0%BE%20%D0%BE%D0%B1%D1%80%D0%B0%D0%B7%D0%BE%D0%B2%D0%B0%D0%BD%D0%B8%D1%8F" TargetMode="External"/><Relationship Id="rId4" Type="http://schemas.openxmlformats.org/officeDocument/2006/relationships/settings" Target="settings.xml"/><Relationship Id="rId9" Type="http://schemas.openxmlformats.org/officeDocument/2006/relationships/hyperlink" Target="https://share.yandex.net/go.xml?service=facebook&amp;url=http%3A%2F%2Fwww.gd.ru%2Farticles%2F8011-oshibki-biznesmenov-bez-ekonomicheskogo-obrazovaniya&amp;title=6%20%D0%BE%D1%88%D0%B8%D0%B1%D0%BE%D0%BA%20%D0%B1%D0%B8%D0%B7%D0%BD%D0%B5%D1%81%D0%BC%D0%B5%D0%BD%D0%BE%D0%B2%20%D0%B1%D0%B5%D0%B7%20%D1%8D%D0%BA%D0%BE%D0%BD%D0%BE%D0%BC%D0%B8%D1%87%D0%B5%D1%81%D0%BA%D0%BE%D0%B3%D0%BE%20%D0%BE%D0%B1%D1%80%D0%B0%D0%B7%D0%BE%D0%B2%D0%B0%D0%BD%D0%B8%D1%8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5818</Characters>
  <Application>Microsoft Office Word</Application>
  <DocSecurity>0</DocSecurity>
  <Lines>48</Lines>
  <Paragraphs>13</Paragraphs>
  <ScaleCrop>false</ScaleCrop>
  <Company>SPecialiST RePack</Company>
  <LinksUpToDate>false</LinksUpToDate>
  <CharactersWithSpaces>6825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dc:creator>
  <cp:keywords/>
  <dc:description/>
  <cp:lastModifiedBy>Ольга</cp:lastModifiedBy>
  <cp:revision>3</cp:revision>
  <dcterms:created xsi:type="dcterms:W3CDTF">2016-01-09T16:36:00Z</dcterms:created>
  <dcterms:modified xsi:type="dcterms:W3CDTF">2016-01-09T16:36:00Z</dcterms:modified>
</cp:coreProperties>
</file>