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5CA0C1" w14:textId="77777777" w:rsidR="00637CDA" w:rsidRPr="005E4137" w:rsidRDefault="00000000">
      <w:pPr>
        <w:spacing w:after="400"/>
        <w:jc w:val="center"/>
        <w:rPr>
          <w:rFonts w:ascii="Times New Roman" w:hAnsi="Times New Roman" w:cs="Times New Roman"/>
        </w:rPr>
      </w:pPr>
      <w:r w:rsidRPr="005E4137">
        <w:rPr>
          <w:rFonts w:ascii="Times New Roman" w:hAnsi="Times New Roman" w:cs="Times New Roman"/>
          <w:b/>
          <w:bCs/>
          <w:color w:val="1F3864"/>
          <w:sz w:val="40"/>
          <w:szCs w:val="40"/>
        </w:rPr>
        <w:t>DOCUMENTAZIONE TECNICA — NON CONFORMITÀ</w:t>
      </w:r>
    </w:p>
    <w:p w14:paraId="078FC13E" w14:textId="77777777" w:rsidR="00637CDA" w:rsidRPr="005E4137" w:rsidRDefault="00000000">
      <w:pPr>
        <w:spacing w:after="480"/>
        <w:rPr>
          <w:rFonts w:ascii="Times New Roman" w:hAnsi="Times New Roman" w:cs="Times New Roman"/>
        </w:rPr>
      </w:pPr>
      <w:r w:rsidRPr="005E4137">
        <w:rPr>
          <w:rFonts w:ascii="Times New Roman" w:hAnsi="Times New Roman" w:cs="Times New Roman"/>
          <w:i/>
          <w:iCs/>
          <w:color w:val="555555"/>
        </w:rPr>
        <w:t>Documentazione per sviluppatori del progetto LCTool_NC.</w:t>
      </w:r>
    </w:p>
    <w:p w14:paraId="30F512AF" w14:textId="77777777" w:rsidR="00637CDA" w:rsidRPr="005E4137" w:rsidRDefault="00000000">
      <w:pPr>
        <w:pStyle w:val="Titolo1"/>
        <w:rPr>
          <w:rFonts w:ascii="Times New Roman" w:hAnsi="Times New Roman" w:cs="Times New Roman"/>
        </w:rPr>
      </w:pPr>
      <w:r w:rsidRPr="005E4137">
        <w:rPr>
          <w:rFonts w:ascii="Times New Roman" w:hAnsi="Times New Roman" w:cs="Times New Roman"/>
          <w:color w:val="1F3864"/>
        </w:rPr>
        <w:t>Architettura</w:t>
      </w:r>
    </w:p>
    <w:p w14:paraId="44DA8F07" w14:textId="77777777" w:rsidR="00637CDA" w:rsidRPr="005E4137" w:rsidRDefault="00000000">
      <w:pPr>
        <w:spacing w:before="80" w:after="80"/>
        <w:rPr>
          <w:rFonts w:ascii="Times New Roman" w:hAnsi="Times New Roman" w:cs="Times New Roman"/>
        </w:rPr>
      </w:pPr>
      <w:r w:rsidRPr="005E4137">
        <w:rPr>
          <w:rFonts w:ascii="Times New Roman" w:hAnsi="Times New Roman" w:cs="Times New Roman"/>
        </w:rPr>
        <w:t>Il progetto usa ASP.NET Core 9.0 con Razor Pages per il rendering server-side e un Controller API REST per le operazioni CRUD. Ogni pagina .cshtml è autonoma e include il proprio HTML completo — non esiste un _Layout.cshtml condiviso.</w:t>
      </w:r>
    </w:p>
    <w:p w14:paraId="0FADD603" w14:textId="77777777" w:rsidR="00637CDA" w:rsidRPr="005E4137" w:rsidRDefault="00000000">
      <w:pPr>
        <w:spacing w:before="80" w:after="80"/>
        <w:rPr>
          <w:rFonts w:ascii="Times New Roman" w:hAnsi="Times New Roman" w:cs="Times New Roman"/>
        </w:rPr>
      </w:pPr>
      <w:r w:rsidRPr="005E4137">
        <w:rPr>
          <w:rFonts w:ascii="Times New Roman" w:hAnsi="Times New Roman" w:cs="Times New Roman"/>
        </w:rPr>
        <w:t>L'autenticazione avviene tramite Microsoft.AspNetCore.Authentication.Negotiate (v9.0.15) che legge automaticamente l'utente Windows del PC aziendale. Non è richiesto alcun login aggiuntivo.</w:t>
      </w:r>
    </w:p>
    <w:p w14:paraId="1AF7FC18" w14:textId="77777777" w:rsidR="00637CDA" w:rsidRPr="005E4137" w:rsidRDefault="00000000">
      <w:pPr>
        <w:spacing w:before="80" w:after="80"/>
        <w:rPr>
          <w:rFonts w:ascii="Times New Roman" w:hAnsi="Times New Roman" w:cs="Times New Roman"/>
        </w:rPr>
      </w:pPr>
      <w:r w:rsidRPr="005E4137">
        <w:rPr>
          <w:rFonts w:ascii="Times New Roman" w:hAnsi="Times New Roman" w:cs="Times New Roman"/>
        </w:rPr>
        <w:t>Il nome utente viene risolto da CurrentUserService con 4 fallback sequenziali: Identity autenticata → Claims → Header HTTP → Environment.UserName del processo.</w:t>
      </w:r>
    </w:p>
    <w:p w14:paraId="368EF7BD" w14:textId="77777777" w:rsidR="00637CDA" w:rsidRPr="005E4137" w:rsidRDefault="00000000">
      <w:pPr>
        <w:spacing w:before="80" w:after="80"/>
        <w:rPr>
          <w:rFonts w:ascii="Times New Roman" w:hAnsi="Times New Roman" w:cs="Times New Roman"/>
        </w:rPr>
      </w:pPr>
      <w:r w:rsidRPr="005E4137">
        <w:rPr>
          <w:rFonts w:ascii="Times New Roman" w:hAnsi="Times New Roman" w:cs="Times New Roman"/>
        </w:rPr>
        <w:t>Ogni pagina Razor inietta la variabile window.APP_BASE_URL = '@Url.Content("~/")'. Il file nc-common.js la usa per costruire tutti gli URL tramite la funzione appUrl(), garantendo il corretto funzionamento sia in sviluppo che in produzione.</w:t>
      </w:r>
    </w:p>
    <w:p w14:paraId="25C2F164" w14:textId="77777777" w:rsidR="00637CDA" w:rsidRPr="005E4137" w:rsidRDefault="00000000">
      <w:pPr>
        <w:pStyle w:val="Titolo1"/>
        <w:rPr>
          <w:rFonts w:ascii="Times New Roman" w:hAnsi="Times New Roman" w:cs="Times New Roman"/>
        </w:rPr>
      </w:pPr>
      <w:r w:rsidRPr="005E4137">
        <w:rPr>
          <w:rFonts w:ascii="Times New Roman" w:hAnsi="Times New Roman" w:cs="Times New Roman"/>
          <w:color w:val="1F3864"/>
        </w:rPr>
        <w:t>Database</w:t>
      </w:r>
    </w:p>
    <w:p w14:paraId="42B35A1A" w14:textId="77777777" w:rsidR="00637CDA" w:rsidRPr="005E4137" w:rsidRDefault="00000000">
      <w:pPr>
        <w:spacing w:before="80" w:after="80"/>
        <w:rPr>
          <w:rFonts w:ascii="Times New Roman" w:hAnsi="Times New Roman" w:cs="Times New Roman"/>
        </w:rPr>
      </w:pPr>
      <w:r w:rsidRPr="005E4137">
        <w:rPr>
          <w:rFonts w:ascii="Times New Roman" w:hAnsi="Times New Roman" w:cs="Times New Roman"/>
        </w:rPr>
        <w:t>Database: SQL Server LocalDB (LCToolDb). Le colonne utente nella tabella dbo.NonConformita sono: CreatoDa, ModificatoDa, RevisionatoDa — popolate automaticamente dal server.</w:t>
      </w:r>
    </w:p>
    <w:p w14:paraId="759469F0" w14:textId="77777777" w:rsidR="00637CDA" w:rsidRPr="005E4137" w:rsidRDefault="00000000">
      <w:pPr>
        <w:spacing w:before="80" w:after="80"/>
        <w:rPr>
          <w:rFonts w:ascii="Times New Roman" w:hAnsi="Times New Roman" w:cs="Times New Roman"/>
        </w:rPr>
      </w:pPr>
      <w:r w:rsidRPr="005E4137">
        <w:rPr>
          <w:rFonts w:ascii="Times New Roman" w:hAnsi="Times New Roman" w:cs="Times New Roman"/>
        </w:rPr>
        <w:t>Con la versione conclusiva sono state aggiunte due nuove colonne (nullable) tramite migrazione EF Core:</w:t>
      </w:r>
    </w:p>
    <w:p w14:paraId="59B11BDD" w14:textId="77777777" w:rsidR="00637CDA" w:rsidRPr="005E4137" w:rsidRDefault="00000000">
      <w:pPr>
        <w:pStyle w:val="Paragrafoelenco"/>
        <w:numPr>
          <w:ilvl w:val="0"/>
          <w:numId w:val="2"/>
        </w:numPr>
        <w:spacing w:before="40" w:after="40"/>
        <w:rPr>
          <w:rFonts w:ascii="Times New Roman" w:hAnsi="Times New Roman" w:cs="Times New Roman"/>
        </w:rPr>
      </w:pPr>
      <w:r w:rsidRPr="005E4137">
        <w:rPr>
          <w:rFonts w:ascii="Times New Roman" w:hAnsi="Times New Roman" w:cs="Times New Roman"/>
        </w:rPr>
        <w:t>Cliente — nvarchar(1000) NULL — valori multipli in formato JSON array</w:t>
      </w:r>
    </w:p>
    <w:p w14:paraId="7A86DAE7" w14:textId="77777777" w:rsidR="00637CDA" w:rsidRPr="005E4137" w:rsidRDefault="00000000">
      <w:pPr>
        <w:pStyle w:val="Paragrafoelenco"/>
        <w:numPr>
          <w:ilvl w:val="0"/>
          <w:numId w:val="2"/>
        </w:numPr>
        <w:spacing w:before="40" w:after="40"/>
        <w:rPr>
          <w:rFonts w:ascii="Times New Roman" w:hAnsi="Times New Roman" w:cs="Times New Roman"/>
        </w:rPr>
      </w:pPr>
      <w:r w:rsidRPr="005E4137">
        <w:rPr>
          <w:rFonts w:ascii="Times New Roman" w:hAnsi="Times New Roman" w:cs="Times New Roman"/>
        </w:rPr>
        <w:t>Sedi — nvarchar(500) NULL — selezione multipla in formato JSON array (Parco Leonardo, Taranto, Tiburtina)</w:t>
      </w:r>
    </w:p>
    <w:p w14:paraId="2288C628" w14:textId="77777777" w:rsidR="00637CDA" w:rsidRPr="005E4137" w:rsidRDefault="00000000">
      <w:pPr>
        <w:spacing w:before="80" w:after="80"/>
        <w:rPr>
          <w:rFonts w:ascii="Times New Roman" w:hAnsi="Times New Roman" w:cs="Times New Roman"/>
        </w:rPr>
      </w:pPr>
      <w:r w:rsidRPr="005E4137">
        <w:rPr>
          <w:rFonts w:ascii="Times New Roman" w:hAnsi="Times New Roman" w:cs="Times New Roman"/>
        </w:rPr>
        <w:t>La voce 'Audit Interno' è stata aggiunta alla tabella dbo.NonConformitaRilevataDa tramite la stessa migrazione.</w:t>
      </w:r>
    </w:p>
    <w:p w14:paraId="7426B848" w14:textId="77777777" w:rsidR="00637CDA" w:rsidRPr="005E4137" w:rsidRDefault="00000000">
      <w:pPr>
        <w:spacing w:before="80" w:after="80"/>
        <w:rPr>
          <w:rFonts w:ascii="Times New Roman" w:hAnsi="Times New Roman" w:cs="Times New Roman"/>
        </w:rPr>
      </w:pPr>
      <w:r w:rsidRPr="005E4137">
        <w:rPr>
          <w:rFonts w:ascii="Times New Roman" w:hAnsi="Times New Roman" w:cs="Times New Roman"/>
        </w:rPr>
        <w:t>Il DbContext viene configurato in Program.cs tramite builder.Services.AddDbContext con UseSqlServer e ConfigureWarnings(PendingModelChangesWarning).</w:t>
      </w:r>
    </w:p>
    <w:p w14:paraId="0C789480" w14:textId="77777777" w:rsidR="00637CDA" w:rsidRPr="005E4137" w:rsidRDefault="00000000">
      <w:pPr>
        <w:pStyle w:val="Titolo1"/>
        <w:rPr>
          <w:rFonts w:ascii="Times New Roman" w:hAnsi="Times New Roman" w:cs="Times New Roman"/>
        </w:rPr>
      </w:pPr>
      <w:r w:rsidRPr="005E4137">
        <w:rPr>
          <w:rFonts w:ascii="Times New Roman" w:hAnsi="Times New Roman" w:cs="Times New Roman"/>
          <w:color w:val="1F3864"/>
        </w:rPr>
        <w:t>Struttura del progetto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50"/>
        <w:gridCol w:w="6910"/>
      </w:tblGrid>
      <w:tr w:rsidR="00637CDA" w:rsidRPr="005E4137" w14:paraId="6F9B25AA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E5AD2C" w14:textId="77777777" w:rsidR="00637CDA" w:rsidRPr="005E4137" w:rsidRDefault="00000000">
            <w:pPr>
              <w:rPr>
                <w:rFonts w:ascii="Times New Roman" w:hAnsi="Times New Roman" w:cs="Times New Roman"/>
              </w:rPr>
            </w:pPr>
            <w:r w:rsidRPr="005E4137">
              <w:rPr>
                <w:rFonts w:ascii="Times New Roman" w:hAnsi="Times New Roman" w:cs="Times New Roman"/>
                <w:b/>
                <w:bCs/>
                <w:color w:val="FFFFFF"/>
                <w:sz w:val="20"/>
                <w:szCs w:val="20"/>
              </w:rPr>
              <w:t>Cartella/File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312D13" w14:textId="77777777" w:rsidR="00637CDA" w:rsidRPr="005E4137" w:rsidRDefault="00000000">
            <w:pPr>
              <w:rPr>
                <w:rFonts w:ascii="Times New Roman" w:hAnsi="Times New Roman" w:cs="Times New Roman"/>
              </w:rPr>
            </w:pPr>
            <w:r w:rsidRPr="005E4137">
              <w:rPr>
                <w:rFonts w:ascii="Times New Roman" w:hAnsi="Times New Roman" w:cs="Times New Roman"/>
                <w:b/>
                <w:bCs/>
                <w:color w:val="FFFFFF"/>
                <w:sz w:val="20"/>
                <w:szCs w:val="20"/>
              </w:rPr>
              <w:t>Descrizione</w:t>
            </w:r>
          </w:p>
        </w:tc>
      </w:tr>
      <w:tr w:rsidR="00637CDA" w:rsidRPr="005E4137" w14:paraId="1E68963B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00DD06" w14:textId="77777777" w:rsidR="00637CDA" w:rsidRPr="005E4137" w:rsidRDefault="00000000">
            <w:pPr>
              <w:rPr>
                <w:rFonts w:ascii="Times New Roman" w:hAnsi="Times New Roman" w:cs="Times New Roman"/>
              </w:rPr>
            </w:pPr>
            <w:r w:rsidRPr="005E4137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Controllers/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2C092A" w14:textId="77777777" w:rsidR="00637CDA" w:rsidRPr="005E4137" w:rsidRDefault="00000000">
            <w:pPr>
              <w:rPr>
                <w:rFonts w:ascii="Times New Roman" w:hAnsi="Times New Roman" w:cs="Times New Roman"/>
              </w:rPr>
            </w:pPr>
            <w:r w:rsidRPr="005E4137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NonConformitaController.cs — API REST su /api/nonconformita</w:t>
            </w:r>
          </w:p>
        </w:tc>
      </w:tr>
      <w:tr w:rsidR="00637CDA" w:rsidRPr="005E4137" w14:paraId="364A5D85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582695" w14:textId="77777777" w:rsidR="00637CDA" w:rsidRPr="005E4137" w:rsidRDefault="00000000">
            <w:pPr>
              <w:rPr>
                <w:rFonts w:ascii="Times New Roman" w:hAnsi="Times New Roman" w:cs="Times New Roman"/>
              </w:rPr>
            </w:pPr>
            <w:r w:rsidRPr="005E4137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Data/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CCF11B" w14:textId="77777777" w:rsidR="00637CDA" w:rsidRPr="005E4137" w:rsidRDefault="00000000">
            <w:pPr>
              <w:rPr>
                <w:rFonts w:ascii="Times New Roman" w:hAnsi="Times New Roman" w:cs="Times New Roman"/>
              </w:rPr>
            </w:pPr>
            <w:r w:rsidRPr="005E4137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AppDbContext.cs, AppDbContextFactory.cs</w:t>
            </w:r>
          </w:p>
        </w:tc>
      </w:tr>
      <w:tr w:rsidR="00637CDA" w:rsidRPr="005E4137" w14:paraId="33F4CFAA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F28072" w14:textId="77777777" w:rsidR="00637CDA" w:rsidRPr="005E4137" w:rsidRDefault="00000000">
            <w:pPr>
              <w:rPr>
                <w:rFonts w:ascii="Times New Roman" w:hAnsi="Times New Roman" w:cs="Times New Roman"/>
              </w:rPr>
            </w:pPr>
            <w:r w:rsidRPr="005E4137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Models/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367A0B" w14:textId="77777777" w:rsidR="00637CDA" w:rsidRPr="005E4137" w:rsidRDefault="00000000">
            <w:pPr>
              <w:rPr>
                <w:rFonts w:ascii="Times New Roman" w:hAnsi="Times New Roman" w:cs="Times New Roman"/>
              </w:rPr>
            </w:pPr>
            <w:r w:rsidRPr="005E4137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NonConformita.cs (con Cliente e Sedi), NonConformitaStati.cs, NonConformitaRilevataDa.cs, NonConformitaPartiInteressate.cs</w:t>
            </w:r>
          </w:p>
        </w:tc>
      </w:tr>
      <w:tr w:rsidR="00637CDA" w:rsidRPr="005E4137" w14:paraId="39A16EE6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CF742A" w14:textId="77777777" w:rsidR="00637CDA" w:rsidRPr="005E4137" w:rsidRDefault="00000000">
            <w:pPr>
              <w:rPr>
                <w:rFonts w:ascii="Times New Roman" w:hAnsi="Times New Roman" w:cs="Times New Roman"/>
              </w:rPr>
            </w:pPr>
            <w:r w:rsidRPr="005E4137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Services/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A84D12" w14:textId="77777777" w:rsidR="00637CDA" w:rsidRPr="005E4137" w:rsidRDefault="00000000">
            <w:pPr>
              <w:rPr>
                <w:rFonts w:ascii="Times New Roman" w:hAnsi="Times New Roman" w:cs="Times New Roman"/>
              </w:rPr>
            </w:pPr>
            <w:r w:rsidRPr="005E4137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NonConformitaService.cs, CurrentUserService.cs</w:t>
            </w:r>
          </w:p>
        </w:tc>
      </w:tr>
      <w:tr w:rsidR="00637CDA" w:rsidRPr="005E4137" w14:paraId="440DA1AA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2852B6" w14:textId="77777777" w:rsidR="00637CDA" w:rsidRPr="005E4137" w:rsidRDefault="00000000">
            <w:pPr>
              <w:rPr>
                <w:rFonts w:ascii="Times New Roman" w:hAnsi="Times New Roman" w:cs="Times New Roman"/>
              </w:rPr>
            </w:pPr>
            <w:r w:rsidRPr="005E4137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Pages/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F9CBD7" w14:textId="77777777" w:rsidR="00637CDA" w:rsidRPr="005E4137" w:rsidRDefault="00000000">
            <w:pPr>
              <w:rPr>
                <w:rFonts w:ascii="Times New Roman" w:hAnsi="Times New Roman" w:cs="Times New Roman"/>
              </w:rPr>
            </w:pPr>
            <w:r w:rsidRPr="005E4137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Index.cshtml, Archivio.cshtml, Dettagli.cshtml, NuovaNC.cshtml</w:t>
            </w:r>
          </w:p>
        </w:tc>
      </w:tr>
      <w:tr w:rsidR="00637CDA" w:rsidRPr="005E4137" w14:paraId="7FD3263C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FFE2B0" w14:textId="77777777" w:rsidR="00637CDA" w:rsidRPr="005E4137" w:rsidRDefault="00000000">
            <w:pPr>
              <w:rPr>
                <w:rFonts w:ascii="Times New Roman" w:hAnsi="Times New Roman" w:cs="Times New Roman"/>
              </w:rPr>
            </w:pPr>
            <w:r w:rsidRPr="005E4137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Pages/Shared/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A8690E" w14:textId="77777777" w:rsidR="00637CDA" w:rsidRPr="005E4137" w:rsidRDefault="00000000">
            <w:pPr>
              <w:rPr>
                <w:rFonts w:ascii="Times New Roman" w:hAnsi="Times New Roman" w:cs="Times New Roman"/>
              </w:rPr>
            </w:pPr>
            <w:r w:rsidRPr="005E4137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_CurrentUserBadge.cshtml</w:t>
            </w:r>
          </w:p>
        </w:tc>
      </w:tr>
      <w:tr w:rsidR="00637CDA" w:rsidRPr="005E4137" w14:paraId="0A4791D5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6EB811" w14:textId="77777777" w:rsidR="00637CDA" w:rsidRPr="005E4137" w:rsidRDefault="00000000">
            <w:pPr>
              <w:rPr>
                <w:rFonts w:ascii="Times New Roman" w:hAnsi="Times New Roman" w:cs="Times New Roman"/>
              </w:rPr>
            </w:pPr>
            <w:r w:rsidRPr="005E4137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wwwroot/js/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985026" w14:textId="77777777" w:rsidR="00637CDA" w:rsidRPr="005E4137" w:rsidRDefault="00000000">
            <w:pPr>
              <w:rPr>
                <w:rFonts w:ascii="Times New Roman" w:hAnsi="Times New Roman" w:cs="Times New Roman"/>
              </w:rPr>
            </w:pPr>
            <w:r w:rsidRPr="005E4137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nc-common.js, archivio.js, dettagli.js, nuova-nc.js</w:t>
            </w:r>
          </w:p>
        </w:tc>
      </w:tr>
      <w:tr w:rsidR="00637CDA" w:rsidRPr="005E4137" w14:paraId="501E2369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B24B8D" w14:textId="77777777" w:rsidR="00637CDA" w:rsidRPr="005E4137" w:rsidRDefault="00000000">
            <w:pPr>
              <w:rPr>
                <w:rFonts w:ascii="Times New Roman" w:hAnsi="Times New Roman" w:cs="Times New Roman"/>
              </w:rPr>
            </w:pPr>
            <w:r w:rsidRPr="005E4137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lastRenderedPageBreak/>
              <w:t>wwwroot/css/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0962C0" w14:textId="77777777" w:rsidR="00637CDA" w:rsidRPr="005E4137" w:rsidRDefault="00000000">
            <w:pPr>
              <w:rPr>
                <w:rFonts w:ascii="Times New Roman" w:hAnsi="Times New Roman" w:cs="Times New Roman"/>
              </w:rPr>
            </w:pPr>
            <w:r w:rsidRPr="005E4137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nc.css</w:t>
            </w:r>
          </w:p>
        </w:tc>
      </w:tr>
      <w:tr w:rsidR="00637CDA" w:rsidRPr="005E4137" w14:paraId="3EFA9788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414DCF" w14:textId="77777777" w:rsidR="00637CDA" w:rsidRPr="005E4137" w:rsidRDefault="00000000">
            <w:pPr>
              <w:rPr>
                <w:rFonts w:ascii="Times New Roman" w:hAnsi="Times New Roman" w:cs="Times New Roman"/>
              </w:rPr>
            </w:pPr>
            <w:r w:rsidRPr="005E4137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Migrations/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F1B4FA" w14:textId="77777777" w:rsidR="00637CDA" w:rsidRPr="005E4137" w:rsidRDefault="00000000">
            <w:pPr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  <w:r w:rsidRPr="005E4137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Migrazioni EF Core (ultima: 20260521130000_NuoviCampiClienteSedi)</w:t>
            </w:r>
          </w:p>
          <w:p w14:paraId="7752CFCB" w14:textId="58B87809" w:rsidR="00CD5C51" w:rsidRPr="005E4137" w:rsidRDefault="00CD5C51">
            <w:pPr>
              <w:rPr>
                <w:rFonts w:ascii="Times New Roman" w:hAnsi="Times New Roman" w:cs="Times New Roman"/>
              </w:rPr>
            </w:pPr>
            <w:r w:rsidRPr="005E4137">
              <w:rPr>
                <w:rFonts w:ascii="Times New Roman" w:hAnsi="Times New Roman" w:cs="Times New Roman"/>
                <w:noProof/>
              </w:rPr>
              <w:lastRenderedPageBreak/>
              <w:drawing>
                <wp:inline distT="0" distB="0" distL="0" distR="0" wp14:anchorId="625AEF92" wp14:editId="55A59572">
                  <wp:extent cx="4191215" cy="5181866"/>
                  <wp:effectExtent l="0" t="0" r="0" b="0"/>
                  <wp:docPr id="1850356197" name="Immagin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50356197" name=""/>
                          <pic:cNvPicPr/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91215" cy="518186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5E4137">
              <w:rPr>
                <w:rFonts w:ascii="Times New Roman" w:hAnsi="Times New Roman" w:cs="Times New Roman"/>
                <w:noProof/>
              </w:rPr>
              <w:lastRenderedPageBreak/>
              <w:drawing>
                <wp:inline distT="0" distB="0" distL="0" distR="0" wp14:anchorId="29BE8083" wp14:editId="0C54DF8F">
                  <wp:extent cx="4153113" cy="5207268"/>
                  <wp:effectExtent l="0" t="0" r="0" b="0"/>
                  <wp:docPr id="1293078698" name="Immagin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93078698" name="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53113" cy="52072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5E4137">
              <w:rPr>
                <w:rFonts w:ascii="Times New Roman" w:hAnsi="Times New Roman" w:cs="Times New Roman"/>
                <w:noProof/>
              </w:rPr>
              <w:lastRenderedPageBreak/>
              <w:drawing>
                <wp:inline distT="0" distB="0" distL="0" distR="0" wp14:anchorId="37E1C7D0" wp14:editId="6BBB4888">
                  <wp:extent cx="4235668" cy="5245370"/>
                  <wp:effectExtent l="0" t="0" r="0" b="0"/>
                  <wp:docPr id="422031622" name="Immagin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22031622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35668" cy="52453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E940EC1" w14:textId="77777777" w:rsidR="00637CDA" w:rsidRPr="005E4137" w:rsidRDefault="00000000">
      <w:pPr>
        <w:pStyle w:val="Titolo1"/>
        <w:rPr>
          <w:rFonts w:ascii="Times New Roman" w:hAnsi="Times New Roman" w:cs="Times New Roman"/>
        </w:rPr>
      </w:pPr>
      <w:r w:rsidRPr="005E4137">
        <w:rPr>
          <w:rFonts w:ascii="Times New Roman" w:hAnsi="Times New Roman" w:cs="Times New Roman"/>
          <w:color w:val="1F3864"/>
        </w:rPr>
        <w:lastRenderedPageBreak/>
        <w:t>Pacchetti NuGet</w:t>
      </w:r>
    </w:p>
    <w:p w14:paraId="0106CD7F" w14:textId="77777777" w:rsidR="00637CDA" w:rsidRPr="005E4137" w:rsidRDefault="00000000">
      <w:pPr>
        <w:pStyle w:val="Paragrafoelenco"/>
        <w:numPr>
          <w:ilvl w:val="0"/>
          <w:numId w:val="2"/>
        </w:numPr>
        <w:spacing w:before="40" w:after="40"/>
        <w:rPr>
          <w:rFonts w:ascii="Times New Roman" w:hAnsi="Times New Roman" w:cs="Times New Roman"/>
          <w:lang w:val="en-US"/>
        </w:rPr>
      </w:pPr>
      <w:r w:rsidRPr="005E4137">
        <w:rPr>
          <w:rFonts w:ascii="Times New Roman" w:hAnsi="Times New Roman" w:cs="Times New Roman"/>
          <w:lang w:val="en-US"/>
        </w:rPr>
        <w:t>Microsoft.AspNetCore.Authentication.Negotiate v9.0.15</w:t>
      </w:r>
    </w:p>
    <w:p w14:paraId="7D062A45" w14:textId="77777777" w:rsidR="00637CDA" w:rsidRPr="005E4137" w:rsidRDefault="00000000">
      <w:pPr>
        <w:pStyle w:val="Paragrafoelenco"/>
        <w:numPr>
          <w:ilvl w:val="0"/>
          <w:numId w:val="2"/>
        </w:numPr>
        <w:spacing w:before="40" w:after="40"/>
        <w:rPr>
          <w:rFonts w:ascii="Times New Roman" w:hAnsi="Times New Roman" w:cs="Times New Roman"/>
        </w:rPr>
      </w:pPr>
      <w:r w:rsidRPr="005E4137">
        <w:rPr>
          <w:rFonts w:ascii="Times New Roman" w:hAnsi="Times New Roman" w:cs="Times New Roman"/>
        </w:rPr>
        <w:t>Microsoft.AspNetCore.OpenApi v9.0.15</w:t>
      </w:r>
    </w:p>
    <w:p w14:paraId="70908E8D" w14:textId="77777777" w:rsidR="00637CDA" w:rsidRPr="005E4137" w:rsidRDefault="00000000">
      <w:pPr>
        <w:pStyle w:val="Paragrafoelenco"/>
        <w:numPr>
          <w:ilvl w:val="0"/>
          <w:numId w:val="2"/>
        </w:numPr>
        <w:spacing w:before="40" w:after="40"/>
        <w:rPr>
          <w:rFonts w:ascii="Times New Roman" w:hAnsi="Times New Roman" w:cs="Times New Roman"/>
        </w:rPr>
      </w:pPr>
      <w:r w:rsidRPr="005E4137">
        <w:rPr>
          <w:rFonts w:ascii="Times New Roman" w:hAnsi="Times New Roman" w:cs="Times New Roman"/>
        </w:rPr>
        <w:t>Microsoft.EntityFrameworkCore.SqlServer v9.0.15</w:t>
      </w:r>
    </w:p>
    <w:p w14:paraId="74B9BBC5" w14:textId="77777777" w:rsidR="00637CDA" w:rsidRPr="005E4137" w:rsidRDefault="00000000">
      <w:pPr>
        <w:pStyle w:val="Paragrafoelenco"/>
        <w:numPr>
          <w:ilvl w:val="0"/>
          <w:numId w:val="2"/>
        </w:numPr>
        <w:spacing w:before="40" w:after="40"/>
        <w:rPr>
          <w:rFonts w:ascii="Times New Roman" w:hAnsi="Times New Roman" w:cs="Times New Roman"/>
        </w:rPr>
      </w:pPr>
      <w:r w:rsidRPr="005E4137">
        <w:rPr>
          <w:rFonts w:ascii="Times New Roman" w:hAnsi="Times New Roman" w:cs="Times New Roman"/>
        </w:rPr>
        <w:t>Microsoft.EntityFrameworkCore.Tools v9.0.15</w:t>
      </w:r>
    </w:p>
    <w:p w14:paraId="14655AD9" w14:textId="77777777" w:rsidR="00637CDA" w:rsidRPr="005E4137" w:rsidRDefault="00000000">
      <w:pPr>
        <w:pStyle w:val="Paragrafoelenco"/>
        <w:numPr>
          <w:ilvl w:val="0"/>
          <w:numId w:val="2"/>
        </w:numPr>
        <w:spacing w:before="40" w:after="40"/>
        <w:rPr>
          <w:rFonts w:ascii="Times New Roman" w:hAnsi="Times New Roman" w:cs="Times New Roman"/>
        </w:rPr>
      </w:pPr>
      <w:r w:rsidRPr="005E4137">
        <w:rPr>
          <w:rFonts w:ascii="Times New Roman" w:hAnsi="Times New Roman" w:cs="Times New Roman"/>
        </w:rPr>
        <w:t>Microsoft.EntityFrameworkCore.Design v9.0.15</w:t>
      </w:r>
    </w:p>
    <w:p w14:paraId="0F5AE810" w14:textId="77777777" w:rsidR="00637CDA" w:rsidRPr="005E4137" w:rsidRDefault="00000000">
      <w:pPr>
        <w:pStyle w:val="Paragrafoelenco"/>
        <w:numPr>
          <w:ilvl w:val="0"/>
          <w:numId w:val="2"/>
        </w:numPr>
        <w:spacing w:before="40" w:after="40"/>
        <w:rPr>
          <w:rFonts w:ascii="Times New Roman" w:hAnsi="Times New Roman" w:cs="Times New Roman"/>
        </w:rPr>
      </w:pPr>
      <w:r w:rsidRPr="005E4137">
        <w:rPr>
          <w:rFonts w:ascii="Times New Roman" w:hAnsi="Times New Roman" w:cs="Times New Roman"/>
        </w:rPr>
        <w:t>Swashbuckle.AspNetCore v6.6.2</w:t>
      </w:r>
    </w:p>
    <w:p w14:paraId="2D856E41" w14:textId="77777777" w:rsidR="00637CDA" w:rsidRPr="005E4137" w:rsidRDefault="00000000">
      <w:pPr>
        <w:pStyle w:val="Titolo1"/>
        <w:rPr>
          <w:rFonts w:ascii="Times New Roman" w:hAnsi="Times New Roman" w:cs="Times New Roman"/>
        </w:rPr>
      </w:pPr>
      <w:r w:rsidRPr="005E4137">
        <w:rPr>
          <w:rFonts w:ascii="Times New Roman" w:hAnsi="Times New Roman" w:cs="Times New Roman"/>
          <w:color w:val="1F3864"/>
        </w:rPr>
        <w:t>API REST</w:t>
      </w:r>
    </w:p>
    <w:p w14:paraId="72E36F2E" w14:textId="77777777" w:rsidR="00637CDA" w:rsidRPr="005E4137" w:rsidRDefault="00000000">
      <w:pPr>
        <w:spacing w:before="80" w:after="80"/>
        <w:rPr>
          <w:rFonts w:ascii="Times New Roman" w:hAnsi="Times New Roman" w:cs="Times New Roman"/>
        </w:rPr>
      </w:pPr>
      <w:r w:rsidRPr="005E4137">
        <w:rPr>
          <w:rFonts w:ascii="Times New Roman" w:hAnsi="Times New Roman" w:cs="Times New Roman"/>
        </w:rPr>
        <w:t>Base path: /api/nonconformita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96"/>
        <w:gridCol w:w="8863"/>
      </w:tblGrid>
      <w:tr w:rsidR="00637CDA" w:rsidRPr="005E4137" w14:paraId="2D54CCB1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2D2110" w14:textId="77777777" w:rsidR="00637CDA" w:rsidRPr="005E4137" w:rsidRDefault="00000000">
            <w:pPr>
              <w:rPr>
                <w:rFonts w:ascii="Times New Roman" w:hAnsi="Times New Roman" w:cs="Times New Roman"/>
              </w:rPr>
            </w:pPr>
            <w:r w:rsidRPr="005E4137">
              <w:rPr>
                <w:rFonts w:ascii="Times New Roman" w:hAnsi="Times New Roman" w:cs="Times New Roman"/>
                <w:b/>
                <w:bCs/>
                <w:color w:val="FFFFFF"/>
                <w:sz w:val="20"/>
                <w:szCs w:val="20"/>
              </w:rPr>
              <w:t>Endpoint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5A2546" w14:textId="77777777" w:rsidR="00637CDA" w:rsidRPr="005E4137" w:rsidRDefault="00000000">
            <w:pPr>
              <w:rPr>
                <w:rFonts w:ascii="Times New Roman" w:hAnsi="Times New Roman" w:cs="Times New Roman"/>
              </w:rPr>
            </w:pPr>
            <w:r w:rsidRPr="005E4137">
              <w:rPr>
                <w:rFonts w:ascii="Times New Roman" w:hAnsi="Times New Roman" w:cs="Times New Roman"/>
                <w:b/>
                <w:bCs/>
                <w:color w:val="FFFFFF"/>
                <w:sz w:val="20"/>
                <w:szCs w:val="20"/>
              </w:rPr>
              <w:t>Descrizione</w:t>
            </w:r>
          </w:p>
        </w:tc>
      </w:tr>
      <w:tr w:rsidR="00637CDA" w:rsidRPr="005E4137" w14:paraId="04C088EA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3D691C" w14:textId="77777777" w:rsidR="00637CDA" w:rsidRPr="005E4137" w:rsidRDefault="00000000">
            <w:pPr>
              <w:rPr>
                <w:rFonts w:ascii="Times New Roman" w:hAnsi="Times New Roman" w:cs="Times New Roman"/>
              </w:rPr>
            </w:pPr>
            <w:r w:rsidRPr="005E4137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GET /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F6239A" w14:textId="77777777" w:rsidR="00637CDA" w:rsidRPr="005E4137" w:rsidRDefault="00000000">
            <w:pPr>
              <w:rPr>
                <w:rFonts w:ascii="Times New Roman" w:hAnsi="Times New Roman" w:cs="Times New Roman"/>
              </w:rPr>
            </w:pPr>
            <w:r w:rsidRPr="005E4137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Lista completa NC (tutte, nessun limite)</w:t>
            </w:r>
          </w:p>
        </w:tc>
      </w:tr>
      <w:tr w:rsidR="00637CDA" w:rsidRPr="005E4137" w14:paraId="6173F018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5134CC" w14:textId="77777777" w:rsidR="00637CDA" w:rsidRPr="005E4137" w:rsidRDefault="00000000">
            <w:pPr>
              <w:rPr>
                <w:rFonts w:ascii="Times New Roman" w:hAnsi="Times New Roman" w:cs="Times New Roman"/>
              </w:rPr>
            </w:pPr>
            <w:r w:rsidRPr="005E4137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GET /{id}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63745C" w14:textId="77777777" w:rsidR="00637CDA" w:rsidRPr="005E4137" w:rsidRDefault="00000000">
            <w:pPr>
              <w:rPr>
                <w:rFonts w:ascii="Times New Roman" w:hAnsi="Times New Roman" w:cs="Times New Roman"/>
              </w:rPr>
            </w:pPr>
            <w:r w:rsidRPr="005E4137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Singola NC per ID</w:t>
            </w:r>
          </w:p>
        </w:tc>
      </w:tr>
      <w:tr w:rsidR="00637CDA" w:rsidRPr="005E4137" w14:paraId="16CC366B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CEC088" w14:textId="77777777" w:rsidR="00637CDA" w:rsidRPr="005E4137" w:rsidRDefault="00000000">
            <w:pPr>
              <w:rPr>
                <w:rFonts w:ascii="Times New Roman" w:hAnsi="Times New Roman" w:cs="Times New Roman"/>
              </w:rPr>
            </w:pPr>
            <w:r w:rsidRPr="005E4137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lastRenderedPageBreak/>
              <w:t>GET /prossimo-numero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BCE5E5" w14:textId="77777777" w:rsidR="00637CDA" w:rsidRPr="005E4137" w:rsidRDefault="00000000">
            <w:pPr>
              <w:rPr>
                <w:rFonts w:ascii="Times New Roman" w:hAnsi="Times New Roman" w:cs="Times New Roman"/>
              </w:rPr>
            </w:pPr>
            <w:r w:rsidRPr="005E4137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Prossimo numero progressivo</w:t>
            </w:r>
          </w:p>
        </w:tc>
      </w:tr>
      <w:tr w:rsidR="00637CDA" w:rsidRPr="005E4137" w14:paraId="330401F8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507180" w14:textId="77777777" w:rsidR="00637CDA" w:rsidRPr="005E4137" w:rsidRDefault="00000000">
            <w:pPr>
              <w:rPr>
                <w:rFonts w:ascii="Times New Roman" w:hAnsi="Times New Roman" w:cs="Times New Roman"/>
              </w:rPr>
            </w:pPr>
            <w:r w:rsidRPr="005E4137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GET /stati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1F120B" w14:textId="77777777" w:rsidR="00637CDA" w:rsidRPr="005E4137" w:rsidRDefault="00000000">
            <w:pPr>
              <w:rPr>
                <w:rFonts w:ascii="Times New Roman" w:hAnsi="Times New Roman" w:cs="Times New Roman"/>
              </w:rPr>
            </w:pPr>
            <w:r w:rsidRPr="005E4137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Lookup stati disponibili</w:t>
            </w:r>
          </w:p>
        </w:tc>
      </w:tr>
      <w:tr w:rsidR="00637CDA" w:rsidRPr="005E4137" w14:paraId="4605B77D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CC55FE" w14:textId="77777777" w:rsidR="00637CDA" w:rsidRPr="005E4137" w:rsidRDefault="00000000">
            <w:pPr>
              <w:rPr>
                <w:rFonts w:ascii="Times New Roman" w:hAnsi="Times New Roman" w:cs="Times New Roman"/>
              </w:rPr>
            </w:pPr>
            <w:r w:rsidRPr="005E4137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GET /rilevata-da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0BD561" w14:textId="77777777" w:rsidR="00637CDA" w:rsidRPr="005E4137" w:rsidRDefault="00000000">
            <w:pPr>
              <w:rPr>
                <w:rFonts w:ascii="Times New Roman" w:hAnsi="Times New Roman" w:cs="Times New Roman"/>
              </w:rPr>
            </w:pPr>
            <w:r w:rsidRPr="005E4137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Lookup origini rilevazione (include Audit Interno)</w:t>
            </w:r>
          </w:p>
        </w:tc>
      </w:tr>
      <w:tr w:rsidR="00637CDA" w:rsidRPr="005E4137" w14:paraId="17E10DEE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5D1AAA" w14:textId="77777777" w:rsidR="00637CDA" w:rsidRPr="005E4137" w:rsidRDefault="00000000">
            <w:pPr>
              <w:rPr>
                <w:rFonts w:ascii="Times New Roman" w:hAnsi="Times New Roman" w:cs="Times New Roman"/>
              </w:rPr>
            </w:pPr>
            <w:r w:rsidRPr="005E4137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GET /parti-interessate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D4C6F2" w14:textId="77777777" w:rsidR="00637CDA" w:rsidRPr="005E4137" w:rsidRDefault="00000000">
            <w:pPr>
              <w:rPr>
                <w:rFonts w:ascii="Times New Roman" w:hAnsi="Times New Roman" w:cs="Times New Roman"/>
              </w:rPr>
            </w:pPr>
            <w:r w:rsidRPr="005E4137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Lookup parti interessate</w:t>
            </w:r>
          </w:p>
        </w:tc>
      </w:tr>
      <w:tr w:rsidR="00637CDA" w:rsidRPr="005E4137" w14:paraId="3A795440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E01909" w14:textId="77777777" w:rsidR="00637CDA" w:rsidRPr="005E4137" w:rsidRDefault="00000000">
            <w:pPr>
              <w:rPr>
                <w:rFonts w:ascii="Times New Roman" w:hAnsi="Times New Roman" w:cs="Times New Roman"/>
              </w:rPr>
            </w:pPr>
            <w:r w:rsidRPr="005E4137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POST /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2D433D" w14:textId="77777777" w:rsidR="00637CDA" w:rsidRPr="005E4137" w:rsidRDefault="00000000">
            <w:pPr>
              <w:rPr>
                <w:rFonts w:ascii="Times New Roman" w:hAnsi="Times New Roman" w:cs="Times New Roman"/>
              </w:rPr>
            </w:pPr>
            <w:r w:rsidRPr="005E4137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Crea nuova NC</w:t>
            </w:r>
          </w:p>
        </w:tc>
      </w:tr>
      <w:tr w:rsidR="00637CDA" w:rsidRPr="005E4137" w14:paraId="32F8C293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A1F3F7" w14:textId="77777777" w:rsidR="00637CDA" w:rsidRPr="005E4137" w:rsidRDefault="00000000">
            <w:pPr>
              <w:rPr>
                <w:rFonts w:ascii="Times New Roman" w:hAnsi="Times New Roman" w:cs="Times New Roman"/>
              </w:rPr>
            </w:pPr>
            <w:r w:rsidRPr="005E4137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PUT /{id}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1926F7" w14:textId="77777777" w:rsidR="00637CDA" w:rsidRPr="005E4137" w:rsidRDefault="00000000">
            <w:pPr>
              <w:rPr>
                <w:rFonts w:ascii="Times New Roman" w:hAnsi="Times New Roman" w:cs="Times New Roman"/>
              </w:rPr>
            </w:pPr>
            <w:r w:rsidRPr="005E4137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Aggiorna NC esistente (revisione)</w:t>
            </w:r>
          </w:p>
        </w:tc>
      </w:tr>
      <w:tr w:rsidR="00637CDA" w:rsidRPr="005E4137" w14:paraId="2D79A77C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4D4A29" w14:textId="77777777" w:rsidR="00637CDA" w:rsidRPr="005E4137" w:rsidRDefault="00000000">
            <w:pPr>
              <w:rPr>
                <w:rFonts w:ascii="Times New Roman" w:hAnsi="Times New Roman" w:cs="Times New Roman"/>
              </w:rPr>
            </w:pPr>
            <w:r w:rsidRPr="005E4137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DELETE /{id}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0E24D9" w14:textId="77777777" w:rsidR="00637CDA" w:rsidRPr="005E4137" w:rsidRDefault="00000000">
            <w:pPr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  <w:r w:rsidRPr="005E4137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Elimina NC</w:t>
            </w:r>
          </w:p>
          <w:p w14:paraId="0C22C8AF" w14:textId="422748DC" w:rsidR="00CD5C51" w:rsidRPr="005E4137" w:rsidRDefault="00CD5C51">
            <w:pPr>
              <w:rPr>
                <w:rFonts w:ascii="Times New Roman" w:hAnsi="Times New Roman" w:cs="Times New Roman"/>
              </w:rPr>
            </w:pPr>
            <w:r w:rsidRPr="005E4137"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7822F8DC" wp14:editId="5B7D6B5A">
                  <wp:extent cx="5475605" cy="3561025"/>
                  <wp:effectExtent l="0" t="0" r="0" b="1905"/>
                  <wp:docPr id="542690878" name="Immagin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42690878" name="Immagine 1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93517" cy="357267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F1B0595" w14:textId="77777777" w:rsidR="00637CDA" w:rsidRPr="005E4137" w:rsidRDefault="00000000">
      <w:pPr>
        <w:pStyle w:val="Titolo1"/>
        <w:rPr>
          <w:rFonts w:ascii="Times New Roman" w:hAnsi="Times New Roman" w:cs="Times New Roman"/>
        </w:rPr>
      </w:pPr>
      <w:r w:rsidRPr="005E4137">
        <w:rPr>
          <w:rFonts w:ascii="Times New Roman" w:hAnsi="Times New Roman" w:cs="Times New Roman"/>
          <w:color w:val="1F3864"/>
        </w:rPr>
        <w:t>Modifiche introdotte nella versione conclusiva</w:t>
      </w:r>
    </w:p>
    <w:p w14:paraId="3AB1EE2F" w14:textId="77777777" w:rsidR="00637CDA" w:rsidRPr="005E4137" w:rsidRDefault="00000000">
      <w:pPr>
        <w:spacing w:before="80" w:after="80"/>
        <w:rPr>
          <w:rFonts w:ascii="Times New Roman" w:hAnsi="Times New Roman" w:cs="Times New Roman"/>
        </w:rPr>
      </w:pPr>
      <w:r w:rsidRPr="005E4137">
        <w:rPr>
          <w:rFonts w:ascii="Times New Roman" w:hAnsi="Times New Roman" w:cs="Times New Roman"/>
        </w:rPr>
        <w:t>Rispetto alla versione ultimato, sono state apportate le seguenti modifiche richieste da Legal &amp; Compliance:</w:t>
      </w:r>
    </w:p>
    <w:p w14:paraId="570B5EBC" w14:textId="77777777" w:rsidR="00637CDA" w:rsidRPr="005E4137" w:rsidRDefault="00000000">
      <w:pPr>
        <w:pStyle w:val="Paragrafoelenco"/>
        <w:numPr>
          <w:ilvl w:val="0"/>
          <w:numId w:val="2"/>
        </w:numPr>
        <w:spacing w:before="40" w:after="40"/>
        <w:rPr>
          <w:rFonts w:ascii="Times New Roman" w:hAnsi="Times New Roman" w:cs="Times New Roman"/>
        </w:rPr>
      </w:pPr>
      <w:r w:rsidRPr="005E4137">
        <w:rPr>
          <w:rFonts w:ascii="Times New Roman" w:hAnsi="Times New Roman" w:cs="Times New Roman"/>
        </w:rPr>
        <w:t>Aggiunto campo Cliente (tag-input multiplo, non obbligatorio) — Step 2 Dettagli NC</w:t>
      </w:r>
    </w:p>
    <w:p w14:paraId="6A3E2E15" w14:textId="77777777" w:rsidR="00637CDA" w:rsidRPr="005E4137" w:rsidRDefault="00000000">
      <w:pPr>
        <w:pStyle w:val="Paragrafoelenco"/>
        <w:numPr>
          <w:ilvl w:val="0"/>
          <w:numId w:val="2"/>
        </w:numPr>
        <w:spacing w:before="40" w:after="40"/>
        <w:rPr>
          <w:rFonts w:ascii="Times New Roman" w:hAnsi="Times New Roman" w:cs="Times New Roman"/>
        </w:rPr>
      </w:pPr>
      <w:r w:rsidRPr="005E4137">
        <w:rPr>
          <w:rFonts w:ascii="Times New Roman" w:hAnsi="Times New Roman" w:cs="Times New Roman"/>
        </w:rPr>
        <w:t>Aggiunto campo Sedi (checkbox multipli: Parco Leonardo, Taranto, Tiburtina, non obbligatorio) — Step 2 Dettagli NC</w:t>
      </w:r>
    </w:p>
    <w:p w14:paraId="6E7AC906" w14:textId="77777777" w:rsidR="00637CDA" w:rsidRPr="005E4137" w:rsidRDefault="00000000">
      <w:pPr>
        <w:pStyle w:val="Paragrafoelenco"/>
        <w:numPr>
          <w:ilvl w:val="0"/>
          <w:numId w:val="2"/>
        </w:numPr>
        <w:spacing w:before="40" w:after="40"/>
        <w:rPr>
          <w:rFonts w:ascii="Times New Roman" w:hAnsi="Times New Roman" w:cs="Times New Roman"/>
        </w:rPr>
      </w:pPr>
      <w:r w:rsidRPr="005E4137">
        <w:rPr>
          <w:rFonts w:ascii="Times New Roman" w:hAnsi="Times New Roman" w:cs="Times New Roman"/>
        </w:rPr>
        <w:t>Item di Riferimento reso non obbligatorio (rimosso asterisco *)</w:t>
      </w:r>
    </w:p>
    <w:p w14:paraId="777ECC82" w14:textId="77777777" w:rsidR="00637CDA" w:rsidRPr="005E4137" w:rsidRDefault="00000000">
      <w:pPr>
        <w:pStyle w:val="Paragrafoelenco"/>
        <w:numPr>
          <w:ilvl w:val="0"/>
          <w:numId w:val="2"/>
        </w:numPr>
        <w:spacing w:before="40" w:after="40"/>
        <w:rPr>
          <w:rFonts w:ascii="Times New Roman" w:hAnsi="Times New Roman" w:cs="Times New Roman"/>
        </w:rPr>
      </w:pPr>
      <w:r w:rsidRPr="005E4137">
        <w:rPr>
          <w:rFonts w:ascii="Times New Roman" w:hAnsi="Times New Roman" w:cs="Times New Roman"/>
        </w:rPr>
        <w:t>Risoluzione resa non obbligatoria (rimosso asterisco *)</w:t>
      </w:r>
    </w:p>
    <w:p w14:paraId="567895A1" w14:textId="77777777" w:rsidR="00637CDA" w:rsidRPr="005E4137" w:rsidRDefault="00000000">
      <w:pPr>
        <w:pStyle w:val="Paragrafoelenco"/>
        <w:numPr>
          <w:ilvl w:val="0"/>
          <w:numId w:val="2"/>
        </w:numPr>
        <w:spacing w:before="40" w:after="40"/>
        <w:rPr>
          <w:rFonts w:ascii="Times New Roman" w:hAnsi="Times New Roman" w:cs="Times New Roman"/>
        </w:rPr>
      </w:pPr>
      <w:r w:rsidRPr="005E4137">
        <w:rPr>
          <w:rFonts w:ascii="Times New Roman" w:hAnsi="Times New Roman" w:cs="Times New Roman"/>
        </w:rPr>
        <w:t>Aggiunta voce 'Audit Interno' nel dropdown Rilevata da</w:t>
      </w:r>
    </w:p>
    <w:p w14:paraId="6B112BCF" w14:textId="77777777" w:rsidR="00637CDA" w:rsidRPr="005E4137" w:rsidRDefault="00000000">
      <w:pPr>
        <w:pStyle w:val="Paragrafoelenco"/>
        <w:numPr>
          <w:ilvl w:val="0"/>
          <w:numId w:val="2"/>
        </w:numPr>
        <w:spacing w:before="40" w:after="40"/>
        <w:rPr>
          <w:rFonts w:ascii="Times New Roman" w:hAnsi="Times New Roman" w:cs="Times New Roman"/>
        </w:rPr>
      </w:pPr>
      <w:r w:rsidRPr="005E4137">
        <w:rPr>
          <w:rFonts w:ascii="Times New Roman" w:hAnsi="Times New Roman" w:cs="Times New Roman"/>
        </w:rPr>
        <w:t>Pagina Archivio: visualizzazione ad elenco/tabella, senza limite alle ultime 5 NC</w:t>
      </w:r>
    </w:p>
    <w:p w14:paraId="0CCA9ABD" w14:textId="77777777" w:rsidR="00637CDA" w:rsidRPr="005E4137" w:rsidRDefault="00000000">
      <w:pPr>
        <w:pStyle w:val="Paragrafoelenco"/>
        <w:numPr>
          <w:ilvl w:val="0"/>
          <w:numId w:val="2"/>
        </w:numPr>
        <w:spacing w:before="40" w:after="40"/>
        <w:rPr>
          <w:rFonts w:ascii="Times New Roman" w:hAnsi="Times New Roman" w:cs="Times New Roman"/>
        </w:rPr>
      </w:pPr>
      <w:r w:rsidRPr="005E4137">
        <w:rPr>
          <w:rFonts w:ascii="Times New Roman" w:hAnsi="Times New Roman" w:cs="Times New Roman"/>
        </w:rPr>
        <w:t>Aggiunto tasto 'Elimina NC' nella pagina Dettagli e nell'Archivio (con richiesta di conferma)</w:t>
      </w:r>
    </w:p>
    <w:p w14:paraId="539F05EC" w14:textId="77777777" w:rsidR="00637CDA" w:rsidRPr="005E4137" w:rsidRDefault="00000000">
      <w:pPr>
        <w:pStyle w:val="Paragrafoelenco"/>
        <w:numPr>
          <w:ilvl w:val="0"/>
          <w:numId w:val="2"/>
        </w:numPr>
        <w:spacing w:before="40" w:after="40"/>
        <w:rPr>
          <w:rFonts w:ascii="Times New Roman" w:hAnsi="Times New Roman" w:cs="Times New Roman"/>
        </w:rPr>
      </w:pPr>
      <w:r w:rsidRPr="005E4137">
        <w:rPr>
          <w:rFonts w:ascii="Times New Roman" w:hAnsi="Times New Roman" w:cs="Times New Roman"/>
        </w:rPr>
        <w:t>Aggiunta funzione Esporta Excel (CSV) e Esporta PDF dall'Archivio</w:t>
      </w:r>
    </w:p>
    <w:p w14:paraId="16B31098" w14:textId="77777777" w:rsidR="00637CDA" w:rsidRPr="005E4137" w:rsidRDefault="00000000">
      <w:pPr>
        <w:pStyle w:val="Paragrafoelenco"/>
        <w:numPr>
          <w:ilvl w:val="0"/>
          <w:numId w:val="2"/>
        </w:numPr>
        <w:spacing w:before="40" w:after="40"/>
        <w:rPr>
          <w:rFonts w:ascii="Times New Roman" w:hAnsi="Times New Roman" w:cs="Times New Roman"/>
        </w:rPr>
      </w:pPr>
      <w:r w:rsidRPr="005E4137">
        <w:rPr>
          <w:rFonts w:ascii="Times New Roman" w:hAnsi="Times New Roman" w:cs="Times New Roman"/>
        </w:rPr>
        <w:lastRenderedPageBreak/>
        <w:t>Fix errore 405 in revisione: rimosso web.config problematico</w:t>
      </w:r>
    </w:p>
    <w:p w14:paraId="6E90533C" w14:textId="77777777" w:rsidR="00637CDA" w:rsidRPr="005E4137" w:rsidRDefault="00000000">
      <w:pPr>
        <w:pStyle w:val="Titolo1"/>
        <w:rPr>
          <w:rFonts w:ascii="Times New Roman" w:hAnsi="Times New Roman" w:cs="Times New Roman"/>
        </w:rPr>
      </w:pPr>
      <w:r w:rsidRPr="005E4137">
        <w:rPr>
          <w:rFonts w:ascii="Times New Roman" w:hAnsi="Times New Roman" w:cs="Times New Roman"/>
          <w:color w:val="1F3864"/>
        </w:rPr>
        <w:t>Avvio in sviluppo</w:t>
      </w:r>
    </w:p>
    <w:p w14:paraId="31D61198" w14:textId="77777777" w:rsidR="00637CDA" w:rsidRPr="005E4137" w:rsidRDefault="00000000">
      <w:pPr>
        <w:pStyle w:val="Paragrafoelenco"/>
        <w:numPr>
          <w:ilvl w:val="0"/>
          <w:numId w:val="2"/>
        </w:numPr>
        <w:spacing w:before="40" w:after="40"/>
        <w:rPr>
          <w:rFonts w:ascii="Times New Roman" w:hAnsi="Times New Roman" w:cs="Times New Roman"/>
        </w:rPr>
      </w:pPr>
      <w:r w:rsidRPr="005E4137">
        <w:rPr>
          <w:rFonts w:ascii="Times New Roman" w:hAnsi="Times New Roman" w:cs="Times New Roman"/>
        </w:rPr>
        <w:t>Aprire LCTool_NC.sln in Visual Studio 2022</w:t>
      </w:r>
    </w:p>
    <w:p w14:paraId="7C6DC42A" w14:textId="77777777" w:rsidR="00637CDA" w:rsidRPr="005E4137" w:rsidRDefault="00000000">
      <w:pPr>
        <w:pStyle w:val="Paragrafoelenco"/>
        <w:numPr>
          <w:ilvl w:val="0"/>
          <w:numId w:val="2"/>
        </w:numPr>
        <w:spacing w:before="40" w:after="40"/>
        <w:rPr>
          <w:rFonts w:ascii="Times New Roman" w:hAnsi="Times New Roman" w:cs="Times New Roman"/>
        </w:rPr>
      </w:pPr>
      <w:r w:rsidRPr="005E4137">
        <w:rPr>
          <w:rFonts w:ascii="Times New Roman" w:hAnsi="Times New Roman" w:cs="Times New Roman"/>
        </w:rPr>
        <w:t>Click destro sulla soluzione → Ripristina pacchetti NuGet</w:t>
      </w:r>
    </w:p>
    <w:p w14:paraId="1A0B7832" w14:textId="77777777" w:rsidR="00637CDA" w:rsidRPr="005E4137" w:rsidRDefault="00000000">
      <w:pPr>
        <w:pStyle w:val="Paragrafoelenco"/>
        <w:numPr>
          <w:ilvl w:val="0"/>
          <w:numId w:val="2"/>
        </w:numPr>
        <w:spacing w:before="40" w:after="40"/>
        <w:rPr>
          <w:rFonts w:ascii="Times New Roman" w:hAnsi="Times New Roman" w:cs="Times New Roman"/>
        </w:rPr>
      </w:pPr>
      <w:r w:rsidRPr="005E4137">
        <w:rPr>
          <w:rFonts w:ascii="Times New Roman" w:hAnsi="Times New Roman" w:cs="Times New Roman"/>
        </w:rPr>
        <w:t>In Package Manager Console: Update-Database</w:t>
      </w:r>
    </w:p>
    <w:p w14:paraId="450ED03C" w14:textId="77777777" w:rsidR="00637CDA" w:rsidRPr="005E4137" w:rsidRDefault="00000000">
      <w:pPr>
        <w:pStyle w:val="Paragrafoelenco"/>
        <w:numPr>
          <w:ilvl w:val="0"/>
          <w:numId w:val="2"/>
        </w:numPr>
        <w:spacing w:before="40" w:after="40"/>
        <w:rPr>
          <w:rFonts w:ascii="Times New Roman" w:hAnsi="Times New Roman" w:cs="Times New Roman"/>
        </w:rPr>
      </w:pPr>
      <w:r w:rsidRPr="005E4137">
        <w:rPr>
          <w:rFonts w:ascii="Times New Roman" w:hAnsi="Times New Roman" w:cs="Times New Roman"/>
        </w:rPr>
        <w:t>Avviare con IIS Express (Windows Auth abilitata, porta SSL 44327)</w:t>
      </w:r>
    </w:p>
    <w:p w14:paraId="64575EDE" w14:textId="77777777" w:rsidR="00637CDA" w:rsidRPr="005E4137" w:rsidRDefault="00000000">
      <w:pPr>
        <w:pStyle w:val="Paragrafoelenco"/>
        <w:numPr>
          <w:ilvl w:val="0"/>
          <w:numId w:val="2"/>
        </w:numPr>
        <w:spacing w:before="40" w:after="40"/>
        <w:rPr>
          <w:rFonts w:ascii="Times New Roman" w:hAnsi="Times New Roman" w:cs="Times New Roman"/>
        </w:rPr>
      </w:pPr>
      <w:r w:rsidRPr="005E4137">
        <w:rPr>
          <w:rFonts w:ascii="Times New Roman" w:hAnsi="Times New Roman" w:cs="Times New Roman"/>
        </w:rPr>
        <w:t>L'app si apre su https://localhost:44327/</w:t>
      </w:r>
    </w:p>
    <w:p w14:paraId="06DF5906" w14:textId="77777777" w:rsidR="00637CDA" w:rsidRPr="005E4137" w:rsidRDefault="00000000">
      <w:pPr>
        <w:pStyle w:val="Titolo1"/>
        <w:rPr>
          <w:rFonts w:ascii="Times New Roman" w:hAnsi="Times New Roman" w:cs="Times New Roman"/>
        </w:rPr>
      </w:pPr>
      <w:r w:rsidRPr="005E4137">
        <w:rPr>
          <w:rFonts w:ascii="Times New Roman" w:hAnsi="Times New Roman" w:cs="Times New Roman"/>
          <w:color w:val="1F3864"/>
        </w:rPr>
        <w:t>Deploy in produzione</w:t>
      </w:r>
    </w:p>
    <w:p w14:paraId="4166DDA6" w14:textId="77777777" w:rsidR="00637CDA" w:rsidRPr="005E4137" w:rsidRDefault="00000000">
      <w:pPr>
        <w:pStyle w:val="Paragrafoelenco"/>
        <w:numPr>
          <w:ilvl w:val="0"/>
          <w:numId w:val="2"/>
        </w:numPr>
        <w:spacing w:before="40" w:after="40"/>
        <w:rPr>
          <w:rFonts w:ascii="Times New Roman" w:hAnsi="Times New Roman" w:cs="Times New Roman"/>
        </w:rPr>
      </w:pPr>
      <w:r w:rsidRPr="005E4137">
        <w:rPr>
          <w:rFonts w:ascii="Times New Roman" w:hAnsi="Times New Roman" w:cs="Times New Roman"/>
        </w:rPr>
        <w:t>Build → Pubblica → Cartella o IIS</w:t>
      </w:r>
    </w:p>
    <w:p w14:paraId="2251F210" w14:textId="77777777" w:rsidR="00637CDA" w:rsidRPr="005E4137" w:rsidRDefault="00000000">
      <w:pPr>
        <w:pStyle w:val="Paragrafoelenco"/>
        <w:numPr>
          <w:ilvl w:val="0"/>
          <w:numId w:val="2"/>
        </w:numPr>
        <w:spacing w:before="40" w:after="40"/>
        <w:rPr>
          <w:rFonts w:ascii="Times New Roman" w:hAnsi="Times New Roman" w:cs="Times New Roman"/>
        </w:rPr>
      </w:pPr>
      <w:r w:rsidRPr="005E4137">
        <w:rPr>
          <w:rFonts w:ascii="Times New Roman" w:hAnsi="Times New Roman" w:cs="Times New Roman"/>
        </w:rPr>
        <w:t>Pool applicazioni IIS: impostare 'Carica profilo utente' = true per Windows Auth</w:t>
      </w:r>
    </w:p>
    <w:p w14:paraId="3CC0119A" w14:textId="77777777" w:rsidR="00637CDA" w:rsidRPr="005E4137" w:rsidRDefault="00000000">
      <w:pPr>
        <w:pStyle w:val="Paragrafoelenco"/>
        <w:numPr>
          <w:ilvl w:val="0"/>
          <w:numId w:val="2"/>
        </w:numPr>
        <w:spacing w:before="40" w:after="40"/>
        <w:rPr>
          <w:rFonts w:ascii="Times New Roman" w:hAnsi="Times New Roman" w:cs="Times New Roman"/>
        </w:rPr>
      </w:pPr>
      <w:r w:rsidRPr="005E4137">
        <w:rPr>
          <w:rFonts w:ascii="Times New Roman" w:hAnsi="Times New Roman" w:cs="Times New Roman"/>
        </w:rPr>
        <w:t>Autenticazione IIS: abilitare 'Autenticazione di Windows', disabilitare 'Anonima'</w:t>
      </w:r>
    </w:p>
    <w:p w14:paraId="2F7006DB" w14:textId="77777777" w:rsidR="00637CDA" w:rsidRPr="005E4137" w:rsidRDefault="00000000">
      <w:pPr>
        <w:pStyle w:val="Paragrafoelenco"/>
        <w:numPr>
          <w:ilvl w:val="0"/>
          <w:numId w:val="2"/>
        </w:numPr>
        <w:spacing w:before="40" w:after="40"/>
        <w:rPr>
          <w:rFonts w:ascii="Times New Roman" w:hAnsi="Times New Roman" w:cs="Times New Roman"/>
        </w:rPr>
      </w:pPr>
      <w:r w:rsidRPr="005E4137">
        <w:rPr>
          <w:rFonts w:ascii="Times New Roman" w:hAnsi="Times New Roman" w:cs="Times New Roman"/>
        </w:rPr>
        <w:t>Sovrascrivere la connection string tramite variabile d'ambiente: ConnectionStrings__DefaultConnection=...</w:t>
      </w:r>
    </w:p>
    <w:p w14:paraId="77C3C517" w14:textId="77777777" w:rsidR="00637CDA" w:rsidRPr="005E4137" w:rsidRDefault="00000000">
      <w:pPr>
        <w:pStyle w:val="Paragrafoelenco"/>
        <w:numPr>
          <w:ilvl w:val="0"/>
          <w:numId w:val="2"/>
        </w:numPr>
        <w:spacing w:before="40" w:after="40"/>
        <w:rPr>
          <w:rFonts w:ascii="Times New Roman" w:hAnsi="Times New Roman" w:cs="Times New Roman"/>
        </w:rPr>
      </w:pPr>
      <w:r w:rsidRPr="005E4137">
        <w:rPr>
          <w:rFonts w:ascii="Times New Roman" w:hAnsi="Times New Roman" w:cs="Times New Roman"/>
        </w:rPr>
        <w:t>Eseguire 'dotnet ef database update' per applicare la migrazione NuoviCampiClienteSedi al DB di produzione</w:t>
      </w:r>
    </w:p>
    <w:p w14:paraId="2C6CF2C6" w14:textId="77777777" w:rsidR="00637CDA" w:rsidRPr="005E4137" w:rsidRDefault="00000000">
      <w:pPr>
        <w:spacing w:before="80" w:after="80"/>
        <w:rPr>
          <w:rFonts w:ascii="Times New Roman" w:hAnsi="Times New Roman" w:cs="Times New Roman"/>
        </w:rPr>
      </w:pPr>
      <w:r w:rsidRPr="005E4137">
        <w:rPr>
          <w:rFonts w:ascii="Times New Roman" w:hAnsi="Times New Roman" w:cs="Times New Roman"/>
        </w:rPr>
        <w:t>NOTA per deploy: se il DB di produzione non ha ancora le colonne Cliente e Sedi, eseguire Update-Database oppure lo script SQL manuale:</w:t>
      </w:r>
    </w:p>
    <w:p w14:paraId="6AAA73AA" w14:textId="77777777" w:rsidR="00637CDA" w:rsidRPr="005E4137" w:rsidRDefault="00000000">
      <w:pPr>
        <w:spacing w:before="40" w:after="40"/>
        <w:ind w:left="720"/>
        <w:rPr>
          <w:rFonts w:ascii="Times New Roman" w:hAnsi="Times New Roman" w:cs="Times New Roman"/>
        </w:rPr>
      </w:pPr>
      <w:r w:rsidRPr="005E4137">
        <w:rPr>
          <w:rFonts w:ascii="Times New Roman" w:eastAsia="Courier New" w:hAnsi="Times New Roman" w:cs="Times New Roman"/>
          <w:color w:val="C0392B"/>
          <w:sz w:val="18"/>
          <w:szCs w:val="18"/>
        </w:rPr>
        <w:t>ALTER TABLE [NonConformita] ADD [Cliente] nvarchar(1000) NULL;</w:t>
      </w:r>
    </w:p>
    <w:p w14:paraId="28242384" w14:textId="77777777" w:rsidR="00637CDA" w:rsidRPr="005E4137" w:rsidRDefault="00000000">
      <w:pPr>
        <w:spacing w:before="40" w:after="40"/>
        <w:ind w:left="720"/>
        <w:rPr>
          <w:rFonts w:ascii="Times New Roman" w:hAnsi="Times New Roman" w:cs="Times New Roman"/>
        </w:rPr>
      </w:pPr>
      <w:r w:rsidRPr="005E4137">
        <w:rPr>
          <w:rFonts w:ascii="Times New Roman" w:eastAsia="Courier New" w:hAnsi="Times New Roman" w:cs="Times New Roman"/>
          <w:color w:val="C0392B"/>
          <w:sz w:val="18"/>
          <w:szCs w:val="18"/>
        </w:rPr>
        <w:t>ALTER TABLE [NonConformita] ADD [Sedi] nvarchar(500) NULL;</w:t>
      </w:r>
    </w:p>
    <w:p w14:paraId="0D7341DE" w14:textId="77777777" w:rsidR="00637CDA" w:rsidRPr="005E4137" w:rsidRDefault="00000000">
      <w:pPr>
        <w:spacing w:before="40" w:after="40"/>
        <w:ind w:left="720"/>
        <w:rPr>
          <w:rFonts w:ascii="Times New Roman" w:hAnsi="Times New Roman" w:cs="Times New Roman"/>
        </w:rPr>
      </w:pPr>
      <w:r w:rsidRPr="005E4137">
        <w:rPr>
          <w:rFonts w:ascii="Times New Roman" w:eastAsia="Courier New" w:hAnsi="Times New Roman" w:cs="Times New Roman"/>
          <w:color w:val="C0392B"/>
          <w:sz w:val="18"/>
          <w:szCs w:val="18"/>
        </w:rPr>
        <w:t>INSERT INTO [NonConformitaRilevataDa] ([Valore],[Ordine],[FlagAttivo])</w:t>
      </w:r>
    </w:p>
    <w:p w14:paraId="19B29CFF" w14:textId="77777777" w:rsidR="00637CDA" w:rsidRPr="005E4137" w:rsidRDefault="00000000">
      <w:pPr>
        <w:spacing w:before="40" w:after="40"/>
        <w:ind w:left="720"/>
        <w:rPr>
          <w:rFonts w:ascii="Times New Roman" w:hAnsi="Times New Roman" w:cs="Times New Roman"/>
          <w:lang w:val="en-US"/>
        </w:rPr>
      </w:pPr>
      <w:r w:rsidRPr="005E4137">
        <w:rPr>
          <w:rFonts w:ascii="Times New Roman" w:eastAsia="Courier New" w:hAnsi="Times New Roman" w:cs="Times New Roman"/>
          <w:color w:val="C0392B"/>
          <w:sz w:val="18"/>
          <w:szCs w:val="18"/>
          <w:lang w:val="en-US"/>
        </w:rPr>
        <w:t>SELECT 'Audit Interno', MAX([Ordine])+1, 1 FROM [NonConformitaRilevataDa]</w:t>
      </w:r>
    </w:p>
    <w:p w14:paraId="743D90B7" w14:textId="77777777" w:rsidR="00637CDA" w:rsidRPr="005E4137" w:rsidRDefault="00000000">
      <w:pPr>
        <w:spacing w:before="40" w:after="40"/>
        <w:ind w:left="720"/>
        <w:rPr>
          <w:rFonts w:ascii="Times New Roman" w:eastAsia="Courier New" w:hAnsi="Times New Roman" w:cs="Times New Roman"/>
          <w:color w:val="C0392B"/>
          <w:sz w:val="18"/>
          <w:szCs w:val="18"/>
          <w:lang w:val="en-US"/>
        </w:rPr>
      </w:pPr>
      <w:r w:rsidRPr="005E4137">
        <w:rPr>
          <w:rFonts w:ascii="Times New Roman" w:eastAsia="Courier New" w:hAnsi="Times New Roman" w:cs="Times New Roman"/>
          <w:color w:val="C0392B"/>
          <w:sz w:val="18"/>
          <w:szCs w:val="18"/>
          <w:lang w:val="en-US"/>
        </w:rPr>
        <w:t>WHERE NOT EXISTS (SELECT 1 FROM [NonConformitaRilevataDa] WHERE [Valore]='Audit Interno');</w:t>
      </w:r>
    </w:p>
    <w:p w14:paraId="239784C6" w14:textId="77777777" w:rsidR="00CD5C51" w:rsidRPr="005E4137" w:rsidRDefault="00CD5C51">
      <w:pPr>
        <w:spacing w:before="40" w:after="40"/>
        <w:ind w:left="720"/>
        <w:rPr>
          <w:rFonts w:ascii="Times New Roman" w:eastAsia="Courier New" w:hAnsi="Times New Roman" w:cs="Times New Roman"/>
          <w:color w:val="C0392B"/>
          <w:sz w:val="18"/>
          <w:szCs w:val="18"/>
          <w:lang w:val="en-US"/>
        </w:rPr>
      </w:pPr>
    </w:p>
    <w:p w14:paraId="1061334C" w14:textId="77777777" w:rsidR="00CD5C51" w:rsidRPr="005E4137" w:rsidRDefault="00CD5C51">
      <w:pPr>
        <w:spacing w:before="40" w:after="40"/>
        <w:ind w:left="720"/>
        <w:rPr>
          <w:rFonts w:ascii="Times New Roman" w:eastAsia="Courier New" w:hAnsi="Times New Roman" w:cs="Times New Roman"/>
          <w:color w:val="C0392B"/>
          <w:sz w:val="18"/>
          <w:szCs w:val="18"/>
          <w:lang w:val="en-US"/>
        </w:rPr>
      </w:pPr>
    </w:p>
    <w:p w14:paraId="34AAE737" w14:textId="64988C0B" w:rsidR="00CD5C51" w:rsidRDefault="00CD5C51">
      <w:pPr>
        <w:spacing w:before="40" w:after="40"/>
        <w:ind w:left="720"/>
        <w:rPr>
          <w:rFonts w:ascii="Times New Roman" w:eastAsia="Courier New" w:hAnsi="Times New Roman" w:cs="Times New Roman"/>
          <w:color w:val="215E99" w:themeColor="text2" w:themeTint="BF"/>
        </w:rPr>
      </w:pPr>
      <w:r w:rsidRPr="005E4137">
        <w:rPr>
          <w:rFonts w:ascii="Times New Roman" w:eastAsia="Courier New" w:hAnsi="Times New Roman" w:cs="Times New Roman"/>
          <w:color w:val="215E99" w:themeColor="text2" w:themeTint="BF"/>
        </w:rPr>
        <w:t>SCREENSHOOT DEL TOOL NON CONFORMITA’ MANDANDOLO SU SCHERMO</w:t>
      </w:r>
    </w:p>
    <w:p w14:paraId="1C6F7FCC" w14:textId="77777777" w:rsidR="005E4137" w:rsidRDefault="005E4137">
      <w:pPr>
        <w:spacing w:before="40" w:after="40"/>
        <w:ind w:left="720"/>
        <w:rPr>
          <w:rFonts w:ascii="Times New Roman" w:eastAsia="Courier New" w:hAnsi="Times New Roman" w:cs="Times New Roman"/>
          <w:color w:val="215E99" w:themeColor="text2" w:themeTint="BF"/>
        </w:rPr>
      </w:pPr>
    </w:p>
    <w:p w14:paraId="38814A8A" w14:textId="24612A20" w:rsidR="005E4137" w:rsidRDefault="005E4137" w:rsidP="005E4137">
      <w:pPr>
        <w:pStyle w:val="Paragrafoelenco"/>
        <w:numPr>
          <w:ilvl w:val="0"/>
          <w:numId w:val="3"/>
        </w:numPr>
        <w:spacing w:before="40" w:after="40"/>
        <w:rPr>
          <w:rFonts w:ascii="Times New Roman" w:eastAsia="Courier New" w:hAnsi="Times New Roman" w:cs="Times New Roman"/>
          <w:color w:val="215E99" w:themeColor="text2" w:themeTint="BF"/>
        </w:rPr>
      </w:pPr>
      <w:r>
        <w:rPr>
          <w:rFonts w:ascii="Times New Roman" w:eastAsia="Courier New" w:hAnsi="Times New Roman" w:cs="Times New Roman"/>
          <w:color w:val="215E99" w:themeColor="text2" w:themeTint="BF"/>
        </w:rPr>
        <w:t xml:space="preserve">Home </w:t>
      </w:r>
      <w:r w:rsidR="00562A89">
        <w:rPr>
          <w:noProof/>
        </w:rPr>
        <w:drawing>
          <wp:inline distT="0" distB="0" distL="0" distR="0" wp14:anchorId="3E99C6DF" wp14:editId="47CB9167">
            <wp:extent cx="5731510" cy="2477135"/>
            <wp:effectExtent l="0" t="0" r="2540" b="0"/>
            <wp:docPr id="881321371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1321371" name="Immagine 1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77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4B2426" w14:textId="70AB89FF" w:rsidR="005E4137" w:rsidRDefault="005E4137" w:rsidP="005E4137">
      <w:pPr>
        <w:pStyle w:val="Paragrafoelenco"/>
        <w:numPr>
          <w:ilvl w:val="0"/>
          <w:numId w:val="3"/>
        </w:numPr>
        <w:spacing w:before="40" w:after="40"/>
        <w:rPr>
          <w:rFonts w:ascii="Times New Roman" w:eastAsia="Courier New" w:hAnsi="Times New Roman" w:cs="Times New Roman"/>
          <w:color w:val="215E99" w:themeColor="text2" w:themeTint="BF"/>
        </w:rPr>
      </w:pPr>
      <w:r>
        <w:rPr>
          <w:rFonts w:ascii="Times New Roman" w:eastAsia="Courier New" w:hAnsi="Times New Roman" w:cs="Times New Roman"/>
          <w:color w:val="215E99" w:themeColor="text2" w:themeTint="BF"/>
        </w:rPr>
        <w:lastRenderedPageBreak/>
        <w:t>1^schermata: Intestazione</w:t>
      </w:r>
      <w:r w:rsidR="00562A89" w:rsidRPr="00562A89">
        <w:t xml:space="preserve"> </w:t>
      </w:r>
      <w:r w:rsidR="00562A89">
        <w:rPr>
          <w:noProof/>
        </w:rPr>
        <w:drawing>
          <wp:inline distT="0" distB="0" distL="0" distR="0" wp14:anchorId="4D6AED95" wp14:editId="5693536F">
            <wp:extent cx="5731510" cy="3822700"/>
            <wp:effectExtent l="0" t="0" r="2540" b="6350"/>
            <wp:docPr id="600845887" name="Immagin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822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972981" w14:textId="63A28027" w:rsidR="005E4137" w:rsidRDefault="005E4137" w:rsidP="005E4137">
      <w:pPr>
        <w:pStyle w:val="Paragrafoelenco"/>
        <w:numPr>
          <w:ilvl w:val="0"/>
          <w:numId w:val="3"/>
        </w:numPr>
        <w:spacing w:before="40" w:after="40"/>
        <w:rPr>
          <w:rFonts w:ascii="Times New Roman" w:eastAsia="Courier New" w:hAnsi="Times New Roman" w:cs="Times New Roman"/>
          <w:color w:val="215E99" w:themeColor="text2" w:themeTint="BF"/>
        </w:rPr>
      </w:pPr>
      <w:r>
        <w:rPr>
          <w:rFonts w:ascii="Times New Roman" w:eastAsia="Courier New" w:hAnsi="Times New Roman" w:cs="Times New Roman"/>
          <w:color w:val="215E99" w:themeColor="text2" w:themeTint="BF"/>
        </w:rPr>
        <w:t>2^schermata: Dettagli NC</w:t>
      </w:r>
      <w:r w:rsidR="00562A89" w:rsidRPr="00562A89">
        <w:t xml:space="preserve"> </w:t>
      </w:r>
      <w:r w:rsidR="00562A89">
        <w:rPr>
          <w:noProof/>
        </w:rPr>
        <w:drawing>
          <wp:inline distT="0" distB="0" distL="0" distR="0" wp14:anchorId="677EF7FD" wp14:editId="04A5B1CC">
            <wp:extent cx="3397250" cy="3905250"/>
            <wp:effectExtent l="0" t="0" r="0" b="0"/>
            <wp:docPr id="307746177" name="Immagin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97250" cy="3905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2B794B" w14:textId="52DCC4E8" w:rsidR="005E4137" w:rsidRDefault="005E4137" w:rsidP="005E4137">
      <w:pPr>
        <w:pStyle w:val="Paragrafoelenco"/>
        <w:numPr>
          <w:ilvl w:val="0"/>
          <w:numId w:val="3"/>
        </w:numPr>
        <w:spacing w:before="40" w:after="40"/>
        <w:rPr>
          <w:rFonts w:ascii="Times New Roman" w:eastAsia="Courier New" w:hAnsi="Times New Roman" w:cs="Times New Roman"/>
          <w:color w:val="215E99" w:themeColor="text2" w:themeTint="BF"/>
        </w:rPr>
      </w:pPr>
      <w:r>
        <w:rPr>
          <w:rFonts w:ascii="Times New Roman" w:eastAsia="Courier New" w:hAnsi="Times New Roman" w:cs="Times New Roman"/>
          <w:color w:val="215E99" w:themeColor="text2" w:themeTint="BF"/>
        </w:rPr>
        <w:lastRenderedPageBreak/>
        <w:t>3^schermata: Riepilogo</w:t>
      </w:r>
      <w:r w:rsidR="00562A89" w:rsidRPr="00562A89">
        <w:t xml:space="preserve"> </w:t>
      </w:r>
      <w:r w:rsidR="00562A89">
        <w:rPr>
          <w:noProof/>
        </w:rPr>
        <w:drawing>
          <wp:inline distT="0" distB="0" distL="0" distR="0" wp14:anchorId="303C4055" wp14:editId="67340CD2">
            <wp:extent cx="4273550" cy="4864100"/>
            <wp:effectExtent l="0" t="0" r="0" b="0"/>
            <wp:docPr id="2136322536" name="Immagin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73550" cy="4864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53F19A" w14:textId="45A896D4" w:rsidR="005E4137" w:rsidRDefault="005E4137" w:rsidP="005E4137">
      <w:pPr>
        <w:pStyle w:val="Paragrafoelenco"/>
        <w:numPr>
          <w:ilvl w:val="0"/>
          <w:numId w:val="3"/>
        </w:numPr>
        <w:spacing w:before="40" w:after="40"/>
        <w:rPr>
          <w:rFonts w:ascii="Times New Roman" w:eastAsia="Courier New" w:hAnsi="Times New Roman" w:cs="Times New Roman"/>
          <w:color w:val="215E99" w:themeColor="text2" w:themeTint="BF"/>
        </w:rPr>
      </w:pPr>
      <w:r>
        <w:rPr>
          <w:rFonts w:ascii="Times New Roman" w:eastAsia="Courier New" w:hAnsi="Times New Roman" w:cs="Times New Roman"/>
          <w:color w:val="215E99" w:themeColor="text2" w:themeTint="BF"/>
        </w:rPr>
        <w:t>Salvataggio Non Conformità</w:t>
      </w:r>
      <w:r w:rsidR="00562A89" w:rsidRPr="00562A89">
        <w:t xml:space="preserve"> </w:t>
      </w:r>
      <w:r w:rsidR="00562A89">
        <w:rPr>
          <w:noProof/>
        </w:rPr>
        <w:drawing>
          <wp:inline distT="0" distB="0" distL="0" distR="0" wp14:anchorId="5C305EAF" wp14:editId="3249717F">
            <wp:extent cx="5731510" cy="2128520"/>
            <wp:effectExtent l="0" t="0" r="2540" b="5080"/>
            <wp:docPr id="1838109719" name="Immagin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128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B3CE77" w14:textId="142D8F46" w:rsidR="005E4137" w:rsidRDefault="005E4137" w:rsidP="005E4137">
      <w:pPr>
        <w:pStyle w:val="Paragrafoelenco"/>
        <w:numPr>
          <w:ilvl w:val="0"/>
          <w:numId w:val="3"/>
        </w:numPr>
        <w:spacing w:before="40" w:after="40"/>
        <w:rPr>
          <w:rFonts w:ascii="Times New Roman" w:eastAsia="Courier New" w:hAnsi="Times New Roman" w:cs="Times New Roman"/>
          <w:color w:val="215E99" w:themeColor="text2" w:themeTint="BF"/>
        </w:rPr>
      </w:pPr>
      <w:r>
        <w:rPr>
          <w:rFonts w:ascii="Times New Roman" w:eastAsia="Courier New" w:hAnsi="Times New Roman" w:cs="Times New Roman"/>
          <w:color w:val="215E99" w:themeColor="text2" w:themeTint="BF"/>
        </w:rPr>
        <w:lastRenderedPageBreak/>
        <w:t>Archivio Non Conformità</w:t>
      </w:r>
      <w:r w:rsidR="00C30D6C" w:rsidRPr="00C30D6C">
        <w:rPr>
          <w:rFonts w:ascii="Times New Roman" w:eastAsia="Courier New" w:hAnsi="Times New Roman" w:cs="Times New Roman"/>
          <w:color w:val="215E99" w:themeColor="text2" w:themeTint="BF"/>
        </w:rPr>
        <w:drawing>
          <wp:inline distT="0" distB="0" distL="0" distR="0" wp14:anchorId="32DE27A7" wp14:editId="0B0AA430">
            <wp:extent cx="5731510" cy="4681220"/>
            <wp:effectExtent l="0" t="0" r="2540" b="5080"/>
            <wp:docPr id="161464610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46461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681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30D6C" w:rsidRPr="00C30D6C">
        <w:rPr>
          <w:rFonts w:ascii="Times New Roman" w:eastAsia="Courier New" w:hAnsi="Times New Roman" w:cs="Times New Roman"/>
          <w:noProof/>
          <w:color w:val="215E99" w:themeColor="text2" w:themeTint="BF"/>
        </w:rPr>
        <mc:AlternateContent>
          <mc:Choice Requires="wps">
            <w:drawing>
              <wp:inline distT="0" distB="0" distL="0" distR="0" wp14:anchorId="43ECA8DE" wp14:editId="1B6671E4">
                <wp:extent cx="304800" cy="304800"/>
                <wp:effectExtent l="0" t="0" r="0" b="0"/>
                <wp:docPr id="1405692055" name="Rettangolo 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509153CD" id="Rettangolo 5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  <w:r w:rsidR="00C30D6C">
        <w:rPr>
          <w:noProof/>
        </w:rPr>
        <mc:AlternateContent>
          <mc:Choice Requires="wps">
            <w:drawing>
              <wp:inline distT="0" distB="0" distL="0" distR="0" wp14:anchorId="08561F4A" wp14:editId="6AFB0437">
                <wp:extent cx="304800" cy="304800"/>
                <wp:effectExtent l="0" t="0" r="0" b="0"/>
                <wp:docPr id="1745169515" name="AutoShape 1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2C9A9402" id="AutoShape 11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  <w:r w:rsidR="00562A89" w:rsidRPr="00562A89">
        <w:t xml:space="preserve"> </w:t>
      </w:r>
      <w:r w:rsidR="00C30D6C">
        <w:rPr>
          <w:noProof/>
        </w:rPr>
        <mc:AlternateContent>
          <mc:Choice Requires="wps">
            <w:drawing>
              <wp:inline distT="0" distB="0" distL="0" distR="0" wp14:anchorId="29DF8693" wp14:editId="03B6C903">
                <wp:extent cx="304800" cy="304800"/>
                <wp:effectExtent l="0" t="0" r="0" b="0"/>
                <wp:docPr id="1682972410" name="Rettangolo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5B575351" id="Rettangolo 1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  <w:r w:rsidR="00C30D6C">
        <w:rPr>
          <w:noProof/>
        </w:rPr>
        <mc:AlternateContent>
          <mc:Choice Requires="wps">
            <w:drawing>
              <wp:inline distT="0" distB="0" distL="0" distR="0" wp14:anchorId="6C3427F7" wp14:editId="0DFCB04A">
                <wp:extent cx="304800" cy="304800"/>
                <wp:effectExtent l="0" t="0" r="0" b="0"/>
                <wp:docPr id="1128744886" name="Rettangolo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73C06569" id="Rettangolo 2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</w:p>
    <w:p w14:paraId="7A439E11" w14:textId="51E6BFC7" w:rsidR="005E4137" w:rsidRDefault="005E4137" w:rsidP="005E4137">
      <w:pPr>
        <w:pStyle w:val="Paragrafoelenco"/>
        <w:numPr>
          <w:ilvl w:val="0"/>
          <w:numId w:val="3"/>
        </w:numPr>
        <w:spacing w:before="40" w:after="40"/>
        <w:rPr>
          <w:rFonts w:ascii="Times New Roman" w:eastAsia="Courier New" w:hAnsi="Times New Roman" w:cs="Times New Roman"/>
          <w:color w:val="215E99" w:themeColor="text2" w:themeTint="BF"/>
        </w:rPr>
      </w:pPr>
      <w:r>
        <w:rPr>
          <w:rFonts w:ascii="Times New Roman" w:eastAsia="Courier New" w:hAnsi="Times New Roman" w:cs="Times New Roman"/>
          <w:color w:val="215E99" w:themeColor="text2" w:themeTint="BF"/>
        </w:rPr>
        <w:lastRenderedPageBreak/>
        <w:t>Dettagli</w:t>
      </w:r>
      <w:r w:rsidR="00562A89" w:rsidRPr="00562A89">
        <w:t xml:space="preserve"> </w:t>
      </w:r>
      <w:r w:rsidR="00562A89">
        <w:rPr>
          <w:noProof/>
        </w:rPr>
        <w:drawing>
          <wp:inline distT="0" distB="0" distL="0" distR="0" wp14:anchorId="060085F0" wp14:editId="306FF3BF">
            <wp:extent cx="4387850" cy="4254500"/>
            <wp:effectExtent l="0" t="0" r="0" b="0"/>
            <wp:docPr id="297368740" name="Immagin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7850" cy="4254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9D9DE2" w14:textId="3D68E4D6" w:rsidR="005E4137" w:rsidRDefault="005E4137" w:rsidP="005E4137">
      <w:pPr>
        <w:pStyle w:val="Paragrafoelenco"/>
        <w:numPr>
          <w:ilvl w:val="0"/>
          <w:numId w:val="3"/>
        </w:numPr>
        <w:spacing w:before="40" w:after="40"/>
        <w:rPr>
          <w:rFonts w:ascii="Times New Roman" w:eastAsia="Courier New" w:hAnsi="Times New Roman" w:cs="Times New Roman"/>
          <w:color w:val="215E99" w:themeColor="text2" w:themeTint="BF"/>
        </w:rPr>
      </w:pPr>
      <w:r>
        <w:rPr>
          <w:rFonts w:ascii="Times New Roman" w:eastAsia="Courier New" w:hAnsi="Times New Roman" w:cs="Times New Roman"/>
          <w:color w:val="215E99" w:themeColor="text2" w:themeTint="BF"/>
        </w:rPr>
        <w:lastRenderedPageBreak/>
        <w:t>Revisiona(2^schermata:Dettagli NC)</w:t>
      </w:r>
      <w:r w:rsidR="00562A89" w:rsidRPr="00562A89">
        <w:t xml:space="preserve"> </w:t>
      </w:r>
      <w:r w:rsidR="00562A89">
        <w:rPr>
          <w:noProof/>
        </w:rPr>
        <w:drawing>
          <wp:inline distT="0" distB="0" distL="0" distR="0" wp14:anchorId="418987FC" wp14:editId="030A4E42">
            <wp:extent cx="3206750" cy="4591050"/>
            <wp:effectExtent l="0" t="0" r="0" b="0"/>
            <wp:docPr id="472795390" name="Immagin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6750" cy="4591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03F6AE" w14:textId="48055611" w:rsidR="005E4137" w:rsidRDefault="005E4137" w:rsidP="005E4137">
      <w:pPr>
        <w:pStyle w:val="Paragrafoelenco"/>
        <w:numPr>
          <w:ilvl w:val="0"/>
          <w:numId w:val="3"/>
        </w:numPr>
        <w:spacing w:before="40" w:after="40"/>
        <w:rPr>
          <w:rFonts w:ascii="Times New Roman" w:eastAsia="Courier New" w:hAnsi="Times New Roman" w:cs="Times New Roman"/>
          <w:color w:val="215E99" w:themeColor="text2" w:themeTint="BF"/>
        </w:rPr>
      </w:pPr>
      <w:r>
        <w:rPr>
          <w:rFonts w:ascii="Times New Roman" w:eastAsia="Courier New" w:hAnsi="Times New Roman" w:cs="Times New Roman"/>
          <w:color w:val="215E99" w:themeColor="text2" w:themeTint="BF"/>
        </w:rPr>
        <w:lastRenderedPageBreak/>
        <w:t>Riepilogo(Revisiona)</w:t>
      </w:r>
      <w:r w:rsidR="00562A89" w:rsidRPr="00562A89">
        <w:t xml:space="preserve"> </w:t>
      </w:r>
      <w:r w:rsidR="00562A89">
        <w:rPr>
          <w:noProof/>
        </w:rPr>
        <w:drawing>
          <wp:inline distT="0" distB="0" distL="0" distR="0" wp14:anchorId="073AF346" wp14:editId="466912DC">
            <wp:extent cx="3263900" cy="4292600"/>
            <wp:effectExtent l="0" t="0" r="0" b="0"/>
            <wp:docPr id="1185506370" name="Immagin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63900" cy="4292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1B3023" w14:textId="1E8AE88C" w:rsidR="005E4137" w:rsidRDefault="005E4137" w:rsidP="005E4137">
      <w:pPr>
        <w:pStyle w:val="Paragrafoelenco"/>
        <w:numPr>
          <w:ilvl w:val="0"/>
          <w:numId w:val="3"/>
        </w:numPr>
        <w:spacing w:before="40" w:after="40"/>
        <w:rPr>
          <w:rFonts w:ascii="Times New Roman" w:eastAsia="Courier New" w:hAnsi="Times New Roman" w:cs="Times New Roman"/>
          <w:color w:val="215E99" w:themeColor="text2" w:themeTint="BF"/>
        </w:rPr>
      </w:pPr>
      <w:r>
        <w:rPr>
          <w:rFonts w:ascii="Times New Roman" w:eastAsia="Courier New" w:hAnsi="Times New Roman" w:cs="Times New Roman"/>
          <w:color w:val="215E99" w:themeColor="text2" w:themeTint="BF"/>
        </w:rPr>
        <w:t>Revisiona</w:t>
      </w:r>
      <w:r w:rsidR="00562A89" w:rsidRPr="00562A89">
        <w:t xml:space="preserve"> </w:t>
      </w:r>
      <w:r w:rsidR="00562A89">
        <w:rPr>
          <w:noProof/>
        </w:rPr>
        <w:drawing>
          <wp:inline distT="0" distB="0" distL="0" distR="0" wp14:anchorId="3EBFBDDB" wp14:editId="3F4C3274">
            <wp:extent cx="5731510" cy="2447290"/>
            <wp:effectExtent l="0" t="0" r="2540" b="0"/>
            <wp:docPr id="2118110765" name="Immagin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4472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EA584A" w14:textId="0D0651A8" w:rsidR="005E4137" w:rsidRPr="005E4137" w:rsidRDefault="005E4137" w:rsidP="005E4137">
      <w:pPr>
        <w:pStyle w:val="Paragrafoelenco"/>
        <w:numPr>
          <w:ilvl w:val="0"/>
          <w:numId w:val="3"/>
        </w:numPr>
        <w:spacing w:before="40" w:after="40"/>
        <w:rPr>
          <w:rFonts w:ascii="Times New Roman" w:eastAsia="Courier New" w:hAnsi="Times New Roman" w:cs="Times New Roman"/>
          <w:color w:val="215E99" w:themeColor="text2" w:themeTint="BF"/>
        </w:rPr>
      </w:pPr>
      <w:r>
        <w:rPr>
          <w:rFonts w:ascii="Times New Roman" w:eastAsia="Courier New" w:hAnsi="Times New Roman" w:cs="Times New Roman"/>
          <w:color w:val="215E99" w:themeColor="text2" w:themeTint="BF"/>
        </w:rPr>
        <w:lastRenderedPageBreak/>
        <w:t>Dettagli(Revisiona)</w:t>
      </w:r>
      <w:r w:rsidR="00562A89" w:rsidRPr="00562A89">
        <w:t xml:space="preserve"> </w:t>
      </w:r>
      <w:r w:rsidR="00562A89">
        <w:rPr>
          <w:noProof/>
        </w:rPr>
        <w:drawing>
          <wp:inline distT="0" distB="0" distL="0" distR="0" wp14:anchorId="651A0478" wp14:editId="26C274C4">
            <wp:extent cx="4533900" cy="4940300"/>
            <wp:effectExtent l="0" t="0" r="0" b="0"/>
            <wp:docPr id="733406778" name="Immagin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4940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43BC2A" w14:textId="763B3E14" w:rsidR="005E4137" w:rsidRPr="005E4137" w:rsidRDefault="005E4137">
      <w:pPr>
        <w:spacing w:before="40" w:after="40"/>
        <w:ind w:left="720"/>
        <w:rPr>
          <w:rFonts w:ascii="Times New Roman" w:eastAsia="Courier New" w:hAnsi="Times New Roman" w:cs="Times New Roman"/>
          <w:color w:val="215E99" w:themeColor="text2" w:themeTint="BF"/>
        </w:rPr>
      </w:pPr>
    </w:p>
    <w:p w14:paraId="2A7D5817" w14:textId="77777777" w:rsidR="00CD5C51" w:rsidRDefault="00CD5C51">
      <w:pPr>
        <w:spacing w:before="40" w:after="40"/>
        <w:ind w:left="720"/>
        <w:rPr>
          <w:rFonts w:ascii="Courier New" w:eastAsia="Courier New" w:hAnsi="Courier New" w:cs="Courier New"/>
          <w:color w:val="215E99" w:themeColor="text2" w:themeTint="BF"/>
          <w:sz w:val="18"/>
          <w:szCs w:val="18"/>
        </w:rPr>
      </w:pPr>
    </w:p>
    <w:p w14:paraId="6706823A" w14:textId="77777777" w:rsidR="00CD5C51" w:rsidRPr="00CD5C51" w:rsidRDefault="00CD5C51">
      <w:pPr>
        <w:spacing w:before="40" w:after="40"/>
        <w:ind w:left="720"/>
        <w:rPr>
          <w:color w:val="215E99" w:themeColor="text2" w:themeTint="BF"/>
        </w:rPr>
      </w:pPr>
    </w:p>
    <w:sectPr w:rsidR="00CD5C51" w:rsidRPr="00CD5C51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40E440A"/>
    <w:multiLevelType w:val="hybridMultilevel"/>
    <w:tmpl w:val="017C28FC"/>
    <w:lvl w:ilvl="0" w:tplc="C7DE4A36">
      <w:start w:val="1"/>
      <w:numFmt w:val="bullet"/>
      <w:lvlText w:val="●"/>
      <w:lvlJc w:val="left"/>
      <w:pPr>
        <w:ind w:left="720" w:hanging="360"/>
      </w:pPr>
    </w:lvl>
    <w:lvl w:ilvl="1" w:tplc="773830D2">
      <w:start w:val="1"/>
      <w:numFmt w:val="bullet"/>
      <w:lvlText w:val="○"/>
      <w:lvlJc w:val="left"/>
      <w:pPr>
        <w:ind w:left="1440" w:hanging="360"/>
      </w:pPr>
    </w:lvl>
    <w:lvl w:ilvl="2" w:tplc="748CC2EC">
      <w:start w:val="1"/>
      <w:numFmt w:val="bullet"/>
      <w:lvlText w:val="■"/>
      <w:lvlJc w:val="left"/>
      <w:pPr>
        <w:ind w:left="2160" w:hanging="360"/>
      </w:pPr>
    </w:lvl>
    <w:lvl w:ilvl="3" w:tplc="7FF8EF74">
      <w:start w:val="1"/>
      <w:numFmt w:val="bullet"/>
      <w:lvlText w:val="●"/>
      <w:lvlJc w:val="left"/>
      <w:pPr>
        <w:ind w:left="2880" w:hanging="360"/>
      </w:pPr>
    </w:lvl>
    <w:lvl w:ilvl="4" w:tplc="DD4E9D20">
      <w:start w:val="1"/>
      <w:numFmt w:val="bullet"/>
      <w:lvlText w:val="○"/>
      <w:lvlJc w:val="left"/>
      <w:pPr>
        <w:ind w:left="3600" w:hanging="360"/>
      </w:pPr>
    </w:lvl>
    <w:lvl w:ilvl="5" w:tplc="4372BE5C">
      <w:start w:val="1"/>
      <w:numFmt w:val="bullet"/>
      <w:lvlText w:val="■"/>
      <w:lvlJc w:val="left"/>
      <w:pPr>
        <w:ind w:left="4320" w:hanging="360"/>
      </w:pPr>
    </w:lvl>
    <w:lvl w:ilvl="6" w:tplc="3FDC5C10">
      <w:start w:val="1"/>
      <w:numFmt w:val="bullet"/>
      <w:lvlText w:val="●"/>
      <w:lvlJc w:val="left"/>
      <w:pPr>
        <w:ind w:left="5040" w:hanging="360"/>
      </w:pPr>
    </w:lvl>
    <w:lvl w:ilvl="7" w:tplc="617EB7A8">
      <w:start w:val="1"/>
      <w:numFmt w:val="bullet"/>
      <w:lvlText w:val="●"/>
      <w:lvlJc w:val="left"/>
      <w:pPr>
        <w:ind w:left="5760" w:hanging="360"/>
      </w:pPr>
    </w:lvl>
    <w:lvl w:ilvl="8" w:tplc="34B20494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AE46FFF"/>
    <w:multiLevelType w:val="hybridMultilevel"/>
    <w:tmpl w:val="C9EE6BC2"/>
    <w:lvl w:ilvl="0" w:tplc="68200270">
      <w:start w:val="1"/>
      <w:numFmt w:val="bullet"/>
      <w:lvlText w:val="•"/>
      <w:lvlJc w:val="left"/>
      <w:pPr>
        <w:ind w:left="720" w:hanging="360"/>
      </w:pPr>
    </w:lvl>
    <w:lvl w:ilvl="1" w:tplc="F54CE78C">
      <w:numFmt w:val="decimal"/>
      <w:lvlText w:val=""/>
      <w:lvlJc w:val="left"/>
    </w:lvl>
    <w:lvl w:ilvl="2" w:tplc="8952BA94">
      <w:numFmt w:val="decimal"/>
      <w:lvlText w:val=""/>
      <w:lvlJc w:val="left"/>
    </w:lvl>
    <w:lvl w:ilvl="3" w:tplc="547A1C96">
      <w:numFmt w:val="decimal"/>
      <w:lvlText w:val=""/>
      <w:lvlJc w:val="left"/>
    </w:lvl>
    <w:lvl w:ilvl="4" w:tplc="30AC8870">
      <w:numFmt w:val="decimal"/>
      <w:lvlText w:val=""/>
      <w:lvlJc w:val="left"/>
    </w:lvl>
    <w:lvl w:ilvl="5" w:tplc="D5FE28DE">
      <w:numFmt w:val="decimal"/>
      <w:lvlText w:val=""/>
      <w:lvlJc w:val="left"/>
    </w:lvl>
    <w:lvl w:ilvl="6" w:tplc="1682C60E">
      <w:numFmt w:val="decimal"/>
      <w:lvlText w:val=""/>
      <w:lvlJc w:val="left"/>
    </w:lvl>
    <w:lvl w:ilvl="7" w:tplc="8E74A07E">
      <w:numFmt w:val="decimal"/>
      <w:lvlText w:val=""/>
      <w:lvlJc w:val="left"/>
    </w:lvl>
    <w:lvl w:ilvl="8" w:tplc="83C6DEAA">
      <w:numFmt w:val="decimal"/>
      <w:lvlText w:val=""/>
      <w:lvlJc w:val="left"/>
    </w:lvl>
  </w:abstractNum>
  <w:abstractNum w:abstractNumId="2" w15:restartNumberingAfterBreak="0">
    <w:nsid w:val="797431E0"/>
    <w:multiLevelType w:val="hybridMultilevel"/>
    <w:tmpl w:val="BAE42AF6"/>
    <w:lvl w:ilvl="0" w:tplc="056A032A">
      <w:start w:val="1"/>
      <w:numFmt w:val="decimal"/>
      <w:lvlText w:val="%1)"/>
      <w:lvlJc w:val="left"/>
      <w:pPr>
        <w:ind w:left="1080" w:hanging="360"/>
      </w:pPr>
      <w:rPr>
        <w:rFonts w:ascii="Arial" w:eastAsia="Arial" w:hAnsi="Arial" w:cs="Arial" w:hint="default"/>
        <w:color w:val="auto"/>
      </w:rPr>
    </w:lvl>
    <w:lvl w:ilvl="1" w:tplc="04100019" w:tentative="1">
      <w:start w:val="1"/>
      <w:numFmt w:val="lowerLetter"/>
      <w:lvlText w:val="%2."/>
      <w:lvlJc w:val="left"/>
      <w:pPr>
        <w:ind w:left="1800" w:hanging="360"/>
      </w:pPr>
    </w:lvl>
    <w:lvl w:ilvl="2" w:tplc="0410001B" w:tentative="1">
      <w:start w:val="1"/>
      <w:numFmt w:val="lowerRoman"/>
      <w:lvlText w:val="%3."/>
      <w:lvlJc w:val="right"/>
      <w:pPr>
        <w:ind w:left="2520" w:hanging="180"/>
      </w:pPr>
    </w:lvl>
    <w:lvl w:ilvl="3" w:tplc="0410000F" w:tentative="1">
      <w:start w:val="1"/>
      <w:numFmt w:val="decimal"/>
      <w:lvlText w:val="%4."/>
      <w:lvlJc w:val="left"/>
      <w:pPr>
        <w:ind w:left="3240" w:hanging="360"/>
      </w:pPr>
    </w:lvl>
    <w:lvl w:ilvl="4" w:tplc="04100019" w:tentative="1">
      <w:start w:val="1"/>
      <w:numFmt w:val="lowerLetter"/>
      <w:lvlText w:val="%5."/>
      <w:lvlJc w:val="left"/>
      <w:pPr>
        <w:ind w:left="3960" w:hanging="360"/>
      </w:pPr>
    </w:lvl>
    <w:lvl w:ilvl="5" w:tplc="0410001B" w:tentative="1">
      <w:start w:val="1"/>
      <w:numFmt w:val="lowerRoman"/>
      <w:lvlText w:val="%6."/>
      <w:lvlJc w:val="right"/>
      <w:pPr>
        <w:ind w:left="4680" w:hanging="180"/>
      </w:pPr>
    </w:lvl>
    <w:lvl w:ilvl="6" w:tplc="0410000F" w:tentative="1">
      <w:start w:val="1"/>
      <w:numFmt w:val="decimal"/>
      <w:lvlText w:val="%7."/>
      <w:lvlJc w:val="left"/>
      <w:pPr>
        <w:ind w:left="5400" w:hanging="360"/>
      </w:pPr>
    </w:lvl>
    <w:lvl w:ilvl="7" w:tplc="04100019" w:tentative="1">
      <w:start w:val="1"/>
      <w:numFmt w:val="lowerLetter"/>
      <w:lvlText w:val="%8."/>
      <w:lvlJc w:val="left"/>
      <w:pPr>
        <w:ind w:left="6120" w:hanging="360"/>
      </w:pPr>
    </w:lvl>
    <w:lvl w:ilvl="8" w:tplc="0410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795056566">
    <w:abstractNumId w:val="0"/>
    <w:lvlOverride w:ilvl="0">
      <w:startOverride w:val="1"/>
    </w:lvlOverride>
  </w:num>
  <w:num w:numId="2" w16cid:durableId="1917207625">
    <w:abstractNumId w:val="1"/>
    <w:lvlOverride w:ilvl="0">
      <w:startOverride w:val="1"/>
    </w:lvlOverride>
  </w:num>
  <w:num w:numId="3" w16cid:durableId="137010871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37CDA"/>
    <w:rsid w:val="00562A89"/>
    <w:rsid w:val="005E4137"/>
    <w:rsid w:val="00637CDA"/>
    <w:rsid w:val="0068242A"/>
    <w:rsid w:val="007C3379"/>
    <w:rsid w:val="00C30D6C"/>
    <w:rsid w:val="00CD5C51"/>
    <w:rsid w:val="00CE6B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774A875"/>
  <w15:docId w15:val="{174F3D0C-D31C-4B70-80DB-21DD29A6F8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it-IT" w:eastAsia="it-I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uiPriority w:val="9"/>
    <w:qFormat/>
    <w:pPr>
      <w:spacing w:before="360" w:after="160"/>
      <w:outlineLvl w:val="0"/>
    </w:pPr>
    <w:rPr>
      <w:b/>
      <w:bCs/>
      <w:sz w:val="32"/>
      <w:szCs w:val="32"/>
    </w:rPr>
  </w:style>
  <w:style w:type="paragraph" w:styleId="Titolo2">
    <w:name w:val="heading 2"/>
    <w:uiPriority w:val="9"/>
    <w:semiHidden/>
    <w:unhideWhenUsed/>
    <w:qFormat/>
    <w:pPr>
      <w:spacing w:before="240" w:after="120"/>
      <w:outlineLvl w:val="1"/>
    </w:pPr>
    <w:rPr>
      <w:b/>
      <w:bCs/>
      <w:sz w:val="26"/>
      <w:szCs w:val="26"/>
    </w:rPr>
  </w:style>
  <w:style w:type="paragraph" w:styleId="Tito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ito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ito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ito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Titolo">
    <w:name w:val="Title"/>
    <w:uiPriority w:val="10"/>
    <w:qFormat/>
    <w:rPr>
      <w:sz w:val="56"/>
      <w:szCs w:val="56"/>
    </w:rPr>
  </w:style>
  <w:style w:type="paragraph" w:customStyle="1" w:styleId="Enfasigrassetto1">
    <w:name w:val="Enfasi (grassetto)1"/>
    <w:qFormat/>
    <w:rPr>
      <w:b/>
      <w:bCs/>
    </w:rPr>
  </w:style>
  <w:style w:type="paragraph" w:styleId="Paragrafoelenco">
    <w:name w:val="List Paragraph"/>
    <w:qFormat/>
  </w:style>
  <w:style w:type="character" w:styleId="Collegamentoipertestuale">
    <w:name w:val="Hyperlink"/>
    <w:uiPriority w:val="99"/>
    <w:unhideWhenUsed/>
    <w:rPr>
      <w:color w:val="0563C1"/>
      <w:u w:val="single"/>
    </w:rPr>
  </w:style>
  <w:style w:type="character" w:styleId="Rimandonotaapidipagina">
    <w:name w:val="footnote reference"/>
    <w:uiPriority w:val="99"/>
    <w:semiHidden/>
    <w:unhideWhenUsed/>
    <w:rPr>
      <w:vertAlign w:val="superscript"/>
    </w:rPr>
  </w:style>
  <w:style w:type="paragraph" w:styleId="Testonotaapidipagina">
    <w:name w:val="footnote text"/>
    <w:link w:val="TestonotaapidipaginaCarattere"/>
    <w:uiPriority w:val="99"/>
    <w:semiHidden/>
    <w:unhideWhenUsed/>
    <w:rPr>
      <w:sz w:val="20"/>
      <w:szCs w:val="20"/>
    </w:rPr>
  </w:style>
  <w:style w:type="character" w:customStyle="1" w:styleId="TestonotaapidipaginaCarattere">
    <w:name w:val="Testo nota a piè di pagina Carattere"/>
    <w:link w:val="Testonotaapidipagina"/>
    <w:uiPriority w:val="99"/>
    <w:semiHidden/>
    <w:unhideWhenUsed/>
    <w:rPr>
      <w:sz w:val="20"/>
      <w:szCs w:val="20"/>
    </w:rPr>
  </w:style>
  <w:style w:type="character" w:styleId="Rimandonotadichiusura">
    <w:name w:val="endnote reference"/>
    <w:uiPriority w:val="99"/>
    <w:semiHidden/>
    <w:unhideWhenUsed/>
    <w:rPr>
      <w:vertAlign w:val="superscript"/>
    </w:rPr>
  </w:style>
  <w:style w:type="paragraph" w:styleId="Testonotadichiusura">
    <w:name w:val="endnote text"/>
    <w:link w:val="TestonotadichiusuraCarattere"/>
    <w:uiPriority w:val="99"/>
    <w:semiHidden/>
    <w:unhideWhenUsed/>
    <w:rPr>
      <w:sz w:val="20"/>
      <w:szCs w:val="20"/>
    </w:rPr>
  </w:style>
  <w:style w:type="character" w:customStyle="1" w:styleId="TestonotadichiusuraCarattere">
    <w:name w:val="Testo nota di chiusura Carattere"/>
    <w:link w:val="Testonotadichiusur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14</Pages>
  <Words>799</Words>
  <Characters>4556</Characters>
  <Application>Microsoft Office Word</Application>
  <DocSecurity>0</DocSecurity>
  <Lines>37</Lines>
  <Paragraphs>10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Luca Dentico</cp:lastModifiedBy>
  <cp:revision>6</cp:revision>
  <dcterms:created xsi:type="dcterms:W3CDTF">2026-05-22T09:26:00Z</dcterms:created>
  <dcterms:modified xsi:type="dcterms:W3CDTF">2026-05-23T09:32:00Z</dcterms:modified>
</cp:coreProperties>
</file>