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619125" cy="619125"/>
            <wp:effectExtent t="0" r="0" b="0" l="0"/>
            <wp:docPr id="1" name="logo" descr="Logo" title="Luxaeon Sp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 STATUS UPDATE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4A4A4A"/>
          <w:sz w:val="14"/>
          <w:szCs w:val="14"/>
        </w:rPr>
        <w:t xml:space="preserve">Client: [CLIENT NAME]   |   Project: [PROJECT NAME]   |   Date: [DATE]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Current Phase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We are currently in: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Progress This Period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5"/>
          <w:szCs w:val="15"/>
        </w:rPr>
        <w:t xml:space="preserve">What has been completed or advanced: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Next Steps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Items Requiring Your Input / Approval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after="30"/>
      </w:pPr>
      <w:r>
        <w:rPr>
          <w:rFonts w:ascii="Calibri" w:cs="Calibri" w:eastAsia="Calibri" w:hAnsi="Calibri"/>
          <w:sz w:val="14"/>
          <w:szCs w:val="14"/>
        </w:rPr>
        <w:t xml:space="preserve"> </w:t>
      </w:r>
    </w:p>
    <w:p>
      <w:pPr>
        <w:pBdr>
          <w:bottom w:val="single" w:color="C9A96E" w:sz="6" w:space="1"/>
        </w:pBdr>
        <w:spacing w:after="80" w:before="18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Timeline Notes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4A4A4A"/>
          <w:sz w:val="15"/>
          <w:szCs w:val="15"/>
        </w:rPr>
        <w:t xml:space="preserve">Any changes to expected dates:</w:t>
      </w:r>
      <w:r>
        <w:rPr>
          <w:rFonts w:ascii="Calibri" w:cs="Calibri" w:eastAsia="Calibri" w:hAnsi="Calibri"/>
          <w:color w:val="AAAAAA"/>
          <w:sz w:val="15"/>
          <w:szCs w:val="15"/>
        </w:rPr>
        <w:t xml:space="preserve">
________________________________________________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1A1A1A"/>
          <w:sz w:val="14"/>
          <w:szCs w:val="14"/>
        </w:rPr>
        <w:t xml:space="preserve">Please reply with any questions or decisions needed. We remain available for clarification.</w:t>
      </w:r>
    </w:p>
    <w:p>
      <w:pPr>
        <w:spacing w:before="120"/>
      </w:pPr>
      <w:r>
        <w:rPr>
          <w:rFonts w:ascii="Calibri" w:cs="Calibri" w:eastAsia="Calibri" w:hAnsi="Calibri"/>
          <w:color w:val="1A1A1A"/>
          <w:sz w:val="14"/>
          <w:szCs w:val="14"/>
        </w:rPr>
        <w:t xml:space="preserve">Warm regards,
The Luxaeon Spaces Team</w:t>
      </w:r>
    </w:p>
    <w:sectPr>
      <w:headerReference w:type="default" r:id="rId7"/>
      <w:footerReference w:type="default" r:id="rId8"/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9B5" w:sz="6" w:space="3"/>
      </w:pBdr>
      <w:jc w:val="center"/>
    </w:pPr>
    <w:r>
      <w:rPr>
        <w:rFonts w:ascii="Calibri" w:cs="Calibri" w:eastAsia="Calibri" w:hAnsi="Calibri"/>
        <w:color w:val="4A4A4A"/>
        <w:sz w:val="14"/>
        <w:szCs w:val="14"/>
      </w:rPr>
      <w:t xml:space="preserve">Status Update  •  Luxaeon Spaces  •  Page </w:t>
    </w:r>
    <w:r>
      <w:rPr>
        <w:rFonts w:ascii="Calibri" w:cs="Calibri" w:eastAsia="Calibri" w:hAnsi="Calibri"/>
        <w:color w:val="4A4A4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5C1A1B"/>
        <w:sz w:val="16"/>
        <w:szCs w:val="16"/>
      </w:rPr>
      <w:t xml:space="preserve">LUXAEON SPACES</w:t>
    </w:r>
    <w:r>
      <w:rPr>
        <w:rFonts w:ascii="Calibri" w:cs="Calibri" w:eastAsia="Calibri" w:hAnsi="Calibri"/>
        <w:color w:val="4A4A4A"/>
        <w:sz w:val="14"/>
        <w:szCs w:val="14"/>
      </w:rPr>
      <w:t xml:space="preserve">  |  Project Status Update</w:t>
    </w:r>
  </w:p>
  <w:p>
    <w:pPr>
      <w:pBdr>
        <w:bottom w:val="single" w:color="C9A96E" w:sz="10" w:space="3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f93b5d2b4412ab1dbe153f54b1efc8389686c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2026-08-13T08:03:21.491Z</dcterms:created>
  <dcterms:modified xsi:type="dcterms:W3CDTF">2026-08-13T08:03:21.491Z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