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FBE67" w14:textId="77777777" w:rsidR="00A66934" w:rsidRPr="00A66934" w:rsidRDefault="00A66934" w:rsidP="003A71CD">
      <w:pPr>
        <w:widowControl/>
        <w:spacing w:beforeLines="100" w:before="312" w:afterLines="100" w:after="312"/>
        <w:jc w:val="left"/>
        <w:outlineLvl w:val="1"/>
        <w:rPr>
          <w:rFonts w:ascii="黑体" w:eastAsia="黑体" w:hAnsi="黑体" w:cs="Arial"/>
          <w:color w:val="000000"/>
          <w:kern w:val="0"/>
          <w:sz w:val="36"/>
          <w:szCs w:val="36"/>
        </w:rPr>
      </w:pPr>
      <w:r w:rsidRPr="00A66934">
        <w:rPr>
          <w:rFonts w:ascii="黑体" w:eastAsia="黑体" w:hAnsi="黑体" w:cs="Arial"/>
          <w:color w:val="000000"/>
          <w:kern w:val="0"/>
          <w:sz w:val="36"/>
          <w:szCs w:val="36"/>
        </w:rPr>
        <w:t>一、作业目的</w:t>
      </w:r>
    </w:p>
    <w:p w14:paraId="1C486E5B" w14:textId="77777777" w:rsidR="00A66934" w:rsidRPr="00A66934" w:rsidRDefault="00A66934" w:rsidP="00A66934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Arial"/>
          <w:color w:val="000000"/>
          <w:kern w:val="0"/>
          <w:sz w:val="24"/>
          <w:szCs w:val="24"/>
        </w:rPr>
      </w:pPr>
      <w:r w:rsidRPr="00A66934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本次作业基于《有限元基础》中三维杆单元理论，完成以下目标：</w:t>
      </w:r>
    </w:p>
    <w:p w14:paraId="21BE52FB" w14:textId="77777777" w:rsidR="00A66934" w:rsidRPr="00A66934" w:rsidRDefault="00A66934" w:rsidP="00A66934">
      <w:pPr>
        <w:widowControl/>
        <w:numPr>
          <w:ilvl w:val="0"/>
          <w:numId w:val="4"/>
        </w:numPr>
        <w:spacing w:line="360" w:lineRule="auto"/>
        <w:ind w:firstLineChars="200" w:firstLine="480"/>
        <w:jc w:val="left"/>
        <w:rPr>
          <w:rFonts w:ascii="Times New Roman" w:eastAsia="宋体" w:hAnsi="Times New Roman" w:cs="Arial"/>
          <w:color w:val="000000"/>
          <w:kern w:val="0"/>
          <w:sz w:val="24"/>
          <w:szCs w:val="24"/>
        </w:rPr>
      </w:pPr>
      <w:r w:rsidRPr="00A66934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推导三维空间桁架单元的长度、方向余弦、应变</w:t>
      </w:r>
      <w:r w:rsidRPr="00A66934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–</w:t>
      </w:r>
      <w:r w:rsidRPr="00A66934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位移关系、单元刚度矩阵及应力轴力公式。</w:t>
      </w:r>
    </w:p>
    <w:p w14:paraId="1D822A52" w14:textId="77777777" w:rsidR="00A66934" w:rsidRPr="00A66934" w:rsidRDefault="00A66934" w:rsidP="00A66934">
      <w:pPr>
        <w:widowControl/>
        <w:numPr>
          <w:ilvl w:val="0"/>
          <w:numId w:val="4"/>
        </w:numPr>
        <w:spacing w:line="360" w:lineRule="auto"/>
        <w:ind w:firstLineChars="200" w:firstLine="480"/>
        <w:jc w:val="left"/>
        <w:rPr>
          <w:rFonts w:ascii="Times New Roman" w:eastAsia="宋体" w:hAnsi="Times New Roman" w:cs="Arial"/>
          <w:color w:val="000000"/>
          <w:kern w:val="0"/>
          <w:sz w:val="24"/>
          <w:szCs w:val="24"/>
        </w:rPr>
      </w:pPr>
      <w:r w:rsidRPr="00A66934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用</w:t>
      </w:r>
      <w:r w:rsidRPr="00A66934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 xml:space="preserve"> Python </w:t>
      </w:r>
      <w:r w:rsidRPr="00A66934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实现三维杆单元刚度矩阵、应变、应力、轴力计算。</w:t>
      </w:r>
    </w:p>
    <w:p w14:paraId="259E5C0A" w14:textId="77777777" w:rsidR="00A66934" w:rsidRPr="00A66934" w:rsidRDefault="00A66934" w:rsidP="00A66934">
      <w:pPr>
        <w:widowControl/>
        <w:numPr>
          <w:ilvl w:val="0"/>
          <w:numId w:val="4"/>
        </w:numPr>
        <w:spacing w:line="360" w:lineRule="auto"/>
        <w:ind w:firstLineChars="200" w:firstLine="480"/>
        <w:jc w:val="left"/>
        <w:rPr>
          <w:rFonts w:ascii="Times New Roman" w:eastAsia="宋体" w:hAnsi="Times New Roman" w:cs="Arial"/>
          <w:color w:val="000000"/>
          <w:kern w:val="0"/>
          <w:sz w:val="24"/>
          <w:szCs w:val="24"/>
        </w:rPr>
      </w:pPr>
      <w:r w:rsidRPr="00A66934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用两个标准算例验证程序正确性。</w:t>
      </w:r>
    </w:p>
    <w:p w14:paraId="473DB3B7" w14:textId="77777777" w:rsidR="00A66934" w:rsidRPr="00A66934" w:rsidRDefault="00A66934" w:rsidP="00A66934">
      <w:pPr>
        <w:widowControl/>
        <w:numPr>
          <w:ilvl w:val="0"/>
          <w:numId w:val="4"/>
        </w:numPr>
        <w:spacing w:line="360" w:lineRule="auto"/>
        <w:ind w:firstLineChars="200" w:firstLine="480"/>
        <w:jc w:val="left"/>
        <w:rPr>
          <w:rFonts w:ascii="Times New Roman" w:eastAsia="宋体" w:hAnsi="Times New Roman" w:cs="Arial"/>
          <w:color w:val="000000"/>
          <w:kern w:val="0"/>
          <w:sz w:val="24"/>
          <w:szCs w:val="24"/>
        </w:rPr>
      </w:pPr>
      <w:r w:rsidRPr="00A66934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验证刚度矩阵的对称性、奇异性、半正定性、刚体位移特性并解释物理意义。</w:t>
      </w:r>
    </w:p>
    <w:p w14:paraId="25244348" w14:textId="1AABA795" w:rsidR="00A66934" w:rsidRPr="00A66934" w:rsidRDefault="00A66934" w:rsidP="00A6693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B35E5CA" w14:textId="77777777" w:rsidR="00A66934" w:rsidRPr="00A66934" w:rsidRDefault="00A66934" w:rsidP="003A71CD">
      <w:pPr>
        <w:widowControl/>
        <w:spacing w:beforeLines="100" w:before="312" w:afterLines="100" w:after="312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黑体" w:eastAsia="黑体" w:hAnsi="黑体" w:cs="Arial"/>
          <w:color w:val="000000"/>
          <w:kern w:val="0"/>
          <w:sz w:val="36"/>
          <w:szCs w:val="36"/>
        </w:rPr>
        <w:t>二、公式推导</w:t>
      </w:r>
    </w:p>
    <w:p w14:paraId="5DBD5EE8" w14:textId="77777777" w:rsidR="00A66934" w:rsidRPr="00E714D9" w:rsidRDefault="00A66934" w:rsidP="00E714D9">
      <w:pPr>
        <w:widowControl/>
        <w:spacing w:beforeLines="50" w:before="156" w:afterLines="50" w:after="156" w:line="360" w:lineRule="atLeast"/>
        <w:jc w:val="left"/>
        <w:outlineLvl w:val="2"/>
        <w:rPr>
          <w:rFonts w:ascii="Times New Roman" w:eastAsia="黑体" w:hAnsi="Times New Roman" w:cs="Arial"/>
          <w:color w:val="000000"/>
          <w:kern w:val="0"/>
          <w:sz w:val="28"/>
          <w:szCs w:val="24"/>
        </w:rPr>
      </w:pPr>
      <w:r w:rsidRPr="00E714D9">
        <w:rPr>
          <w:rFonts w:ascii="Times New Roman" w:eastAsia="黑体" w:hAnsi="Times New Roman" w:cs="Arial"/>
          <w:color w:val="000000"/>
          <w:kern w:val="0"/>
          <w:sz w:val="28"/>
          <w:szCs w:val="24"/>
        </w:rPr>
        <w:t xml:space="preserve">2.1 </w:t>
      </w:r>
      <w:r w:rsidRPr="00E714D9">
        <w:rPr>
          <w:rFonts w:ascii="Times New Roman" w:eastAsia="黑体" w:hAnsi="Times New Roman" w:cs="Arial"/>
          <w:color w:val="000000"/>
          <w:kern w:val="0"/>
          <w:sz w:val="28"/>
          <w:szCs w:val="24"/>
        </w:rPr>
        <w:t>单元长度与方向余弦</w:t>
      </w:r>
    </w:p>
    <w:p w14:paraId="44EED31B" w14:textId="77777777" w:rsidR="00A66934" w:rsidRPr="00A66934" w:rsidRDefault="00A66934" w:rsidP="00A669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设单元两节点坐标：</w:t>
      </w:r>
    </w:p>
    <w:p w14:paraId="19259112" w14:textId="77777777" w:rsidR="00A66934" w:rsidRPr="00A66934" w:rsidRDefault="00A66934" w:rsidP="00A669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节点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(x</w:t>
      </w:r>
      <w:r w:rsidRPr="00FF19C4">
        <w:rPr>
          <w:rFonts w:ascii="Times New Roman" w:eastAsia="宋体" w:hAnsi="Times New Roman" w:cs="Times New Roman"/>
          <w:color w:val="000000"/>
          <w:kern w:val="0"/>
          <w:sz w:val="29"/>
          <w:szCs w:val="29"/>
          <w:vertAlign w:val="subscript"/>
        </w:rPr>
        <w:t>1</w:t>
      </w:r>
      <w:proofErr w:type="gramStart"/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​,y</w:t>
      </w:r>
      <w:proofErr w:type="gramEnd"/>
      <w:r w:rsidRPr="00FF19C4">
        <w:rPr>
          <w:rFonts w:ascii="Times New Roman" w:eastAsia="宋体" w:hAnsi="Times New Roman" w:cs="Times New Roman"/>
          <w:color w:val="000000"/>
          <w:kern w:val="0"/>
          <w:sz w:val="29"/>
          <w:szCs w:val="29"/>
          <w:vertAlign w:val="subscript"/>
        </w:rPr>
        <w:t>1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​,z</w:t>
      </w:r>
      <w:r w:rsidRPr="00FF19C4">
        <w:rPr>
          <w:rFonts w:ascii="Times New Roman" w:eastAsia="宋体" w:hAnsi="Times New Roman" w:cs="Times New Roman"/>
          <w:color w:val="000000"/>
          <w:kern w:val="0"/>
          <w:sz w:val="29"/>
          <w:szCs w:val="29"/>
          <w:vertAlign w:val="subscript"/>
        </w:rPr>
        <w:t>1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​)</w:t>
      </w:r>
    </w:p>
    <w:p w14:paraId="513B2658" w14:textId="77777777" w:rsidR="00A66934" w:rsidRPr="00A66934" w:rsidRDefault="00A66934" w:rsidP="00A669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节点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(x</w:t>
      </w:r>
      <w:r w:rsidRPr="00FF19C4">
        <w:rPr>
          <w:rFonts w:ascii="Times New Roman" w:eastAsia="宋体" w:hAnsi="Times New Roman" w:cs="Times New Roman"/>
          <w:color w:val="000000"/>
          <w:kern w:val="0"/>
          <w:sz w:val="29"/>
          <w:szCs w:val="29"/>
          <w:vertAlign w:val="subscript"/>
        </w:rPr>
        <w:t>2</w:t>
      </w:r>
      <w:proofErr w:type="gramStart"/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​,y</w:t>
      </w:r>
      <w:proofErr w:type="gramEnd"/>
      <w:r w:rsidRPr="00FF19C4">
        <w:rPr>
          <w:rFonts w:ascii="Times New Roman" w:eastAsia="宋体" w:hAnsi="Times New Roman" w:cs="Times New Roman"/>
          <w:color w:val="000000"/>
          <w:kern w:val="0"/>
          <w:sz w:val="29"/>
          <w:szCs w:val="29"/>
          <w:vertAlign w:val="subscript"/>
        </w:rPr>
        <w:t>2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​,z</w:t>
      </w:r>
      <w:r w:rsidRPr="00FF19C4">
        <w:rPr>
          <w:rFonts w:ascii="Times New Roman" w:eastAsia="宋体" w:hAnsi="Times New Roman" w:cs="Times New Roman"/>
          <w:color w:val="000000"/>
          <w:kern w:val="0"/>
          <w:sz w:val="29"/>
          <w:szCs w:val="29"/>
          <w:vertAlign w:val="subscript"/>
        </w:rPr>
        <w:t>2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​)</w:t>
      </w:r>
    </w:p>
    <w:p w14:paraId="653AF0C2" w14:textId="77777777" w:rsidR="00A66934" w:rsidRPr="00A66934" w:rsidRDefault="00A66934" w:rsidP="00A669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坐标差：</w:t>
      </w:r>
    </w:p>
    <w:p w14:paraId="213326CF" w14:textId="33406BA7" w:rsidR="00A66934" w:rsidRPr="00A66934" w:rsidRDefault="006A26D0" w:rsidP="006A26D0">
      <w:pPr>
        <w:pStyle w:val="MTDisplayEquation"/>
      </w:pPr>
      <w:r>
        <w:tab/>
      </w:r>
      <w:r w:rsidRPr="006A26D0">
        <w:rPr>
          <w:position w:val="-12"/>
        </w:rPr>
        <w:object w:dxaOrig="3360" w:dyaOrig="360" w14:anchorId="4D0F9F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4" type="#_x0000_t75" style="width:168pt;height:18pt" o:ole="">
            <v:imagedata r:id="rId5" o:title=""/>
          </v:shape>
          <o:OLEObject Type="Embed" ProgID="Equation.DSMT4" ShapeID="_x0000_i1044" DrawAspect="Content" ObjectID="_1842511810" r:id="rId6"/>
        </w:object>
      </w:r>
      <w:r>
        <w:t xml:space="preserve"> </w:t>
      </w:r>
    </w:p>
    <w:p w14:paraId="42648EFE" w14:textId="77777777" w:rsidR="00A66934" w:rsidRPr="00A66934" w:rsidRDefault="00A66934" w:rsidP="00A669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单元长度：</w:t>
      </w:r>
    </w:p>
    <w:p w14:paraId="593FA966" w14:textId="27EF1556" w:rsidR="00FF19C4" w:rsidRDefault="00FF19C4" w:rsidP="00FF19C4">
      <w:pPr>
        <w:pStyle w:val="MTDisplayEquation"/>
      </w:pPr>
      <w:r>
        <w:tab/>
      </w:r>
      <w:r w:rsidR="006A26D0" w:rsidRPr="006A26D0">
        <w:rPr>
          <w:position w:val="-12"/>
        </w:rPr>
        <w:object w:dxaOrig="2180" w:dyaOrig="440" w14:anchorId="02216792">
          <v:shape id="_x0000_i1038" type="#_x0000_t75" style="width:109.2pt;height:22.2pt" o:ole="">
            <v:imagedata r:id="rId7" o:title=""/>
          </v:shape>
          <o:OLEObject Type="Embed" ProgID="Equation.DSMT4" ShapeID="_x0000_i1038" DrawAspect="Content" ObjectID="_1842511811" r:id="rId8"/>
        </w:object>
      </w:r>
      <w:r>
        <w:t xml:space="preserve"> </w:t>
      </w:r>
    </w:p>
    <w:p w14:paraId="5ACAED91" w14:textId="77777777" w:rsidR="00A66934" w:rsidRPr="00A66934" w:rsidRDefault="00A66934" w:rsidP="00A669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方向余弦：</w:t>
      </w:r>
    </w:p>
    <w:p w14:paraId="36C74625" w14:textId="5C05EAB3" w:rsidR="006A26D0" w:rsidRDefault="006A26D0" w:rsidP="006A26D0">
      <w:pPr>
        <w:pStyle w:val="MTDisplayEquation"/>
      </w:pPr>
      <w:r>
        <w:tab/>
      </w:r>
      <w:r w:rsidRPr="006A26D0">
        <w:rPr>
          <w:position w:val="-24"/>
        </w:rPr>
        <w:object w:dxaOrig="2520" w:dyaOrig="620" w14:anchorId="78417B90">
          <v:shape id="_x0000_i1047" type="#_x0000_t75" style="width:126pt;height:31.2pt" o:ole="">
            <v:imagedata r:id="rId9" o:title=""/>
          </v:shape>
          <o:OLEObject Type="Embed" ProgID="Equation.DSMT4" ShapeID="_x0000_i1047" DrawAspect="Content" ObjectID="_1842511812" r:id="rId10"/>
        </w:object>
      </w:r>
      <w:r>
        <w:t xml:space="preserve"> </w:t>
      </w:r>
    </w:p>
    <w:p w14:paraId="0A733EE6" w14:textId="77777777" w:rsidR="00A66934" w:rsidRPr="00E714D9" w:rsidRDefault="00A66934" w:rsidP="00E714D9">
      <w:pPr>
        <w:widowControl/>
        <w:spacing w:beforeLines="50" w:before="156" w:afterLines="50" w:after="156" w:line="360" w:lineRule="atLeast"/>
        <w:jc w:val="left"/>
        <w:outlineLvl w:val="2"/>
        <w:rPr>
          <w:rFonts w:ascii="Times New Roman" w:eastAsia="黑体" w:hAnsi="Times New Roman" w:cs="Arial"/>
          <w:color w:val="000000"/>
          <w:kern w:val="0"/>
          <w:sz w:val="28"/>
          <w:szCs w:val="24"/>
        </w:rPr>
      </w:pPr>
      <w:r w:rsidRPr="00E714D9">
        <w:rPr>
          <w:rFonts w:ascii="Times New Roman" w:eastAsia="黑体" w:hAnsi="Times New Roman" w:cs="Arial"/>
          <w:color w:val="000000"/>
          <w:kern w:val="0"/>
          <w:sz w:val="28"/>
          <w:szCs w:val="24"/>
        </w:rPr>
        <w:t xml:space="preserve">2.2 </w:t>
      </w:r>
      <w:r w:rsidRPr="00E714D9">
        <w:rPr>
          <w:rFonts w:ascii="Times New Roman" w:eastAsia="黑体" w:hAnsi="Times New Roman" w:cs="Arial"/>
          <w:color w:val="000000"/>
          <w:kern w:val="0"/>
          <w:sz w:val="28"/>
          <w:szCs w:val="24"/>
        </w:rPr>
        <w:t>节点位移与轴向伸长</w:t>
      </w:r>
    </w:p>
    <w:p w14:paraId="0240B1C9" w14:textId="77777777" w:rsidR="00A66934" w:rsidRPr="00A66934" w:rsidRDefault="00A66934" w:rsidP="00A669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单元节点位移向量：</w:t>
      </w:r>
    </w:p>
    <w:p w14:paraId="111BC599" w14:textId="74FFBBB9" w:rsidR="006A26D0" w:rsidRDefault="006A26D0" w:rsidP="006A26D0">
      <w:pPr>
        <w:pStyle w:val="MTDisplayEquation"/>
      </w:pPr>
      <w:r>
        <w:tab/>
      </w:r>
      <w:r w:rsidRPr="006A26D0">
        <w:rPr>
          <w:position w:val="-14"/>
        </w:rPr>
        <w:object w:dxaOrig="2380" w:dyaOrig="400" w14:anchorId="574B37EF">
          <v:shape id="_x0000_i1050" type="#_x0000_t75" style="width:118.8pt;height:19.8pt" o:ole="">
            <v:imagedata r:id="rId11" o:title=""/>
          </v:shape>
          <o:OLEObject Type="Embed" ProgID="Equation.DSMT4" ShapeID="_x0000_i1050" DrawAspect="Content" ObjectID="_1842511813" r:id="rId12"/>
        </w:object>
      </w:r>
      <w:r>
        <w:t xml:space="preserve"> </w:t>
      </w:r>
    </w:p>
    <w:p w14:paraId="690A9710" w14:textId="77777777" w:rsidR="00A66934" w:rsidRPr="00A66934" w:rsidRDefault="00A66934" w:rsidP="00A669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轴向伸长量：</w:t>
      </w:r>
    </w:p>
    <w:p w14:paraId="32AF7BE5" w14:textId="4AB68368" w:rsidR="006A26D0" w:rsidRDefault="006A26D0" w:rsidP="006A26D0">
      <w:pPr>
        <w:pStyle w:val="MTDisplayEquation"/>
      </w:pPr>
      <w:r>
        <w:tab/>
      </w:r>
      <w:r w:rsidR="00BD48D8" w:rsidRPr="00BD48D8">
        <w:rPr>
          <w:position w:val="-14"/>
        </w:rPr>
        <w:object w:dxaOrig="3620" w:dyaOrig="380" w14:anchorId="6A15B79D">
          <v:shape id="_x0000_i1055" type="#_x0000_t75" style="width:181.2pt;height:19.2pt" o:ole="">
            <v:imagedata r:id="rId13" o:title=""/>
          </v:shape>
          <o:OLEObject Type="Embed" ProgID="Equation.DSMT4" ShapeID="_x0000_i1055" DrawAspect="Content" ObjectID="_1842511814" r:id="rId14"/>
        </w:object>
      </w:r>
      <w:r>
        <w:t xml:space="preserve"> </w:t>
      </w:r>
    </w:p>
    <w:p w14:paraId="29199435" w14:textId="77777777" w:rsidR="00A66934" w:rsidRPr="00E714D9" w:rsidRDefault="00A66934" w:rsidP="00E714D9">
      <w:pPr>
        <w:widowControl/>
        <w:spacing w:beforeLines="50" w:before="156" w:afterLines="50" w:after="156" w:line="360" w:lineRule="atLeast"/>
        <w:jc w:val="left"/>
        <w:outlineLvl w:val="2"/>
        <w:rPr>
          <w:rFonts w:ascii="Times New Roman" w:eastAsia="黑体" w:hAnsi="Times New Roman" w:cs="Arial"/>
          <w:color w:val="000000"/>
          <w:kern w:val="0"/>
          <w:sz w:val="28"/>
          <w:szCs w:val="24"/>
        </w:rPr>
      </w:pPr>
      <w:r w:rsidRPr="00E714D9">
        <w:rPr>
          <w:rFonts w:ascii="Times New Roman" w:eastAsia="黑体" w:hAnsi="Times New Roman" w:cs="Arial"/>
          <w:color w:val="000000"/>
          <w:kern w:val="0"/>
          <w:sz w:val="28"/>
          <w:szCs w:val="24"/>
        </w:rPr>
        <w:t xml:space="preserve">2.3 </w:t>
      </w:r>
      <w:r w:rsidRPr="00E714D9">
        <w:rPr>
          <w:rFonts w:ascii="Times New Roman" w:eastAsia="黑体" w:hAnsi="Times New Roman" w:cs="Arial"/>
          <w:color w:val="000000"/>
          <w:kern w:val="0"/>
          <w:sz w:val="28"/>
          <w:szCs w:val="24"/>
        </w:rPr>
        <w:t>应变</w:t>
      </w:r>
      <w:r w:rsidRPr="00E714D9">
        <w:rPr>
          <w:rFonts w:ascii="Times New Roman" w:eastAsia="黑体" w:hAnsi="Times New Roman" w:cs="Arial"/>
          <w:color w:val="000000"/>
          <w:kern w:val="0"/>
          <w:sz w:val="28"/>
          <w:szCs w:val="24"/>
        </w:rPr>
        <w:t>–</w:t>
      </w:r>
      <w:r w:rsidRPr="00E714D9">
        <w:rPr>
          <w:rFonts w:ascii="Times New Roman" w:eastAsia="黑体" w:hAnsi="Times New Roman" w:cs="Arial"/>
          <w:color w:val="000000"/>
          <w:kern w:val="0"/>
          <w:sz w:val="28"/>
          <w:szCs w:val="24"/>
        </w:rPr>
        <w:t>位移矩阵</w:t>
      </w:r>
    </w:p>
    <w:p w14:paraId="555771B8" w14:textId="77777777" w:rsidR="00A66934" w:rsidRPr="00A66934" w:rsidRDefault="00A66934" w:rsidP="00A669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轴向应变：</w:t>
      </w:r>
    </w:p>
    <w:p w14:paraId="54B9F39E" w14:textId="6D2BE744" w:rsidR="00BD48D8" w:rsidRDefault="00BD48D8" w:rsidP="00BD48D8">
      <w:pPr>
        <w:pStyle w:val="MTDisplayEquation"/>
      </w:pPr>
      <w:r>
        <w:tab/>
      </w:r>
      <w:r w:rsidRPr="00BD48D8">
        <w:rPr>
          <w:position w:val="-24"/>
        </w:rPr>
        <w:object w:dxaOrig="660" w:dyaOrig="620" w14:anchorId="03FB226A">
          <v:shape id="_x0000_i1058" type="#_x0000_t75" style="width:33pt;height:31.2pt" o:ole="">
            <v:imagedata r:id="rId15" o:title=""/>
          </v:shape>
          <o:OLEObject Type="Embed" ProgID="Equation.DSMT4" ShapeID="_x0000_i1058" DrawAspect="Content" ObjectID="_1842511815" r:id="rId16"/>
        </w:object>
      </w:r>
      <w:r>
        <w:t xml:space="preserve"> </w:t>
      </w:r>
    </w:p>
    <w:p w14:paraId="5B4E7994" w14:textId="77777777" w:rsidR="00A66934" w:rsidRPr="00A66934" w:rsidRDefault="00A66934" w:rsidP="00A669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写成矩阵形式：</w:t>
      </w:r>
    </w:p>
    <w:p w14:paraId="6AD04E5A" w14:textId="3C882B06" w:rsidR="00BD48D8" w:rsidRDefault="00BD48D8" w:rsidP="00BD48D8">
      <w:pPr>
        <w:pStyle w:val="MTDisplayEquation"/>
      </w:pPr>
      <w:r>
        <w:tab/>
      </w:r>
      <w:r w:rsidRPr="00BD48D8">
        <w:rPr>
          <w:position w:val="-24"/>
        </w:rPr>
        <w:object w:dxaOrig="720" w:dyaOrig="660" w14:anchorId="7654666D">
          <v:shape id="_x0000_i1061" type="#_x0000_t75" style="width:36pt;height:33pt" o:ole="">
            <v:imagedata r:id="rId17" o:title=""/>
          </v:shape>
          <o:OLEObject Type="Embed" ProgID="Equation.DSMT4" ShapeID="_x0000_i1061" DrawAspect="Content" ObjectID="_1842511816" r:id="rId18"/>
        </w:object>
      </w:r>
      <w:r>
        <w:t xml:space="preserve"> </w:t>
      </w:r>
    </w:p>
    <w:p w14:paraId="101900A6" w14:textId="77777777" w:rsidR="00A66934" w:rsidRPr="00A66934" w:rsidRDefault="00A66934" w:rsidP="00A669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其中应变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–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位移矩阵：</w:t>
      </w:r>
    </w:p>
    <w:p w14:paraId="1ECD4220" w14:textId="256B951F" w:rsidR="00BD48D8" w:rsidRDefault="00BD48D8" w:rsidP="00BD48D8">
      <w:pPr>
        <w:pStyle w:val="MTDisplayEquation"/>
      </w:pPr>
      <w:r>
        <w:tab/>
      </w:r>
      <w:r w:rsidR="008D15A7" w:rsidRPr="00BD48D8">
        <w:rPr>
          <w:position w:val="-24"/>
        </w:rPr>
        <w:object w:dxaOrig="2720" w:dyaOrig="620" w14:anchorId="36079959">
          <v:shape id="_x0000_i1066" type="#_x0000_t75" style="width:136.2pt;height:31.2pt" o:ole="">
            <v:imagedata r:id="rId19" o:title=""/>
          </v:shape>
          <o:OLEObject Type="Embed" ProgID="Equation.DSMT4" ShapeID="_x0000_i1066" DrawAspect="Content" ObjectID="_1842511817" r:id="rId20"/>
        </w:object>
      </w:r>
      <w:r>
        <w:t xml:space="preserve"> </w:t>
      </w:r>
    </w:p>
    <w:p w14:paraId="255824EA" w14:textId="77777777" w:rsidR="00A66934" w:rsidRPr="00E714D9" w:rsidRDefault="00A66934" w:rsidP="00E714D9">
      <w:pPr>
        <w:widowControl/>
        <w:spacing w:beforeLines="50" w:before="156" w:afterLines="50" w:after="156" w:line="360" w:lineRule="atLeast"/>
        <w:jc w:val="left"/>
        <w:outlineLvl w:val="2"/>
        <w:rPr>
          <w:rFonts w:ascii="Times New Roman" w:eastAsia="黑体" w:hAnsi="Times New Roman" w:cs="Arial"/>
          <w:color w:val="000000"/>
          <w:kern w:val="0"/>
          <w:sz w:val="28"/>
          <w:szCs w:val="24"/>
        </w:rPr>
      </w:pPr>
      <w:r w:rsidRPr="00E714D9">
        <w:rPr>
          <w:rFonts w:ascii="Times New Roman" w:eastAsia="黑体" w:hAnsi="Times New Roman" w:cs="Arial"/>
          <w:color w:val="000000"/>
          <w:kern w:val="0"/>
          <w:sz w:val="28"/>
          <w:szCs w:val="24"/>
        </w:rPr>
        <w:t xml:space="preserve">2.4 </w:t>
      </w:r>
      <w:r w:rsidRPr="00E714D9">
        <w:rPr>
          <w:rFonts w:ascii="Times New Roman" w:eastAsia="黑体" w:hAnsi="Times New Roman" w:cs="Arial"/>
          <w:color w:val="000000"/>
          <w:kern w:val="0"/>
          <w:sz w:val="28"/>
          <w:szCs w:val="24"/>
        </w:rPr>
        <w:t>单元刚度矩阵</w:t>
      </w:r>
    </w:p>
    <w:p w14:paraId="418CF269" w14:textId="77777777" w:rsidR="00A66934" w:rsidRPr="00A66934" w:rsidRDefault="00A66934" w:rsidP="00A669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轴向刚度：</w:t>
      </w:r>
    </w:p>
    <w:p w14:paraId="7E8BC77B" w14:textId="73CBAD9A" w:rsidR="008D15A7" w:rsidRDefault="008D15A7" w:rsidP="008D15A7">
      <w:pPr>
        <w:pStyle w:val="MTDisplayEquation"/>
      </w:pPr>
      <w:r>
        <w:tab/>
      </w:r>
      <w:r w:rsidRPr="008D15A7">
        <w:rPr>
          <w:position w:val="-24"/>
        </w:rPr>
        <w:object w:dxaOrig="800" w:dyaOrig="620" w14:anchorId="2904DE40">
          <v:shape id="_x0000_i1069" type="#_x0000_t75" style="width:40.2pt;height:31.2pt" o:ole="">
            <v:imagedata r:id="rId21" o:title=""/>
          </v:shape>
          <o:OLEObject Type="Embed" ProgID="Equation.DSMT4" ShapeID="_x0000_i1069" DrawAspect="Content" ObjectID="_1842511818" r:id="rId22"/>
        </w:object>
      </w:r>
      <w:r>
        <w:t xml:space="preserve"> </w:t>
      </w:r>
    </w:p>
    <w:p w14:paraId="44ED3067" w14:textId="2FF22200" w:rsidR="00A66934" w:rsidRDefault="00A66934" w:rsidP="00A669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全局刚度矩阵：</w:t>
      </w:r>
    </w:p>
    <w:p w14:paraId="770F2EBE" w14:textId="28390D1B" w:rsidR="00972C89" w:rsidRPr="00A66934" w:rsidRDefault="00972C89" w:rsidP="00A669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72C89"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FB895F5" wp14:editId="14C1076C">
            <wp:extent cx="5274310" cy="1807845"/>
            <wp:effectExtent l="0" t="0" r="2540" b="1905"/>
            <wp:docPr id="1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表格&#10;&#10;描述已自动生成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059B" w14:textId="77777777" w:rsidR="00A66934" w:rsidRPr="00A66934" w:rsidRDefault="00A66934" w:rsidP="00A66934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2.5 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应力与轴力</w:t>
      </w:r>
    </w:p>
    <w:p w14:paraId="2EDDBBB9" w14:textId="73F7B51C" w:rsidR="008D15A7" w:rsidRDefault="008D15A7" w:rsidP="008D15A7">
      <w:pPr>
        <w:pStyle w:val="MTDisplayEquation"/>
      </w:pPr>
      <w:r>
        <w:tab/>
      </w:r>
      <w:r w:rsidRPr="008D15A7">
        <w:rPr>
          <w:position w:val="-6"/>
        </w:rPr>
        <w:object w:dxaOrig="2180" w:dyaOrig="279" w14:anchorId="3739128C">
          <v:shape id="_x0000_i1072" type="#_x0000_t75" style="width:109.2pt;height:13.8pt" o:ole="">
            <v:imagedata r:id="rId24" o:title=""/>
          </v:shape>
          <o:OLEObject Type="Embed" ProgID="Equation.DSMT4" ShapeID="_x0000_i1072" DrawAspect="Content" ObjectID="_1842511819" r:id="rId25"/>
        </w:object>
      </w:r>
      <w:r>
        <w:t xml:space="preserve"> </w:t>
      </w:r>
    </w:p>
    <w:p w14:paraId="24F0A1CD" w14:textId="40D12D09" w:rsidR="00A66934" w:rsidRPr="00A66934" w:rsidRDefault="00A66934" w:rsidP="00A6693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7BEB0C" w14:textId="77777777" w:rsidR="00A66934" w:rsidRPr="00E714D9" w:rsidRDefault="00A66934" w:rsidP="00E714D9">
      <w:pPr>
        <w:widowControl/>
        <w:spacing w:beforeLines="100" w:before="312" w:afterLines="100" w:after="312"/>
        <w:jc w:val="left"/>
        <w:outlineLvl w:val="1"/>
        <w:rPr>
          <w:rFonts w:ascii="黑体" w:eastAsia="黑体" w:hAnsi="黑体" w:cs="Arial"/>
          <w:color w:val="000000"/>
          <w:kern w:val="0"/>
          <w:sz w:val="36"/>
          <w:szCs w:val="36"/>
        </w:rPr>
      </w:pPr>
      <w:r w:rsidRPr="00E714D9">
        <w:rPr>
          <w:rFonts w:ascii="黑体" w:eastAsia="黑体" w:hAnsi="黑体" w:cs="Arial"/>
          <w:color w:val="000000"/>
          <w:kern w:val="0"/>
          <w:sz w:val="36"/>
          <w:szCs w:val="36"/>
        </w:rPr>
        <w:t>三、程序设计说明</w:t>
      </w:r>
    </w:p>
    <w:p w14:paraId="32F50054" w14:textId="77777777" w:rsidR="00A66934" w:rsidRPr="00E714D9" w:rsidRDefault="00A66934" w:rsidP="00E714D9">
      <w:pPr>
        <w:widowControl/>
        <w:spacing w:beforeLines="50" w:before="156" w:afterLines="50" w:after="156" w:line="360" w:lineRule="atLeast"/>
        <w:jc w:val="left"/>
        <w:outlineLvl w:val="2"/>
        <w:rPr>
          <w:rFonts w:ascii="Times New Roman" w:eastAsia="黑体" w:hAnsi="Times New Roman" w:cs="Arial"/>
          <w:color w:val="000000"/>
          <w:kern w:val="0"/>
          <w:sz w:val="28"/>
          <w:szCs w:val="24"/>
        </w:rPr>
      </w:pPr>
      <w:r w:rsidRPr="00E714D9">
        <w:rPr>
          <w:rFonts w:ascii="Times New Roman" w:eastAsia="黑体" w:hAnsi="Times New Roman" w:cs="Arial"/>
          <w:color w:val="000000"/>
          <w:kern w:val="0"/>
          <w:sz w:val="28"/>
          <w:szCs w:val="24"/>
        </w:rPr>
        <w:t xml:space="preserve">3.1 </w:t>
      </w:r>
      <w:r w:rsidRPr="00E714D9">
        <w:rPr>
          <w:rFonts w:ascii="Times New Roman" w:eastAsia="黑体" w:hAnsi="Times New Roman" w:cs="Arial"/>
          <w:color w:val="000000"/>
          <w:kern w:val="0"/>
          <w:sz w:val="28"/>
          <w:szCs w:val="24"/>
        </w:rPr>
        <w:t>开发环境</w:t>
      </w:r>
    </w:p>
    <w:p w14:paraId="7C1A6F9A" w14:textId="77777777" w:rsidR="00A66934" w:rsidRPr="00A66934" w:rsidRDefault="00A66934" w:rsidP="00A66934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语言：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Python 3.x</w:t>
      </w:r>
    </w:p>
    <w:p w14:paraId="1D386607" w14:textId="77777777" w:rsidR="00A66934" w:rsidRPr="00A66934" w:rsidRDefault="00A66934" w:rsidP="00A66934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依赖库：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NumPy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（矩阵运算）</w:t>
      </w:r>
    </w:p>
    <w:p w14:paraId="17AED06B" w14:textId="77777777" w:rsidR="00A66934" w:rsidRPr="00E714D9" w:rsidRDefault="00A66934" w:rsidP="00E714D9">
      <w:pPr>
        <w:widowControl/>
        <w:spacing w:beforeLines="50" w:before="156" w:afterLines="50" w:after="156" w:line="360" w:lineRule="atLeast"/>
        <w:jc w:val="left"/>
        <w:outlineLvl w:val="2"/>
        <w:rPr>
          <w:rFonts w:ascii="Times New Roman" w:eastAsia="黑体" w:hAnsi="Times New Roman" w:cs="Arial"/>
          <w:color w:val="000000"/>
          <w:kern w:val="0"/>
          <w:sz w:val="28"/>
          <w:szCs w:val="24"/>
        </w:rPr>
      </w:pPr>
      <w:r w:rsidRPr="00E714D9">
        <w:rPr>
          <w:rFonts w:ascii="Times New Roman" w:eastAsia="黑体" w:hAnsi="Times New Roman" w:cs="Arial"/>
          <w:color w:val="000000"/>
          <w:kern w:val="0"/>
          <w:sz w:val="28"/>
          <w:szCs w:val="24"/>
        </w:rPr>
        <w:t xml:space="preserve">3.2 </w:t>
      </w:r>
      <w:r w:rsidRPr="00E714D9">
        <w:rPr>
          <w:rFonts w:ascii="Times New Roman" w:eastAsia="黑体" w:hAnsi="Times New Roman" w:cs="Arial"/>
          <w:color w:val="000000"/>
          <w:kern w:val="0"/>
          <w:sz w:val="28"/>
          <w:szCs w:val="24"/>
        </w:rPr>
        <w:t>函数设计</w:t>
      </w:r>
    </w:p>
    <w:p w14:paraId="287E635A" w14:textId="77777777" w:rsidR="00A66934" w:rsidRPr="008D15A7" w:rsidRDefault="00A66934" w:rsidP="00A66934">
      <w:pPr>
        <w:widowControl/>
        <w:spacing w:line="360" w:lineRule="atLeast"/>
        <w:jc w:val="left"/>
        <w:outlineLvl w:val="3"/>
        <w:rPr>
          <w:rFonts w:ascii="Times New Roman" w:eastAsia="宋体" w:hAnsi="Times New Roman" w:cs="Arial"/>
          <w:color w:val="000000"/>
          <w:kern w:val="0"/>
          <w:sz w:val="24"/>
          <w:szCs w:val="24"/>
        </w:rPr>
      </w:pP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函数</w:t>
      </w: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 xml:space="preserve"> 1</w:t>
      </w: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：</w:t>
      </w:r>
      <w:r w:rsidRPr="008D15A7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>truss3d_element_</w:t>
      </w:r>
      <w:proofErr w:type="gramStart"/>
      <w:r w:rsidRPr="008D15A7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>stiffness(</w:t>
      </w:r>
      <w:proofErr w:type="gramEnd"/>
      <w:r w:rsidRPr="008D15A7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>x1, x2, E, A)</w:t>
      </w:r>
    </w:p>
    <w:p w14:paraId="13B63C4E" w14:textId="77777777" w:rsidR="00A66934" w:rsidRPr="008D15A7" w:rsidRDefault="00A66934" w:rsidP="00A66934">
      <w:pPr>
        <w:widowControl/>
        <w:spacing w:line="360" w:lineRule="atLeast"/>
        <w:jc w:val="left"/>
        <w:rPr>
          <w:rFonts w:ascii="Times New Roman" w:eastAsia="宋体" w:hAnsi="Times New Roman" w:cs="Arial"/>
          <w:color w:val="000000"/>
          <w:kern w:val="0"/>
          <w:sz w:val="24"/>
          <w:szCs w:val="24"/>
        </w:rPr>
      </w:pP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功能：计算单元长度、方向余弦、</w:t>
      </w: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 xml:space="preserve">6×6 </w:t>
      </w: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刚度矩阵。</w:t>
      </w:r>
    </w:p>
    <w:p w14:paraId="51343030" w14:textId="77777777" w:rsidR="00A66934" w:rsidRPr="008D15A7" w:rsidRDefault="00A66934" w:rsidP="00A66934">
      <w:pPr>
        <w:widowControl/>
        <w:spacing w:line="360" w:lineRule="atLeast"/>
        <w:jc w:val="left"/>
        <w:rPr>
          <w:rFonts w:ascii="Times New Roman" w:eastAsia="宋体" w:hAnsi="Times New Roman" w:cs="Arial"/>
          <w:color w:val="000000"/>
          <w:kern w:val="0"/>
          <w:sz w:val="24"/>
          <w:szCs w:val="24"/>
        </w:rPr>
      </w:pP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输入：</w:t>
      </w:r>
    </w:p>
    <w:p w14:paraId="5A296F96" w14:textId="77777777" w:rsidR="00A66934" w:rsidRPr="008D15A7" w:rsidRDefault="00A66934" w:rsidP="00A66934">
      <w:pPr>
        <w:widowControl/>
        <w:numPr>
          <w:ilvl w:val="0"/>
          <w:numId w:val="6"/>
        </w:numPr>
        <w:spacing w:line="360" w:lineRule="atLeast"/>
        <w:jc w:val="left"/>
        <w:rPr>
          <w:rFonts w:ascii="Times New Roman" w:eastAsia="宋体" w:hAnsi="Times New Roman" w:cs="Arial"/>
          <w:color w:val="000000"/>
          <w:kern w:val="0"/>
          <w:sz w:val="24"/>
          <w:szCs w:val="24"/>
        </w:rPr>
      </w:pPr>
      <w:r w:rsidRPr="008D15A7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>x1, x2</w:t>
      </w: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：节点坐标</w:t>
      </w: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 xml:space="preserve"> </w:t>
      </w:r>
      <w:r w:rsidRPr="008D15A7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>[</w:t>
      </w:r>
      <w:proofErr w:type="spellStart"/>
      <w:r w:rsidRPr="008D15A7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>x,y,z</w:t>
      </w:r>
      <w:proofErr w:type="spellEnd"/>
      <w:r w:rsidRPr="008D15A7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>]</w:t>
      </w:r>
    </w:p>
    <w:p w14:paraId="02AAB8A5" w14:textId="77777777" w:rsidR="00A66934" w:rsidRPr="008D15A7" w:rsidRDefault="00A66934" w:rsidP="00A66934">
      <w:pPr>
        <w:widowControl/>
        <w:numPr>
          <w:ilvl w:val="0"/>
          <w:numId w:val="6"/>
        </w:numPr>
        <w:spacing w:line="360" w:lineRule="atLeast"/>
        <w:jc w:val="left"/>
        <w:rPr>
          <w:rFonts w:ascii="Times New Roman" w:eastAsia="宋体" w:hAnsi="Times New Roman" w:cs="Arial"/>
          <w:color w:val="000000"/>
          <w:kern w:val="0"/>
          <w:sz w:val="24"/>
          <w:szCs w:val="24"/>
        </w:rPr>
      </w:pPr>
      <w:r w:rsidRPr="008D15A7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>E</w:t>
      </w: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：弹性模量（</w:t>
      </w: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Pa</w:t>
      </w: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）</w:t>
      </w:r>
    </w:p>
    <w:p w14:paraId="6A7A3BAD" w14:textId="77777777" w:rsidR="00A66934" w:rsidRPr="008D15A7" w:rsidRDefault="00A66934" w:rsidP="00A66934">
      <w:pPr>
        <w:widowControl/>
        <w:numPr>
          <w:ilvl w:val="0"/>
          <w:numId w:val="6"/>
        </w:numPr>
        <w:spacing w:line="360" w:lineRule="atLeast"/>
        <w:jc w:val="left"/>
        <w:rPr>
          <w:rFonts w:ascii="Times New Roman" w:eastAsia="宋体" w:hAnsi="Times New Roman" w:cs="Arial"/>
          <w:color w:val="000000"/>
          <w:kern w:val="0"/>
          <w:sz w:val="24"/>
          <w:szCs w:val="24"/>
        </w:rPr>
      </w:pPr>
      <w:r w:rsidRPr="008D15A7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>A</w:t>
      </w: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：截面积（</w:t>
      </w: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m²</w:t>
      </w: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）</w:t>
      </w:r>
    </w:p>
    <w:p w14:paraId="6E503C5B" w14:textId="77777777" w:rsidR="00A66934" w:rsidRPr="008D15A7" w:rsidRDefault="00A66934" w:rsidP="00A66934">
      <w:pPr>
        <w:widowControl/>
        <w:spacing w:line="360" w:lineRule="atLeast"/>
        <w:ind w:left="720"/>
        <w:jc w:val="left"/>
        <w:rPr>
          <w:rFonts w:ascii="Times New Roman" w:eastAsia="宋体" w:hAnsi="Times New Roman" w:cs="Arial"/>
          <w:color w:val="000000"/>
          <w:kern w:val="0"/>
          <w:sz w:val="24"/>
          <w:szCs w:val="24"/>
        </w:rPr>
      </w:pP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输出：</w:t>
      </w:r>
    </w:p>
    <w:p w14:paraId="17285E1B" w14:textId="77777777" w:rsidR="00A66934" w:rsidRPr="008D15A7" w:rsidRDefault="00A66934" w:rsidP="00A66934">
      <w:pPr>
        <w:widowControl/>
        <w:numPr>
          <w:ilvl w:val="0"/>
          <w:numId w:val="6"/>
        </w:numPr>
        <w:spacing w:line="360" w:lineRule="atLeast"/>
        <w:jc w:val="left"/>
        <w:rPr>
          <w:rFonts w:ascii="Times New Roman" w:eastAsia="宋体" w:hAnsi="Times New Roman" w:cs="Arial"/>
          <w:color w:val="000000"/>
          <w:kern w:val="0"/>
          <w:sz w:val="24"/>
          <w:szCs w:val="24"/>
        </w:rPr>
      </w:pPr>
      <w:r w:rsidRPr="008D15A7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>L</w:t>
      </w: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：长度</w:t>
      </w:r>
    </w:p>
    <w:p w14:paraId="02AEECC8" w14:textId="77777777" w:rsidR="00A66934" w:rsidRPr="008D15A7" w:rsidRDefault="00A66934" w:rsidP="00A66934">
      <w:pPr>
        <w:widowControl/>
        <w:numPr>
          <w:ilvl w:val="0"/>
          <w:numId w:val="6"/>
        </w:numPr>
        <w:spacing w:line="360" w:lineRule="atLeast"/>
        <w:jc w:val="left"/>
        <w:rPr>
          <w:rFonts w:ascii="Times New Roman" w:eastAsia="宋体" w:hAnsi="Times New Roman" w:cs="Arial"/>
          <w:color w:val="000000"/>
          <w:kern w:val="0"/>
          <w:sz w:val="24"/>
          <w:szCs w:val="24"/>
        </w:rPr>
      </w:pPr>
      <w:r w:rsidRPr="008D15A7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 xml:space="preserve">(cx, cy, </w:t>
      </w:r>
      <w:proofErr w:type="spellStart"/>
      <w:r w:rsidRPr="008D15A7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>cz</w:t>
      </w:r>
      <w:proofErr w:type="spellEnd"/>
      <w:r w:rsidRPr="008D15A7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>)</w:t>
      </w: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：方向余弦</w:t>
      </w:r>
    </w:p>
    <w:p w14:paraId="0BBE6643" w14:textId="77777777" w:rsidR="00A66934" w:rsidRPr="008D15A7" w:rsidRDefault="00A66934" w:rsidP="00A66934">
      <w:pPr>
        <w:widowControl/>
        <w:numPr>
          <w:ilvl w:val="0"/>
          <w:numId w:val="6"/>
        </w:numPr>
        <w:spacing w:line="360" w:lineRule="atLeast"/>
        <w:jc w:val="left"/>
        <w:rPr>
          <w:rFonts w:ascii="Times New Roman" w:eastAsia="宋体" w:hAnsi="Times New Roman" w:cs="Arial"/>
          <w:color w:val="000000"/>
          <w:kern w:val="0"/>
          <w:sz w:val="24"/>
          <w:szCs w:val="24"/>
        </w:rPr>
      </w:pPr>
      <w:proofErr w:type="spellStart"/>
      <w:r w:rsidRPr="008D15A7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>Ke</w:t>
      </w:r>
      <w:proofErr w:type="spellEnd"/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：</w:t>
      </w: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 xml:space="preserve">6×6 </w:t>
      </w: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刚度矩阵</w:t>
      </w:r>
    </w:p>
    <w:p w14:paraId="2265D543" w14:textId="77777777" w:rsidR="00A66934" w:rsidRPr="008D15A7" w:rsidRDefault="00A66934" w:rsidP="00A66934">
      <w:pPr>
        <w:widowControl/>
        <w:spacing w:line="360" w:lineRule="atLeast"/>
        <w:jc w:val="left"/>
        <w:outlineLvl w:val="3"/>
        <w:rPr>
          <w:rFonts w:ascii="Times New Roman" w:eastAsia="宋体" w:hAnsi="Times New Roman" w:cs="Arial"/>
          <w:color w:val="000000"/>
          <w:kern w:val="0"/>
          <w:sz w:val="24"/>
          <w:szCs w:val="24"/>
        </w:rPr>
      </w:pP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函数</w:t>
      </w: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 xml:space="preserve"> 2</w:t>
      </w: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：</w:t>
      </w:r>
      <w:r w:rsidRPr="008D15A7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>truss3d_element_</w:t>
      </w:r>
      <w:proofErr w:type="gramStart"/>
      <w:r w:rsidRPr="008D15A7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>stress(</w:t>
      </w:r>
      <w:proofErr w:type="gramEnd"/>
      <w:r w:rsidRPr="008D15A7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>x1, x2, E, A, de)</w:t>
      </w:r>
    </w:p>
    <w:p w14:paraId="37B3294C" w14:textId="77777777" w:rsidR="00A66934" w:rsidRPr="008D15A7" w:rsidRDefault="00A66934" w:rsidP="00A66934">
      <w:pPr>
        <w:widowControl/>
        <w:spacing w:line="360" w:lineRule="atLeast"/>
        <w:jc w:val="left"/>
        <w:rPr>
          <w:rFonts w:ascii="Times New Roman" w:eastAsia="宋体" w:hAnsi="Times New Roman" w:cs="Arial"/>
          <w:color w:val="000000"/>
          <w:kern w:val="0"/>
          <w:sz w:val="24"/>
          <w:szCs w:val="24"/>
        </w:rPr>
      </w:pP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功能：由节点位移计算应变、应力、轴力。</w:t>
      </w:r>
    </w:p>
    <w:p w14:paraId="6F441B84" w14:textId="77777777" w:rsidR="00A66934" w:rsidRPr="008D15A7" w:rsidRDefault="00A66934" w:rsidP="00A66934">
      <w:pPr>
        <w:widowControl/>
        <w:spacing w:line="360" w:lineRule="atLeast"/>
        <w:jc w:val="left"/>
        <w:rPr>
          <w:rFonts w:ascii="Times New Roman" w:eastAsia="宋体" w:hAnsi="Times New Roman" w:cs="Arial"/>
          <w:color w:val="000000"/>
          <w:kern w:val="0"/>
          <w:sz w:val="24"/>
          <w:szCs w:val="24"/>
        </w:rPr>
      </w:pP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输入：</w:t>
      </w:r>
    </w:p>
    <w:p w14:paraId="22E08374" w14:textId="77777777" w:rsidR="00A66934" w:rsidRPr="008D15A7" w:rsidRDefault="00A66934" w:rsidP="00A66934">
      <w:pPr>
        <w:widowControl/>
        <w:numPr>
          <w:ilvl w:val="0"/>
          <w:numId w:val="7"/>
        </w:numPr>
        <w:spacing w:line="360" w:lineRule="atLeast"/>
        <w:jc w:val="left"/>
        <w:rPr>
          <w:rFonts w:ascii="Times New Roman" w:eastAsia="宋体" w:hAnsi="Times New Roman" w:cs="Arial"/>
          <w:color w:val="000000"/>
          <w:kern w:val="0"/>
          <w:sz w:val="24"/>
          <w:szCs w:val="24"/>
        </w:rPr>
      </w:pPr>
      <w:r w:rsidRPr="008D15A7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>de</w:t>
      </w: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：节点位移</w:t>
      </w: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 xml:space="preserve"> </w:t>
      </w:r>
      <w:r w:rsidRPr="008D15A7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>[u1,v1,w1,u2,v2,w2]</w:t>
      </w:r>
    </w:p>
    <w:p w14:paraId="1A1FAD38" w14:textId="77777777" w:rsidR="00A66934" w:rsidRPr="008D15A7" w:rsidRDefault="00A66934" w:rsidP="00A66934">
      <w:pPr>
        <w:widowControl/>
        <w:spacing w:line="360" w:lineRule="atLeast"/>
        <w:ind w:left="720"/>
        <w:jc w:val="left"/>
        <w:rPr>
          <w:rFonts w:ascii="Times New Roman" w:eastAsia="宋体" w:hAnsi="Times New Roman" w:cs="Arial"/>
          <w:color w:val="000000"/>
          <w:kern w:val="0"/>
          <w:sz w:val="24"/>
          <w:szCs w:val="24"/>
        </w:rPr>
      </w:pP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输出：</w:t>
      </w:r>
    </w:p>
    <w:p w14:paraId="4C44FA09" w14:textId="77777777" w:rsidR="00A66934" w:rsidRPr="008D15A7" w:rsidRDefault="00A66934" w:rsidP="00A66934">
      <w:pPr>
        <w:widowControl/>
        <w:numPr>
          <w:ilvl w:val="0"/>
          <w:numId w:val="7"/>
        </w:numPr>
        <w:spacing w:line="360" w:lineRule="atLeast"/>
        <w:jc w:val="left"/>
        <w:rPr>
          <w:rFonts w:ascii="Times New Roman" w:eastAsia="宋体" w:hAnsi="Times New Roman" w:cs="Arial"/>
          <w:color w:val="000000"/>
          <w:kern w:val="0"/>
          <w:sz w:val="24"/>
          <w:szCs w:val="24"/>
        </w:rPr>
      </w:pPr>
      <w:r w:rsidRPr="008D15A7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>epsilon</w:t>
      </w: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：轴向应变</w:t>
      </w:r>
    </w:p>
    <w:p w14:paraId="0D390A0F" w14:textId="77777777" w:rsidR="00A66934" w:rsidRPr="008D15A7" w:rsidRDefault="00A66934" w:rsidP="00A66934">
      <w:pPr>
        <w:widowControl/>
        <w:numPr>
          <w:ilvl w:val="0"/>
          <w:numId w:val="7"/>
        </w:numPr>
        <w:spacing w:line="360" w:lineRule="atLeast"/>
        <w:jc w:val="left"/>
        <w:rPr>
          <w:rFonts w:ascii="Times New Roman" w:eastAsia="宋体" w:hAnsi="Times New Roman" w:cs="Arial"/>
          <w:color w:val="000000"/>
          <w:kern w:val="0"/>
          <w:sz w:val="24"/>
          <w:szCs w:val="24"/>
        </w:rPr>
      </w:pPr>
      <w:r w:rsidRPr="008D15A7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>sigma</w:t>
      </w: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：应力（</w:t>
      </w: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Pa</w:t>
      </w: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）</w:t>
      </w:r>
    </w:p>
    <w:p w14:paraId="60438C4E" w14:textId="77777777" w:rsidR="00A66934" w:rsidRPr="008D15A7" w:rsidRDefault="00A66934" w:rsidP="00A66934">
      <w:pPr>
        <w:widowControl/>
        <w:numPr>
          <w:ilvl w:val="0"/>
          <w:numId w:val="7"/>
        </w:numPr>
        <w:spacing w:line="360" w:lineRule="atLeast"/>
        <w:jc w:val="left"/>
        <w:rPr>
          <w:rFonts w:ascii="Times New Roman" w:eastAsia="宋体" w:hAnsi="Times New Roman" w:cs="Arial"/>
          <w:color w:val="000000"/>
          <w:kern w:val="0"/>
          <w:sz w:val="24"/>
          <w:szCs w:val="24"/>
        </w:rPr>
      </w:pPr>
      <w:r w:rsidRPr="008D15A7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>N</w:t>
      </w: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：轴力（</w:t>
      </w: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N</w:t>
      </w:r>
      <w:r w:rsidRPr="008D15A7">
        <w:rPr>
          <w:rFonts w:ascii="Times New Roman" w:eastAsia="宋体" w:hAnsi="Times New Roman" w:cs="Arial"/>
          <w:color w:val="000000"/>
          <w:kern w:val="0"/>
          <w:sz w:val="24"/>
          <w:szCs w:val="24"/>
        </w:rPr>
        <w:t>）</w:t>
      </w:r>
    </w:p>
    <w:p w14:paraId="1A6A88A5" w14:textId="77777777" w:rsidR="00A66934" w:rsidRPr="00E714D9" w:rsidRDefault="00A66934" w:rsidP="00E714D9">
      <w:pPr>
        <w:widowControl/>
        <w:spacing w:beforeLines="50" w:before="156" w:afterLines="50" w:after="156" w:line="360" w:lineRule="atLeast"/>
        <w:jc w:val="left"/>
        <w:outlineLvl w:val="2"/>
        <w:rPr>
          <w:rFonts w:ascii="Times New Roman" w:eastAsia="黑体" w:hAnsi="Times New Roman" w:cs="Arial"/>
          <w:color w:val="000000"/>
          <w:kern w:val="0"/>
          <w:sz w:val="28"/>
          <w:szCs w:val="24"/>
        </w:rPr>
      </w:pPr>
      <w:r w:rsidRPr="00E714D9">
        <w:rPr>
          <w:rFonts w:ascii="Times New Roman" w:eastAsia="黑体" w:hAnsi="Times New Roman" w:cs="Arial"/>
          <w:color w:val="000000"/>
          <w:kern w:val="0"/>
          <w:sz w:val="28"/>
          <w:szCs w:val="24"/>
        </w:rPr>
        <w:t xml:space="preserve">3.3 </w:t>
      </w:r>
      <w:r w:rsidRPr="00E714D9">
        <w:rPr>
          <w:rFonts w:ascii="Times New Roman" w:eastAsia="黑体" w:hAnsi="Times New Roman" w:cs="Arial"/>
          <w:color w:val="000000"/>
          <w:kern w:val="0"/>
          <w:sz w:val="28"/>
          <w:szCs w:val="24"/>
        </w:rPr>
        <w:t>异常处理</w:t>
      </w:r>
    </w:p>
    <w:p w14:paraId="0408E289" w14:textId="77777777" w:rsidR="00A66934" w:rsidRPr="00A66934" w:rsidRDefault="00A66934" w:rsidP="008D15A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节点重合时（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L≈0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）抛出错误，避免除零。</w:t>
      </w:r>
    </w:p>
    <w:p w14:paraId="63E744E9" w14:textId="4A2D242A" w:rsidR="00A66934" w:rsidRPr="00A66934" w:rsidRDefault="00A66934" w:rsidP="00A6693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A4B7FC1" w14:textId="77777777" w:rsidR="00A66934" w:rsidRPr="00E714D9" w:rsidRDefault="00A66934" w:rsidP="00E714D9">
      <w:pPr>
        <w:widowControl/>
        <w:spacing w:beforeLines="100" w:before="312" w:afterLines="100" w:after="312"/>
        <w:jc w:val="left"/>
        <w:outlineLvl w:val="1"/>
        <w:rPr>
          <w:rFonts w:ascii="黑体" w:eastAsia="黑体" w:hAnsi="黑体" w:cs="Arial"/>
          <w:color w:val="000000"/>
          <w:kern w:val="0"/>
          <w:sz w:val="36"/>
          <w:szCs w:val="36"/>
        </w:rPr>
      </w:pPr>
      <w:r w:rsidRPr="00E714D9">
        <w:rPr>
          <w:rFonts w:ascii="黑体" w:eastAsia="黑体" w:hAnsi="黑体" w:cs="Arial"/>
          <w:color w:val="000000"/>
          <w:kern w:val="0"/>
          <w:sz w:val="36"/>
          <w:szCs w:val="36"/>
        </w:rPr>
        <w:t>四、算例验证与结果</w:t>
      </w:r>
    </w:p>
    <w:p w14:paraId="7D70D22C" w14:textId="77777777" w:rsidR="00A66934" w:rsidRPr="00E714D9" w:rsidRDefault="00A66934" w:rsidP="00E714D9">
      <w:pPr>
        <w:widowControl/>
        <w:spacing w:beforeLines="50" w:before="156" w:afterLines="50" w:after="156" w:line="360" w:lineRule="atLeast"/>
        <w:jc w:val="left"/>
        <w:outlineLvl w:val="2"/>
        <w:rPr>
          <w:rFonts w:ascii="Times New Roman" w:eastAsia="黑体" w:hAnsi="Times New Roman" w:cs="Arial"/>
          <w:color w:val="000000"/>
          <w:kern w:val="0"/>
          <w:sz w:val="28"/>
          <w:szCs w:val="24"/>
        </w:rPr>
      </w:pPr>
      <w:r w:rsidRPr="00E714D9">
        <w:rPr>
          <w:rFonts w:ascii="Times New Roman" w:eastAsia="黑体" w:hAnsi="Times New Roman" w:cs="Arial"/>
          <w:color w:val="000000"/>
          <w:kern w:val="0"/>
          <w:sz w:val="28"/>
          <w:szCs w:val="24"/>
        </w:rPr>
        <w:t xml:space="preserve">4.1 </w:t>
      </w:r>
      <w:r w:rsidRPr="00E714D9">
        <w:rPr>
          <w:rFonts w:ascii="Times New Roman" w:eastAsia="黑体" w:hAnsi="Times New Roman" w:cs="Arial"/>
          <w:color w:val="000000"/>
          <w:kern w:val="0"/>
          <w:sz w:val="28"/>
          <w:szCs w:val="24"/>
        </w:rPr>
        <w:t>算例</w:t>
      </w:r>
      <w:r w:rsidRPr="00E714D9">
        <w:rPr>
          <w:rFonts w:ascii="Times New Roman" w:eastAsia="黑体" w:hAnsi="Times New Roman" w:cs="Arial"/>
          <w:color w:val="000000"/>
          <w:kern w:val="0"/>
          <w:sz w:val="28"/>
          <w:szCs w:val="24"/>
        </w:rPr>
        <w:t xml:space="preserve"> 1</w:t>
      </w:r>
      <w:r w:rsidRPr="00E714D9">
        <w:rPr>
          <w:rFonts w:ascii="Times New Roman" w:eastAsia="黑体" w:hAnsi="Times New Roman" w:cs="Arial"/>
          <w:color w:val="000000"/>
          <w:kern w:val="0"/>
          <w:sz w:val="28"/>
          <w:szCs w:val="24"/>
        </w:rPr>
        <w:t>：沿</w:t>
      </w:r>
      <w:r w:rsidRPr="00E714D9">
        <w:rPr>
          <w:rFonts w:ascii="Times New Roman" w:eastAsia="黑体" w:hAnsi="Times New Roman" w:cs="Arial"/>
          <w:color w:val="000000"/>
          <w:kern w:val="0"/>
          <w:sz w:val="28"/>
          <w:szCs w:val="24"/>
        </w:rPr>
        <w:t xml:space="preserve"> x </w:t>
      </w:r>
      <w:r w:rsidRPr="00E714D9">
        <w:rPr>
          <w:rFonts w:ascii="Times New Roman" w:eastAsia="黑体" w:hAnsi="Times New Roman" w:cs="Arial"/>
          <w:color w:val="000000"/>
          <w:kern w:val="0"/>
          <w:sz w:val="28"/>
          <w:szCs w:val="24"/>
        </w:rPr>
        <w:t>轴一维杆</w:t>
      </w:r>
    </w:p>
    <w:p w14:paraId="6C3BD1A0" w14:textId="77777777" w:rsidR="00A66934" w:rsidRPr="00A66934" w:rsidRDefault="00A66934" w:rsidP="00A669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参数：</w:t>
      </w:r>
    </w:p>
    <w:p w14:paraId="4DE5D9D7" w14:textId="77777777" w:rsidR="00A66934" w:rsidRPr="00A66934" w:rsidRDefault="00A66934" w:rsidP="00A66934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节点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(0,0,0)</w:t>
      </w:r>
    </w:p>
    <w:p w14:paraId="05E2EA8B" w14:textId="77777777" w:rsidR="00A66934" w:rsidRPr="00A66934" w:rsidRDefault="00A66934" w:rsidP="00A66934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节点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(2,0,0)</w:t>
      </w:r>
    </w:p>
    <w:p w14:paraId="6D4C9D60" w14:textId="4B1D2E70" w:rsidR="00A66934" w:rsidRPr="00A66934" w:rsidRDefault="00A66934" w:rsidP="00A66934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E=200 </w:t>
      </w:r>
      <w:proofErr w:type="spellStart"/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GPa</w:t>
      </w:r>
      <w:proofErr w:type="spellEnd"/>
      <w:r w:rsidR="008D15A7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 xml:space="preserve"> 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=200×109 Pa</w:t>
      </w:r>
    </w:p>
    <w:p w14:paraId="2F3E65A3" w14:textId="77777777" w:rsidR="00A66934" w:rsidRPr="00A66934" w:rsidRDefault="00A66934" w:rsidP="00A66934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A=1.0×10−4 m2</w:t>
      </w:r>
    </w:p>
    <w:p w14:paraId="07CDD823" w14:textId="3F3764A7" w:rsidR="00A66934" w:rsidRPr="00A66934" w:rsidRDefault="00A66934" w:rsidP="00A66934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lastRenderedPageBreak/>
        <w:t>d</w:t>
      </w:r>
      <w:r w:rsidRPr="008D15A7">
        <w:rPr>
          <w:rFonts w:ascii="Times New Roman" w:eastAsia="宋体" w:hAnsi="Times New Roman" w:cs="Times New Roman"/>
          <w:color w:val="000000"/>
          <w:kern w:val="0"/>
          <w:sz w:val="29"/>
          <w:szCs w:val="29"/>
          <w:vertAlign w:val="superscript"/>
        </w:rPr>
        <w:t>e</w:t>
      </w:r>
      <w:r w:rsidR="008D15A7">
        <w:rPr>
          <w:rFonts w:ascii="Times New Roman" w:eastAsia="宋体" w:hAnsi="Times New Roman" w:cs="Times New Roman"/>
          <w:color w:val="000000"/>
          <w:kern w:val="0"/>
          <w:sz w:val="29"/>
          <w:szCs w:val="29"/>
          <w:vertAlign w:val="superscript"/>
        </w:rPr>
        <w:t xml:space="preserve"> 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=</w:t>
      </w:r>
      <w:r w:rsidR="008D15A7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 xml:space="preserve"> 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[0,0,0,1.0×10−3,0,</w:t>
      </w:r>
      <w:r w:rsidR="008D15A7"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0] T</w:t>
      </w:r>
    </w:p>
    <w:p w14:paraId="7EE979D9" w14:textId="77777777" w:rsidR="00A66934" w:rsidRPr="00A66934" w:rsidRDefault="00A66934" w:rsidP="00A669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结果：</w:t>
      </w:r>
    </w:p>
    <w:p w14:paraId="5DF47071" w14:textId="77777777" w:rsidR="00A66934" w:rsidRPr="00A66934" w:rsidRDefault="00A66934" w:rsidP="00A66934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长度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L=2.0 m</w:t>
      </w:r>
    </w:p>
    <w:p w14:paraId="058A8D93" w14:textId="77777777" w:rsidR="00A66934" w:rsidRPr="00A66934" w:rsidRDefault="00A66934" w:rsidP="00A66934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方向余弦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(1,0,0)</w:t>
      </w:r>
    </w:p>
    <w:p w14:paraId="2F65F0CF" w14:textId="77777777" w:rsidR="00A66934" w:rsidRPr="00A66934" w:rsidRDefault="00A66934" w:rsidP="00A66934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应变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ε=5.0×10−4</w:t>
      </w:r>
    </w:p>
    <w:p w14:paraId="74D3F5B6" w14:textId="77777777" w:rsidR="00A66934" w:rsidRPr="00A66934" w:rsidRDefault="00A66934" w:rsidP="00A66934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应力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σ=100 MPa</w:t>
      </w:r>
    </w:p>
    <w:p w14:paraId="02863005" w14:textId="77777777" w:rsidR="00A66934" w:rsidRPr="00A66934" w:rsidRDefault="00A66934" w:rsidP="00A66934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轴力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N=1.0×104 N</w:t>
      </w:r>
    </w:p>
    <w:p w14:paraId="70ECEEAE" w14:textId="77777777" w:rsidR="00A66934" w:rsidRPr="00A66934" w:rsidRDefault="00A66934" w:rsidP="00A669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刚度矩阵：</w:t>
      </w:r>
    </w:p>
    <w:p w14:paraId="4C8D7243" w14:textId="59F5323D" w:rsidR="00A66934" w:rsidRPr="008D15A7" w:rsidRDefault="008D15A7" w:rsidP="008D15A7">
      <w:pPr>
        <w:pStyle w:val="MTDisplayEquation"/>
        <w:jc w:val="center"/>
      </w:pPr>
      <w:r w:rsidRPr="008D15A7">
        <w:drawing>
          <wp:inline distT="0" distB="0" distL="0" distR="0" wp14:anchorId="3EA7D4C6" wp14:editId="479A814D">
            <wp:extent cx="3972479" cy="1924319"/>
            <wp:effectExtent l="0" t="0" r="0" b="0"/>
            <wp:docPr id="2" name="图片 2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表格&#10;&#10;描述已自动生成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5838" w14:textId="77777777" w:rsidR="00A66934" w:rsidRPr="00A66934" w:rsidRDefault="00A66934" w:rsidP="00A669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结果与理论一致，退化为一维杆单元。</w:t>
      </w:r>
    </w:p>
    <w:p w14:paraId="6FF63B0D" w14:textId="117ED7E5" w:rsidR="00A66934" w:rsidRPr="00A66934" w:rsidRDefault="00A66934" w:rsidP="00A6693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445257" w14:textId="77777777" w:rsidR="00A66934" w:rsidRPr="00E714D9" w:rsidRDefault="00A66934" w:rsidP="00E714D9">
      <w:pPr>
        <w:widowControl/>
        <w:spacing w:beforeLines="50" w:before="156" w:afterLines="50" w:after="156" w:line="360" w:lineRule="atLeast"/>
        <w:jc w:val="left"/>
        <w:outlineLvl w:val="2"/>
        <w:rPr>
          <w:rFonts w:ascii="Times New Roman" w:eastAsia="黑体" w:hAnsi="Times New Roman" w:cs="Arial"/>
          <w:color w:val="000000"/>
          <w:kern w:val="0"/>
          <w:sz w:val="28"/>
          <w:szCs w:val="24"/>
        </w:rPr>
      </w:pPr>
      <w:r w:rsidRPr="00E714D9">
        <w:rPr>
          <w:rFonts w:ascii="Times New Roman" w:eastAsia="黑体" w:hAnsi="Times New Roman" w:cs="Arial"/>
          <w:color w:val="000000"/>
          <w:kern w:val="0"/>
          <w:sz w:val="28"/>
          <w:szCs w:val="24"/>
        </w:rPr>
        <w:t xml:space="preserve">4.2 </w:t>
      </w:r>
      <w:r w:rsidRPr="00E714D9">
        <w:rPr>
          <w:rFonts w:ascii="Times New Roman" w:eastAsia="黑体" w:hAnsi="Times New Roman" w:cs="Arial"/>
          <w:color w:val="000000"/>
          <w:kern w:val="0"/>
          <w:sz w:val="28"/>
          <w:szCs w:val="24"/>
        </w:rPr>
        <w:t>算例</w:t>
      </w:r>
      <w:r w:rsidRPr="00E714D9">
        <w:rPr>
          <w:rFonts w:ascii="Times New Roman" w:eastAsia="黑体" w:hAnsi="Times New Roman" w:cs="Arial"/>
          <w:color w:val="000000"/>
          <w:kern w:val="0"/>
          <w:sz w:val="28"/>
          <w:szCs w:val="24"/>
        </w:rPr>
        <w:t xml:space="preserve"> 2</w:t>
      </w:r>
      <w:r w:rsidRPr="00E714D9">
        <w:rPr>
          <w:rFonts w:ascii="Times New Roman" w:eastAsia="黑体" w:hAnsi="Times New Roman" w:cs="Arial"/>
          <w:color w:val="000000"/>
          <w:kern w:val="0"/>
          <w:sz w:val="28"/>
          <w:szCs w:val="24"/>
        </w:rPr>
        <w:t>：空间任意方向杆</w:t>
      </w:r>
    </w:p>
    <w:p w14:paraId="5C17ADBE" w14:textId="77777777" w:rsidR="00A66934" w:rsidRPr="00A66934" w:rsidRDefault="00A66934" w:rsidP="00A669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参数：</w:t>
      </w:r>
    </w:p>
    <w:p w14:paraId="13713F92" w14:textId="77777777" w:rsidR="00A66934" w:rsidRPr="00A66934" w:rsidRDefault="00A66934" w:rsidP="00A66934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节点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(0,0,0)</w:t>
      </w:r>
    </w:p>
    <w:p w14:paraId="7AA08CF1" w14:textId="77777777" w:rsidR="00A66934" w:rsidRPr="00A66934" w:rsidRDefault="00A66934" w:rsidP="00A66934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节点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(1,2,2)</w:t>
      </w:r>
    </w:p>
    <w:p w14:paraId="7C4BEFA2" w14:textId="2E953005" w:rsidR="00A66934" w:rsidRPr="00A66934" w:rsidRDefault="00A66934" w:rsidP="00A66934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E=210 </w:t>
      </w:r>
      <w:proofErr w:type="spellStart"/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GPa</w:t>
      </w:r>
      <w:proofErr w:type="spellEnd"/>
      <w:r w:rsidR="008D15A7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 xml:space="preserve"> 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=210×109 Pa</w:t>
      </w:r>
    </w:p>
    <w:p w14:paraId="0835243F" w14:textId="77777777" w:rsidR="00A66934" w:rsidRPr="00A66934" w:rsidRDefault="00A66934" w:rsidP="00A66934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A=2.0×10−4 m2</w:t>
      </w:r>
    </w:p>
    <w:p w14:paraId="79BC4B3E" w14:textId="7992D3DC" w:rsidR="00A66934" w:rsidRPr="00A66934" w:rsidRDefault="00A66934" w:rsidP="00A66934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d</w:t>
      </w:r>
      <w:r w:rsidRPr="008D15A7">
        <w:rPr>
          <w:rFonts w:ascii="Times New Roman" w:eastAsia="宋体" w:hAnsi="Times New Roman" w:cs="Times New Roman"/>
          <w:color w:val="000000"/>
          <w:kern w:val="0"/>
          <w:sz w:val="29"/>
          <w:szCs w:val="29"/>
          <w:vertAlign w:val="superscript"/>
        </w:rPr>
        <w:t>e</w:t>
      </w:r>
      <w:r w:rsidR="008D15A7">
        <w:rPr>
          <w:rFonts w:ascii="Times New Roman" w:eastAsia="宋体" w:hAnsi="Times New Roman" w:cs="Times New Roman"/>
          <w:color w:val="000000"/>
          <w:kern w:val="0"/>
          <w:sz w:val="29"/>
          <w:szCs w:val="29"/>
          <w:vertAlign w:val="superscript"/>
        </w:rPr>
        <w:t xml:space="preserve"> 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=</w:t>
      </w:r>
      <w:r w:rsidR="008D15A7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 xml:space="preserve"> 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[0,0,0,1.0×10−3,2.0×10−3,2.0×10−</w:t>
      </w:r>
      <w:r w:rsidR="008D15A7"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3] T</w:t>
      </w:r>
    </w:p>
    <w:p w14:paraId="479F78DE" w14:textId="77777777" w:rsidR="00A66934" w:rsidRPr="00A66934" w:rsidRDefault="00A66934" w:rsidP="00A669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结果：</w:t>
      </w:r>
    </w:p>
    <w:p w14:paraId="4BECB37D" w14:textId="77777777" w:rsidR="00A66934" w:rsidRPr="00A66934" w:rsidRDefault="00A66934" w:rsidP="00A66934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长度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L=3.0 m</w:t>
      </w:r>
    </w:p>
    <w:p w14:paraId="52AEB041" w14:textId="77777777" w:rsidR="00A66934" w:rsidRPr="00A66934" w:rsidRDefault="00A66934" w:rsidP="00A66934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方向余弦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(1/3,2/3,2/3)</w:t>
      </w:r>
    </w:p>
    <w:p w14:paraId="12AC9265" w14:textId="77777777" w:rsidR="00A66934" w:rsidRPr="00A66934" w:rsidRDefault="00A66934" w:rsidP="00A66934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应变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ε=1.0×10−3</w:t>
      </w:r>
    </w:p>
    <w:p w14:paraId="0178EBEF" w14:textId="77777777" w:rsidR="00A66934" w:rsidRPr="00A66934" w:rsidRDefault="00A66934" w:rsidP="00A66934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应力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σ=210 MPa</w:t>
      </w:r>
    </w:p>
    <w:p w14:paraId="16FFEEFE" w14:textId="77777777" w:rsidR="00A66934" w:rsidRPr="00A66934" w:rsidRDefault="00A66934" w:rsidP="00A66934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轴力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N=4.2×104 N</w:t>
      </w:r>
    </w:p>
    <w:p w14:paraId="73803E78" w14:textId="77777777" w:rsidR="00A66934" w:rsidRPr="00A66934" w:rsidRDefault="00A66934" w:rsidP="00A669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矩阵性质验证：</w:t>
      </w:r>
    </w:p>
    <w:p w14:paraId="19E96FC7" w14:textId="77777777" w:rsidR="00A66934" w:rsidRPr="00A66934" w:rsidRDefault="00A66934" w:rsidP="00A66934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对称性：</w:t>
      </w:r>
      <w:proofErr w:type="spellStart"/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K</w:t>
      </w:r>
      <w:r w:rsidRPr="008D15A7">
        <w:rPr>
          <w:rFonts w:ascii="Times New Roman" w:eastAsia="宋体" w:hAnsi="Times New Roman" w:cs="Times New Roman"/>
          <w:color w:val="000000"/>
          <w:kern w:val="0"/>
          <w:sz w:val="29"/>
          <w:szCs w:val="29"/>
          <w:vertAlign w:val="superscript"/>
        </w:rPr>
        <w:t>e</w:t>
      </w:r>
      <w:proofErr w:type="spellEnd"/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=K</w:t>
      </w:r>
      <w:r w:rsidRPr="008D15A7">
        <w:rPr>
          <w:rFonts w:ascii="Times New Roman" w:eastAsia="宋体" w:hAnsi="Times New Roman" w:cs="Times New Roman"/>
          <w:color w:val="000000"/>
          <w:kern w:val="0"/>
          <w:sz w:val="29"/>
          <w:szCs w:val="29"/>
          <w:vertAlign w:val="superscript"/>
        </w:rPr>
        <w:t>eT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，验证通过。</w:t>
      </w:r>
    </w:p>
    <w:p w14:paraId="2B71F000" w14:textId="77777777" w:rsidR="00A66934" w:rsidRPr="00A66934" w:rsidRDefault="00A66934" w:rsidP="00A66934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刚体位移：整体平移位移下，应变、应力、轴力均为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0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，验证通过。</w:t>
      </w:r>
    </w:p>
    <w:p w14:paraId="4D10E726" w14:textId="77777777" w:rsidR="00A66934" w:rsidRPr="00A66934" w:rsidRDefault="00A66934" w:rsidP="00A66934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奇异性：自由单元无约束，存在刚体运动模态，刚度矩阵奇异（行列式为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0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）。</w:t>
      </w:r>
    </w:p>
    <w:p w14:paraId="1C806AA8" w14:textId="77777777" w:rsidR="00A66934" w:rsidRPr="00A66934" w:rsidRDefault="00A66934" w:rsidP="00A66934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半正定性：特征值均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≥0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，验证通过。</w:t>
      </w:r>
    </w:p>
    <w:p w14:paraId="05887E4F" w14:textId="7A866934" w:rsidR="00A66934" w:rsidRPr="00A66934" w:rsidRDefault="00A66934" w:rsidP="00A6693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6256EB" w14:textId="77777777" w:rsidR="00A66934" w:rsidRPr="00E714D9" w:rsidRDefault="00A66934" w:rsidP="00E714D9">
      <w:pPr>
        <w:widowControl/>
        <w:spacing w:beforeLines="100" w:before="312" w:afterLines="100" w:after="312"/>
        <w:jc w:val="left"/>
        <w:outlineLvl w:val="1"/>
        <w:rPr>
          <w:rFonts w:ascii="黑体" w:eastAsia="黑体" w:hAnsi="黑体" w:cs="Arial"/>
          <w:color w:val="000000"/>
          <w:kern w:val="0"/>
          <w:sz w:val="36"/>
          <w:szCs w:val="36"/>
        </w:rPr>
      </w:pPr>
      <w:r w:rsidRPr="00E714D9">
        <w:rPr>
          <w:rFonts w:ascii="黑体" w:eastAsia="黑体" w:hAnsi="黑体" w:cs="Arial"/>
          <w:color w:val="000000"/>
          <w:kern w:val="0"/>
          <w:sz w:val="36"/>
          <w:szCs w:val="36"/>
        </w:rPr>
        <w:t>五、刚度矩阵物理意义</w:t>
      </w:r>
    </w:p>
    <w:p w14:paraId="37AD5462" w14:textId="77777777" w:rsidR="00A66934" w:rsidRPr="00A66934" w:rsidRDefault="00A66934" w:rsidP="00A669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取任意自由度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j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，令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d</w:t>
      </w:r>
      <w:r w:rsidRPr="009D6ED5">
        <w:rPr>
          <w:rFonts w:ascii="Times New Roman" w:eastAsia="宋体" w:hAnsi="Times New Roman" w:cs="Times New Roman"/>
          <w:color w:val="000000"/>
          <w:kern w:val="0"/>
          <w:sz w:val="29"/>
          <w:szCs w:val="29"/>
          <w:vertAlign w:val="subscript"/>
        </w:rPr>
        <w:t>j</w:t>
      </w:r>
      <w:proofErr w:type="spellEnd"/>
      <w:r w:rsidRPr="009D6ED5">
        <w:rPr>
          <w:rFonts w:ascii="Times New Roman" w:eastAsia="宋体" w:hAnsi="Times New Roman" w:cs="Times New Roman"/>
          <w:color w:val="000000"/>
          <w:kern w:val="0"/>
          <w:sz w:val="29"/>
          <w:szCs w:val="29"/>
          <w:vertAlign w:val="subscript"/>
        </w:rPr>
        <w:t>​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=1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、其余位移为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0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，计算：</w:t>
      </w:r>
    </w:p>
    <w:p w14:paraId="7D9A6266" w14:textId="7CCA73E3" w:rsidR="009D6ED5" w:rsidRDefault="009D6ED5" w:rsidP="009D6ED5">
      <w:pPr>
        <w:pStyle w:val="MTDisplayEquation"/>
      </w:pPr>
      <w:r>
        <w:tab/>
      </w:r>
      <w:r w:rsidRPr="009D6ED5">
        <w:rPr>
          <w:position w:val="-6"/>
        </w:rPr>
        <w:object w:dxaOrig="1080" w:dyaOrig="320" w14:anchorId="27C535F5">
          <v:shape id="_x0000_i1079" type="#_x0000_t75" style="width:54pt;height:16.2pt" o:ole="">
            <v:imagedata r:id="rId27" o:title=""/>
          </v:shape>
          <o:OLEObject Type="Embed" ProgID="Equation.DSMT4" ShapeID="_x0000_i1079" DrawAspect="Content" ObjectID="_1842511820" r:id="rId28"/>
        </w:object>
      </w:r>
      <w:r>
        <w:t xml:space="preserve"> </w:t>
      </w:r>
    </w:p>
    <w:p w14:paraId="60A726BA" w14:textId="77777777" w:rsidR="00A66934" w:rsidRPr="00A66934" w:rsidRDefault="00A66934" w:rsidP="00A669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结论：</w:t>
      </w:r>
    </w:p>
    <w:p w14:paraId="078595A6" w14:textId="77777777" w:rsidR="00A66934" w:rsidRPr="00A66934" w:rsidRDefault="00A66934" w:rsidP="00A66934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K</w:t>
      </w:r>
      <w:r w:rsidRPr="009D6ED5">
        <w:rPr>
          <w:rFonts w:ascii="Times New Roman" w:eastAsia="宋体" w:hAnsi="Times New Roman" w:cs="Times New Roman"/>
          <w:color w:val="000000"/>
          <w:kern w:val="0"/>
          <w:sz w:val="29"/>
          <w:szCs w:val="29"/>
          <w:vertAlign w:val="superscript"/>
        </w:rPr>
        <w:t>e</w:t>
      </w:r>
      <w:proofErr w:type="spellEnd"/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的第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j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列：使第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j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自由度产生单位位移时，各自由度所需施加的节点力。</w:t>
      </w:r>
    </w:p>
    <w:p w14:paraId="2ACAC03F" w14:textId="77777777" w:rsidR="00A66934" w:rsidRPr="00A66934" w:rsidRDefault="00A66934" w:rsidP="00A66934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K</w:t>
      </w:r>
      <w:r w:rsidRPr="009D6ED5">
        <w:rPr>
          <w:rFonts w:ascii="Times New Roman" w:eastAsia="宋体" w:hAnsi="Times New Roman" w:cs="Times New Roman"/>
          <w:color w:val="000000"/>
          <w:kern w:val="0"/>
          <w:sz w:val="29"/>
          <w:szCs w:val="29"/>
          <w:vertAlign w:val="subscript"/>
        </w:rPr>
        <w:t>ij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：第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j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自由度单位位移引起第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A6693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自由度的作用力。</w:t>
      </w:r>
    </w:p>
    <w:p w14:paraId="3F3DFA8B" w14:textId="77777777" w:rsidR="00A66934" w:rsidRPr="00A66934" w:rsidRDefault="00A66934" w:rsidP="00A6693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奇异原因：单个自由杆单元可发生刚体平动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转动，无约束限制刚体运动，因此刚度矩阵不可逆（奇异）。</w:t>
      </w:r>
    </w:p>
    <w:p w14:paraId="47C16F2D" w14:textId="66A8F330" w:rsidR="00A66934" w:rsidRPr="00A66934" w:rsidRDefault="00A66934" w:rsidP="00A6693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D2F287" w14:textId="77777777" w:rsidR="00A66934" w:rsidRPr="00E714D9" w:rsidRDefault="00A66934" w:rsidP="00E714D9">
      <w:pPr>
        <w:widowControl/>
        <w:spacing w:beforeLines="100" w:before="312" w:afterLines="100" w:after="312"/>
        <w:jc w:val="left"/>
        <w:outlineLvl w:val="1"/>
        <w:rPr>
          <w:rFonts w:ascii="黑体" w:eastAsia="黑体" w:hAnsi="黑体" w:cs="Arial"/>
          <w:color w:val="000000"/>
          <w:kern w:val="0"/>
          <w:sz w:val="36"/>
          <w:szCs w:val="36"/>
        </w:rPr>
      </w:pPr>
      <w:r w:rsidRPr="00E714D9">
        <w:rPr>
          <w:rFonts w:ascii="黑体" w:eastAsia="黑体" w:hAnsi="黑体" w:cs="Arial"/>
          <w:color w:val="000000"/>
          <w:kern w:val="0"/>
          <w:sz w:val="36"/>
          <w:szCs w:val="36"/>
        </w:rPr>
        <w:t>六、结论</w:t>
      </w:r>
    </w:p>
    <w:p w14:paraId="51AF156F" w14:textId="77777777" w:rsidR="00A66934" w:rsidRPr="00A66934" w:rsidRDefault="00A66934" w:rsidP="00A66934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程序正确实现三维杆单元长度、方向余弦、刚度矩阵、应变、应力、轴力计算。</w:t>
      </w:r>
    </w:p>
    <w:p w14:paraId="44D62ED9" w14:textId="77777777" w:rsidR="00A66934" w:rsidRPr="00A66934" w:rsidRDefault="00A66934" w:rsidP="00A66934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两个算例结果与理论完全吻合，验证程序可靠。</w:t>
      </w:r>
    </w:p>
    <w:p w14:paraId="67D00768" w14:textId="77777777" w:rsidR="00A66934" w:rsidRPr="00A66934" w:rsidRDefault="00A66934" w:rsidP="00A66934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刚度矩阵满足对称性、半正定性、刚体位移零内力特性，且因自由刚体运动而奇异。</w:t>
      </w:r>
    </w:p>
    <w:p w14:paraId="010D169F" w14:textId="615669AE" w:rsidR="00EF6E9F" w:rsidRPr="009D6ED5" w:rsidRDefault="00A66934" w:rsidP="00A66934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66934">
        <w:rPr>
          <w:rFonts w:ascii="Arial" w:eastAsia="宋体" w:hAnsi="Arial" w:cs="Arial"/>
          <w:color w:val="000000"/>
          <w:kern w:val="0"/>
          <w:sz w:val="24"/>
          <w:szCs w:val="24"/>
        </w:rPr>
        <w:t>程序结构清晰、注释完整、具备异常处理，可用于后续桁架结构整体组装与求解。</w:t>
      </w:r>
    </w:p>
    <w:p w14:paraId="3F648F12" w14:textId="77777777" w:rsidR="00A66934" w:rsidRPr="00E714D9" w:rsidRDefault="00A66934" w:rsidP="00E714D9">
      <w:pPr>
        <w:widowControl/>
        <w:spacing w:beforeLines="100" w:before="312" w:afterLines="100" w:after="312"/>
        <w:jc w:val="left"/>
        <w:outlineLvl w:val="1"/>
        <w:rPr>
          <w:rFonts w:ascii="黑体" w:eastAsia="黑体" w:hAnsi="黑体" w:cs="Arial"/>
          <w:color w:val="000000"/>
          <w:kern w:val="0"/>
          <w:sz w:val="36"/>
          <w:szCs w:val="36"/>
        </w:rPr>
      </w:pPr>
      <w:r w:rsidRPr="00E714D9">
        <w:rPr>
          <w:rFonts w:ascii="黑体" w:eastAsia="黑体" w:hAnsi="黑体" w:cs="Arial"/>
          <w:color w:val="000000"/>
          <w:kern w:val="0"/>
          <w:sz w:val="36"/>
          <w:szCs w:val="36"/>
        </w:rPr>
        <w:lastRenderedPageBreak/>
        <w:t>七、附录：源代码</w:t>
      </w:r>
    </w:p>
    <w:p w14:paraId="45C25F55" w14:textId="77777777" w:rsidR="00A119DF" w:rsidRPr="00A119DF" w:rsidRDefault="00A119DF" w:rsidP="00A119DF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</w:rPr>
      </w:pPr>
      <w:r w:rsidRPr="00A119DF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import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numpy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 </w:t>
      </w:r>
      <w:r w:rsidRPr="00A119DF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as 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np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A119DF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def </w:t>
      </w:r>
      <w:r w:rsidRPr="00A119DF">
        <w:rPr>
          <w:rFonts w:ascii="Courier New" w:eastAsia="宋体" w:hAnsi="Courier New" w:cs="Courier New"/>
          <w:color w:val="56A8F5"/>
          <w:kern w:val="0"/>
          <w:sz w:val="20"/>
          <w:szCs w:val="20"/>
        </w:rPr>
        <w:t>truss3d_element_stiffness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(x1, x2, E, A):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x1 =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np.array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(x1, </w:t>
      </w:r>
      <w:proofErr w:type="spellStart"/>
      <w:r w:rsidRPr="00A119DF">
        <w:rPr>
          <w:rFonts w:ascii="Courier New" w:eastAsia="宋体" w:hAnsi="Courier New" w:cs="Courier New"/>
          <w:color w:val="AA4926"/>
          <w:kern w:val="0"/>
          <w:sz w:val="20"/>
          <w:szCs w:val="20"/>
        </w:rPr>
        <w:t>dtype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=</w:t>
      </w:r>
      <w:r w:rsidRPr="00A119DF">
        <w:rPr>
          <w:rFonts w:ascii="Courier New" w:eastAsia="宋体" w:hAnsi="Courier New" w:cs="Courier New"/>
          <w:color w:val="8888C6"/>
          <w:kern w:val="0"/>
          <w:sz w:val="20"/>
          <w:szCs w:val="20"/>
        </w:rPr>
        <w:t>float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x2 =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np.array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(x2, </w:t>
      </w:r>
      <w:proofErr w:type="spellStart"/>
      <w:r w:rsidRPr="00A119DF">
        <w:rPr>
          <w:rFonts w:ascii="Courier New" w:eastAsia="宋体" w:hAnsi="Courier New" w:cs="Courier New"/>
          <w:color w:val="AA4926"/>
          <w:kern w:val="0"/>
          <w:sz w:val="20"/>
          <w:szCs w:val="20"/>
        </w:rPr>
        <w:t>dtype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=</w:t>
      </w:r>
      <w:r w:rsidRPr="00A119DF">
        <w:rPr>
          <w:rFonts w:ascii="Courier New" w:eastAsia="宋体" w:hAnsi="Courier New" w:cs="Courier New"/>
          <w:color w:val="8888C6"/>
          <w:kern w:val="0"/>
          <w:sz w:val="20"/>
          <w:szCs w:val="20"/>
        </w:rPr>
        <w:t>float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dx = x2[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0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] - x1[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0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]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dy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 = x2[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1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] - x1[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1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]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dz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 = x2[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2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] - x1[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2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]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L =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np.sqrt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(dx**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 xml:space="preserve">2 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+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dy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**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 xml:space="preserve">2 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+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dz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**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2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A119DF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if 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L &lt; 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1e-12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: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A119DF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raise </w:t>
      </w:r>
      <w:proofErr w:type="spellStart"/>
      <w:r w:rsidRPr="00A119DF">
        <w:rPr>
          <w:rFonts w:ascii="Courier New" w:eastAsia="宋体" w:hAnsi="Courier New" w:cs="Courier New"/>
          <w:color w:val="8888C6"/>
          <w:kern w:val="0"/>
          <w:sz w:val="20"/>
          <w:szCs w:val="20"/>
        </w:rPr>
        <w:t>ValueError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两个节点重合，无效单元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cx, cy,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cz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 = dx/L,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dy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/L,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dz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/L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Ke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np.zeros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((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6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6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c =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np.array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([cx, cy,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cz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])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k = E*A/L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Ke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[: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3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,: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3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] = k *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np.outer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(c, c)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Ke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[: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3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3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:] = -k *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np.outer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(c, c)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Ke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[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3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:,: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3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] = -k *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np.outer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(c, c)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Ke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[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3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:,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3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:] = k *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np.outer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(c, c)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A119DF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return 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L, (cx, cy,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cz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),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Ke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A119DF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def </w:t>
      </w:r>
      <w:r w:rsidRPr="00A119DF">
        <w:rPr>
          <w:rFonts w:ascii="Courier New" w:eastAsia="宋体" w:hAnsi="Courier New" w:cs="Courier New"/>
          <w:color w:val="56A8F5"/>
          <w:kern w:val="0"/>
          <w:sz w:val="20"/>
          <w:szCs w:val="20"/>
        </w:rPr>
        <w:t>truss3d_element_stress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(x1, x2, E, A, de):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L, (cx, cy,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cz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), _ = truss3d_element_stiffness(x1, x2, E, A)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B =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np.array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([-cx, -cy, -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cz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, cx, cy,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cz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])/L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epsilon = B @ de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sigma = E * epsilon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N = sigma * A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A119DF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return 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epsilon, sigma, N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A119DF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if 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__name__ == 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"__main__"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: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A119DF">
        <w:rPr>
          <w:rFonts w:ascii="Courier New" w:eastAsia="宋体" w:hAnsi="Courier New" w:cs="Courier New"/>
          <w:color w:val="8888C6"/>
          <w:kern w:val="0"/>
          <w:sz w:val="20"/>
          <w:szCs w:val="20"/>
        </w:rPr>
        <w:t>print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 xml:space="preserve">"===== 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算例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1 ====="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x1 = [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0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0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0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]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x2 = [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2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0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0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]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E = 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200e9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br/>
        <w:t xml:space="preserve">    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A = 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1.0e-4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br/>
        <w:t xml:space="preserve">    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de =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np.array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([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0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0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0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, 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1.0e-3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0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0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])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L,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dircos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Ke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 = truss3d_element_stiffness(x1, x2, E, A)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eps, sig, N = truss3d_element_stress(x1, x2, E, A, de)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A119DF">
        <w:rPr>
          <w:rFonts w:ascii="Courier New" w:eastAsia="宋体" w:hAnsi="Courier New" w:cs="Courier New"/>
          <w:color w:val="8888C6"/>
          <w:kern w:val="0"/>
          <w:sz w:val="20"/>
          <w:szCs w:val="20"/>
        </w:rPr>
        <w:t>print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长度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 xml:space="preserve"> L ="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 L)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A119DF">
        <w:rPr>
          <w:rFonts w:ascii="Courier New" w:eastAsia="宋体" w:hAnsi="Courier New" w:cs="Courier New"/>
          <w:color w:val="8888C6"/>
          <w:kern w:val="0"/>
          <w:sz w:val="20"/>
          <w:szCs w:val="20"/>
        </w:rPr>
        <w:t>print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方向余弦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 xml:space="preserve"> </w:t>
      </w:r>
      <w:proofErr w:type="spellStart"/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cx,cy,cz</w:t>
      </w:r>
      <w:proofErr w:type="spellEnd"/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 xml:space="preserve"> ="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dircos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A119DF">
        <w:rPr>
          <w:rFonts w:ascii="Courier New" w:eastAsia="宋体" w:hAnsi="Courier New" w:cs="Courier New"/>
          <w:color w:val="8888C6"/>
          <w:kern w:val="0"/>
          <w:sz w:val="20"/>
          <w:szCs w:val="20"/>
        </w:rPr>
        <w:t>print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刚度矩阵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 xml:space="preserve"> </w:t>
      </w:r>
      <w:proofErr w:type="spellStart"/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Ke</w:t>
      </w:r>
      <w:proofErr w:type="spellEnd"/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:</w:t>
      </w:r>
      <w:r w:rsidRPr="00A119DF">
        <w:rPr>
          <w:rFonts w:ascii="Courier New" w:eastAsia="宋体" w:hAnsi="Courier New" w:cs="Courier New"/>
          <w:color w:val="CF8E6D"/>
          <w:kern w:val="0"/>
          <w:sz w:val="20"/>
          <w:szCs w:val="20"/>
        </w:rPr>
        <w:t>\n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Ke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lastRenderedPageBreak/>
        <w:t xml:space="preserve">    </w:t>
      </w:r>
      <w:r w:rsidRPr="00A119DF">
        <w:rPr>
          <w:rFonts w:ascii="Courier New" w:eastAsia="宋体" w:hAnsi="Courier New" w:cs="Courier New"/>
          <w:color w:val="8888C6"/>
          <w:kern w:val="0"/>
          <w:sz w:val="20"/>
          <w:szCs w:val="20"/>
        </w:rPr>
        <w:t>print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应变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 xml:space="preserve"> ε ="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 eps)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A119DF">
        <w:rPr>
          <w:rFonts w:ascii="Courier New" w:eastAsia="宋体" w:hAnsi="Courier New" w:cs="Courier New"/>
          <w:color w:val="8888C6"/>
          <w:kern w:val="0"/>
          <w:sz w:val="20"/>
          <w:szCs w:val="20"/>
        </w:rPr>
        <w:t>print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应力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 xml:space="preserve"> σ (MPa) ="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 sig/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1e6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A119DF">
        <w:rPr>
          <w:rFonts w:ascii="Courier New" w:eastAsia="宋体" w:hAnsi="Courier New" w:cs="Courier New"/>
          <w:color w:val="8888C6"/>
          <w:kern w:val="0"/>
          <w:sz w:val="20"/>
          <w:szCs w:val="20"/>
        </w:rPr>
        <w:t>print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轴力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 xml:space="preserve"> N (N) ="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 N)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A119DF">
        <w:rPr>
          <w:rFonts w:ascii="Courier New" w:eastAsia="宋体" w:hAnsi="Courier New" w:cs="Courier New"/>
          <w:color w:val="8888C6"/>
          <w:kern w:val="0"/>
          <w:sz w:val="20"/>
          <w:szCs w:val="20"/>
        </w:rPr>
        <w:t>print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A119DF">
        <w:rPr>
          <w:rFonts w:ascii="Courier New" w:eastAsia="宋体" w:hAnsi="Courier New" w:cs="Courier New"/>
          <w:color w:val="CF8E6D"/>
          <w:kern w:val="0"/>
          <w:sz w:val="20"/>
          <w:szCs w:val="20"/>
        </w:rPr>
        <w:t>\n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 xml:space="preserve">===== 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算例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2 ====="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x1 = [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0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0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0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]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x2 = [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1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2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2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]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E = 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210e9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br/>
        <w:t xml:space="preserve">    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A = 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2.0e-4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br/>
        <w:t xml:space="preserve">    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de =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np.array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([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0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0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0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, 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1.0e-3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2.0e-3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2.0e-3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])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L,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dircos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Ke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 = truss3d_element_stiffness(x1, x2, E, A)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eps, sig, N = truss3d_element_stress(x1, x2, E, A, de)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A119DF">
        <w:rPr>
          <w:rFonts w:ascii="Courier New" w:eastAsia="宋体" w:hAnsi="Courier New" w:cs="Courier New"/>
          <w:color w:val="8888C6"/>
          <w:kern w:val="0"/>
          <w:sz w:val="20"/>
          <w:szCs w:val="20"/>
        </w:rPr>
        <w:t>print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长度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 xml:space="preserve"> L ="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 L)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A119DF">
        <w:rPr>
          <w:rFonts w:ascii="Courier New" w:eastAsia="宋体" w:hAnsi="Courier New" w:cs="Courier New"/>
          <w:color w:val="8888C6"/>
          <w:kern w:val="0"/>
          <w:sz w:val="20"/>
          <w:szCs w:val="20"/>
        </w:rPr>
        <w:t>print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方向余弦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 xml:space="preserve"> </w:t>
      </w:r>
      <w:proofErr w:type="spellStart"/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cx,cy,cz</w:t>
      </w:r>
      <w:proofErr w:type="spellEnd"/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 xml:space="preserve"> ="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dircos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A119DF">
        <w:rPr>
          <w:rFonts w:ascii="Courier New" w:eastAsia="宋体" w:hAnsi="Courier New" w:cs="Courier New"/>
          <w:color w:val="8888C6"/>
          <w:kern w:val="0"/>
          <w:sz w:val="20"/>
          <w:szCs w:val="20"/>
        </w:rPr>
        <w:t>print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刚度矩阵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 xml:space="preserve"> </w:t>
      </w:r>
      <w:proofErr w:type="spellStart"/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Ke</w:t>
      </w:r>
      <w:proofErr w:type="spellEnd"/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:</w:t>
      </w:r>
      <w:r w:rsidRPr="00A119DF">
        <w:rPr>
          <w:rFonts w:ascii="Courier New" w:eastAsia="宋体" w:hAnsi="Courier New" w:cs="Courier New"/>
          <w:color w:val="CF8E6D"/>
          <w:kern w:val="0"/>
          <w:sz w:val="20"/>
          <w:szCs w:val="20"/>
        </w:rPr>
        <w:t>\n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Ke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A119DF">
        <w:rPr>
          <w:rFonts w:ascii="Courier New" w:eastAsia="宋体" w:hAnsi="Courier New" w:cs="Courier New"/>
          <w:color w:val="8888C6"/>
          <w:kern w:val="0"/>
          <w:sz w:val="20"/>
          <w:szCs w:val="20"/>
        </w:rPr>
        <w:t>print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应变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 xml:space="preserve"> ε ="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 eps)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A119DF">
        <w:rPr>
          <w:rFonts w:ascii="Courier New" w:eastAsia="宋体" w:hAnsi="Courier New" w:cs="Courier New"/>
          <w:color w:val="8888C6"/>
          <w:kern w:val="0"/>
          <w:sz w:val="20"/>
          <w:szCs w:val="20"/>
        </w:rPr>
        <w:t>print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应力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 xml:space="preserve"> σ (MPa) ="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 sig/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1e6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A119DF">
        <w:rPr>
          <w:rFonts w:ascii="Courier New" w:eastAsia="宋体" w:hAnsi="Courier New" w:cs="Courier New"/>
          <w:color w:val="8888C6"/>
          <w:kern w:val="0"/>
          <w:sz w:val="20"/>
          <w:szCs w:val="20"/>
        </w:rPr>
        <w:t>print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轴力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 xml:space="preserve"> N (N) ="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 N)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A119DF">
        <w:rPr>
          <w:rFonts w:ascii="Courier New" w:eastAsia="宋体" w:hAnsi="Courier New" w:cs="Courier New"/>
          <w:color w:val="8888C6"/>
          <w:kern w:val="0"/>
          <w:sz w:val="20"/>
          <w:szCs w:val="20"/>
        </w:rPr>
        <w:t>print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A119DF">
        <w:rPr>
          <w:rFonts w:ascii="Courier New" w:eastAsia="宋体" w:hAnsi="Courier New" w:cs="Courier New"/>
          <w:color w:val="CF8E6D"/>
          <w:kern w:val="0"/>
          <w:sz w:val="20"/>
          <w:szCs w:val="20"/>
        </w:rPr>
        <w:t>\</w:t>
      </w:r>
      <w:proofErr w:type="spellStart"/>
      <w:r w:rsidRPr="00A119DF">
        <w:rPr>
          <w:rFonts w:ascii="Courier New" w:eastAsia="宋体" w:hAnsi="Courier New" w:cs="Courier New"/>
          <w:color w:val="CF8E6D"/>
          <w:kern w:val="0"/>
          <w:sz w:val="20"/>
          <w:szCs w:val="20"/>
        </w:rPr>
        <w:t>n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Ke</w:t>
      </w:r>
      <w:proofErr w:type="spellEnd"/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 xml:space="preserve"> 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是否对称：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np.allclose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Ke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Ke.T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de_rigid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np.array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([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1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2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3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1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2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A119DF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3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])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eps_r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sig_r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N_r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 = truss3d_element_stress(x1, x2, E, A,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de_rigid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A119DF">
        <w:rPr>
          <w:rFonts w:ascii="Courier New" w:eastAsia="宋体" w:hAnsi="Courier New" w:cs="Courier New"/>
          <w:color w:val="8888C6"/>
          <w:kern w:val="0"/>
          <w:sz w:val="20"/>
          <w:szCs w:val="20"/>
        </w:rPr>
        <w:t>print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刚体位移下应变、应力、轴力：</w:t>
      </w:r>
      <w:r w:rsidRPr="00A119DF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eps_r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sig_r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N_r</w:t>
      </w:r>
      <w:proofErr w:type="spellEnd"/>
      <w:r w:rsidRPr="00A119DF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</w:p>
    <w:p w14:paraId="73FEFEF6" w14:textId="77777777" w:rsidR="00A66934" w:rsidRPr="00A119DF" w:rsidRDefault="00A66934" w:rsidP="00A66934"/>
    <w:sectPr w:rsidR="00A66934" w:rsidRPr="00A119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4B48"/>
    <w:multiLevelType w:val="multilevel"/>
    <w:tmpl w:val="A6CC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755E3"/>
    <w:multiLevelType w:val="multilevel"/>
    <w:tmpl w:val="49EA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21BE1"/>
    <w:multiLevelType w:val="multilevel"/>
    <w:tmpl w:val="6DD85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F57C2"/>
    <w:multiLevelType w:val="multilevel"/>
    <w:tmpl w:val="0690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7306B"/>
    <w:multiLevelType w:val="multilevel"/>
    <w:tmpl w:val="8734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D0438"/>
    <w:multiLevelType w:val="multilevel"/>
    <w:tmpl w:val="08FC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70643"/>
    <w:multiLevelType w:val="multilevel"/>
    <w:tmpl w:val="DC3C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34EFC"/>
    <w:multiLevelType w:val="multilevel"/>
    <w:tmpl w:val="DBF4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E25A50"/>
    <w:multiLevelType w:val="multilevel"/>
    <w:tmpl w:val="1422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86AE0"/>
    <w:multiLevelType w:val="multilevel"/>
    <w:tmpl w:val="CFDA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80A21"/>
    <w:multiLevelType w:val="multilevel"/>
    <w:tmpl w:val="92CA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B4D98"/>
    <w:multiLevelType w:val="multilevel"/>
    <w:tmpl w:val="0992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73FF8"/>
    <w:multiLevelType w:val="multilevel"/>
    <w:tmpl w:val="7C22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1215E2"/>
    <w:multiLevelType w:val="multilevel"/>
    <w:tmpl w:val="46E2C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FC121D"/>
    <w:multiLevelType w:val="multilevel"/>
    <w:tmpl w:val="1034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12"/>
  </w:num>
  <w:num w:numId="4">
    <w:abstractNumId w:val="7"/>
  </w:num>
  <w:num w:numId="5">
    <w:abstractNumId w:val="14"/>
  </w:num>
  <w:num w:numId="6">
    <w:abstractNumId w:val="9"/>
  </w:num>
  <w:num w:numId="7">
    <w:abstractNumId w:val="8"/>
  </w:num>
  <w:num w:numId="8">
    <w:abstractNumId w:val="10"/>
  </w:num>
  <w:num w:numId="9">
    <w:abstractNumId w:val="5"/>
  </w:num>
  <w:num w:numId="10">
    <w:abstractNumId w:val="11"/>
  </w:num>
  <w:num w:numId="11">
    <w:abstractNumId w:val="0"/>
  </w:num>
  <w:num w:numId="12">
    <w:abstractNumId w:val="4"/>
  </w:num>
  <w:num w:numId="13">
    <w:abstractNumId w:val="2"/>
  </w:num>
  <w:num w:numId="14">
    <w:abstractNumId w:val="6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C80"/>
    <w:rsid w:val="000F76F6"/>
    <w:rsid w:val="003A71CD"/>
    <w:rsid w:val="005906ED"/>
    <w:rsid w:val="00683C80"/>
    <w:rsid w:val="006A26D0"/>
    <w:rsid w:val="008D15A7"/>
    <w:rsid w:val="00972C89"/>
    <w:rsid w:val="009D6ED5"/>
    <w:rsid w:val="00A119DF"/>
    <w:rsid w:val="00A66934"/>
    <w:rsid w:val="00BD48D8"/>
    <w:rsid w:val="00E714D9"/>
    <w:rsid w:val="00EF6E9F"/>
    <w:rsid w:val="00FF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9BD8D"/>
  <w15:chartTrackingRefBased/>
  <w15:docId w15:val="{E03DB4EB-5AB2-46F4-B4B8-BBCBDA7A4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FF19C4"/>
    <w:pPr>
      <w:widowControl/>
      <w:tabs>
        <w:tab w:val="center" w:pos="4160"/>
        <w:tab w:val="right" w:pos="8300"/>
      </w:tabs>
      <w:jc w:val="left"/>
    </w:pPr>
    <w:rPr>
      <w:rFonts w:ascii="Times New Roman" w:eastAsia="宋体" w:hAnsi="Times New Roman" w:cs="Times New Roman"/>
      <w:color w:val="000000"/>
      <w:kern w:val="0"/>
      <w:sz w:val="29"/>
      <w:szCs w:val="29"/>
    </w:rPr>
  </w:style>
  <w:style w:type="character" w:customStyle="1" w:styleId="MTDisplayEquation0">
    <w:name w:val="MTDisplayEquation 字符"/>
    <w:basedOn w:val="a0"/>
    <w:link w:val="MTDisplayEquation"/>
    <w:rsid w:val="00FF19C4"/>
    <w:rPr>
      <w:rFonts w:ascii="Times New Roman" w:eastAsia="宋体" w:hAnsi="Times New Roman" w:cs="Times New Roman"/>
      <w:color w:val="000000"/>
      <w:kern w:val="0"/>
      <w:sz w:val="29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0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4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7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8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1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0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3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9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35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78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01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3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2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2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7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8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3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24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2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31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78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8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7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32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09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4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40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2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15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4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5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6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55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1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8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8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07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9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1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9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4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5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08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5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4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1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png"/><Relationship Id="rId28" Type="http://schemas.openxmlformats.org/officeDocument/2006/relationships/oleObject" Target="embeddings/oleObject11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3.w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572</Words>
  <Characters>3265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晓宝 陆</dc:creator>
  <cp:keywords/>
  <dc:description/>
  <cp:lastModifiedBy>晓宝 陆</cp:lastModifiedBy>
  <cp:revision>6</cp:revision>
  <dcterms:created xsi:type="dcterms:W3CDTF">2026-06-02T04:09:00Z</dcterms:created>
  <dcterms:modified xsi:type="dcterms:W3CDTF">2026-06-09T04:03:00Z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