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1B2" w:rsidRPr="00C44AA6" w:rsidRDefault="00846B3E" w:rsidP="00846B3E">
      <w:pPr>
        <w:widowControl w:val="0"/>
        <w:jc w:val="center"/>
        <w:rPr>
          <w:rFonts w:ascii="Courier 10cpi" w:hAnsi="Courier 10cpi"/>
          <w:b/>
        </w:rPr>
      </w:pPr>
      <w:r w:rsidRPr="00C44AA6">
        <w:rPr>
          <w:rFonts w:ascii="Courier 10cpi" w:hAnsi="Courier 10cpi"/>
          <w:b/>
        </w:rPr>
        <w:t>SPQ</w:t>
      </w:r>
    </w:p>
    <w:p w:rsidR="00846B3E" w:rsidRPr="00C44AA6" w:rsidRDefault="00846B3E" w:rsidP="00846B3E">
      <w:pPr>
        <w:widowControl w:val="0"/>
        <w:jc w:val="center"/>
        <w:rPr>
          <w:rFonts w:ascii="Courier 10cpi" w:hAnsi="Courier 10cpi"/>
          <w:b/>
        </w:rPr>
      </w:pPr>
    </w:p>
    <w:p w:rsidR="00E011B2" w:rsidRPr="00C44AA6" w:rsidRDefault="00E011B2" w:rsidP="00E011B2">
      <w:pPr>
        <w:widowControl w:val="0"/>
        <w:rPr>
          <w:rFonts w:ascii="Courier 10cpi" w:hAnsi="Courier 10cpi"/>
        </w:rPr>
      </w:pPr>
      <w:r w:rsidRPr="00C44AA6">
        <w:rPr>
          <w:rFonts w:ascii="Courier 10cpi" w:hAnsi="Courier 10cpi"/>
        </w:rPr>
        <w:t xml:space="preserve">Please answer each item by circling Y (Yes) or N (No). Answer </w:t>
      </w:r>
      <w:r w:rsidRPr="00C44AA6">
        <w:rPr>
          <w:rFonts w:ascii="Courier 10cpi" w:hAnsi="Courier 10cpi"/>
          <w:u w:val="single"/>
        </w:rPr>
        <w:t>all</w:t>
      </w:r>
      <w:r w:rsidRPr="00C44AA6">
        <w:rPr>
          <w:rFonts w:ascii="Courier 10cpi" w:hAnsi="Courier 10cpi"/>
        </w:rPr>
        <w:t xml:space="preserve"> items even if unsure of your </w:t>
      </w:r>
      <w:r w:rsidR="00846B3E" w:rsidRPr="00C44AA6">
        <w:rPr>
          <w:rFonts w:ascii="Courier 10cpi" w:hAnsi="Courier 10cpi"/>
        </w:rPr>
        <w:t xml:space="preserve"> </w:t>
      </w:r>
      <w:r w:rsidRPr="00C44AA6">
        <w:rPr>
          <w:rFonts w:ascii="Courier 10cpi" w:hAnsi="Courier 10cpi"/>
        </w:rPr>
        <w:t>answer. When you have finished, check over each one to make sure you have answered them.</w:t>
      </w:r>
    </w:p>
    <w:p w:rsidR="00E011B2" w:rsidRPr="00C44AA6" w:rsidRDefault="00E011B2"/>
    <w:tbl>
      <w:tblPr>
        <w:tblW w:w="10676" w:type="dxa"/>
        <w:tblInd w:w="52" w:type="dxa"/>
        <w:tblLook w:val="01E0" w:firstRow="1" w:lastRow="1" w:firstColumn="1" w:lastColumn="1" w:noHBand="0" w:noVBand="0"/>
      </w:tblPr>
      <w:tblGrid>
        <w:gridCol w:w="377"/>
        <w:gridCol w:w="579"/>
        <w:gridCol w:w="9720"/>
      </w:tblGrid>
      <w:tr w:rsidR="00E011B2" w:rsidRPr="00C44AA6">
        <w:trPr>
          <w:trHeight w:val="557"/>
        </w:trPr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16463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1. Do you sometimes feel that things you see on the TV or read in the newspaper have a </w:t>
            </w:r>
            <w:r w:rsidR="00816463">
              <w:rPr>
                <w:rFonts w:ascii="Courier 10cpi" w:hAnsi="Courier 10cpi"/>
              </w:rPr>
              <w:t xml:space="preserve">  </w:t>
            </w:r>
          </w:p>
          <w:p w:rsidR="00E011B2" w:rsidRPr="00C44AA6" w:rsidRDefault="00816463" w:rsidP="007F1892">
            <w:pPr>
              <w:widowControl w:val="0"/>
              <w:rPr>
                <w:rFonts w:ascii="Courier 10cpi" w:hAnsi="Courier 10cpi"/>
              </w:rPr>
            </w:pPr>
            <w:r>
              <w:rPr>
                <w:rFonts w:ascii="Courier 10cpi" w:hAnsi="Courier 10cpi"/>
              </w:rPr>
              <w:t xml:space="preserve">    </w:t>
            </w:r>
            <w:r w:rsidR="00E011B2" w:rsidRPr="00C44AA6">
              <w:rPr>
                <w:rFonts w:ascii="Courier 10cpi" w:hAnsi="Courier 10cpi"/>
              </w:rPr>
              <w:t>special meaning for you?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16463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2. I sometimes avoid going to places where there will be many people because I will get </w:t>
            </w:r>
          </w:p>
          <w:p w:rsidR="00E011B2" w:rsidRPr="00C44AA6" w:rsidRDefault="00816463" w:rsidP="007F1892">
            <w:pPr>
              <w:widowControl w:val="0"/>
              <w:rPr>
                <w:rFonts w:ascii="Courier 10cpi" w:hAnsi="Courier 10cpi"/>
              </w:rPr>
            </w:pPr>
            <w:r>
              <w:rPr>
                <w:rFonts w:ascii="Courier 10cpi" w:hAnsi="Courier 10cpi"/>
              </w:rPr>
              <w:t xml:space="preserve">    </w:t>
            </w:r>
            <w:r w:rsidR="00E011B2" w:rsidRPr="00C44AA6">
              <w:rPr>
                <w:rFonts w:ascii="Courier 10cpi" w:hAnsi="Courier 10cpi"/>
              </w:rPr>
              <w:t xml:space="preserve">anxious. 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  <w:r w:rsidRPr="00C44AA6">
              <w:rPr>
                <w:rFonts w:ascii="Courier 10cpi" w:hAnsi="Courier 10cpi"/>
              </w:rPr>
              <w:tab/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3. Have you had experiences with the </w:t>
            </w:r>
            <w:r w:rsidR="005327C9" w:rsidRPr="00C44AA6">
              <w:rPr>
                <w:rFonts w:ascii="Courier 10cpi" w:hAnsi="Courier 10cpi"/>
              </w:rPr>
              <w:t>supernatural?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4. Have you often mistaken objects or shadows for people, or noises for voices?  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5. Other people see me as slightly eccentric (odd).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6. I have little interest in getting to know other people.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7. People sometimes find it hard to understand what I am saying.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8. People sometimes find me aloof and distant.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9. I am sure I am being talked about behind my back.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10. I am aware that people notice me when I go out for a meal or to see a film.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11. I get very nervous when I have to make polite conversation.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12. Do you believe in telepathy (mind-reading</w:t>
            </w:r>
            <w:r w:rsidR="005327C9" w:rsidRPr="00C44AA6">
              <w:rPr>
                <w:rFonts w:ascii="Courier 10cpi" w:hAnsi="Courier 10cpi"/>
              </w:rPr>
              <w:t xml:space="preserve">)?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46B3E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13. Have you ever had the sense that some person or force is around you, even though </w:t>
            </w:r>
            <w:r w:rsidR="00846B3E" w:rsidRPr="00C44AA6">
              <w:rPr>
                <w:rFonts w:ascii="Courier 10cpi" w:hAnsi="Courier 10cpi"/>
              </w:rPr>
              <w:t xml:space="preserve">    </w:t>
            </w:r>
          </w:p>
          <w:p w:rsidR="00E011B2" w:rsidRPr="00C44AA6" w:rsidRDefault="00846B3E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      </w:t>
            </w:r>
            <w:r w:rsidR="00E011B2" w:rsidRPr="00C44AA6">
              <w:rPr>
                <w:rFonts w:ascii="Courier 10cpi" w:hAnsi="Courier 10cpi"/>
              </w:rPr>
              <w:t xml:space="preserve">you cannot see anyone?  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14. People sometimes comment on my unusual mannerisms and habits.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15. I prefer to keep to myself.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16. I sometimes jump quickly from one topic to another when speaking.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17. I am poor at expressing my true feelings by the way I talk and look.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18. Do you often feel that </w:t>
            </w:r>
            <w:r w:rsidR="008A6334" w:rsidRPr="00C44AA6">
              <w:rPr>
                <w:rFonts w:ascii="Courier 10cpi" w:hAnsi="Courier 10cpi"/>
              </w:rPr>
              <w:t xml:space="preserve">other people may harm </w:t>
            </w:r>
            <w:r w:rsidRPr="00C44AA6">
              <w:rPr>
                <w:rFonts w:ascii="Courier 10cpi" w:hAnsi="Courier 10cpi"/>
              </w:rPr>
              <w:t>you?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19. Do some people drop hints about you or say things with a double meaning?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20. Do you ever get nervous when someone is walking behind you?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21. Are you sometimes sure that other people can tell what you are thinking?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46B3E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22. When you look at a person, or yourself in a mirror, have you ever seen the face </w:t>
            </w:r>
          </w:p>
          <w:p w:rsidR="00E011B2" w:rsidRPr="00C44AA6" w:rsidRDefault="00846B3E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      </w:t>
            </w:r>
            <w:r w:rsidR="00E011B2" w:rsidRPr="00C44AA6">
              <w:rPr>
                <w:rFonts w:ascii="Courier 10cpi" w:hAnsi="Courier 10cpi"/>
              </w:rPr>
              <w:t xml:space="preserve">change right before your eyes? 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lastRenderedPageBreak/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23. Sometimes other people think that I am a little strange.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24. I am mostly quiet when with other people.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25. I sometimes forget what I am trying to say.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26. I rarely laugh and smile.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46B3E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27. Do you sometimes get concerned that friends or co-workers are not really loyal or </w:t>
            </w:r>
          </w:p>
          <w:p w:rsidR="00E011B2" w:rsidRPr="00C44AA6" w:rsidRDefault="00846B3E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      </w:t>
            </w:r>
            <w:r w:rsidR="00E011B2" w:rsidRPr="00C44AA6">
              <w:rPr>
                <w:rFonts w:ascii="Courier 10cpi" w:hAnsi="Courier 10cpi"/>
              </w:rPr>
              <w:t xml:space="preserve">trustworthy?  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46B3E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28. Have you ever noticed a common event or object that seemed to be a special sign for </w:t>
            </w:r>
          </w:p>
          <w:p w:rsidR="00E011B2" w:rsidRPr="00C44AA6" w:rsidRDefault="00846B3E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      </w:t>
            </w:r>
            <w:r w:rsidR="00E011B2" w:rsidRPr="00C44AA6">
              <w:rPr>
                <w:rFonts w:ascii="Courier 10cpi" w:hAnsi="Courier 10cpi"/>
              </w:rPr>
              <w:t>you?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29. I get anxious when meeting people for the first time.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30. Do you believe in clairvoyancy (psychic forces, fortune telling)?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31. I often hear a voice speaking my thoughts aloud.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32. Some people think that I am a very bizarre person.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33. I find it hard to be emotionally close to other people.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34. I often </w:t>
            </w:r>
            <w:r w:rsidR="004B1EFC" w:rsidRPr="00C44AA6">
              <w:rPr>
                <w:rFonts w:ascii="Courier 10cpi" w:hAnsi="Courier 10cpi"/>
              </w:rPr>
              <w:t>go off topic</w:t>
            </w:r>
            <w:r w:rsidRPr="00C44AA6">
              <w:rPr>
                <w:rFonts w:ascii="Courier 10cpi" w:hAnsi="Courier 10cpi"/>
              </w:rPr>
              <w:t xml:space="preserve"> when speaking.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35. My "non-verbal" communication (smiling and nodding during a conversation) is poor.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36. I feel I have to be on my guard even with friends.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46B3E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37. Do you sometimes see special meanings in advertisements, shop windows, or in the </w:t>
            </w:r>
          </w:p>
          <w:p w:rsidR="00E011B2" w:rsidRPr="00C44AA6" w:rsidRDefault="00846B3E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      </w:t>
            </w:r>
            <w:r w:rsidR="00E011B2" w:rsidRPr="00C44AA6">
              <w:rPr>
                <w:rFonts w:ascii="Courier 10cpi" w:hAnsi="Courier 10cpi"/>
              </w:rPr>
              <w:t xml:space="preserve">way things are arranged around you? 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38. Do you often feel nervous when you are in a group of unfamiliar people?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39. Can other people feel your feelings when they are not there? 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40. Have you ever seen things invisible to other people?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46B3E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41. Do you feel that there is no-one you are really close to outside of your immediate </w:t>
            </w:r>
          </w:p>
          <w:p w:rsidR="00E011B2" w:rsidRPr="00C44AA6" w:rsidRDefault="00846B3E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      </w:t>
            </w:r>
            <w:r w:rsidR="00E011B2" w:rsidRPr="00C44AA6">
              <w:rPr>
                <w:rFonts w:ascii="Courier 10cpi" w:hAnsi="Courier 10cpi"/>
              </w:rPr>
              <w:t>family, or people you can confide in or talk to about personal problems?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42. Some people find me a bit vague and elusive during a conversation.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43. I am poor at returning social courtesies and gestures.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44. Do you often pick up hidden threats or put-downs from what people say or do? 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45. When shopping do you get the feeling that other people are taking notice of you?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46. I feel very uncomfortable in social situations involving unfamiliar people.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46B3E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47. Have you had experiences with astrology, seeing the future, UFOs, </w:t>
            </w:r>
            <w:r w:rsidR="004B1EFC" w:rsidRPr="00C44AA6">
              <w:rPr>
                <w:rFonts w:ascii="Courier 10cpi" w:hAnsi="Courier 10cpi"/>
              </w:rPr>
              <w:t xml:space="preserve">extra-sensory </w:t>
            </w:r>
          </w:p>
          <w:p w:rsidR="00E011B2" w:rsidRPr="00C44AA6" w:rsidRDefault="00846B3E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      </w:t>
            </w:r>
            <w:r w:rsidR="004B1EFC" w:rsidRPr="00C44AA6">
              <w:rPr>
                <w:rFonts w:ascii="Courier 10cpi" w:hAnsi="Courier 10cpi" w:hint="eastAsia"/>
              </w:rPr>
              <w:t>perception</w:t>
            </w:r>
            <w:r w:rsidR="004B1EFC" w:rsidRPr="00C44AA6">
              <w:rPr>
                <w:rFonts w:ascii="Courier 10cpi" w:hAnsi="Courier 10cpi"/>
              </w:rPr>
              <w:t xml:space="preserve">, </w:t>
            </w:r>
            <w:r w:rsidR="00E011B2" w:rsidRPr="00C44AA6">
              <w:rPr>
                <w:rFonts w:ascii="Courier 10cpi" w:hAnsi="Courier 10cpi"/>
              </w:rPr>
              <w:t>or a sixth sense?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48. Do everyday things seem unusually large or small?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49. Writing letters to friends is more trouble than it is worth.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50. I sometimes use words in unusual ways.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51. I tend to avoid eye contact when conversing with others.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52. Have you found that it is best not to let other people</w:t>
            </w:r>
            <w:r w:rsidR="008A6334" w:rsidRPr="00C44AA6">
              <w:rPr>
                <w:rFonts w:ascii="Courier 10cpi" w:hAnsi="Courier 10cpi"/>
              </w:rPr>
              <w:t xml:space="preserve"> know </w:t>
            </w:r>
            <w:r w:rsidRPr="00C44AA6">
              <w:rPr>
                <w:rFonts w:ascii="Courier 10cpi" w:hAnsi="Courier 10cpi"/>
              </w:rPr>
              <w:t xml:space="preserve">too much about you?  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46B3E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53. When you see people talking to each other, do you often wonder if they are talking </w:t>
            </w:r>
          </w:p>
          <w:p w:rsidR="00E011B2" w:rsidRPr="00C44AA6" w:rsidRDefault="00846B3E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     </w:t>
            </w:r>
            <w:r w:rsidR="00E011B2" w:rsidRPr="00C44AA6">
              <w:rPr>
                <w:rFonts w:ascii="Courier 10cpi" w:hAnsi="Courier 10cpi"/>
              </w:rPr>
              <w:t>about you?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54. I would feel very anxious if I had to give a speech in front of a large group of people.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46B3E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55. Have you ever felt that you are communicating with </w:t>
            </w:r>
            <w:r w:rsidRPr="00C44AA6">
              <w:rPr>
                <w:rFonts w:ascii="Courier 10cpi" w:hAnsi="Courier 10cpi" w:hint="eastAsia"/>
              </w:rPr>
              <w:t>another</w:t>
            </w:r>
            <w:r w:rsidRPr="00C44AA6">
              <w:rPr>
                <w:rFonts w:ascii="Courier 10cpi" w:hAnsi="Courier 10cpi"/>
              </w:rPr>
              <w:t xml:space="preserve"> person telepathically (by </w:t>
            </w:r>
          </w:p>
          <w:p w:rsidR="00E011B2" w:rsidRPr="00C44AA6" w:rsidRDefault="00846B3E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      </w:t>
            </w:r>
            <w:r w:rsidR="00E011B2" w:rsidRPr="00C44AA6">
              <w:rPr>
                <w:rFonts w:ascii="Courier 10cpi" w:hAnsi="Courier 10cpi"/>
              </w:rPr>
              <w:t>mind-reading)?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56. Does your sense of smell sometimes become unusually strong?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57. I tend to keep in the background on social occasions.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58. Do you tend to wander off the topic when having a conversation?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59. I often feel that others </w:t>
            </w:r>
            <w:r w:rsidR="004B1EFC" w:rsidRPr="00C44AA6">
              <w:rPr>
                <w:rFonts w:ascii="Courier 10cpi" w:hAnsi="Courier 10cpi"/>
              </w:rPr>
              <w:t>are out to get me</w:t>
            </w:r>
            <w:r w:rsidRPr="00C44AA6">
              <w:rPr>
                <w:rFonts w:ascii="Courier 10cpi" w:hAnsi="Courier 10cpi"/>
              </w:rPr>
              <w:t>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60. Do you sometimes feel that other people are watching you?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846B3E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61. Do you ever suddenly feel distracted by distant sounds that you are not normally </w:t>
            </w:r>
          </w:p>
          <w:p w:rsidR="00E011B2" w:rsidRPr="00C44AA6" w:rsidRDefault="00846B3E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     </w:t>
            </w:r>
            <w:r w:rsidR="00E011B2" w:rsidRPr="00C44AA6">
              <w:rPr>
                <w:rFonts w:ascii="Courier 10cpi" w:hAnsi="Courier 10cpi"/>
              </w:rPr>
              <w:t>aware of?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62. I attach little importance to having close friends.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63. Do you sometimes feel that people are talking about you?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64. Are your thoughts sometimes so strong that you can almost hear them?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 xml:space="preserve">65. Do you often have to keep an eye out to stop people from taking advantage of you? 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66. Do you feel that you are unable to get "close" to people?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67. I am an odd, unusual person.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68. I do not have an expressive and lively way of speaking.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69. I find it hard to communicate clearly what I want to say to people.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70. I have some eccentric (odd) habits.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71. I feel very uneasy talking to people I do not know well.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72. People occasionally comment that my conversation is confusing.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73. I tend to keep my feelings to myself.</w:t>
            </w: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</w:p>
        </w:tc>
      </w:tr>
      <w:tr w:rsidR="00E011B2" w:rsidRPr="00C44AA6">
        <w:tc>
          <w:tcPr>
            <w:tcW w:w="377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Y</w:t>
            </w:r>
          </w:p>
        </w:tc>
        <w:tc>
          <w:tcPr>
            <w:tcW w:w="579" w:type="dxa"/>
          </w:tcPr>
          <w:p w:rsidR="00E011B2" w:rsidRPr="00C44AA6" w:rsidRDefault="00E011B2" w:rsidP="00E011B2">
            <w:pPr>
              <w:widowControl w:val="0"/>
              <w:jc w:val="center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N</w:t>
            </w:r>
          </w:p>
        </w:tc>
        <w:tc>
          <w:tcPr>
            <w:tcW w:w="9720" w:type="dxa"/>
          </w:tcPr>
          <w:p w:rsidR="00E011B2" w:rsidRPr="00C44AA6" w:rsidRDefault="00E011B2" w:rsidP="007F1892">
            <w:pPr>
              <w:widowControl w:val="0"/>
              <w:rPr>
                <w:rFonts w:ascii="Courier 10cpi" w:hAnsi="Courier 10cpi"/>
              </w:rPr>
            </w:pPr>
            <w:r w:rsidRPr="00C44AA6">
              <w:rPr>
                <w:rFonts w:ascii="Courier 10cpi" w:hAnsi="Courier 10cpi"/>
              </w:rPr>
              <w:t>74. People sometimes stare at me because of my odd appearance.</w:t>
            </w:r>
          </w:p>
        </w:tc>
      </w:tr>
    </w:tbl>
    <w:p w:rsidR="002C1345" w:rsidRPr="00C44AA6" w:rsidRDefault="002C1345"/>
    <w:sectPr w:rsidR="002C1345" w:rsidRPr="00C44AA6" w:rsidSect="00846B3E">
      <w:pgSz w:w="11909" w:h="16834" w:code="9"/>
      <w:pgMar w:top="720" w:right="720" w:bottom="1238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E4E4A">
      <w:r>
        <w:separator/>
      </w:r>
    </w:p>
  </w:endnote>
  <w:endnote w:type="continuationSeparator" w:id="0">
    <w:p w:rsidR="00000000" w:rsidRDefault="004E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cpi">
    <w:altName w:val="Arial"/>
    <w:charset w:val="00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E4E4A">
      <w:r>
        <w:separator/>
      </w:r>
    </w:p>
  </w:footnote>
  <w:footnote w:type="continuationSeparator" w:id="0">
    <w:p w:rsidR="00000000" w:rsidRDefault="004E4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345"/>
    <w:rsid w:val="00291A84"/>
    <w:rsid w:val="002C1345"/>
    <w:rsid w:val="004B1EFC"/>
    <w:rsid w:val="004E4E4A"/>
    <w:rsid w:val="005327C9"/>
    <w:rsid w:val="007F1892"/>
    <w:rsid w:val="00816463"/>
    <w:rsid w:val="00846B3E"/>
    <w:rsid w:val="008A6334"/>
    <w:rsid w:val="00C44AA6"/>
    <w:rsid w:val="00E0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A5C92-DA9A-4C4F-B8A4-27873ED0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345"/>
    <w:rPr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C1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46B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6B3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914</Words>
  <Characters>5211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Psychiatry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James McCabe</dc:creator>
  <cp:keywords/>
  <dc:description/>
  <cp:lastModifiedBy>cloudconvert_5</cp:lastModifiedBy>
  <cp:revision>2</cp:revision>
  <dcterms:created xsi:type="dcterms:W3CDTF">2023-06-28T05:02:00Z</dcterms:created>
  <dcterms:modified xsi:type="dcterms:W3CDTF">2023-06-28T05:02:00Z</dcterms:modified>
</cp:coreProperties>
</file>