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860" w:rsidRDefault="000E4860" w:rsidP="00C141C7">
      <w:pPr>
        <w:jc w:val="both"/>
        <w:rPr>
          <w:rFonts w:cs="Arial"/>
        </w:rPr>
      </w:pPr>
    </w:p>
    <w:p w:rsidR="00A33FF3" w:rsidRDefault="0048400F" w:rsidP="00C141C7">
      <w:pPr>
        <w:jc w:val="both"/>
        <w:rPr>
          <w:b/>
        </w:rPr>
      </w:pPr>
      <w:r w:rsidRPr="0048400F">
        <w:rPr>
          <w:b/>
        </w:rPr>
        <w:t>Elaboración de un modelo relacional de BD:</w:t>
      </w:r>
    </w:p>
    <w:p w:rsidR="0048400F" w:rsidRDefault="00F9301F" w:rsidP="00F9301F">
      <w:pPr>
        <w:pStyle w:val="Prrafodelista"/>
        <w:numPr>
          <w:ilvl w:val="0"/>
          <w:numId w:val="4"/>
        </w:numPr>
        <w:jc w:val="both"/>
        <w:rPr>
          <w:rFonts w:cs="Arial"/>
        </w:rPr>
      </w:pPr>
      <w:r>
        <w:rPr>
          <w:rFonts w:cs="Arial"/>
        </w:rPr>
        <w:t>Definir el propósito de la BD de la cual se va a hacer el modelo relacional</w:t>
      </w:r>
    </w:p>
    <w:p w:rsidR="00F9301F" w:rsidRDefault="00F9301F" w:rsidP="00F9301F">
      <w:pPr>
        <w:pStyle w:val="Prrafodelista"/>
        <w:numPr>
          <w:ilvl w:val="0"/>
          <w:numId w:val="4"/>
        </w:numPr>
        <w:jc w:val="both"/>
        <w:rPr>
          <w:rFonts w:cs="Arial"/>
        </w:rPr>
      </w:pPr>
      <w:r>
        <w:rPr>
          <w:rFonts w:cs="Arial"/>
        </w:rPr>
        <w:t xml:space="preserve">Juntar la información pertinente que irá dentro de la BD. La información debe ser dividida en tablas con temas en específico. Se debe escoger una columna o atributo como la llave primaria de la tabla la cual actuará como identificador. Puesto que  en el modelo relacional no debe haber columnas duplicadas, se debe crear una llave primaria o </w:t>
      </w:r>
      <w:proofErr w:type="spellStart"/>
      <w:r>
        <w:rPr>
          <w:rFonts w:cs="Arial"/>
        </w:rPr>
        <w:t>Primary</w:t>
      </w:r>
      <w:proofErr w:type="spellEnd"/>
      <w:r>
        <w:rPr>
          <w:rFonts w:cs="Arial"/>
        </w:rPr>
        <w:t xml:space="preserve"> Key</w:t>
      </w:r>
      <w:r w:rsidR="00C505F8">
        <w:rPr>
          <w:rFonts w:cs="Arial"/>
        </w:rPr>
        <w:t xml:space="preserve"> (PK) para evitar la redundancia en las consultas. </w:t>
      </w:r>
      <w:r w:rsidR="00C505F8">
        <w:rPr>
          <w:rFonts w:cs="Arial"/>
        </w:rPr>
        <w:br/>
        <w:t>La llave primaria deber ser:</w:t>
      </w:r>
    </w:p>
    <w:p w:rsidR="00C505F8" w:rsidRDefault="00C505F8" w:rsidP="00C505F8">
      <w:pPr>
        <w:pStyle w:val="Prrafodelista"/>
        <w:numPr>
          <w:ilvl w:val="1"/>
          <w:numId w:val="4"/>
        </w:numPr>
        <w:jc w:val="both"/>
        <w:rPr>
          <w:rFonts w:cs="Arial"/>
        </w:rPr>
      </w:pPr>
      <w:r>
        <w:rPr>
          <w:rFonts w:cs="Arial"/>
        </w:rPr>
        <w:t>Aquella que posea un valor único (cómo un número de cuenta)</w:t>
      </w:r>
    </w:p>
    <w:p w:rsidR="00C505F8" w:rsidRDefault="00C505F8" w:rsidP="00C505F8">
      <w:pPr>
        <w:pStyle w:val="Prrafodelista"/>
        <w:numPr>
          <w:ilvl w:val="1"/>
          <w:numId w:val="4"/>
        </w:numPr>
        <w:jc w:val="both"/>
        <w:rPr>
          <w:rFonts w:cs="Arial"/>
        </w:rPr>
      </w:pPr>
      <w:r>
        <w:rPr>
          <w:rFonts w:cs="Arial"/>
        </w:rPr>
        <w:t>No nula (siempre debe tener un valor)</w:t>
      </w:r>
    </w:p>
    <w:p w:rsidR="00C505F8" w:rsidRDefault="00C505F8" w:rsidP="00C505F8">
      <w:pPr>
        <w:pStyle w:val="Prrafodelista"/>
        <w:jc w:val="both"/>
        <w:rPr>
          <w:rFonts w:cs="Arial"/>
        </w:rPr>
      </w:pPr>
      <w:r>
        <w:rPr>
          <w:rFonts w:cs="Arial"/>
        </w:rPr>
        <w:br/>
        <w:t xml:space="preserve">Normalmente se acostumbra a que la PK sea sencilla y fácil de recordar, que su valor no cambie, </w:t>
      </w:r>
      <w:r w:rsidR="00436F20">
        <w:rPr>
          <w:rFonts w:cs="Arial"/>
        </w:rPr>
        <w:t>a que sea un valor entero (</w:t>
      </w:r>
      <w:proofErr w:type="spellStart"/>
      <w:r w:rsidR="00436F20">
        <w:rPr>
          <w:rFonts w:cs="Arial"/>
        </w:rPr>
        <w:t>int</w:t>
      </w:r>
      <w:proofErr w:type="spellEnd"/>
      <w:r w:rsidR="00436F20">
        <w:rPr>
          <w:rFonts w:cs="Arial"/>
        </w:rPr>
        <w:t>).</w:t>
      </w:r>
    </w:p>
    <w:p w:rsidR="00436F20" w:rsidRDefault="00436F20" w:rsidP="00C505F8">
      <w:pPr>
        <w:pStyle w:val="Prrafodelista"/>
        <w:jc w:val="both"/>
        <w:rPr>
          <w:rFonts w:cs="Arial"/>
        </w:rPr>
      </w:pPr>
    </w:p>
    <w:p w:rsidR="00436F20" w:rsidRDefault="00436F20" w:rsidP="00436F20">
      <w:pPr>
        <w:pStyle w:val="Prrafodelista"/>
        <w:numPr>
          <w:ilvl w:val="0"/>
          <w:numId w:val="4"/>
        </w:numPr>
        <w:jc w:val="both"/>
        <w:rPr>
          <w:rFonts w:cs="Arial"/>
        </w:rPr>
      </w:pPr>
      <w:r>
        <w:rPr>
          <w:rFonts w:cs="Arial"/>
        </w:rPr>
        <w:t>Crear la relación entre tablas. Para esto tenemos 3 tipos de relaciones:</w:t>
      </w:r>
    </w:p>
    <w:p w:rsidR="00436F20" w:rsidRDefault="00436F20" w:rsidP="00436F20">
      <w:pPr>
        <w:pStyle w:val="Prrafodelista"/>
        <w:numPr>
          <w:ilvl w:val="0"/>
          <w:numId w:val="8"/>
        </w:numPr>
        <w:jc w:val="both"/>
        <w:rPr>
          <w:rFonts w:cs="Arial"/>
        </w:rPr>
      </w:pPr>
      <w:r>
        <w:rPr>
          <w:rFonts w:cs="Arial"/>
        </w:rPr>
        <w:t xml:space="preserve">1 a muchos: </w:t>
      </w:r>
      <w:r w:rsidR="00807AB7">
        <w:rPr>
          <w:rFonts w:cs="Arial"/>
        </w:rPr>
        <w:t xml:space="preserve">Para una relación 1 a muchos se necesita tener 2 tablas, </w:t>
      </w:r>
      <w:proofErr w:type="gramStart"/>
      <w:r w:rsidR="00807AB7">
        <w:rPr>
          <w:rFonts w:cs="Arial"/>
        </w:rPr>
        <w:t>una</w:t>
      </w:r>
      <w:proofErr w:type="gramEnd"/>
      <w:r w:rsidR="00807AB7">
        <w:rPr>
          <w:rFonts w:cs="Arial"/>
        </w:rPr>
        <w:t xml:space="preserve"> padre y una hijo. La tabla hijo hará referencia a la tabla padre y a todos los atributos que en esta </w:t>
      </w:r>
      <w:proofErr w:type="spellStart"/>
      <w:r w:rsidR="00807AB7">
        <w:rPr>
          <w:rFonts w:cs="Arial"/>
        </w:rPr>
        <w:t>este</w:t>
      </w:r>
      <w:proofErr w:type="spellEnd"/>
      <w:r w:rsidR="00807AB7">
        <w:rPr>
          <w:rFonts w:cs="Arial"/>
        </w:rPr>
        <w:t xml:space="preserve"> mediante una llave foránea o </w:t>
      </w:r>
      <w:proofErr w:type="spellStart"/>
      <w:r w:rsidR="00807AB7">
        <w:rPr>
          <w:rFonts w:cs="Arial"/>
        </w:rPr>
        <w:t>Foreign</w:t>
      </w:r>
      <w:proofErr w:type="spellEnd"/>
      <w:r w:rsidR="00807AB7">
        <w:rPr>
          <w:rFonts w:cs="Arial"/>
        </w:rPr>
        <w:t xml:space="preserve"> Key (FK).</w:t>
      </w:r>
    </w:p>
    <w:p w:rsidR="00436F20" w:rsidRDefault="00436F20" w:rsidP="00436F20">
      <w:pPr>
        <w:pStyle w:val="Prrafodelista"/>
        <w:numPr>
          <w:ilvl w:val="0"/>
          <w:numId w:val="8"/>
        </w:numPr>
        <w:jc w:val="both"/>
        <w:rPr>
          <w:rFonts w:cs="Arial"/>
        </w:rPr>
      </w:pPr>
      <w:r>
        <w:rPr>
          <w:rFonts w:cs="Arial"/>
        </w:rPr>
        <w:t>Muchos a muchos:</w:t>
      </w:r>
      <w:r w:rsidR="00807AB7">
        <w:rPr>
          <w:rFonts w:cs="Arial"/>
        </w:rPr>
        <w:t xml:space="preserve"> Para la relación muchos a muchos se necesitan 2 tablas y una tercera que se creará por la relación entre las primeras dos. La nueva tabla tendrá como FK las PK de las dos primeras tablas, estableciendo así un tipo de puente entre ambas. En </w:t>
      </w:r>
      <w:proofErr w:type="spellStart"/>
      <w:r w:rsidR="00807AB7">
        <w:rPr>
          <w:rFonts w:cs="Arial"/>
        </w:rPr>
        <w:t>estra</w:t>
      </w:r>
      <w:proofErr w:type="spellEnd"/>
      <w:r w:rsidR="00807AB7">
        <w:rPr>
          <w:rFonts w:cs="Arial"/>
        </w:rPr>
        <w:t xml:space="preserve"> tercera tabla puede yacer del mismo modo información que no podría caber en alguna de las 2 tablas originales. Por ejemplo la relación entre una tabla de productos y otra de órdenes; puede haber muchos productos en una orden y una orden puede tener muchos productos.</w:t>
      </w:r>
    </w:p>
    <w:p w:rsidR="00807AB7" w:rsidRDefault="00807AB7" w:rsidP="00436F20">
      <w:pPr>
        <w:pStyle w:val="Prrafodelista"/>
        <w:numPr>
          <w:ilvl w:val="0"/>
          <w:numId w:val="8"/>
        </w:numPr>
        <w:jc w:val="both"/>
        <w:rPr>
          <w:rFonts w:cs="Arial"/>
        </w:rPr>
      </w:pPr>
      <w:r>
        <w:rPr>
          <w:rFonts w:cs="Arial"/>
        </w:rPr>
        <w:t>1 a 1:</w:t>
      </w:r>
      <w:r w:rsidR="009D5794">
        <w:rPr>
          <w:rFonts w:cs="Arial"/>
        </w:rPr>
        <w:t xml:space="preserve"> La relación 1 a 1 no se suele ocupar, normalmente en esta relación, la tabla con menores atributos puede ser “absorbida” por la que contiene más. </w:t>
      </w:r>
    </w:p>
    <w:p w:rsidR="009D5794" w:rsidRPr="009D5794" w:rsidRDefault="009D5794" w:rsidP="009D5794">
      <w:pPr>
        <w:ind w:left="1080"/>
        <w:jc w:val="both"/>
        <w:rPr>
          <w:rFonts w:cs="Arial"/>
        </w:rPr>
      </w:pPr>
      <w:r>
        <w:rPr>
          <w:rFonts w:cs="Arial"/>
        </w:rPr>
        <w:t xml:space="preserve">Por último, también se debe de elegir </w:t>
      </w:r>
      <w:proofErr w:type="spellStart"/>
      <w:r>
        <w:rPr>
          <w:rFonts w:cs="Arial"/>
        </w:rPr>
        <w:t>que</w:t>
      </w:r>
      <w:proofErr w:type="spellEnd"/>
      <w:r>
        <w:rPr>
          <w:rFonts w:cs="Arial"/>
        </w:rPr>
        <w:t xml:space="preserve"> tipo de dato será una columna. Normalmente esto se decide en el momento que estas creando la columna de una tabla en específico.</w:t>
      </w:r>
    </w:p>
    <w:p w:rsidR="009D5794" w:rsidRDefault="009D5794" w:rsidP="009D5794">
      <w:pPr>
        <w:pStyle w:val="Prrafodelista"/>
        <w:numPr>
          <w:ilvl w:val="0"/>
          <w:numId w:val="4"/>
        </w:numPr>
        <w:jc w:val="both"/>
        <w:rPr>
          <w:rFonts w:cs="Arial"/>
        </w:rPr>
      </w:pPr>
      <w:r>
        <w:rPr>
          <w:rFonts w:cs="Arial"/>
        </w:rPr>
        <w:t>Normalización: una vez realizada nuestras relaciones entre tablas, debemos pasar a la normalización del modelo. La normalización tiene varias formas normales, dependiendo el autor al que se le consulte, pero para propósitos de un ser un buen DBA, se debe de llevar mínimo a la tercera forma normal.</w:t>
      </w:r>
    </w:p>
    <w:p w:rsidR="009D5794" w:rsidRDefault="009D5794" w:rsidP="009D5794">
      <w:pPr>
        <w:pStyle w:val="Prrafodelista"/>
        <w:numPr>
          <w:ilvl w:val="0"/>
          <w:numId w:val="9"/>
        </w:numPr>
        <w:jc w:val="both"/>
        <w:rPr>
          <w:rFonts w:cs="Arial"/>
        </w:rPr>
      </w:pPr>
      <w:r>
        <w:rPr>
          <w:rFonts w:cs="Arial"/>
        </w:rPr>
        <w:lastRenderedPageBreak/>
        <w:t xml:space="preserve">1FN: una base de datos </w:t>
      </w:r>
      <w:proofErr w:type="spellStart"/>
      <w:r>
        <w:rPr>
          <w:rFonts w:cs="Arial"/>
        </w:rPr>
        <w:t>esta</w:t>
      </w:r>
      <w:proofErr w:type="spellEnd"/>
      <w:r>
        <w:rPr>
          <w:rFonts w:cs="Arial"/>
        </w:rPr>
        <w:t xml:space="preserve"> en la primera forma normal sí y sólo sí todos los </w:t>
      </w:r>
      <w:proofErr w:type="spellStart"/>
      <w:r>
        <w:rPr>
          <w:rFonts w:cs="Arial"/>
        </w:rPr>
        <w:t>atrubutos</w:t>
      </w:r>
      <w:proofErr w:type="spellEnd"/>
      <w:r>
        <w:rPr>
          <w:rFonts w:cs="Arial"/>
        </w:rPr>
        <w:t xml:space="preserve"> de la misma son atómicos, o sea, no se pueden descomponer en atributos más simples (cómo una dirección).</w:t>
      </w:r>
    </w:p>
    <w:p w:rsidR="009D5794" w:rsidRDefault="009D5794" w:rsidP="009D5794">
      <w:pPr>
        <w:pStyle w:val="Prrafodelista"/>
        <w:numPr>
          <w:ilvl w:val="0"/>
          <w:numId w:val="9"/>
        </w:numPr>
        <w:jc w:val="both"/>
        <w:rPr>
          <w:rFonts w:cs="Arial"/>
        </w:rPr>
      </w:pPr>
      <w:r>
        <w:rPr>
          <w:rFonts w:cs="Arial"/>
        </w:rPr>
        <w:t xml:space="preserve">2FN: una base de datos esta en segunda forma normal sí y sólo sí está en 1FN y sí cada </w:t>
      </w:r>
      <w:r w:rsidR="00FD6F96">
        <w:rPr>
          <w:rFonts w:cs="Arial"/>
        </w:rPr>
        <w:t>uno de los atributos de una tabla dependen totalmente de la PK de la misma.</w:t>
      </w:r>
    </w:p>
    <w:p w:rsidR="005B67B5" w:rsidRDefault="005B67B5" w:rsidP="009D5794">
      <w:pPr>
        <w:pStyle w:val="Prrafodelista"/>
        <w:numPr>
          <w:ilvl w:val="0"/>
          <w:numId w:val="9"/>
        </w:numPr>
        <w:jc w:val="both"/>
        <w:rPr>
          <w:rFonts w:cs="Arial"/>
        </w:rPr>
      </w:pPr>
      <w:r>
        <w:rPr>
          <w:rFonts w:cs="Arial"/>
        </w:rPr>
        <w:t xml:space="preserve">3FN: una base de datos está en tercera forma normal sí y sólo sí </w:t>
      </w:r>
      <w:proofErr w:type="spellStart"/>
      <w:r>
        <w:rPr>
          <w:rFonts w:cs="Arial"/>
        </w:rPr>
        <w:t>esta</w:t>
      </w:r>
      <w:proofErr w:type="spellEnd"/>
      <w:r>
        <w:rPr>
          <w:rFonts w:cs="Arial"/>
        </w:rPr>
        <w:t xml:space="preserve"> en 2FN y sí todos los atributos de una tabla son independientes entre ellos (sin tomar en cuenta la PK)</w:t>
      </w:r>
    </w:p>
    <w:p w:rsidR="005B67B5" w:rsidRDefault="005B67B5" w:rsidP="005B67B5">
      <w:pPr>
        <w:jc w:val="both"/>
        <w:rPr>
          <w:rFonts w:cs="Arial"/>
        </w:rPr>
      </w:pPr>
    </w:p>
    <w:p w:rsidR="005B67B5" w:rsidRDefault="005B67B5" w:rsidP="005B67B5">
      <w:pPr>
        <w:jc w:val="both"/>
        <w:rPr>
          <w:rFonts w:cs="Arial"/>
        </w:rPr>
      </w:pPr>
      <w:r>
        <w:rPr>
          <w:rFonts w:cs="Arial"/>
        </w:rPr>
        <w:t>Ejemplo de modelo relacional para una base de datos de una taquería:</w:t>
      </w:r>
    </w:p>
    <w:p w:rsidR="005B67B5" w:rsidRDefault="005B67B5" w:rsidP="005B67B5">
      <w:pPr>
        <w:jc w:val="both"/>
        <w:rPr>
          <w:rFonts w:cs="Arial"/>
        </w:rPr>
      </w:pPr>
    </w:p>
    <w:p w:rsidR="005B67B5" w:rsidRDefault="005B67B5" w:rsidP="005B67B5">
      <w:pPr>
        <w:jc w:val="both"/>
        <w:rPr>
          <w:rFonts w:cs="Arial"/>
        </w:rPr>
      </w:pPr>
      <w:r w:rsidRPr="005B67B5">
        <w:rPr>
          <w:rFonts w:cs="Arial"/>
        </w:rPr>
        <w:drawing>
          <wp:inline distT="0" distB="0" distL="0" distR="0" wp14:anchorId="4FE09BC1" wp14:editId="6201B990">
            <wp:extent cx="5612130" cy="36474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47440"/>
                    </a:xfrm>
                    <a:prstGeom prst="rect">
                      <a:avLst/>
                    </a:prstGeom>
                  </pic:spPr>
                </pic:pic>
              </a:graphicData>
            </a:graphic>
          </wp:inline>
        </w:drawing>
      </w:r>
    </w:p>
    <w:p w:rsidR="005B67B5" w:rsidRDefault="005B67B5" w:rsidP="005B67B5">
      <w:pPr>
        <w:jc w:val="both"/>
        <w:rPr>
          <w:rFonts w:cs="Arial"/>
        </w:rPr>
      </w:pPr>
      <w:r w:rsidRPr="005B67B5">
        <w:rPr>
          <w:rFonts w:cs="Arial"/>
        </w:rPr>
        <w:lastRenderedPageBreak/>
        <w:drawing>
          <wp:inline distT="0" distB="0" distL="0" distR="0" wp14:anchorId="7A1A973B" wp14:editId="1F4DD55E">
            <wp:extent cx="5612130" cy="33343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34385"/>
                    </a:xfrm>
                    <a:prstGeom prst="rect">
                      <a:avLst/>
                    </a:prstGeom>
                  </pic:spPr>
                </pic:pic>
              </a:graphicData>
            </a:graphic>
          </wp:inline>
        </w:drawing>
      </w:r>
      <w:bookmarkStart w:id="0" w:name="_GoBack"/>
      <w:bookmarkEnd w:id="0"/>
    </w:p>
    <w:p w:rsidR="005B67B5" w:rsidRDefault="005B67B5" w:rsidP="005B67B5">
      <w:pPr>
        <w:jc w:val="both"/>
        <w:rPr>
          <w:rFonts w:cs="Arial"/>
        </w:rPr>
      </w:pPr>
    </w:p>
    <w:p w:rsidR="005B67B5" w:rsidRDefault="005B67B5" w:rsidP="005B67B5">
      <w:pPr>
        <w:jc w:val="both"/>
        <w:rPr>
          <w:rFonts w:cs="Arial"/>
        </w:rPr>
      </w:pPr>
    </w:p>
    <w:p w:rsidR="005B67B5" w:rsidRDefault="005B67B5" w:rsidP="005B67B5">
      <w:pPr>
        <w:jc w:val="both"/>
        <w:rPr>
          <w:rFonts w:cs="Arial"/>
        </w:rPr>
      </w:pPr>
    </w:p>
    <w:p w:rsidR="005B67B5" w:rsidRDefault="005B67B5" w:rsidP="005B67B5">
      <w:pPr>
        <w:jc w:val="both"/>
        <w:rPr>
          <w:rFonts w:cs="Arial"/>
        </w:rPr>
      </w:pPr>
    </w:p>
    <w:p w:rsidR="005B67B5" w:rsidRDefault="005B67B5" w:rsidP="005B67B5">
      <w:pPr>
        <w:jc w:val="both"/>
        <w:rPr>
          <w:rFonts w:cs="Arial"/>
        </w:rPr>
      </w:pPr>
    </w:p>
    <w:p w:rsidR="005B67B5" w:rsidRPr="005B67B5" w:rsidRDefault="005B67B5" w:rsidP="005B67B5">
      <w:pPr>
        <w:jc w:val="both"/>
        <w:rPr>
          <w:rFonts w:cs="Arial"/>
        </w:rPr>
      </w:pPr>
    </w:p>
    <w:p w:rsidR="00C505F8" w:rsidRPr="00C505F8" w:rsidRDefault="00C505F8" w:rsidP="00C505F8">
      <w:pPr>
        <w:jc w:val="both"/>
        <w:rPr>
          <w:rFonts w:cs="Arial"/>
        </w:rPr>
      </w:pPr>
    </w:p>
    <w:sectPr w:rsidR="00C505F8" w:rsidRPr="00C505F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622" w:rsidRDefault="00FF6622" w:rsidP="00C141C7">
      <w:pPr>
        <w:spacing w:after="0" w:line="240" w:lineRule="auto"/>
      </w:pPr>
      <w:r>
        <w:separator/>
      </w:r>
    </w:p>
  </w:endnote>
  <w:endnote w:type="continuationSeparator" w:id="0">
    <w:p w:rsidR="00FF6622" w:rsidRDefault="00FF6622" w:rsidP="00C14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622" w:rsidRDefault="00FF6622" w:rsidP="00C141C7">
      <w:pPr>
        <w:spacing w:after="0" w:line="240" w:lineRule="auto"/>
      </w:pPr>
      <w:r>
        <w:separator/>
      </w:r>
    </w:p>
  </w:footnote>
  <w:footnote w:type="continuationSeparator" w:id="0">
    <w:p w:rsidR="00FF6622" w:rsidRDefault="00FF6622" w:rsidP="00C141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C7" w:rsidRPr="00C141C7" w:rsidRDefault="00C141C7">
    <w:pPr>
      <w:pStyle w:val="Encabezado"/>
      <w:rPr>
        <w:rFonts w:cs="Arial"/>
        <w:lang w:val="es-ES"/>
      </w:rPr>
    </w:pPr>
    <w:proofErr w:type="spellStart"/>
    <w:r w:rsidRPr="00473A11">
      <w:rPr>
        <w:rFonts w:cs="Arial"/>
        <w:b/>
        <w:lang w:val="es-ES"/>
      </w:rPr>
      <w:t>Tarea</w:t>
    </w:r>
    <w:proofErr w:type="gramStart"/>
    <w:r w:rsidRPr="00C141C7">
      <w:rPr>
        <w:rFonts w:cs="Arial"/>
        <w:lang w:val="es-ES"/>
      </w:rPr>
      <w:t>:</w:t>
    </w:r>
    <w:r w:rsidR="00493FCB">
      <w:rPr>
        <w:rFonts w:cs="Arial"/>
        <w:lang w:val="es-ES"/>
      </w:rPr>
      <w:t>Investigación</w:t>
    </w:r>
    <w:proofErr w:type="spellEnd"/>
    <w:proofErr w:type="gramEnd"/>
    <w:r w:rsidR="00493FCB">
      <w:rPr>
        <w:rFonts w:cs="Arial"/>
        <w:lang w:val="es-ES"/>
      </w:rPr>
      <w:t xml:space="preserve"> modelo de datos</w:t>
    </w:r>
    <w:r w:rsidR="00473A11">
      <w:rPr>
        <w:rFonts w:cs="Arial"/>
        <w:lang w:val="es-ES"/>
      </w:rPr>
      <w:t>.</w:t>
    </w:r>
    <w:r w:rsidR="00493FCB">
      <w:rPr>
        <w:rFonts w:cs="Arial"/>
        <w:lang w:val="es-ES"/>
      </w:rPr>
      <w:tab/>
    </w:r>
    <w:r w:rsidRPr="00C141C7">
      <w:rPr>
        <w:rFonts w:cs="Arial"/>
        <w:lang w:val="es-ES"/>
      </w:rPr>
      <w:tab/>
    </w:r>
    <w:r w:rsidRPr="00473A11">
      <w:rPr>
        <w:rFonts w:cs="Arial"/>
        <w:b/>
        <w:lang w:val="es-ES"/>
      </w:rPr>
      <w:t>Asignatura</w:t>
    </w:r>
    <w:r>
      <w:rPr>
        <w:rFonts w:cs="Arial"/>
        <w:lang w:val="es-ES"/>
      </w:rPr>
      <w:t xml:space="preserve">: Sistemas de Información </w:t>
    </w:r>
  </w:p>
  <w:p w:rsidR="00C141C7" w:rsidRPr="00C141C7" w:rsidRDefault="00C141C7">
    <w:pPr>
      <w:pStyle w:val="Encabezado"/>
      <w:rPr>
        <w:rFonts w:cs="Arial"/>
        <w:lang w:val="es-ES"/>
      </w:rPr>
    </w:pPr>
    <w:r w:rsidRPr="00473A11">
      <w:rPr>
        <w:rFonts w:cs="Arial"/>
        <w:b/>
        <w:lang w:val="es-ES"/>
      </w:rPr>
      <w:t>Nombre</w:t>
    </w:r>
    <w:r w:rsidRPr="00C141C7">
      <w:rPr>
        <w:rFonts w:cs="Arial"/>
        <w:lang w:val="es-ES"/>
      </w:rPr>
      <w:t>:</w:t>
    </w:r>
    <w:r w:rsidR="004715F4">
      <w:rPr>
        <w:rFonts w:cs="Arial"/>
        <w:lang w:val="es-ES"/>
      </w:rPr>
      <w:t xml:space="preserve"> </w:t>
    </w:r>
    <w:r w:rsidR="00473A11">
      <w:rPr>
        <w:rFonts w:cs="Arial"/>
        <w:lang w:val="es-ES"/>
      </w:rPr>
      <w:t>Robles Hernández David Alejandro</w:t>
    </w:r>
    <w:r w:rsidRPr="00C141C7">
      <w:rPr>
        <w:rFonts w:cs="Arial"/>
        <w:lang w:val="es-ES"/>
      </w:rPr>
      <w:tab/>
    </w:r>
    <w:r w:rsidR="00473A11" w:rsidRPr="00473A11">
      <w:rPr>
        <w:rFonts w:cs="Arial"/>
        <w:b/>
        <w:lang w:val="es-ES"/>
      </w:rPr>
      <w:t>Número</w:t>
    </w:r>
    <w:r w:rsidRPr="00473A11">
      <w:rPr>
        <w:rFonts w:cs="Arial"/>
        <w:b/>
        <w:lang w:val="es-ES"/>
      </w:rPr>
      <w:t xml:space="preserve"> de Cuenta</w:t>
    </w:r>
    <w:r w:rsidRPr="00C141C7">
      <w:rPr>
        <w:rFonts w:cs="Arial"/>
        <w:lang w:val="es-ES"/>
      </w:rPr>
      <w:t>:</w:t>
    </w:r>
    <w:r w:rsidR="004715F4">
      <w:rPr>
        <w:rFonts w:cs="Arial"/>
        <w:lang w:val="es-ES"/>
      </w:rPr>
      <w:t xml:space="preserve"> </w:t>
    </w:r>
    <w:r w:rsidR="00473A11">
      <w:rPr>
        <w:rFonts w:cs="Arial"/>
        <w:lang w:val="es-ES"/>
      </w:rPr>
      <w:t>313093498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67FFE"/>
    <w:multiLevelType w:val="hybridMultilevel"/>
    <w:tmpl w:val="321239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6776CE5"/>
    <w:multiLevelType w:val="hybridMultilevel"/>
    <w:tmpl w:val="BBEC00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6F60230"/>
    <w:multiLevelType w:val="hybridMultilevel"/>
    <w:tmpl w:val="5804105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713727D"/>
    <w:multiLevelType w:val="hybridMultilevel"/>
    <w:tmpl w:val="9F46D3F2"/>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8A812FA"/>
    <w:multiLevelType w:val="hybridMultilevel"/>
    <w:tmpl w:val="76E00F1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5" w15:restartNumberingAfterBreak="0">
    <w:nsid w:val="56083083"/>
    <w:multiLevelType w:val="hybridMultilevel"/>
    <w:tmpl w:val="B97EA0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7B15A24"/>
    <w:multiLevelType w:val="hybridMultilevel"/>
    <w:tmpl w:val="DC1002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65704E8F"/>
    <w:multiLevelType w:val="hybridMultilevel"/>
    <w:tmpl w:val="F0988D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EB41854"/>
    <w:multiLevelType w:val="hybridMultilevel"/>
    <w:tmpl w:val="210AE5E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7"/>
  </w:num>
  <w:num w:numId="2">
    <w:abstractNumId w:val="1"/>
  </w:num>
  <w:num w:numId="3">
    <w:abstractNumId w:val="5"/>
  </w:num>
  <w:num w:numId="4">
    <w:abstractNumId w:val="3"/>
  </w:num>
  <w:num w:numId="5">
    <w:abstractNumId w:val="8"/>
  </w:num>
  <w:num w:numId="6">
    <w:abstractNumId w:val="0"/>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74"/>
    <w:rsid w:val="000A5F74"/>
    <w:rsid w:val="000E4860"/>
    <w:rsid w:val="003B5590"/>
    <w:rsid w:val="00436F20"/>
    <w:rsid w:val="004715F4"/>
    <w:rsid w:val="00473A11"/>
    <w:rsid w:val="0048400F"/>
    <w:rsid w:val="00493FCB"/>
    <w:rsid w:val="0050618A"/>
    <w:rsid w:val="005A174C"/>
    <w:rsid w:val="005B67B5"/>
    <w:rsid w:val="006A7CAF"/>
    <w:rsid w:val="006C73E6"/>
    <w:rsid w:val="007F6755"/>
    <w:rsid w:val="00807AB7"/>
    <w:rsid w:val="00935D2F"/>
    <w:rsid w:val="009B1179"/>
    <w:rsid w:val="009D5794"/>
    <w:rsid w:val="00A33FF3"/>
    <w:rsid w:val="00C141C7"/>
    <w:rsid w:val="00C505F8"/>
    <w:rsid w:val="00C936BB"/>
    <w:rsid w:val="00D1689A"/>
    <w:rsid w:val="00DD7C55"/>
    <w:rsid w:val="00E77818"/>
    <w:rsid w:val="00F9301F"/>
    <w:rsid w:val="00FD6F96"/>
    <w:rsid w:val="00FF66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E946CF-D737-4B11-A47B-4EA891CF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5F4"/>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1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41C7"/>
  </w:style>
  <w:style w:type="paragraph" w:styleId="Piedepgina">
    <w:name w:val="footer"/>
    <w:basedOn w:val="Normal"/>
    <w:link w:val="PiedepginaCar"/>
    <w:uiPriority w:val="99"/>
    <w:unhideWhenUsed/>
    <w:rsid w:val="00C141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41C7"/>
  </w:style>
  <w:style w:type="paragraph" w:styleId="NormalWeb">
    <w:name w:val="Normal (Web)"/>
    <w:basedOn w:val="Normal"/>
    <w:uiPriority w:val="99"/>
    <w:semiHidden/>
    <w:unhideWhenUsed/>
    <w:rsid w:val="003B5590"/>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
    <w:name w:val="Hyperlink"/>
    <w:basedOn w:val="Fuentedeprrafopredeter"/>
    <w:uiPriority w:val="99"/>
    <w:semiHidden/>
    <w:unhideWhenUsed/>
    <w:rsid w:val="003B5590"/>
    <w:rPr>
      <w:color w:val="0000FF"/>
      <w:u w:val="single"/>
    </w:rPr>
  </w:style>
  <w:style w:type="paragraph" w:styleId="Prrafodelista">
    <w:name w:val="List Paragraph"/>
    <w:basedOn w:val="Normal"/>
    <w:uiPriority w:val="34"/>
    <w:qFormat/>
    <w:rsid w:val="003B5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2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1\AppData\Local\Temp\Plantilla%20Sistemas%20de%20Infor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Sistemas de Informacion.dotx</Template>
  <TotalTime>29</TotalTime>
  <Pages>3</Pages>
  <Words>438</Words>
  <Characters>2410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Robles</dc:creator>
  <cp:keywords/>
  <dc:description/>
  <cp:lastModifiedBy>Alejandro Robles</cp:lastModifiedBy>
  <cp:revision>4</cp:revision>
  <dcterms:created xsi:type="dcterms:W3CDTF">2020-03-29T01:27:00Z</dcterms:created>
  <dcterms:modified xsi:type="dcterms:W3CDTF">2020-03-29T01:56:00Z</dcterms:modified>
</cp:coreProperties>
</file>