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508DF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 Regular Technology Watch</w:t>
      </w:r>
    </w:p>
    <w:p w14:paraId="19A25CCF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4CF262D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 AI / Computer Vision</w:t>
      </w:r>
    </w:p>
    <w:p w14:paraId="19F84FF0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61F5784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Image Segmentation Analysis by IBM. </w:t>
      </w:r>
    </w:p>
    <w:p w14:paraId="5B6D5F08" w14:textId="716EF259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https://www.ibm.com/think/topics/image-segmentation#:~:text=Image%20segmentation%20is%20a%20computer,faster%2C%20more%20advanced%20image%20processing :</w:t>
      </w:r>
      <w:proofErr w:type="gramEnd"/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Understand segmentation basics, algorithms, and IBM’s advanced image processing workflows.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0DE3AE52" w14:textId="77777777" w:rsidR="00D9136E" w:rsidRPr="00D9136E" w:rsidRDefault="00D9136E" w:rsidP="00D9136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br/>
      </w:r>
    </w:p>
    <w:p w14:paraId="72A32F4A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Semantic / Instance / Panoptic </w:t>
      </w:r>
      <w:proofErr w:type="spellStart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Segementation</w:t>
      </w:r>
      <w:proofErr w:type="spellEnd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 </w:t>
      </w:r>
      <w:proofErr w:type="spellStart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Compairaison</w:t>
      </w:r>
      <w:proofErr w:type="spellEnd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. </w:t>
      </w:r>
    </w:p>
    <w:p w14:paraId="795A303A" w14:textId="3E72B7B9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https://medium.com/@raj.pulapakura/image-segmentation-a-beginners-guide-0ede91052db7 :</w:t>
      </w:r>
      <w:proofErr w:type="gramEnd"/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Differentiates semantic, instance, and panoptic segmentation approaches with illustrative examples.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13F91523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5ACA120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Specific Panoptic Segmentation</w:t>
      </w:r>
    </w:p>
    <w:p w14:paraId="5AAE386B" w14:textId="408002DC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https://www.v7labs.com/blog/panoptic-segmentation-guide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3</w:t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68B73B02" w14:textId="63FBA9EC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https://encord.com/blog/panoptic-segmentation-guide/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4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585FA945" w14:textId="0A63A01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https://viso.ai/deep-learning/panoptic-segmentation/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5</w:t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68EDAB55" w14:textId="5890BECB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https://ieeexplore.ieee.org/document/10176247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],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7</w:t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00D2D1F8" w14:textId="67861F56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https://openaccess.thecvf.com/content_CVPR_2019/papers/Liu_An_End-To-End_Network_for_Panoptic_Segmentation_CVPR_2019_paper.pdf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8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32CDD4C3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https://wiki.cloudfactory.com/docs/mp-wiki/model-families/panoptic-segmentation [</w:t>
      </w:r>
      <w:proofErr w:type="gramStart"/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9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](</w:t>
      </w:r>
      <w:proofErr w:type="gramEnd"/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:u w:val="single"/>
          <w14:ligatures w14:val="none"/>
        </w:rPr>
        <w:t>9.png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</w:t>
      </w:r>
    </w:p>
    <w:p w14:paraId="1D680320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A4CB024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</w:t>
      </w:r>
      <w:proofErr w:type="spellStart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GrabCut</w:t>
      </w:r>
      <w:proofErr w:type="spellEnd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 Foreground Segmentation</w:t>
      </w:r>
    </w:p>
    <w:p w14:paraId="2B0E182E" w14:textId="72BFA82E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https://pub.ista.ac.at/~vnk/papers/grabcut_siggraph04.pdf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10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56C25654" w14:textId="3DA3D310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https://docs.opencv.org/3.4/d8/d83/tutorial_py_grabcut.html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11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7876C880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FF6DD98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</w:t>
      </w:r>
      <w:proofErr w:type="spellStart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YoLo</w:t>
      </w:r>
      <w:proofErr w:type="spellEnd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 Deep Learning / Computer Vision Detection</w:t>
      </w:r>
    </w:p>
    <w:p w14:paraId="3C9FFD3D" w14:textId="79239E52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https://medium.com/@Mert.A/how-to-segment-with-yolov8-f33b1c63b6c6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12</w:t>
      </w:r>
      <w: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60C2F216" w14:textId="569361D9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https://docs.ultralytics.com/tasks/detect/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13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31CE2988" w14:textId="43F32032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https://www.v7labs.com/blog/yolo-object-detection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14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4D1C23B1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B921C9C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 Photo Editing</w:t>
      </w:r>
    </w:p>
    <w:p w14:paraId="3F60684F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08E7E28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Image Interpolation Spline </w:t>
      </w:r>
      <w:proofErr w:type="spellStart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Cubique</w:t>
      </w:r>
      <w:proofErr w:type="spellEnd"/>
    </w:p>
    <w:p w14:paraId="258AAE1B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http://www.planet-source-code.com/vb/scripts/ShowCode.asp?txtCodeId=68577&amp;lngWId=-1 :</w:t>
      </w:r>
      <w:proofErr w:type="gramEnd"/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Visual Basic implementation of cubic spline interpolation.</w:t>
      </w:r>
    </w:p>
    <w:p w14:paraId="54461919" w14:textId="3CB26BDF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http://www.developpez.net/forums/d331608-3/autres-langages/algorithmes/contribuez/image-interpolation-spline-cubique/#post3513925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16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203DC560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CC9BFED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 Web Technologies</w:t>
      </w:r>
    </w:p>
    <w:p w14:paraId="62D4CEF2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91410AE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Security Captcha System</w:t>
      </w:r>
    </w:p>
    <w:p w14:paraId="31D092DE" w14:textId="27A6ECE6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https://www.arkoselabs.com/blog/hcaptcha-vs-recaptcha-a-comparison/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17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299F1635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723B4A3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Database Management / DB / ORM EF</w:t>
      </w:r>
    </w:p>
    <w:p w14:paraId="0FD5B2B3" w14:textId="53ADAF36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https://dotnetbenchmarks.com/benchmark/1080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18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14353C92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96161B6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Communication Technologies (</w:t>
      </w:r>
      <w:proofErr w:type="spellStart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SignalR</w:t>
      </w:r>
      <w:proofErr w:type="spellEnd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)</w:t>
      </w:r>
    </w:p>
    <w:p w14:paraId="07EE778F" w14:textId="3D3A9428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https://www.c-sharpcorner.com/article/understanding-signalr-from-scratch/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19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626D66C3" w14:textId="77777777" w:rsidR="00D9136E" w:rsidRPr="00D9136E" w:rsidRDefault="00D9136E" w:rsidP="00D9136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A0C416D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 On-Promise Application</w:t>
      </w:r>
    </w:p>
    <w:p w14:paraId="6336AC5E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437F6DB6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Dotnet Performance</w:t>
      </w:r>
    </w:p>
    <w:p w14:paraId="0AA0B79C" w14:textId="286E3B70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https://dotnetbenchmarks.com/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20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52B0A301" w14:textId="77777777" w:rsidR="00D9136E" w:rsidRPr="00D9136E" w:rsidRDefault="00D9136E" w:rsidP="00D9136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D6A3434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Code Quality / Security / Issue tracking</w:t>
      </w:r>
    </w:p>
    <w:p w14:paraId="4E619CBC" w14:textId="5684EEF4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https://docs.sentry.io/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21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11C6BD14" w14:textId="1C59F15C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https://docs.sentry.io/platforms/dotnet/guides/winui/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21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10506782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79FA563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Hosting Services &amp; Container Orchestrations</w:t>
      </w:r>
    </w:p>
    <w:p w14:paraId="4298CBE3" w14:textId="5A065653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https://talent500.com/blog/modern-docker-best-practices-2025/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22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7AD2A624" w14:textId="01537812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https://medium.com/@sumonigupta/why-i-am-excited-about-docker-in-2025-ba028badc2ca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23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7E3CBBBE" w14:textId="7779492B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https://kubernetes.io/docs/concepts/overview/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24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7AFB7436" w14:textId="08B54789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https://spacelift.io/blog/kubernetes-tools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25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1BA63621" w14:textId="77777777" w:rsidR="00D9136E" w:rsidRPr="00D9136E" w:rsidRDefault="00D9136E" w:rsidP="00D9136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27742DD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:lang w:val="fr-FR"/>
          <w14:ligatures w14:val="none"/>
        </w:rPr>
        <w:t>## CI</w:t>
      </w:r>
    </w:p>
    <w:p w14:paraId="444CFEF0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</w:p>
    <w:p w14:paraId="58DD112E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:lang w:val="fr-FR"/>
          <w14:ligatures w14:val="none"/>
        </w:rPr>
        <w:t xml:space="preserve">### </w:t>
      </w:r>
      <w:proofErr w:type="spellStart"/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:lang w:val="fr-FR"/>
          <w14:ligatures w14:val="none"/>
        </w:rPr>
        <w:t>CircleCI</w:t>
      </w:r>
      <w:proofErr w:type="spellEnd"/>
    </w:p>
    <w:p w14:paraId="33E9034E" w14:textId="5656CD1F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:lang w:val="fr-FR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  <w:t xml:space="preserve"> https://circleci.com/docs/2.0/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:lang w:val="fr-FR"/>
          <w14:ligatures w14:val="none"/>
        </w:rPr>
        <w:t>26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:lang w:val="fr-FR"/>
          <w14:ligatures w14:val="none"/>
        </w:rPr>
        <w:t>]</w:t>
      </w:r>
    </w:p>
    <w:p w14:paraId="0D3088E7" w14:textId="4EB9EC4F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https://circleci.com/docs/2.0/configuration-reference/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27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1A00B6EC" w14:textId="77777777" w:rsidR="00D9136E" w:rsidRPr="00D9136E" w:rsidRDefault="00D9136E" w:rsidP="00D9136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8764DA2" w14:textId="77777777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### GitHub Actions</w:t>
      </w:r>
    </w:p>
    <w:p w14:paraId="5D8D07C8" w14:textId="278E70E2" w:rsidR="00D9136E" w:rsidRPr="00D9136E" w:rsidRDefault="00D9136E" w:rsidP="00D9136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136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https://docs.github.com/actions [</w:t>
      </w:r>
      <w:r w:rsidRPr="00D9136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28</w:t>
      </w:r>
      <w:r w:rsidRPr="00D9136E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</w:t>
      </w:r>
    </w:p>
    <w:p w14:paraId="5831759F" w14:textId="77777777" w:rsidR="00D9136E" w:rsidRDefault="00D9136E"/>
    <w:sectPr w:rsidR="00D9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6E"/>
    <w:rsid w:val="007731FF"/>
    <w:rsid w:val="00D9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7E967"/>
  <w15:chartTrackingRefBased/>
  <w15:docId w15:val="{62627482-A5CA-824F-871F-E41D08D1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Erdinger</dc:creator>
  <cp:keywords/>
  <dc:description/>
  <cp:lastModifiedBy>Quentin Erdinger</cp:lastModifiedBy>
  <cp:revision>1</cp:revision>
  <dcterms:created xsi:type="dcterms:W3CDTF">2025-07-01T10:16:00Z</dcterms:created>
  <dcterms:modified xsi:type="dcterms:W3CDTF">2025-07-01T10:17:00Z</dcterms:modified>
</cp:coreProperties>
</file>