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1922005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 w:val="84"/>
          <w:szCs w:val="8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AC4450" w:rsidRPr="00AC4450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Titel"/>
                <w:id w:val="703864190"/>
                <w:placeholder>
                  <w:docPart w:val="58764621D712410A99949AEDE04E16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746" w:type="dxa"/>
                  </w:tcPr>
                  <w:p w:rsidR="00AC4450" w:rsidRDefault="00AC4450" w:rsidP="00AC4450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Analyse Document</w:t>
                    </w:r>
                  </w:p>
                </w:tc>
              </w:sdtContent>
            </w:sdt>
          </w:tr>
          <w:tr w:rsidR="00AC4450" w:rsidRPr="00AC4450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Ondertitel"/>
                <w:id w:val="703864195"/>
                <w:placeholder>
                  <w:docPart w:val="B59C4D2A83F348F99AFC840B004C16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C4450" w:rsidRDefault="00907682" w:rsidP="00907682">
                    <w:pPr>
                      <w:pStyle w:val="Geenafstand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&lt;naam applicatie&gt;</w:t>
                    </w:r>
                  </w:p>
                </w:tc>
              </w:sdtContent>
            </w:sdt>
          </w:tr>
          <w:tr w:rsidR="00AC4450" w:rsidRPr="00AC4450">
            <w:tc>
              <w:tcPr>
                <w:tcW w:w="5746" w:type="dxa"/>
              </w:tcPr>
              <w:p w:rsidR="00AC4450" w:rsidRDefault="00AC4450">
                <w:pPr>
                  <w:pStyle w:val="Geenafstand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AC4450" w:rsidRPr="00AC4450">
            <w:sdt>
              <w:sdtPr>
                <w:alias w:val="Samenvatting"/>
                <w:id w:val="703864200"/>
                <w:placeholder>
                  <w:docPart w:val="7E962859C9ED49F08B5C34CFC2808D2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AC4450" w:rsidRDefault="00AC4450" w:rsidP="00AC4450">
                    <w:pPr>
                      <w:pStyle w:val="Geenafstand"/>
                    </w:pPr>
                    <w:r>
                      <w:t xml:space="preserve"> </w:t>
                    </w:r>
                  </w:p>
                </w:tc>
              </w:sdtContent>
            </w:sdt>
          </w:tr>
          <w:tr w:rsidR="00AC4450" w:rsidRPr="00AC4450">
            <w:tc>
              <w:tcPr>
                <w:tcW w:w="5746" w:type="dxa"/>
              </w:tcPr>
              <w:p w:rsidR="00AC4450" w:rsidRDefault="00AC4450">
                <w:pPr>
                  <w:pStyle w:val="Geenafstand"/>
                </w:pPr>
              </w:p>
            </w:tc>
          </w:tr>
          <w:tr w:rsidR="00AC4450" w:rsidRPr="00AC4450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C4450" w:rsidRDefault="00043933" w:rsidP="00043933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Tom </w:t>
                    </w:r>
                    <w:proofErr w:type="spellStart"/>
                    <w:r>
                      <w:rPr>
                        <w:b/>
                        <w:bCs/>
                      </w:rPr>
                      <w:t>Ruijs</w:t>
                    </w:r>
                    <w:proofErr w:type="spellEnd"/>
                  </w:p>
                </w:tc>
              </w:sdtContent>
            </w:sdt>
          </w:tr>
          <w:tr w:rsidR="00AC4450">
            <w:tc>
              <w:tcPr>
                <w:tcW w:w="5746" w:type="dxa"/>
              </w:tcPr>
              <w:p w:rsidR="00AC4450" w:rsidRDefault="00043933" w:rsidP="00043933">
                <w:pPr>
                  <w:pStyle w:val="Geenafstand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22-06-2016</w:t>
                </w:r>
              </w:p>
            </w:tc>
          </w:tr>
          <w:tr w:rsidR="00AC4450">
            <w:tc>
              <w:tcPr>
                <w:tcW w:w="5746" w:type="dxa"/>
              </w:tcPr>
              <w:p w:rsidR="00AC4450" w:rsidRDefault="00AC4450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AC4450" w:rsidRDefault="00E67944">
          <w:pPr>
            <w:rPr>
              <w:lang w:val="nl-NL"/>
            </w:rPr>
          </w:pPr>
          <w:r w:rsidRPr="00E67944">
            <w:rPr>
              <w:noProof/>
              <w:lang w:val="nl-NL"/>
            </w:rPr>
            <w:pict>
              <v:group id="_x0000_s1035" style="position:absolute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6519;top:1258;width:4303;height:10040;flip:x" o:connectortype="straight" strokecolor="#a7bfde [1620]"/>
                <v:group id="_x0000_s1037" style="position:absolute;left:5531;top:9226;width:5291;height:5845" coordorigin="5531,9226" coordsize="5291,5845">
                  <v:shape id="_x0000_s103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9" style="position:absolute;left:6117;top:10212;width:4526;height:4258;rotation:41366637fd;flip:y" fillcolor="#d3dfee [820]" stroked="f" strokecolor="#a7bfde [1620]"/>
                  <v:oval id="_x0000_s1040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E67944">
            <w:rPr>
              <w:noProof/>
              <w:lang w:val="nl-NL"/>
            </w:rPr>
            <w:pict>
              <v:group id="_x0000_s1046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7" type="#_x0000_t32" style="position:absolute;left:15;top:15;width:7512;height:7386" o:connectortype="straight" strokecolor="#a7bfde [1620]"/>
                <v:group id="_x0000_s1048" style="position:absolute;left:7095;top:5418;width:2216;height:2216" coordorigin="7907,4350" coordsize="2216,2216">
                  <v:oval id="_x0000_s1049" style="position:absolute;left:7907;top:4350;width:2216;height:2216" fillcolor="#a7bfde [1620]" stroked="f"/>
                  <v:oval id="_x0000_s1050" style="position:absolute;left:7961;top:4684;width:1813;height:1813" fillcolor="#d3dfee [820]" stroked="f"/>
                  <v:oval id="_x0000_s1051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E67944">
            <w:rPr>
              <w:noProof/>
              <w:lang w:val="nl-NL"/>
            </w:rPr>
            <w:pict>
              <v:group id="_x0000_s1041" style="position:absolute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2" type="#_x0000_t32" style="position:absolute;left:4136;top:15;width:3058;height:3855" o:connectortype="straight" strokecolor="#a7bfde [1620]"/>
                <v:oval id="_x0000_s1043" style="position:absolute;left:6674;top:444;width:4116;height:4116" fillcolor="#a7bfde [1620]" stroked="f"/>
                <v:oval id="_x0000_s1044" style="position:absolute;left:6773;top:1058;width:3367;height:3367" fillcolor="#d3dfee [820]" stroked="f"/>
                <v:oval id="_x0000_s1045" style="position:absolute;left:6856;top:1709;width:2553;height:2553" fillcolor="#7ba0cd [2420]" stroked="f"/>
                <w10:wrap anchorx="margin" anchory="page"/>
              </v:group>
            </w:pict>
          </w:r>
        </w:p>
        <w:p w:rsidR="00AC4450" w:rsidRDefault="00AC4450">
          <w:pPr>
            <w:rPr>
              <w:rFonts w:asciiTheme="majorHAnsi" w:eastAsiaTheme="majorEastAsia" w:hAnsiTheme="majorHAnsi" w:cstheme="majorBidi"/>
              <w:sz w:val="84"/>
              <w:szCs w:val="84"/>
              <w:lang w:val="nl-NL"/>
            </w:rPr>
          </w:pPr>
          <w:r>
            <w:rPr>
              <w:rFonts w:asciiTheme="majorHAnsi" w:eastAsiaTheme="majorEastAsia" w:hAnsiTheme="majorHAnsi" w:cstheme="majorBidi"/>
              <w:sz w:val="84"/>
              <w:szCs w:val="84"/>
              <w:lang w:val="nl-NL"/>
            </w:rPr>
            <w:br w:type="page"/>
          </w:r>
        </w:p>
      </w:sdtContent>
    </w:sdt>
    <w:p w:rsidR="008E7CD5" w:rsidRDefault="00AC4450" w:rsidP="00AC4450">
      <w:pPr>
        <w:pStyle w:val="Kop1"/>
      </w:pPr>
      <w:bookmarkStart w:id="0" w:name="_Toc454216281"/>
      <w:proofErr w:type="spellStart"/>
      <w:r>
        <w:lastRenderedPageBreak/>
        <w:t>Versiebeheer</w:t>
      </w:r>
      <w:bookmarkEnd w:id="0"/>
      <w:proofErr w:type="spellEnd"/>
    </w:p>
    <w:tbl>
      <w:tblPr>
        <w:tblStyle w:val="Tabelraster"/>
        <w:tblW w:w="9352" w:type="dxa"/>
        <w:tblLook w:val="04A0"/>
      </w:tblPr>
      <w:tblGrid>
        <w:gridCol w:w="1384"/>
        <w:gridCol w:w="1132"/>
        <w:gridCol w:w="6836"/>
      </w:tblGrid>
      <w:tr w:rsidR="00710AFE" w:rsidRPr="00917B3A" w:rsidTr="00C60B59">
        <w:tc>
          <w:tcPr>
            <w:tcW w:w="1384" w:type="dxa"/>
          </w:tcPr>
          <w:p w:rsidR="00710AFE" w:rsidRPr="00917B3A" w:rsidRDefault="00710AFE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32" w:type="dxa"/>
          </w:tcPr>
          <w:p w:rsidR="00710AFE" w:rsidRPr="00917B3A" w:rsidRDefault="00710AFE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6836" w:type="dxa"/>
          </w:tcPr>
          <w:p w:rsidR="00710AFE" w:rsidRPr="00917B3A" w:rsidRDefault="00710AFE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Belangrijke wijziging</w:t>
            </w:r>
          </w:p>
        </w:tc>
      </w:tr>
      <w:tr w:rsidR="00710AFE" w:rsidRPr="00710AFE" w:rsidTr="00C60B59">
        <w:tc>
          <w:tcPr>
            <w:tcW w:w="1384" w:type="dxa"/>
          </w:tcPr>
          <w:p w:rsidR="00710AFE" w:rsidRDefault="00043933" w:rsidP="00C60B59">
            <w:r>
              <w:t>17-06-2016</w:t>
            </w:r>
          </w:p>
        </w:tc>
        <w:tc>
          <w:tcPr>
            <w:tcW w:w="1132" w:type="dxa"/>
          </w:tcPr>
          <w:p w:rsidR="00710AFE" w:rsidRDefault="00710AFE" w:rsidP="00C60B59">
            <w:r>
              <w:t>1.0</w:t>
            </w:r>
          </w:p>
        </w:tc>
        <w:tc>
          <w:tcPr>
            <w:tcW w:w="6836" w:type="dxa"/>
          </w:tcPr>
          <w:p w:rsidR="00710AFE" w:rsidRDefault="00043933" w:rsidP="00C60B59">
            <w:proofErr w:type="spellStart"/>
            <w:r>
              <w:t>Template</w:t>
            </w:r>
            <w:proofErr w:type="spellEnd"/>
            <w:r>
              <w:t xml:space="preserve"> Versie Opgezet</w:t>
            </w:r>
          </w:p>
        </w:tc>
      </w:tr>
      <w:tr w:rsidR="00710AFE" w:rsidRPr="00710AFE" w:rsidTr="00C60B59">
        <w:tc>
          <w:tcPr>
            <w:tcW w:w="1384" w:type="dxa"/>
          </w:tcPr>
          <w:p w:rsidR="00710AFE" w:rsidRDefault="00043933" w:rsidP="00C60B59">
            <w:r>
              <w:t>22-06-2016</w:t>
            </w:r>
          </w:p>
        </w:tc>
        <w:tc>
          <w:tcPr>
            <w:tcW w:w="1132" w:type="dxa"/>
          </w:tcPr>
          <w:p w:rsidR="00710AFE" w:rsidRPr="00806CFD" w:rsidRDefault="00043933" w:rsidP="00C60B59">
            <w:r>
              <w:t>2.0</w:t>
            </w:r>
          </w:p>
        </w:tc>
        <w:tc>
          <w:tcPr>
            <w:tcW w:w="6836" w:type="dxa"/>
          </w:tcPr>
          <w:p w:rsidR="00710AFE" w:rsidRPr="000E6038" w:rsidRDefault="00043933" w:rsidP="00C60B59">
            <w:r>
              <w:t>Document Af</w:t>
            </w:r>
          </w:p>
        </w:tc>
      </w:tr>
      <w:tr w:rsidR="00710AFE" w:rsidRPr="00710AFE" w:rsidTr="00C60B59">
        <w:tc>
          <w:tcPr>
            <w:tcW w:w="1384" w:type="dxa"/>
          </w:tcPr>
          <w:p w:rsidR="00710AFE" w:rsidRDefault="00710AFE" w:rsidP="00C60B59"/>
        </w:tc>
        <w:tc>
          <w:tcPr>
            <w:tcW w:w="1132" w:type="dxa"/>
          </w:tcPr>
          <w:p w:rsidR="00710AFE" w:rsidRDefault="00710AFE" w:rsidP="00C60B59"/>
        </w:tc>
        <w:tc>
          <w:tcPr>
            <w:tcW w:w="6836" w:type="dxa"/>
          </w:tcPr>
          <w:p w:rsidR="00710AFE" w:rsidRPr="00DE08F1" w:rsidRDefault="00710AFE" w:rsidP="00C60B59">
            <w:pPr>
              <w:rPr>
                <w:b/>
                <w:bCs/>
              </w:rPr>
            </w:pPr>
          </w:p>
        </w:tc>
      </w:tr>
      <w:tr w:rsidR="00710AFE" w:rsidRPr="00710AFE" w:rsidTr="00C60B59">
        <w:tc>
          <w:tcPr>
            <w:tcW w:w="1384" w:type="dxa"/>
          </w:tcPr>
          <w:p w:rsidR="00710AFE" w:rsidRDefault="00710AFE" w:rsidP="00C60B59"/>
        </w:tc>
        <w:tc>
          <w:tcPr>
            <w:tcW w:w="1132" w:type="dxa"/>
          </w:tcPr>
          <w:p w:rsidR="00710AFE" w:rsidRDefault="00710AFE" w:rsidP="00C60B59"/>
        </w:tc>
        <w:tc>
          <w:tcPr>
            <w:tcW w:w="6836" w:type="dxa"/>
          </w:tcPr>
          <w:p w:rsidR="00710AFE" w:rsidRDefault="00710AFE" w:rsidP="00C60B59"/>
        </w:tc>
      </w:tr>
      <w:tr w:rsidR="00710AFE" w:rsidRPr="00710AFE" w:rsidTr="00C60B59">
        <w:tc>
          <w:tcPr>
            <w:tcW w:w="1384" w:type="dxa"/>
          </w:tcPr>
          <w:p w:rsidR="00710AFE" w:rsidRDefault="00710AFE" w:rsidP="00C60B59"/>
        </w:tc>
        <w:tc>
          <w:tcPr>
            <w:tcW w:w="1132" w:type="dxa"/>
          </w:tcPr>
          <w:p w:rsidR="00710AFE" w:rsidRDefault="00710AFE" w:rsidP="00C60B59"/>
        </w:tc>
        <w:tc>
          <w:tcPr>
            <w:tcW w:w="6836" w:type="dxa"/>
          </w:tcPr>
          <w:p w:rsidR="00710AFE" w:rsidRDefault="00710AFE" w:rsidP="00C60B59"/>
        </w:tc>
      </w:tr>
      <w:tr w:rsidR="00043933" w:rsidRPr="00710AFE" w:rsidTr="00C60B59">
        <w:tc>
          <w:tcPr>
            <w:tcW w:w="1384" w:type="dxa"/>
          </w:tcPr>
          <w:p w:rsidR="00043933" w:rsidRDefault="00043933" w:rsidP="00C60B59"/>
          <w:p w:rsidR="00043933" w:rsidRDefault="00043933" w:rsidP="00C60B59"/>
          <w:p w:rsidR="00043933" w:rsidRDefault="00043933" w:rsidP="00C60B59"/>
        </w:tc>
        <w:tc>
          <w:tcPr>
            <w:tcW w:w="1132" w:type="dxa"/>
          </w:tcPr>
          <w:p w:rsidR="00043933" w:rsidRDefault="00043933" w:rsidP="00C60B59"/>
        </w:tc>
        <w:tc>
          <w:tcPr>
            <w:tcW w:w="6836" w:type="dxa"/>
          </w:tcPr>
          <w:p w:rsidR="00043933" w:rsidRDefault="00043933" w:rsidP="00C60B59"/>
        </w:tc>
      </w:tr>
    </w:tbl>
    <w:p w:rsidR="00043933" w:rsidRDefault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922049"/>
        <w:docPartObj>
          <w:docPartGallery w:val="Table of Contents"/>
          <w:docPartUnique/>
        </w:docPartObj>
      </w:sdtPr>
      <w:sdtContent>
        <w:p w:rsidR="00043933" w:rsidRDefault="00043933" w:rsidP="00043933">
          <w:pPr>
            <w:pStyle w:val="Kopvaninhoudsopgave"/>
          </w:pPr>
          <w:r>
            <w:t>Inhoudsopgave</w:t>
          </w:r>
        </w:p>
        <w:p w:rsidR="00145995" w:rsidRDefault="00E6794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nl-NL"/>
            </w:rPr>
            <w:fldChar w:fldCharType="begin"/>
          </w:r>
          <w:r w:rsidR="00043933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54216281" w:history="1">
            <w:r w:rsidR="00145995" w:rsidRPr="000B6896">
              <w:rPr>
                <w:rStyle w:val="Hyperlink"/>
                <w:noProof/>
              </w:rPr>
              <w:t>Versiebeheer</w:t>
            </w:r>
            <w:r w:rsidR="00145995">
              <w:rPr>
                <w:noProof/>
                <w:webHidden/>
              </w:rPr>
              <w:tab/>
            </w:r>
            <w:r w:rsidR="00145995"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_Toc454216281 \h </w:instrText>
            </w:r>
            <w:r w:rsidR="00145995">
              <w:rPr>
                <w:noProof/>
                <w:webHidden/>
              </w:rPr>
            </w:r>
            <w:r w:rsidR="00145995"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2</w:t>
            </w:r>
            <w:r w:rsidR="00145995"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2" w:history="1">
            <w:r w:rsidRPr="000B6896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3" w:history="1">
            <w:r w:rsidRPr="000B6896">
              <w:rPr>
                <w:rStyle w:val="Hyperlink"/>
                <w:noProof/>
                <w:lang w:val="nl-NL"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4" w:history="1">
            <w:r w:rsidRPr="000B6896">
              <w:rPr>
                <w:rStyle w:val="Hyperlink"/>
                <w:noProof/>
                <w:lang w:val="nl-NL"/>
              </w:rPr>
              <w:t>Functionele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5" w:history="1">
            <w:r w:rsidRPr="000B6896">
              <w:rPr>
                <w:rStyle w:val="Hyperlink"/>
                <w:noProof/>
                <w:lang w:val="nl-NL"/>
              </w:rPr>
              <w:t>Account gerelateerde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6" w:history="1">
            <w:r w:rsidRPr="000B6896">
              <w:rPr>
                <w:rStyle w:val="Hyperlink"/>
                <w:noProof/>
                <w:lang w:val="nl-NL"/>
              </w:rPr>
              <w:t>&lt;Nog in te vullen&gt; gerelateerde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7" w:history="1">
            <w:r w:rsidRPr="000B6896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8" w:history="1">
            <w:r w:rsidRPr="000B6896">
              <w:rPr>
                <w:rStyle w:val="Hyperlink"/>
                <w:noProof/>
              </w:rPr>
              <w:t>Niet-functionele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9" w:history="1">
            <w:r w:rsidRPr="000B6896">
              <w:rPr>
                <w:rStyle w:val="Hyperlink"/>
                <w:noProof/>
              </w:rPr>
              <w:t>User Interface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90" w:history="1">
            <w:r w:rsidRPr="000B6896">
              <w:rPr>
                <w:rStyle w:val="Hyperlink"/>
                <w:noProof/>
              </w:rPr>
              <w:t>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1459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91" w:history="1">
            <w:r w:rsidRPr="000B6896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33" w:rsidRDefault="00E67944" w:rsidP="00043933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043933" w:rsidRDefault="00043933" w:rsidP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br w:type="page"/>
      </w:r>
    </w:p>
    <w:p w:rsidR="00710AFE" w:rsidRPr="00043933" w:rsidRDefault="00710AFE" w:rsidP="00710AFE">
      <w:pPr>
        <w:pStyle w:val="Kop1"/>
        <w:rPr>
          <w:lang w:val="nl-NL"/>
        </w:rPr>
      </w:pPr>
      <w:bookmarkStart w:id="1" w:name="_Toc454216282"/>
      <w:r w:rsidRPr="00043933">
        <w:rPr>
          <w:lang w:val="nl-NL"/>
        </w:rPr>
        <w:lastRenderedPageBreak/>
        <w:t>Inleiding</w:t>
      </w:r>
      <w:bookmarkEnd w:id="1"/>
    </w:p>
    <w:p w:rsidR="00043933" w:rsidRDefault="00043933" w:rsidP="00043933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043933">
        <w:rPr>
          <w:lang w:val="nl-NL"/>
        </w:rPr>
        <w:t xml:space="preserve">In dit document zijn alle eisen en functionaliteiten beschreven die nodig zijn voor het te maken </w:t>
      </w:r>
      <w:r>
        <w:rPr>
          <w:lang w:val="nl-NL"/>
        </w:rPr>
        <w:t>van de applicatie</w:t>
      </w:r>
      <w:r w:rsidRPr="00043933">
        <w:rPr>
          <w:lang w:val="nl-NL"/>
        </w:rPr>
        <w:t>.</w:t>
      </w:r>
      <w:r>
        <w:rPr>
          <w:lang w:val="nl-NL"/>
        </w:rPr>
        <w:t xml:space="preserve"> </w:t>
      </w:r>
      <w:r w:rsidRPr="00043933">
        <w:rPr>
          <w:lang w:val="nl-NL"/>
        </w:rPr>
        <w:t>Het document begint met het o</w:t>
      </w:r>
      <w:r>
        <w:rPr>
          <w:lang w:val="nl-NL"/>
        </w:rPr>
        <w:t>mschrijven van de opdracht en een kort scenario</w:t>
      </w:r>
      <w:r w:rsidRPr="00043933">
        <w:rPr>
          <w:lang w:val="nl-NL"/>
        </w:rPr>
        <w:t>. Hierna wordt er</w:t>
      </w:r>
      <w:r>
        <w:rPr>
          <w:lang w:val="nl-NL"/>
        </w:rPr>
        <w:t xml:space="preserve"> </w:t>
      </w:r>
      <w:r w:rsidRPr="00043933">
        <w:rPr>
          <w:lang w:val="nl-NL"/>
        </w:rPr>
        <w:t xml:space="preserve">duidelijk beschreven wat de </w:t>
      </w:r>
      <w:proofErr w:type="spellStart"/>
      <w:r w:rsidRPr="00043933">
        <w:rPr>
          <w:lang w:val="nl-NL"/>
        </w:rPr>
        <w:t>requirements</w:t>
      </w:r>
      <w:proofErr w:type="spellEnd"/>
      <w:r w:rsidRPr="00043933">
        <w:rPr>
          <w:lang w:val="nl-NL"/>
        </w:rPr>
        <w:t xml:space="preserve"> zijn van </w:t>
      </w:r>
      <w:r>
        <w:rPr>
          <w:lang w:val="nl-NL"/>
        </w:rPr>
        <w:t>het</w:t>
      </w:r>
      <w:r w:rsidRPr="00043933">
        <w:rPr>
          <w:lang w:val="nl-NL"/>
        </w:rPr>
        <w:t xml:space="preserve"> product. </w:t>
      </w:r>
      <w:r>
        <w:rPr>
          <w:lang w:val="nl-NL"/>
        </w:rPr>
        <w:br w:type="page"/>
      </w:r>
    </w:p>
    <w:p w:rsidR="00710AFE" w:rsidRPr="00710AFE" w:rsidRDefault="00710AFE" w:rsidP="00710AFE">
      <w:pPr>
        <w:pStyle w:val="Kop1"/>
        <w:rPr>
          <w:lang w:val="nl-NL"/>
        </w:rPr>
      </w:pPr>
      <w:bookmarkStart w:id="2" w:name="_Toc454216283"/>
      <w:r w:rsidRPr="00710AFE">
        <w:rPr>
          <w:lang w:val="nl-NL"/>
        </w:rPr>
        <w:lastRenderedPageBreak/>
        <w:t>Scenario</w:t>
      </w:r>
      <w:bookmarkEnd w:id="2"/>
    </w:p>
    <w:p w:rsidR="00043933" w:rsidRDefault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710AFE" w:rsidRDefault="00710AFE" w:rsidP="00710AFE">
      <w:pPr>
        <w:pStyle w:val="Kop1"/>
        <w:rPr>
          <w:lang w:val="nl-NL"/>
        </w:rPr>
      </w:pPr>
      <w:bookmarkStart w:id="3" w:name="_Toc454216284"/>
      <w:r w:rsidRPr="00710AFE">
        <w:rPr>
          <w:lang w:val="nl-NL"/>
        </w:rPr>
        <w:lastRenderedPageBreak/>
        <w:t>Functionele eisen</w:t>
      </w:r>
      <w:bookmarkEnd w:id="3"/>
    </w:p>
    <w:p w:rsidR="00BE5178" w:rsidRPr="00BE5178" w:rsidRDefault="00BE5178" w:rsidP="00BE5178">
      <w:pPr>
        <w:pStyle w:val="Kop2"/>
        <w:rPr>
          <w:lang w:val="nl-NL"/>
        </w:rPr>
      </w:pPr>
      <w:bookmarkStart w:id="4" w:name="_Toc454216285"/>
      <w:r>
        <w:rPr>
          <w:lang w:val="nl-NL"/>
        </w:rPr>
        <w:t xml:space="preserve">Account gerelateerde </w:t>
      </w:r>
      <w:r w:rsidR="00907682">
        <w:rPr>
          <w:lang w:val="nl-NL"/>
        </w:rPr>
        <w:t>eisen</w:t>
      </w:r>
      <w:bookmarkEnd w:id="4"/>
    </w:p>
    <w:tbl>
      <w:tblPr>
        <w:tblStyle w:val="Tabelraster"/>
        <w:tblW w:w="0" w:type="auto"/>
        <w:tblLook w:val="04A0"/>
      </w:tblPr>
      <w:tblGrid>
        <w:gridCol w:w="911"/>
        <w:gridCol w:w="4962"/>
        <w:gridCol w:w="1182"/>
        <w:gridCol w:w="2521"/>
      </w:tblGrid>
      <w:tr w:rsidR="00BE5178" w:rsidTr="00907682">
        <w:tc>
          <w:tcPr>
            <w:tcW w:w="911" w:type="dxa"/>
          </w:tcPr>
          <w:p w:rsidR="00BE5178" w:rsidRPr="00BE5178" w:rsidRDefault="00BE5178">
            <w:pPr>
              <w:rPr>
                <w:b/>
              </w:rPr>
            </w:pPr>
            <w:r w:rsidRPr="00BE5178">
              <w:rPr>
                <w:b/>
              </w:rPr>
              <w:t>ID</w:t>
            </w:r>
          </w:p>
        </w:tc>
        <w:tc>
          <w:tcPr>
            <w:tcW w:w="4962" w:type="dxa"/>
          </w:tcPr>
          <w:p w:rsidR="00BE5178" w:rsidRPr="00BE5178" w:rsidRDefault="00BE5178">
            <w:pPr>
              <w:rPr>
                <w:b/>
              </w:rPr>
            </w:pPr>
            <w:r w:rsidRPr="00BE5178">
              <w:rPr>
                <w:b/>
              </w:rPr>
              <w:t>Requirement</w:t>
            </w:r>
          </w:p>
        </w:tc>
        <w:tc>
          <w:tcPr>
            <w:tcW w:w="1182" w:type="dxa"/>
          </w:tcPr>
          <w:p w:rsidR="00BE5178" w:rsidRPr="00BE5178" w:rsidRDefault="00BE5178">
            <w:pPr>
              <w:rPr>
                <w:b/>
              </w:rPr>
            </w:pPr>
            <w:r w:rsidRPr="00BE5178">
              <w:rPr>
                <w:b/>
              </w:rPr>
              <w:t>MoSCoW</w:t>
            </w:r>
          </w:p>
        </w:tc>
        <w:tc>
          <w:tcPr>
            <w:tcW w:w="2521" w:type="dxa"/>
          </w:tcPr>
          <w:p w:rsidR="00BE5178" w:rsidRPr="00BE5178" w:rsidRDefault="00BE5178">
            <w:pPr>
              <w:rPr>
                <w:b/>
              </w:rPr>
            </w:pPr>
            <w:r w:rsidRPr="00BE5178">
              <w:rPr>
                <w:b/>
              </w:rPr>
              <w:t>Opmerkingen</w:t>
            </w:r>
          </w:p>
        </w:tc>
      </w:tr>
      <w:tr w:rsidR="00BE5178" w:rsidRPr="00BE5178" w:rsidTr="00907682">
        <w:tc>
          <w:tcPr>
            <w:tcW w:w="911" w:type="dxa"/>
          </w:tcPr>
          <w:p w:rsidR="00BE5178" w:rsidRPr="00BE5178" w:rsidRDefault="00BE5178">
            <w:r>
              <w:t>AC</w:t>
            </w:r>
            <w:r w:rsidRPr="00BE5178">
              <w:t>1</w:t>
            </w:r>
          </w:p>
        </w:tc>
        <w:tc>
          <w:tcPr>
            <w:tcW w:w="4962" w:type="dxa"/>
          </w:tcPr>
          <w:p w:rsidR="00BE5178" w:rsidRPr="00BE5178" w:rsidRDefault="00BE5178" w:rsidP="00BE5178">
            <w:r w:rsidRPr="00BE5178">
              <w:t>Een gebruiker moet kunnen inloggen door middel van eigen gegevens.</w:t>
            </w:r>
          </w:p>
        </w:tc>
        <w:tc>
          <w:tcPr>
            <w:tcW w:w="1182" w:type="dxa"/>
          </w:tcPr>
          <w:p w:rsidR="00BE5178" w:rsidRDefault="00BE5178">
            <w:r>
              <w:t>M</w:t>
            </w:r>
          </w:p>
        </w:tc>
        <w:tc>
          <w:tcPr>
            <w:tcW w:w="2521" w:type="dxa"/>
          </w:tcPr>
          <w:p w:rsidR="00BE5178" w:rsidRDefault="00BE5178"/>
        </w:tc>
      </w:tr>
      <w:tr w:rsidR="00BE5178" w:rsidRPr="00BE5178" w:rsidTr="00907682">
        <w:tc>
          <w:tcPr>
            <w:tcW w:w="911" w:type="dxa"/>
          </w:tcPr>
          <w:p w:rsidR="00BE5178" w:rsidRDefault="00BE5178" w:rsidP="00BE5178">
            <w:r>
              <w:t>AC2</w:t>
            </w:r>
          </w:p>
        </w:tc>
        <w:tc>
          <w:tcPr>
            <w:tcW w:w="4962" w:type="dxa"/>
          </w:tcPr>
          <w:p w:rsidR="00BE5178" w:rsidRDefault="00BE5178" w:rsidP="00BE5178">
            <w:r>
              <w:t>Een gebruiker moet zich kunnen registreren.</w:t>
            </w:r>
          </w:p>
        </w:tc>
        <w:tc>
          <w:tcPr>
            <w:tcW w:w="1182" w:type="dxa"/>
          </w:tcPr>
          <w:p w:rsidR="00BE5178" w:rsidRDefault="00BE5178">
            <w:r>
              <w:t>M</w:t>
            </w:r>
          </w:p>
        </w:tc>
        <w:tc>
          <w:tcPr>
            <w:tcW w:w="2521" w:type="dxa"/>
          </w:tcPr>
          <w:p w:rsidR="00BE5178" w:rsidRDefault="00BE5178"/>
        </w:tc>
      </w:tr>
      <w:tr w:rsidR="00BE5178" w:rsidRPr="00BE5178" w:rsidTr="00907682">
        <w:tc>
          <w:tcPr>
            <w:tcW w:w="911" w:type="dxa"/>
          </w:tcPr>
          <w:p w:rsidR="00BE5178" w:rsidRDefault="00BE5178">
            <w:r>
              <w:t>AC3</w:t>
            </w:r>
          </w:p>
        </w:tc>
        <w:tc>
          <w:tcPr>
            <w:tcW w:w="4962" w:type="dxa"/>
          </w:tcPr>
          <w:p w:rsidR="00BE5178" w:rsidRDefault="00BE5178" w:rsidP="00BE5178">
            <w:pPr>
              <w:tabs>
                <w:tab w:val="left" w:pos="940"/>
              </w:tabs>
            </w:pPr>
            <w:r>
              <w:t>Een ingelogde gebruiker moet kunnen uitloggen.</w:t>
            </w:r>
          </w:p>
        </w:tc>
        <w:tc>
          <w:tcPr>
            <w:tcW w:w="1182" w:type="dxa"/>
          </w:tcPr>
          <w:p w:rsidR="00BE5178" w:rsidRDefault="00BE5178">
            <w:r>
              <w:t>M</w:t>
            </w:r>
          </w:p>
        </w:tc>
        <w:tc>
          <w:tcPr>
            <w:tcW w:w="2521" w:type="dxa"/>
          </w:tcPr>
          <w:p w:rsidR="00BE5178" w:rsidRDefault="00BE5178"/>
        </w:tc>
      </w:tr>
      <w:tr w:rsidR="00BE5178" w:rsidRPr="00BE5178" w:rsidTr="00907682">
        <w:tc>
          <w:tcPr>
            <w:tcW w:w="911" w:type="dxa"/>
          </w:tcPr>
          <w:p w:rsidR="00BE5178" w:rsidRDefault="00BE5178">
            <w:r>
              <w:t>AC4</w:t>
            </w:r>
          </w:p>
        </w:tc>
        <w:tc>
          <w:tcPr>
            <w:tcW w:w="4962" w:type="dxa"/>
          </w:tcPr>
          <w:p w:rsidR="00BE5178" w:rsidRDefault="00BE5178" w:rsidP="00BE5178">
            <w:r>
              <w:t xml:space="preserve">Na het aanmaken van een account moet er een bevestigingsmail naar het opgegeven </w:t>
            </w:r>
            <w:proofErr w:type="spellStart"/>
            <w:r>
              <w:t>email-adres</w:t>
            </w:r>
            <w:proofErr w:type="spellEnd"/>
            <w:r>
              <w:t xml:space="preserve"> van de gebruiker gestuurd worden.</w:t>
            </w:r>
          </w:p>
        </w:tc>
        <w:tc>
          <w:tcPr>
            <w:tcW w:w="1182" w:type="dxa"/>
          </w:tcPr>
          <w:p w:rsidR="00BE5178" w:rsidRDefault="00BE5178">
            <w:r>
              <w:t>C</w:t>
            </w:r>
          </w:p>
        </w:tc>
        <w:tc>
          <w:tcPr>
            <w:tcW w:w="2521" w:type="dxa"/>
          </w:tcPr>
          <w:p w:rsidR="00BE5178" w:rsidRDefault="00BE5178" w:rsidP="00BE5178">
            <w:r>
              <w:t>De gebruiker kan niet in het systeem inloggen als zijn bevestigingsmail niet</w:t>
            </w:r>
          </w:p>
          <w:p w:rsidR="00BE5178" w:rsidRDefault="00BE5178" w:rsidP="00BE5178">
            <w:r>
              <w:t>geaccepteerd is.</w:t>
            </w:r>
          </w:p>
        </w:tc>
      </w:tr>
    </w:tbl>
    <w:p w:rsidR="00907682" w:rsidRDefault="00907682" w:rsidP="00907682">
      <w:pPr>
        <w:pStyle w:val="Kop2"/>
        <w:rPr>
          <w:lang w:val="nl-NL"/>
        </w:rPr>
      </w:pPr>
    </w:p>
    <w:p w:rsidR="00907682" w:rsidRPr="00BE5178" w:rsidRDefault="00907682" w:rsidP="00907682">
      <w:pPr>
        <w:pStyle w:val="Kop2"/>
        <w:rPr>
          <w:lang w:val="nl-NL"/>
        </w:rPr>
      </w:pPr>
      <w:bookmarkStart w:id="5" w:name="_Toc454216286"/>
      <w:r>
        <w:rPr>
          <w:lang w:val="nl-NL"/>
        </w:rPr>
        <w:t>&lt;Nog in te vullen&gt; gerelateerde eisen</w:t>
      </w:r>
      <w:bookmarkEnd w:id="5"/>
    </w:p>
    <w:tbl>
      <w:tblPr>
        <w:tblStyle w:val="Tabelraster"/>
        <w:tblW w:w="0" w:type="auto"/>
        <w:tblLook w:val="04A0"/>
      </w:tblPr>
      <w:tblGrid>
        <w:gridCol w:w="908"/>
        <w:gridCol w:w="4967"/>
        <w:gridCol w:w="1182"/>
        <w:gridCol w:w="2519"/>
      </w:tblGrid>
      <w:tr w:rsidR="00907682" w:rsidTr="00D77660">
        <w:tc>
          <w:tcPr>
            <w:tcW w:w="918" w:type="dxa"/>
          </w:tcPr>
          <w:p w:rsidR="00907682" w:rsidRPr="00BE5178" w:rsidRDefault="00907682" w:rsidP="00D77660">
            <w:pPr>
              <w:rPr>
                <w:b/>
              </w:rPr>
            </w:pPr>
            <w:r w:rsidRPr="00BE5178">
              <w:rPr>
                <w:b/>
              </w:rPr>
              <w:t>ID</w:t>
            </w:r>
          </w:p>
        </w:tc>
        <w:tc>
          <w:tcPr>
            <w:tcW w:w="5040" w:type="dxa"/>
          </w:tcPr>
          <w:p w:rsidR="00907682" w:rsidRPr="00BE5178" w:rsidRDefault="00907682" w:rsidP="00D77660">
            <w:pPr>
              <w:rPr>
                <w:b/>
              </w:rPr>
            </w:pPr>
            <w:r w:rsidRPr="00BE5178">
              <w:rPr>
                <w:b/>
              </w:rPr>
              <w:t>Requirement</w:t>
            </w:r>
          </w:p>
        </w:tc>
        <w:tc>
          <w:tcPr>
            <w:tcW w:w="1080" w:type="dxa"/>
          </w:tcPr>
          <w:p w:rsidR="00907682" w:rsidRPr="00BE5178" w:rsidRDefault="00907682" w:rsidP="00D77660">
            <w:pPr>
              <w:rPr>
                <w:b/>
              </w:rPr>
            </w:pPr>
            <w:r w:rsidRPr="00BE5178">
              <w:rPr>
                <w:b/>
              </w:rPr>
              <w:t>MoSCoW</w:t>
            </w:r>
          </w:p>
        </w:tc>
        <w:tc>
          <w:tcPr>
            <w:tcW w:w="2538" w:type="dxa"/>
          </w:tcPr>
          <w:p w:rsidR="00907682" w:rsidRPr="00BE5178" w:rsidRDefault="00907682" w:rsidP="00D77660">
            <w:pPr>
              <w:rPr>
                <w:b/>
              </w:rPr>
            </w:pPr>
            <w:r w:rsidRPr="00BE5178">
              <w:rPr>
                <w:b/>
              </w:rPr>
              <w:t>Opmerkingen</w:t>
            </w:r>
          </w:p>
        </w:tc>
      </w:tr>
      <w:tr w:rsidR="00907682" w:rsidRPr="00BE5178" w:rsidTr="00D77660">
        <w:tc>
          <w:tcPr>
            <w:tcW w:w="918" w:type="dxa"/>
          </w:tcPr>
          <w:p w:rsidR="00907682" w:rsidRPr="00BE5178" w:rsidRDefault="00907682" w:rsidP="00D77660">
            <w:r>
              <w:t>1</w:t>
            </w:r>
          </w:p>
        </w:tc>
        <w:tc>
          <w:tcPr>
            <w:tcW w:w="5040" w:type="dxa"/>
          </w:tcPr>
          <w:p w:rsidR="00907682" w:rsidRPr="00BE5178" w:rsidRDefault="00907682" w:rsidP="00D77660"/>
        </w:tc>
        <w:tc>
          <w:tcPr>
            <w:tcW w:w="1080" w:type="dxa"/>
          </w:tcPr>
          <w:p w:rsidR="00907682" w:rsidRDefault="00907682" w:rsidP="00D77660"/>
        </w:tc>
        <w:tc>
          <w:tcPr>
            <w:tcW w:w="2538" w:type="dxa"/>
          </w:tcPr>
          <w:p w:rsidR="00907682" w:rsidRDefault="00907682" w:rsidP="00D77660"/>
        </w:tc>
      </w:tr>
      <w:tr w:rsidR="00907682" w:rsidRPr="00BE5178" w:rsidTr="00D77660">
        <w:tc>
          <w:tcPr>
            <w:tcW w:w="918" w:type="dxa"/>
          </w:tcPr>
          <w:p w:rsidR="00907682" w:rsidRDefault="00907682" w:rsidP="00D77660">
            <w:r>
              <w:t>2</w:t>
            </w:r>
          </w:p>
        </w:tc>
        <w:tc>
          <w:tcPr>
            <w:tcW w:w="5040" w:type="dxa"/>
          </w:tcPr>
          <w:p w:rsidR="00907682" w:rsidRDefault="00907682" w:rsidP="00D77660"/>
        </w:tc>
        <w:tc>
          <w:tcPr>
            <w:tcW w:w="1080" w:type="dxa"/>
          </w:tcPr>
          <w:p w:rsidR="00907682" w:rsidRDefault="00907682" w:rsidP="00D77660"/>
        </w:tc>
        <w:tc>
          <w:tcPr>
            <w:tcW w:w="2538" w:type="dxa"/>
          </w:tcPr>
          <w:p w:rsidR="00907682" w:rsidRDefault="00907682" w:rsidP="00D77660"/>
        </w:tc>
      </w:tr>
      <w:tr w:rsidR="00907682" w:rsidRPr="00BE5178" w:rsidTr="00D77660">
        <w:tc>
          <w:tcPr>
            <w:tcW w:w="918" w:type="dxa"/>
          </w:tcPr>
          <w:p w:rsidR="00907682" w:rsidRDefault="00907682" w:rsidP="00D77660">
            <w:r>
              <w:t>3</w:t>
            </w:r>
          </w:p>
        </w:tc>
        <w:tc>
          <w:tcPr>
            <w:tcW w:w="5040" w:type="dxa"/>
          </w:tcPr>
          <w:p w:rsidR="00907682" w:rsidRDefault="00907682" w:rsidP="00907682">
            <w:pPr>
              <w:tabs>
                <w:tab w:val="left" w:pos="940"/>
              </w:tabs>
            </w:pPr>
          </w:p>
        </w:tc>
        <w:tc>
          <w:tcPr>
            <w:tcW w:w="1080" w:type="dxa"/>
          </w:tcPr>
          <w:p w:rsidR="00907682" w:rsidRDefault="00907682" w:rsidP="00D77660"/>
        </w:tc>
        <w:tc>
          <w:tcPr>
            <w:tcW w:w="2538" w:type="dxa"/>
          </w:tcPr>
          <w:p w:rsidR="00907682" w:rsidRDefault="00907682" w:rsidP="00D77660"/>
        </w:tc>
      </w:tr>
      <w:tr w:rsidR="00907682" w:rsidRPr="00BE5178" w:rsidTr="00D77660">
        <w:tc>
          <w:tcPr>
            <w:tcW w:w="918" w:type="dxa"/>
          </w:tcPr>
          <w:p w:rsidR="00907682" w:rsidRDefault="00907682" w:rsidP="00D77660">
            <w:r>
              <w:t>4</w:t>
            </w:r>
          </w:p>
        </w:tc>
        <w:tc>
          <w:tcPr>
            <w:tcW w:w="5040" w:type="dxa"/>
          </w:tcPr>
          <w:p w:rsidR="00907682" w:rsidRDefault="00907682" w:rsidP="00D77660"/>
        </w:tc>
        <w:tc>
          <w:tcPr>
            <w:tcW w:w="1080" w:type="dxa"/>
          </w:tcPr>
          <w:p w:rsidR="00907682" w:rsidRDefault="00907682" w:rsidP="00D77660"/>
        </w:tc>
        <w:tc>
          <w:tcPr>
            <w:tcW w:w="2538" w:type="dxa"/>
          </w:tcPr>
          <w:p w:rsidR="00907682" w:rsidRDefault="00907682" w:rsidP="00D77660"/>
        </w:tc>
      </w:tr>
    </w:tbl>
    <w:p w:rsidR="00907682" w:rsidRDefault="00907682"/>
    <w:p w:rsidR="0008117A" w:rsidRDefault="000811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03B6" w:rsidRDefault="0008117A" w:rsidP="0008117A">
      <w:pPr>
        <w:pStyle w:val="Kop1"/>
      </w:pPr>
      <w:bookmarkStart w:id="6" w:name="_Toc454216287"/>
      <w:r>
        <w:lastRenderedPageBreak/>
        <w:t>Use cases</w:t>
      </w:r>
      <w:bookmarkEnd w:id="6"/>
    </w:p>
    <w:p w:rsidR="006003B6" w:rsidRPr="006003B6" w:rsidRDefault="006003B6" w:rsidP="0060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7880"/>
      </w:tblGrid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03B6"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</w:rPr>
              <w:t>U-HPS1</w:t>
            </w:r>
          </w:p>
        </w:tc>
      </w:tr>
      <w:tr w:rsidR="006003B6" w:rsidRPr="006003B6" w:rsidTr="006003B6">
        <w:trPr>
          <w:trHeight w:val="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Req</w:t>
            </w:r>
            <w:proofErr w:type="spellEnd"/>
            <w:r w:rsidRPr="006003B6"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</w:rPr>
              <w:t>HPS1</w:t>
            </w:r>
          </w:p>
        </w:tc>
      </w:tr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Naam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</w:rPr>
              <w:t xml:space="preserve">Account </w:t>
            </w:r>
            <w:proofErr w:type="spellStart"/>
            <w:r w:rsidRPr="00145995">
              <w:rPr>
                <w:color w:val="808080" w:themeColor="background1" w:themeShade="80"/>
              </w:rPr>
              <w:t>aanmaken</w:t>
            </w:r>
            <w:proofErr w:type="spellEnd"/>
          </w:p>
        </w:tc>
      </w:tr>
      <w:tr w:rsidR="006003B6" w:rsidRPr="00145995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De actor maakt een account aan.</w:t>
            </w:r>
          </w:p>
        </w:tc>
      </w:tr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03B6"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proofErr w:type="spellStart"/>
            <w:r w:rsidRPr="00145995">
              <w:rPr>
                <w:color w:val="808080" w:themeColor="background1" w:themeShade="80"/>
              </w:rPr>
              <w:t>Hulpbehoevende</w:t>
            </w:r>
            <w:proofErr w:type="spellEnd"/>
          </w:p>
        </w:tc>
      </w:tr>
      <w:tr w:rsidR="006003B6" w:rsidRPr="00145995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Aannames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De actor geeft geldige gegevens op en is op de registratie pagina.</w:t>
            </w:r>
          </w:p>
        </w:tc>
      </w:tr>
      <w:tr w:rsidR="006003B6" w:rsidRPr="00145995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color w:val="808080" w:themeColor="background1" w:themeShade="80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De actor vult zijn e-mail, wachtwoord en persoonlijke gegevens in.</w:t>
            </w:r>
          </w:p>
          <w:p w:rsidR="006003B6" w:rsidRPr="00145995" w:rsidRDefault="006003B6" w:rsidP="006003B6">
            <w:pPr>
              <w:spacing w:after="0"/>
              <w:rPr>
                <w:color w:val="808080" w:themeColor="background1" w:themeShade="80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Het systeem controleert of het e-mail adres geldig is.</w:t>
            </w:r>
            <w:r w:rsidRPr="00145995">
              <w:rPr>
                <w:color w:val="808080" w:themeColor="background1" w:themeShade="80"/>
                <w:sz w:val="8"/>
                <w:szCs w:val="8"/>
                <w:vertAlign w:val="superscript"/>
                <w:lang w:val="nl-NL"/>
              </w:rPr>
              <w:t>[1] [2]</w:t>
            </w:r>
          </w:p>
          <w:p w:rsidR="006003B6" w:rsidRPr="00145995" w:rsidRDefault="006003B6" w:rsidP="006003B6">
            <w:pPr>
              <w:spacing w:after="0"/>
              <w:rPr>
                <w:color w:val="808080" w:themeColor="background1" w:themeShade="80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De actor bevestigt zijn registratie.</w:t>
            </w:r>
          </w:p>
        </w:tc>
      </w:tr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[1] De actor vult een foutief e-mail adres, het systeem geeft een melding dat zijn e-mail adres niet geldig is voor registratie. Actor wordt terug verwezen naar stap 1.</w:t>
            </w:r>
          </w:p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  <w:lang w:val="nl-NL"/>
              </w:rPr>
              <w:t xml:space="preserve">[2] De actor voegt geen profielfoto toe, het systeem geeft een melding dat er geen profielfoto is toegevoegd. </w:t>
            </w:r>
            <w:r w:rsidRPr="00145995">
              <w:rPr>
                <w:color w:val="808080" w:themeColor="background1" w:themeShade="80"/>
              </w:rPr>
              <w:t xml:space="preserve">De actor </w:t>
            </w:r>
            <w:proofErr w:type="spellStart"/>
            <w:r w:rsidRPr="00145995">
              <w:rPr>
                <w:color w:val="808080" w:themeColor="background1" w:themeShade="80"/>
              </w:rPr>
              <w:t>wordt</w:t>
            </w:r>
            <w:proofErr w:type="spellEnd"/>
            <w:r w:rsidRPr="00145995">
              <w:rPr>
                <w:color w:val="808080" w:themeColor="background1" w:themeShade="80"/>
              </w:rPr>
              <w:t xml:space="preserve"> </w:t>
            </w:r>
            <w:proofErr w:type="spellStart"/>
            <w:r w:rsidRPr="00145995">
              <w:rPr>
                <w:color w:val="808080" w:themeColor="background1" w:themeShade="80"/>
              </w:rPr>
              <w:t>teruggestuurd</w:t>
            </w:r>
            <w:proofErr w:type="spellEnd"/>
            <w:r w:rsidRPr="00145995">
              <w:rPr>
                <w:color w:val="808080" w:themeColor="background1" w:themeShade="80"/>
              </w:rPr>
              <w:t xml:space="preserve">  </w:t>
            </w:r>
            <w:proofErr w:type="spellStart"/>
            <w:r w:rsidRPr="00145995">
              <w:rPr>
                <w:color w:val="808080" w:themeColor="background1" w:themeShade="80"/>
              </w:rPr>
              <w:t>naar</w:t>
            </w:r>
            <w:proofErr w:type="spellEnd"/>
            <w:r w:rsidRPr="00145995">
              <w:rPr>
                <w:color w:val="808080" w:themeColor="background1" w:themeShade="80"/>
              </w:rPr>
              <w:t xml:space="preserve"> </w:t>
            </w:r>
            <w:proofErr w:type="spellStart"/>
            <w:r w:rsidRPr="00145995">
              <w:rPr>
                <w:color w:val="808080" w:themeColor="background1" w:themeShade="80"/>
              </w:rPr>
              <w:t>stap</w:t>
            </w:r>
            <w:proofErr w:type="spellEnd"/>
            <w:r w:rsidRPr="00145995">
              <w:rPr>
                <w:color w:val="808080" w:themeColor="background1" w:themeShade="80"/>
              </w:rPr>
              <w:t xml:space="preserve"> 1.</w:t>
            </w:r>
          </w:p>
        </w:tc>
      </w:tr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Resultaat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</w:rPr>
              <w:t xml:space="preserve">Actor is </w:t>
            </w:r>
            <w:proofErr w:type="spellStart"/>
            <w:r w:rsidRPr="00145995">
              <w:rPr>
                <w:color w:val="808080" w:themeColor="background1" w:themeShade="80"/>
              </w:rPr>
              <w:t>geregistreerd</w:t>
            </w:r>
            <w:proofErr w:type="spellEnd"/>
            <w:r w:rsidRPr="00145995">
              <w:rPr>
                <w:color w:val="808080" w:themeColor="background1" w:themeShade="80"/>
              </w:rPr>
              <w:t>.</w:t>
            </w:r>
          </w:p>
        </w:tc>
      </w:tr>
    </w:tbl>
    <w:p w:rsidR="00907682" w:rsidRDefault="00907682" w:rsidP="006003B6">
      <w:pPr>
        <w:pStyle w:val="Kop1"/>
        <w:spacing w:after="0"/>
      </w:pPr>
      <w:r>
        <w:br w:type="page"/>
      </w:r>
    </w:p>
    <w:p w:rsidR="00907682" w:rsidRDefault="00710AFE" w:rsidP="00907682">
      <w:pPr>
        <w:pStyle w:val="Kop1"/>
      </w:pPr>
      <w:bookmarkStart w:id="7" w:name="_Toc454216288"/>
      <w:proofErr w:type="spellStart"/>
      <w:r>
        <w:lastRenderedPageBreak/>
        <w:t>Niet-functionele</w:t>
      </w:r>
      <w:proofErr w:type="spellEnd"/>
      <w:r>
        <w:t xml:space="preserve"> </w:t>
      </w:r>
      <w:proofErr w:type="spellStart"/>
      <w:r>
        <w:t>eisen</w:t>
      </w:r>
      <w:bookmarkEnd w:id="7"/>
      <w:proofErr w:type="spellEnd"/>
    </w:p>
    <w:tbl>
      <w:tblPr>
        <w:tblStyle w:val="Tabelraster"/>
        <w:tblW w:w="0" w:type="auto"/>
        <w:tblLook w:val="04A0"/>
      </w:tblPr>
      <w:tblGrid>
        <w:gridCol w:w="8118"/>
        <w:gridCol w:w="1458"/>
      </w:tblGrid>
      <w:tr w:rsidR="00907682" w:rsidRPr="00907682" w:rsidTr="00907682">
        <w:tc>
          <w:tcPr>
            <w:tcW w:w="8118" w:type="dxa"/>
          </w:tcPr>
          <w:p w:rsidR="00907682" w:rsidRPr="00907682" w:rsidRDefault="00907682" w:rsidP="00907682">
            <w:pPr>
              <w:rPr>
                <w:b/>
              </w:rPr>
            </w:pPr>
            <w:r w:rsidRPr="00907682">
              <w:rPr>
                <w:b/>
              </w:rPr>
              <w:t>Requirement</w:t>
            </w:r>
          </w:p>
        </w:tc>
        <w:tc>
          <w:tcPr>
            <w:tcW w:w="1458" w:type="dxa"/>
          </w:tcPr>
          <w:p w:rsidR="00907682" w:rsidRPr="00907682" w:rsidRDefault="00907682">
            <w:pPr>
              <w:rPr>
                <w:b/>
              </w:rPr>
            </w:pPr>
            <w:r w:rsidRPr="00907682">
              <w:rPr>
                <w:b/>
              </w:rPr>
              <w:t>MoSCoW</w:t>
            </w:r>
          </w:p>
        </w:tc>
      </w:tr>
      <w:tr w:rsidR="00907682" w:rsidRPr="00907682" w:rsidTr="00907682">
        <w:tc>
          <w:tcPr>
            <w:tcW w:w="8118" w:type="dxa"/>
          </w:tcPr>
          <w:p w:rsidR="00907682" w:rsidRDefault="00907682" w:rsidP="00907682">
            <w:r>
              <w:t xml:space="preserve">De feedback van het systeem in zijn algemeen moet 85% positief zijn door de gebruikers, onderzocht via </w:t>
            </w:r>
            <w:proofErr w:type="spellStart"/>
            <w:r>
              <w:t>enquetes</w:t>
            </w:r>
            <w:proofErr w:type="spellEnd"/>
            <w:r>
              <w:t>, polls, etc.</w:t>
            </w:r>
          </w:p>
        </w:tc>
        <w:tc>
          <w:tcPr>
            <w:tcW w:w="1458" w:type="dxa"/>
          </w:tcPr>
          <w:p w:rsidR="00907682" w:rsidRDefault="00907682">
            <w:r>
              <w:t>M</w:t>
            </w:r>
          </w:p>
        </w:tc>
      </w:tr>
      <w:tr w:rsidR="00907682" w:rsidRPr="00907682" w:rsidTr="00907682">
        <w:tc>
          <w:tcPr>
            <w:tcW w:w="8118" w:type="dxa"/>
          </w:tcPr>
          <w:p w:rsidR="00907682" w:rsidRDefault="00907682" w:rsidP="00907682">
            <w:r>
              <w:t>Het systeem moet onderhoudbaar zijn tot het niveau dat er updates kunnen uitgevoerd worden indien er klachten komen over bugs.</w:t>
            </w:r>
          </w:p>
        </w:tc>
        <w:tc>
          <w:tcPr>
            <w:tcW w:w="1458" w:type="dxa"/>
          </w:tcPr>
          <w:p w:rsidR="00907682" w:rsidRDefault="00907682">
            <w:r>
              <w:t>M</w:t>
            </w:r>
          </w:p>
        </w:tc>
      </w:tr>
      <w:tr w:rsidR="00907682" w:rsidRPr="00907682" w:rsidTr="00907682">
        <w:tc>
          <w:tcPr>
            <w:tcW w:w="8118" w:type="dxa"/>
          </w:tcPr>
          <w:p w:rsidR="00907682" w:rsidRDefault="00907682" w:rsidP="00907682">
            <w:r>
              <w:t xml:space="preserve">Het systeem moet performance </w:t>
            </w:r>
            <w:proofErr w:type="spellStart"/>
            <w:r>
              <w:t>effeciënt</w:t>
            </w:r>
            <w:proofErr w:type="spellEnd"/>
            <w:r>
              <w:t xml:space="preserve"> genoeg zijn om bruikbaar te zijn op de gemiddelde moderne pc. </w:t>
            </w:r>
          </w:p>
        </w:tc>
        <w:tc>
          <w:tcPr>
            <w:tcW w:w="1458" w:type="dxa"/>
          </w:tcPr>
          <w:p w:rsidR="00907682" w:rsidRDefault="00907682">
            <w:r>
              <w:t>M</w:t>
            </w:r>
          </w:p>
        </w:tc>
      </w:tr>
    </w:tbl>
    <w:p w:rsidR="00907682" w:rsidRPr="00907682" w:rsidRDefault="009076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907682">
        <w:rPr>
          <w:lang w:val="nl-NL"/>
        </w:rPr>
        <w:br w:type="page"/>
      </w:r>
    </w:p>
    <w:p w:rsidR="00710AFE" w:rsidRPr="00710AFE" w:rsidRDefault="00710AFE" w:rsidP="00710AFE">
      <w:pPr>
        <w:pStyle w:val="Kop1"/>
      </w:pPr>
      <w:bookmarkStart w:id="8" w:name="_Toc454216289"/>
      <w:r>
        <w:lastRenderedPageBreak/>
        <w:t>User Interface</w:t>
      </w:r>
      <w:r w:rsidR="00BE5178">
        <w:t xml:space="preserve"> </w:t>
      </w:r>
      <w:proofErr w:type="spellStart"/>
      <w:r w:rsidR="00BE5178">
        <w:t>Schetsen</w:t>
      </w:r>
      <w:bookmarkEnd w:id="8"/>
      <w:proofErr w:type="spellEnd"/>
    </w:p>
    <w:p w:rsidR="00043933" w:rsidRDefault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0AFE" w:rsidRDefault="00BE5178" w:rsidP="00710AFE">
      <w:pPr>
        <w:pStyle w:val="Kop1"/>
      </w:pPr>
      <w:bookmarkStart w:id="9" w:name="_Toc454216290"/>
      <w:proofErr w:type="spellStart"/>
      <w:r>
        <w:lastRenderedPageBreak/>
        <w:t>Datamodel</w:t>
      </w:r>
      <w:bookmarkEnd w:id="9"/>
      <w:proofErr w:type="spellEnd"/>
    </w:p>
    <w:p w:rsidR="00145995" w:rsidRPr="00145995" w:rsidRDefault="00145995" w:rsidP="00145995"/>
    <w:p w:rsidR="00145995" w:rsidRPr="00145995" w:rsidRDefault="00145995" w:rsidP="00145995">
      <w:pPr>
        <w:pStyle w:val="Default"/>
        <w:rPr>
          <w:color w:val="808080" w:themeColor="background1" w:themeShade="80"/>
          <w:sz w:val="20"/>
          <w:szCs w:val="20"/>
          <w:lang w:val="nl-NL"/>
        </w:rPr>
      </w:pPr>
      <w:r w:rsidRPr="00145995">
        <w:rPr>
          <w:color w:val="808080" w:themeColor="background1" w:themeShade="80"/>
          <w:sz w:val="20"/>
          <w:szCs w:val="20"/>
          <w:lang w:val="nl-NL"/>
        </w:rPr>
        <w:t xml:space="preserve">Complex model met bijv. </w:t>
      </w:r>
      <w:proofErr w:type="spellStart"/>
      <w:r w:rsidRPr="00145995">
        <w:rPr>
          <w:color w:val="808080" w:themeColor="background1" w:themeShade="80"/>
          <w:sz w:val="20"/>
          <w:szCs w:val="20"/>
          <w:lang w:val="nl-NL"/>
        </w:rPr>
        <w:t>recursie</w:t>
      </w:r>
      <w:proofErr w:type="spellEnd"/>
      <w:r w:rsidRPr="00145995">
        <w:rPr>
          <w:color w:val="808080" w:themeColor="background1" w:themeShade="80"/>
          <w:sz w:val="20"/>
          <w:szCs w:val="20"/>
          <w:lang w:val="nl-NL"/>
        </w:rPr>
        <w:t xml:space="preserve">, veel entiteiten en relaties, subtypering, etc. </w:t>
      </w:r>
    </w:p>
    <w:p w:rsidR="00145995" w:rsidRPr="00145995" w:rsidRDefault="00145995" w:rsidP="00145995">
      <w:pPr>
        <w:rPr>
          <w:lang w:val="nl-NL"/>
        </w:rPr>
      </w:pPr>
    </w:p>
    <w:p w:rsidR="00043933" w:rsidRPr="00145995" w:rsidRDefault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145995">
        <w:rPr>
          <w:lang w:val="nl-NL"/>
        </w:rPr>
        <w:br w:type="page"/>
      </w:r>
    </w:p>
    <w:p w:rsidR="00710AFE" w:rsidRPr="00710AFE" w:rsidRDefault="00710AFE" w:rsidP="00710AFE">
      <w:pPr>
        <w:pStyle w:val="Kop1"/>
      </w:pPr>
      <w:bookmarkStart w:id="10" w:name="_Toc454216291"/>
      <w:r>
        <w:lastRenderedPageBreak/>
        <w:t>Planning</w:t>
      </w:r>
      <w:bookmarkEnd w:id="10"/>
    </w:p>
    <w:sectPr w:rsidR="00710AFE" w:rsidRPr="00710AFE" w:rsidSect="00AC445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C4A" w:rsidRDefault="00E37C4A" w:rsidP="00AC4450">
      <w:pPr>
        <w:spacing w:after="0" w:line="240" w:lineRule="auto"/>
      </w:pPr>
      <w:r>
        <w:separator/>
      </w:r>
    </w:p>
  </w:endnote>
  <w:endnote w:type="continuationSeparator" w:id="0">
    <w:p w:rsidR="00E37C4A" w:rsidRDefault="00E37C4A" w:rsidP="00AC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2047"/>
      <w:docPartObj>
        <w:docPartGallery w:val="Page Numbers (Bottom of Page)"/>
        <w:docPartUnique/>
      </w:docPartObj>
    </w:sdtPr>
    <w:sdtContent>
      <w:p w:rsidR="00AC4450" w:rsidRDefault="00AC4450">
        <w:pPr>
          <w:pStyle w:val="Voettekst"/>
        </w:pPr>
      </w:p>
      <w:p w:rsidR="00AC4450" w:rsidRDefault="00AC4450">
        <w:pPr>
          <w:pStyle w:val="Voettekst"/>
        </w:pPr>
      </w:p>
      <w:p w:rsidR="00AC4450" w:rsidRDefault="00E67944">
        <w:pPr>
          <w:pStyle w:val="Voettekst"/>
        </w:pPr>
        <w:fldSimple w:instr=" PAGE   \* MERGEFORMAT ">
          <w:r w:rsidR="00145995">
            <w:rPr>
              <w:noProof/>
            </w:rPr>
            <w:t>2</w:t>
          </w:r>
        </w:fldSimple>
      </w:p>
    </w:sdtContent>
  </w:sdt>
  <w:p w:rsidR="00AC4450" w:rsidRDefault="00AC445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C4A" w:rsidRDefault="00E37C4A" w:rsidP="00AC4450">
      <w:pPr>
        <w:spacing w:after="0" w:line="240" w:lineRule="auto"/>
      </w:pPr>
      <w:r>
        <w:separator/>
      </w:r>
    </w:p>
  </w:footnote>
  <w:footnote w:type="continuationSeparator" w:id="0">
    <w:p w:rsidR="00E37C4A" w:rsidRDefault="00E37C4A" w:rsidP="00AC4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3E20"/>
    <w:multiLevelType w:val="multilevel"/>
    <w:tmpl w:val="7F38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450"/>
    <w:rsid w:val="00040840"/>
    <w:rsid w:val="00043933"/>
    <w:rsid w:val="0008117A"/>
    <w:rsid w:val="00145995"/>
    <w:rsid w:val="004034BC"/>
    <w:rsid w:val="005F0638"/>
    <w:rsid w:val="006003B6"/>
    <w:rsid w:val="00664831"/>
    <w:rsid w:val="00710AFE"/>
    <w:rsid w:val="00862B69"/>
    <w:rsid w:val="008E7CD5"/>
    <w:rsid w:val="008F31A4"/>
    <w:rsid w:val="00907682"/>
    <w:rsid w:val="00AC4450"/>
    <w:rsid w:val="00BE5178"/>
    <w:rsid w:val="00CF0956"/>
    <w:rsid w:val="00D50024"/>
    <w:rsid w:val="00E358EE"/>
    <w:rsid w:val="00E37C4A"/>
    <w:rsid w:val="00E67944"/>
    <w:rsid w:val="00ED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42"/>
        <o:r id="V:Rule5" type="connector" idref="#_x0000_s1047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E7CD5"/>
  </w:style>
  <w:style w:type="paragraph" w:styleId="Kop1">
    <w:name w:val="heading 1"/>
    <w:basedOn w:val="Standaard"/>
    <w:next w:val="Standaard"/>
    <w:link w:val="Kop1Char"/>
    <w:uiPriority w:val="9"/>
    <w:qFormat/>
    <w:rsid w:val="00907682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7682"/>
    <w:pPr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07682"/>
    <w:rPr>
      <w:b/>
      <w:sz w:val="24"/>
    </w:rPr>
  </w:style>
  <w:style w:type="paragraph" w:styleId="Geenafstand">
    <w:name w:val="No Spacing"/>
    <w:link w:val="GeenafstandChar"/>
    <w:uiPriority w:val="1"/>
    <w:qFormat/>
    <w:rsid w:val="00AC4450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C4450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C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445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AC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C4450"/>
  </w:style>
  <w:style w:type="paragraph" w:styleId="Voettekst">
    <w:name w:val="footer"/>
    <w:basedOn w:val="Standaard"/>
    <w:link w:val="VoettekstChar"/>
    <w:uiPriority w:val="99"/>
    <w:unhideWhenUsed/>
    <w:rsid w:val="00AC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450"/>
  </w:style>
  <w:style w:type="character" w:customStyle="1" w:styleId="Kop1Char">
    <w:name w:val="Kop 1 Char"/>
    <w:basedOn w:val="Standaardalinea-lettertype"/>
    <w:link w:val="Kop1"/>
    <w:uiPriority w:val="9"/>
    <w:rsid w:val="0090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710AFE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710AFE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10AF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10AFE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907682"/>
    <w:pPr>
      <w:spacing w:after="100"/>
      <w:ind w:left="220"/>
    </w:pPr>
  </w:style>
  <w:style w:type="paragraph" w:styleId="Normaalweb">
    <w:name w:val="Normal (Web)"/>
    <w:basedOn w:val="Standaard"/>
    <w:uiPriority w:val="99"/>
    <w:unhideWhenUsed/>
    <w:rsid w:val="0060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459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764621D712410A99949AEDE04E16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37FEE7-83D3-468C-B0B3-77B935DD960A}"/>
      </w:docPartPr>
      <w:docPartBody>
        <w:p w:rsidR="00FB14E8" w:rsidRDefault="00251845" w:rsidP="00251845">
          <w:pPr>
            <w:pStyle w:val="58764621D712410A99949AEDE04E1679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nl-NL"/>
            </w:rPr>
            <w:t>[Geef de titel van het document op]</w:t>
          </w:r>
        </w:p>
      </w:docPartBody>
    </w:docPart>
    <w:docPart>
      <w:docPartPr>
        <w:name w:val="B59C4D2A83F348F99AFC840B004C16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40029A-45B8-488E-AFBD-53DD8D0ED025}"/>
      </w:docPartPr>
      <w:docPartBody>
        <w:p w:rsidR="00FB14E8" w:rsidRDefault="00251845" w:rsidP="00251845">
          <w:pPr>
            <w:pStyle w:val="B59C4D2A83F348F99AFC840B004C16A1"/>
          </w:pPr>
          <w:r>
            <w:rPr>
              <w:color w:val="484329" w:themeColor="background2" w:themeShade="3F"/>
              <w:sz w:val="28"/>
              <w:szCs w:val="28"/>
              <w:lang w:val="nl-NL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1845"/>
    <w:rsid w:val="00251845"/>
    <w:rsid w:val="007177AD"/>
    <w:rsid w:val="00B056EA"/>
    <w:rsid w:val="00FB14E8"/>
    <w:rsid w:val="00FE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B14E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5B71CB8C1C04BC187370DD47D9A098D">
    <w:name w:val="15B71CB8C1C04BC187370DD47D9A098D"/>
    <w:rsid w:val="00251845"/>
  </w:style>
  <w:style w:type="paragraph" w:customStyle="1" w:styleId="9FECCA1F7D7F4FB9973108063DB84A08">
    <w:name w:val="9FECCA1F7D7F4FB9973108063DB84A08"/>
    <w:rsid w:val="00251845"/>
  </w:style>
  <w:style w:type="paragraph" w:customStyle="1" w:styleId="641AD0BC87E34306A977A0C876C9C64D">
    <w:name w:val="641AD0BC87E34306A977A0C876C9C64D"/>
    <w:rsid w:val="00251845"/>
  </w:style>
  <w:style w:type="paragraph" w:customStyle="1" w:styleId="62668DD5073146B3874BBDB5D1ED0A02">
    <w:name w:val="62668DD5073146B3874BBDB5D1ED0A02"/>
    <w:rsid w:val="00251845"/>
  </w:style>
  <w:style w:type="paragraph" w:customStyle="1" w:styleId="C32F7C0E688E4D859C8F060A8725B96C">
    <w:name w:val="C32F7C0E688E4D859C8F060A8725B96C"/>
    <w:rsid w:val="00251845"/>
  </w:style>
  <w:style w:type="paragraph" w:customStyle="1" w:styleId="7A44A9FB43A54320A363B6D6C9ADFDCD">
    <w:name w:val="7A44A9FB43A54320A363B6D6C9ADFDCD"/>
    <w:rsid w:val="00251845"/>
  </w:style>
  <w:style w:type="paragraph" w:customStyle="1" w:styleId="8BAB051C7371425EA15CD9827584678D">
    <w:name w:val="8BAB051C7371425EA15CD9827584678D"/>
    <w:rsid w:val="00251845"/>
  </w:style>
  <w:style w:type="paragraph" w:customStyle="1" w:styleId="5CCE328F3E634C729625F64074A9A2D6">
    <w:name w:val="5CCE328F3E634C729625F64074A9A2D6"/>
    <w:rsid w:val="00251845"/>
  </w:style>
  <w:style w:type="paragraph" w:customStyle="1" w:styleId="58764621D712410A99949AEDE04E1679">
    <w:name w:val="58764621D712410A99949AEDE04E1679"/>
    <w:rsid w:val="00251845"/>
  </w:style>
  <w:style w:type="paragraph" w:customStyle="1" w:styleId="B59C4D2A83F348F99AFC840B004C16A1">
    <w:name w:val="B59C4D2A83F348F99AFC840B004C16A1"/>
    <w:rsid w:val="00251845"/>
  </w:style>
  <w:style w:type="paragraph" w:customStyle="1" w:styleId="7E962859C9ED49F08B5C34CFC2808D2F">
    <w:name w:val="7E962859C9ED49F08B5C34CFC2808D2F"/>
    <w:rsid w:val="00251845"/>
  </w:style>
  <w:style w:type="paragraph" w:customStyle="1" w:styleId="DD9D1953B9F54629852F9F3461284A23">
    <w:name w:val="DD9D1953B9F54629852F9F3461284A23"/>
    <w:rsid w:val="00251845"/>
  </w:style>
  <w:style w:type="paragraph" w:customStyle="1" w:styleId="97473BE504FC4F3E9C42F251919649B9">
    <w:name w:val="97473BE504FC4F3E9C42F251919649B9"/>
    <w:rsid w:val="002518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2016-03-03T00:00:00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4B0B05-CC7B-40E1-93BD-CB138A07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&lt;naam applicatie&gt;</dc:subject>
  <dc:creator>Tom Ruijs</dc:creator>
  <cp:lastModifiedBy>Tom Ruijs</cp:lastModifiedBy>
  <cp:revision>5</cp:revision>
  <dcterms:created xsi:type="dcterms:W3CDTF">2016-03-03T11:02:00Z</dcterms:created>
  <dcterms:modified xsi:type="dcterms:W3CDTF">2016-06-20T18:02:00Z</dcterms:modified>
</cp:coreProperties>
</file>