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513.8557942708333"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rFonts w:ascii="Calibri" w:cs="Calibri" w:eastAsia="Calibri" w:hAnsi="Calibri"/>
                <w:sz w:val="20"/>
                <w:szCs w:val="20"/>
                <w:rtl w:val="0"/>
              </w:rPr>
              <w:t xml:space="preserve">VetMap</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Área (s) de desempeño(s)</w:t>
            </w:r>
          </w:p>
        </w:tc>
        <w:tc>
          <w:tcPr>
            <w:vAlign w:val="center"/>
          </w:tcPr>
          <w:p w:rsidR="00000000" w:rsidDel="00000000" w:rsidP="00000000" w:rsidRDefault="00000000" w:rsidRPr="00000000" w14:paraId="00000011">
            <w:pPr>
              <w:jc w:val="both"/>
              <w:rPr>
                <w:b w:val="1"/>
                <w:bCs w:val="1"/>
              </w:rPr>
            </w:pPr>
            <w:r w:rsidDel="00000000" w:rsidR="00000000" w:rsidRPr="00000000">
              <w:rPr>
                <w:rFonts w:ascii="Calibri" w:cs="Calibri" w:eastAsia="Calibri" w:hAnsi="Calibri"/>
                <w:sz w:val="20"/>
                <w:szCs w:val="20"/>
                <w:rtl w:val="0"/>
              </w:rPr>
              <w:t xml:space="preserve">Desarrollo de software, bases de datos y gestión de sistemas web.</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Competencias </w:t>
            </w:r>
          </w:p>
          <w:p w:rsidR="00000000" w:rsidDel="00000000" w:rsidP="00000000" w:rsidRDefault="00000000" w:rsidRPr="00000000" w14:paraId="00000013">
            <w:pP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1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 principales competencias abordadas durante el desarrollo de </w:t>
            </w:r>
            <w:r w:rsidDel="00000000" w:rsidR="00000000" w:rsidRPr="00000000">
              <w:rPr>
                <w:rFonts w:ascii="Calibri" w:cs="Calibri" w:eastAsia="Calibri" w:hAnsi="Calibri"/>
                <w:sz w:val="20"/>
                <w:szCs w:val="20"/>
                <w:rtl w:val="0"/>
              </w:rPr>
              <w:t xml:space="preserve">VetMap</w:t>
            </w:r>
            <w:r w:rsidDel="00000000" w:rsidR="00000000" w:rsidRPr="00000000">
              <w:rPr>
                <w:rFonts w:ascii="Calibri" w:cs="Calibri" w:eastAsia="Calibri" w:hAnsi="Calibri"/>
                <w:sz w:val="20"/>
                <w:szCs w:val="20"/>
                <w:rtl w:val="0"/>
              </w:rPr>
              <w:t xml:space="preserve"> fueron el análisis y levantamiento de requerimientos, el diseño de soluciones de software, el modelamiento de procesos, el diseño de bases de datos, el desarrollo de aplicaciones web y móviles, además la documentación técnica.</w:t>
            </w:r>
          </w:p>
          <w:p w:rsidR="00000000" w:rsidDel="00000000" w:rsidP="00000000" w:rsidRDefault="00000000" w:rsidRPr="00000000" w14:paraId="0000001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También se </w:t>
            </w:r>
            <w:r w:rsidDel="00000000" w:rsidR="00000000" w:rsidRPr="00000000">
              <w:rPr>
                <w:rFonts w:ascii="Calibri" w:cs="Calibri" w:eastAsia="Calibri" w:hAnsi="Calibri"/>
                <w:sz w:val="20"/>
                <w:szCs w:val="20"/>
                <w:rtl w:val="0"/>
              </w:rPr>
              <w:t xml:space="preserve">trabajaron</w:t>
            </w:r>
            <w:r w:rsidDel="00000000" w:rsidR="00000000" w:rsidRPr="00000000">
              <w:rPr>
                <w:rFonts w:ascii="Calibri" w:cs="Calibri" w:eastAsia="Calibri" w:hAnsi="Calibri"/>
                <w:sz w:val="20"/>
                <w:szCs w:val="20"/>
                <w:rtl w:val="0"/>
              </w:rPr>
              <w:t xml:space="preserve"> competencias relacionadas con la resolución de problemas, la organización de tareas, el trabajo en equipo y la validación de soluciones tecnológicas.</w:t>
            </w:r>
          </w:p>
        </w:tc>
      </w:tr>
    </w:tbl>
    <w:p w:rsidR="00000000" w:rsidDel="00000000" w:rsidP="00000000" w:rsidRDefault="00000000" w:rsidRPr="00000000" w14:paraId="00000016">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7">
            <w:pPr>
              <w:rPr>
                <w:b w:val="1"/>
                <w:bCs w:val="1"/>
              </w:rPr>
            </w:pPr>
            <w:r w:rsidDel="00000000" w:rsidR="00000000" w:rsidRPr="00000000">
              <w:rPr>
                <w:rFonts w:ascii="Calibri" w:cs="Calibri" w:eastAsia="Calibri" w:hAnsi="Calibri"/>
                <w:b w:val="1"/>
                <w:bCs w:val="1"/>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Relevancia del proyecto APT</w:t>
            </w:r>
          </w:p>
        </w:tc>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VetMap</w:t>
            </w: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 surge de la necesidad de facilitar el acceso y la organización de la información relacionada con el cuidado de las mascotas. Actualmente, los dueños </w:t>
            </w:r>
            <w:r w:rsidDel="00000000" w:rsidR="00000000" w:rsidRPr="00000000">
              <w:rPr>
                <w:sz w:val="18"/>
                <w:szCs w:val="18"/>
                <w:rtl w:val="0"/>
              </w:rPr>
              <w:t xml:space="preserve">tienen</w:t>
            </w: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 que utilizar diferentes páginas </w:t>
            </w:r>
            <w:r w:rsidDel="00000000" w:rsidR="00000000" w:rsidRPr="00000000">
              <w:rPr>
                <w:sz w:val="18"/>
                <w:szCs w:val="18"/>
                <w:rtl w:val="0"/>
              </w:rPr>
              <w:t xml:space="preserve">o aplicaciones</w:t>
            </w: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 para buscar productos veterinarios, comparar precios tienda por tienda en las diferentes web q</w:t>
            </w:r>
            <w:r w:rsidDel="00000000" w:rsidR="00000000" w:rsidRPr="00000000">
              <w:rPr>
                <w:sz w:val="18"/>
                <w:szCs w:val="18"/>
                <w:rtl w:val="0"/>
              </w:rPr>
              <w:t xml:space="preserve">ue poseen</w:t>
            </w: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 encontrar clínica</w:t>
            </w:r>
            <w:r w:rsidDel="00000000" w:rsidR="00000000" w:rsidRPr="00000000">
              <w:rPr>
                <w:sz w:val="18"/>
                <w:szCs w:val="18"/>
                <w:rtl w:val="0"/>
              </w:rPr>
              <w:t xml:space="preserve">s</w:t>
            </w: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 y mantener un registro de la salud de sus mascotas, muchas veces este se da en carnet físicos que pueden perderse o destruirse.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El problema también afecta a las tiendas veterinarias, que necesitan mantener actualizados sus productos, precios y stock </w:t>
            </w:r>
            <w:r w:rsidDel="00000000" w:rsidR="00000000" w:rsidRPr="00000000">
              <w:rPr>
                <w:sz w:val="18"/>
                <w:szCs w:val="18"/>
                <w:rtl w:val="0"/>
              </w:rPr>
              <w:t xml:space="preserve">junto</w:t>
            </w: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 a las clínicas veterinarias que deben administrar información de pacientes, consultas, tratamientos y horas de atención. Además, los procesos de despacho pueden presentar dificultades relacionadas con los retrasos por varios motivos (causas naturales por ejemplo), el seguimiento de los pedidos y la confirmación de las entregas.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Esta situación es </w:t>
            </w:r>
            <w:r w:rsidDel="00000000" w:rsidR="00000000" w:rsidRPr="00000000">
              <w:rPr>
                <w:sz w:val="18"/>
                <w:szCs w:val="18"/>
                <w:rtl w:val="0"/>
              </w:rPr>
              <w:t xml:space="preserve">importante</w:t>
            </w: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 para el campo laboral de la Ingeniería </w:t>
            </w:r>
            <w:r w:rsidDel="00000000" w:rsidR="00000000" w:rsidRPr="00000000">
              <w:rPr>
                <w:sz w:val="18"/>
                <w:szCs w:val="18"/>
                <w:rtl w:val="0"/>
              </w:rPr>
              <w:t xml:space="preserve">en i</w:t>
            </w: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nformática, porque permite aplicar conocimientos de análisis de requerimientos, diseño de sistemas, modelamiento de datos, desarrollo de software e integración de funcionalidades para resolver una necesidad concreta.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El proyecto se sitúa en el contexto de los servicios veterinarios y el cuidado de mascotas en Chile, considerando las necesidades de los dueños, las tiendas y las clínicas. Su público objetivo está compuesto principalmente por personas que tienen mascotas y los establecimientos que ofrecen productos y servicios veterinarios.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El valor de </w:t>
            </w: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VetMap</w:t>
            </w: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 consiste en proponer una plataforma que </w:t>
            </w: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centralice</w:t>
            </w: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 información y facilite la conexión entre estos actores. Entre sus principales funcionalidades se consideran el registro de mascotas, la organización de antecedentes y recordatorios de citas programadas, la búsqueda y comparación de productos </w:t>
            </w:r>
            <w:r w:rsidDel="00000000" w:rsidR="00000000" w:rsidRPr="00000000">
              <w:rPr>
                <w:sz w:val="18"/>
                <w:szCs w:val="18"/>
                <w:rtl w:val="0"/>
              </w:rPr>
              <w:t xml:space="preserve">de diferentes tiendas</w:t>
            </w: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 la consulta de establecimientos veterinarios y el seguimiento de los despachos.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La plataforma también contempla herramientas para que las clínicas gestionen información de sus pacientes y para que las tiendas administren sus productos y pedidos. De esta manera, </w:t>
            </w: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VetMap</w:t>
            </w: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 busca mejorar la organización de la información, facilitar el acceso a los servicios y entregar mayor trazabilidad a los procesos.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 Objetivos </w:t>
            </w:r>
          </w:p>
        </w:tc>
        <w:tc>
          <w:tcPr>
            <w:vAlign w:val="center"/>
          </w:tcPr>
          <w:p w:rsidR="00000000" w:rsidDel="00000000" w:rsidP="00000000" w:rsidRDefault="00000000" w:rsidRPr="00000000" w14:paraId="00000027">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w:t>
            </w:r>
            <w:r w:rsidDel="00000000" w:rsidR="00000000" w:rsidRPr="00000000">
              <w:rPr>
                <w:rFonts w:ascii="Calibri" w:cs="Calibri" w:eastAsia="Calibri" w:hAnsi="Calibri"/>
                <w:sz w:val="18"/>
                <w:szCs w:val="18"/>
                <w:u w:val="single"/>
                <w:rtl w:val="0"/>
              </w:rPr>
              <w:t xml:space="preserve">objetivo general</w:t>
            </w:r>
            <w:r w:rsidDel="00000000" w:rsidR="00000000" w:rsidRPr="00000000">
              <w:rPr>
                <w:rFonts w:ascii="Calibri" w:cs="Calibri" w:eastAsia="Calibri" w:hAnsi="Calibri"/>
                <w:sz w:val="18"/>
                <w:szCs w:val="18"/>
                <w:rtl w:val="0"/>
              </w:rPr>
              <w:t xml:space="preserve"> es diseñar una plataforma integrada llamada </w:t>
            </w:r>
            <w:r w:rsidDel="00000000" w:rsidR="00000000" w:rsidRPr="00000000">
              <w:rPr>
                <w:rFonts w:ascii="Calibri" w:cs="Calibri" w:eastAsia="Calibri" w:hAnsi="Calibri"/>
                <w:sz w:val="18"/>
                <w:szCs w:val="18"/>
                <w:rtl w:val="0"/>
              </w:rPr>
              <w:t xml:space="preserve">VetMap</w:t>
            </w:r>
            <w:r w:rsidDel="00000000" w:rsidR="00000000" w:rsidRPr="00000000">
              <w:rPr>
                <w:rFonts w:ascii="Calibri" w:cs="Calibri" w:eastAsia="Calibri" w:hAnsi="Calibri"/>
                <w:sz w:val="18"/>
                <w:szCs w:val="18"/>
                <w:rtl w:val="0"/>
              </w:rPr>
              <w:t xml:space="preserve"> que permita centralizar la información relacionada con las mascotas y facilitar la conexión entre sus dueños, las tiendas veterinarias, las clínicas y los servicios de despacho, mejorando la organización, traza</w:t>
            </w:r>
            <w:r w:rsidDel="00000000" w:rsidR="00000000" w:rsidRPr="00000000">
              <w:rPr>
                <w:sz w:val="18"/>
                <w:szCs w:val="18"/>
                <w:rtl w:val="0"/>
              </w:rPr>
              <w:t xml:space="preserve">bilidad</w:t>
            </w:r>
            <w:r w:rsidDel="00000000" w:rsidR="00000000" w:rsidRPr="00000000">
              <w:rPr>
                <w:rFonts w:ascii="Calibri" w:cs="Calibri" w:eastAsia="Calibri" w:hAnsi="Calibri"/>
                <w:sz w:val="18"/>
                <w:szCs w:val="18"/>
                <w:rtl w:val="0"/>
              </w:rPr>
              <w:t xml:space="preserve"> y el acceso a los servicios de cuidado animal.</w:t>
            </w:r>
          </w:p>
          <w:p w:rsidR="00000000" w:rsidDel="00000000" w:rsidP="00000000" w:rsidRDefault="00000000" w:rsidRPr="00000000" w14:paraId="00000028">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Entre los </w:t>
            </w:r>
            <w:r w:rsidDel="00000000" w:rsidR="00000000" w:rsidRPr="00000000">
              <w:rPr>
                <w:rFonts w:ascii="Calibri" w:cs="Calibri" w:eastAsia="Calibri" w:hAnsi="Calibri"/>
                <w:sz w:val="18"/>
                <w:szCs w:val="18"/>
                <w:u w:val="single"/>
                <w:rtl w:val="0"/>
              </w:rPr>
              <w:t xml:space="preserve">objetivos específicos</w:t>
            </w:r>
            <w:r w:rsidDel="00000000" w:rsidR="00000000" w:rsidRPr="00000000">
              <w:rPr>
                <w:rFonts w:ascii="Calibri" w:cs="Calibri" w:eastAsia="Calibri" w:hAnsi="Calibri"/>
                <w:sz w:val="18"/>
                <w:szCs w:val="18"/>
                <w:rtl w:val="0"/>
              </w:rPr>
              <w:t xml:space="preserve"> están:</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Identificar las necesidades de los usuarios y definir los requerimientos funcionales y no funcionales de </w:t>
            </w: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VetMap</w:t>
            </w: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Diseñar los módulos y las funcionalidades de la plataforma según las necesidades de los dueños de mascotas, las tiendas, las clínicas y los repartidores.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Elaborar casos de uso que </w:t>
            </w: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representen</w:t>
            </w: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 las interacciones entre los usuarios y el sistema.</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Diseñar mockups de las interfaces para representar la navegación y las funcionalidades de la plataforma.</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Modelar los procesos actuales y propuestos mediante diagramas BPMN para identificar oportunidades de mejora.</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Definir una estructura de información que permita organizar los datos de usuarios, mascotas, productos, establecimientos y despachos.</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Establecer una base de diseño que permita continuar con el desarrollo, la implementación y la validación de las funcionalidades del sistema.</w:t>
            </w:r>
          </w:p>
        </w:tc>
      </w:tr>
      <w:tr>
        <w:trPr>
          <w:cantSplit w:val="0"/>
          <w:tblHeader w:val="0"/>
        </w:trPr>
        <w:tc>
          <w:tcPr>
            <w:vAlign w:val="center"/>
          </w:tcPr>
          <w:p w:rsidR="00000000" w:rsidDel="00000000" w:rsidP="00000000" w:rsidRDefault="00000000" w:rsidRPr="00000000" w14:paraId="0000003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 Metodología</w:t>
            </w:r>
          </w:p>
        </w:tc>
        <w:tc>
          <w:tcPr>
            <w:vAlign w:val="center"/>
          </w:tcPr>
          <w:p w:rsidR="00000000" w:rsidDel="00000000" w:rsidP="00000000" w:rsidRDefault="00000000" w:rsidRPr="00000000" w14:paraId="00000031">
            <w:pPr>
              <w:jc w:val="both"/>
              <w:rPr>
                <w:sz w:val="18"/>
                <w:szCs w:val="18"/>
              </w:rPr>
            </w:pPr>
            <w:r w:rsidDel="00000000" w:rsidR="00000000" w:rsidRPr="00000000">
              <w:rPr>
                <w:sz w:val="18"/>
                <w:szCs w:val="18"/>
                <w:rtl w:val="0"/>
              </w:rPr>
              <w:t xml:space="preserve">Para desarrollar el Proyecto APT </w:t>
            </w:r>
            <w:r w:rsidDel="00000000" w:rsidR="00000000" w:rsidRPr="00000000">
              <w:rPr>
                <w:sz w:val="18"/>
                <w:szCs w:val="18"/>
                <w:rtl w:val="0"/>
              </w:rPr>
              <w:t xml:space="preserve">VetMap</w:t>
            </w:r>
            <w:r w:rsidDel="00000000" w:rsidR="00000000" w:rsidRPr="00000000">
              <w:rPr>
                <w:sz w:val="18"/>
                <w:szCs w:val="18"/>
                <w:rtl w:val="0"/>
              </w:rPr>
              <w:t xml:space="preserve"> se utiliza la metodología ágil </w:t>
            </w:r>
            <w:r w:rsidDel="00000000" w:rsidR="00000000" w:rsidRPr="00000000">
              <w:rPr>
                <w:sz w:val="18"/>
                <w:szCs w:val="18"/>
                <w:rtl w:val="0"/>
              </w:rPr>
              <w:t xml:space="preserve">Scrum</w:t>
            </w:r>
            <w:r w:rsidDel="00000000" w:rsidR="00000000" w:rsidRPr="00000000">
              <w:rPr>
                <w:sz w:val="18"/>
                <w:szCs w:val="18"/>
                <w:rtl w:val="0"/>
              </w:rPr>
              <w:t xml:space="preserve">, que permite organizar el trabajo en períodos cortos llamados sprints, distribuyendo las tareas y revisando los avances de manera continua.</w:t>
            </w:r>
          </w:p>
          <w:p w:rsidR="00000000" w:rsidDel="00000000" w:rsidP="00000000" w:rsidRDefault="00000000" w:rsidRPr="00000000" w14:paraId="00000032">
            <w:pPr>
              <w:jc w:val="both"/>
              <w:rPr>
                <w:sz w:val="18"/>
                <w:szCs w:val="18"/>
              </w:rPr>
            </w:pPr>
            <w:r w:rsidDel="00000000" w:rsidR="00000000" w:rsidRPr="00000000">
              <w:rPr>
                <w:sz w:val="18"/>
                <w:szCs w:val="18"/>
                <w:rtl w:val="0"/>
              </w:rPr>
              <w:t xml:space="preserve">En primer lugar, se definieron los objetivos del proyecto y los requerimientos principales de la plataforma. Luego, se organizaron las actividades pendientes, priorizando las funcionalidades que debían desarrollarse. Durante cada sprint, se trabaja en tareas como la documentación de requerimientos, la elaboración de casos de uso, el diseño de mockups y la creación de diagramas del sistema.</w:t>
            </w:r>
          </w:p>
          <w:p w:rsidR="00000000" w:rsidDel="00000000" w:rsidP="00000000" w:rsidRDefault="00000000" w:rsidRPr="00000000" w14:paraId="00000033">
            <w:pPr>
              <w:jc w:val="both"/>
              <w:rPr>
                <w:sz w:val="18"/>
                <w:szCs w:val="18"/>
              </w:rPr>
            </w:pPr>
            <w:r w:rsidDel="00000000" w:rsidR="00000000" w:rsidRPr="00000000">
              <w:rPr>
                <w:sz w:val="18"/>
                <w:szCs w:val="18"/>
                <w:rtl w:val="0"/>
              </w:rPr>
              <w:t xml:space="preserve">Al finalizar cada sprint, se revisan los avances obtenidos, se identifican las dificultades y se determinan los cambios necesarios para continuar con las siguientes actividades. De esta manera, el equipo puede evaluar el progreso y reorganizar las tareas pendientes según las necesidades del proyecto.</w:t>
            </w:r>
          </w:p>
          <w:p w:rsidR="00000000" w:rsidDel="00000000" w:rsidP="00000000" w:rsidRDefault="00000000" w:rsidRPr="00000000" w14:paraId="00000034">
            <w:pPr>
              <w:jc w:val="both"/>
              <w:rPr>
                <w:sz w:val="18"/>
                <w:szCs w:val="18"/>
              </w:rPr>
            </w:pPr>
            <w:r w:rsidDel="00000000" w:rsidR="00000000" w:rsidRPr="00000000">
              <w:rPr>
                <w:sz w:val="18"/>
                <w:szCs w:val="18"/>
                <w:rtl w:val="0"/>
              </w:rPr>
              <w:t xml:space="preserve">La metodología Scrum es pertinente para </w:t>
            </w:r>
            <w:r w:rsidDel="00000000" w:rsidR="00000000" w:rsidRPr="00000000">
              <w:rPr>
                <w:sz w:val="18"/>
                <w:szCs w:val="18"/>
                <w:rtl w:val="0"/>
              </w:rPr>
              <w:t xml:space="preserve">VetMap</w:t>
            </w:r>
            <w:r w:rsidDel="00000000" w:rsidR="00000000" w:rsidRPr="00000000">
              <w:rPr>
                <w:sz w:val="18"/>
                <w:szCs w:val="18"/>
                <w:rtl w:val="0"/>
              </w:rPr>
              <w:t xml:space="preserve"> porque permite dividir el trabajo en etapas manejables, facilitar la colaboración entre los integrantes del equipo y adaptarse a los cambios que puedan surgir durante el desarrollo. Además, permite realizar revisiones frecuentes de los requerimientos y diseños, contribuyendo a que la propuesta final responda a las necesidades identificadas.</w:t>
            </w:r>
          </w:p>
        </w:tc>
      </w:tr>
      <w:tr>
        <w:trPr>
          <w:cantSplit w:val="0"/>
          <w:trHeight w:val="2117" w:hRule="atLeast"/>
          <w:tblHeader w:val="0"/>
        </w:trPr>
        <w:tc>
          <w:tcPr>
            <w:vAlign w:val="center"/>
          </w:tcPr>
          <w:p w:rsidR="00000000" w:rsidDel="00000000" w:rsidP="00000000" w:rsidRDefault="00000000" w:rsidRPr="00000000" w14:paraId="0000003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 Desarrollo</w:t>
            </w:r>
          </w:p>
        </w:tc>
        <w:tc>
          <w:tcPr>
            <w:vAlign w:val="center"/>
          </w:tcPr>
          <w:p w:rsidR="00000000" w:rsidDel="00000000" w:rsidP="00000000" w:rsidRDefault="00000000" w:rsidRPr="00000000" w14:paraId="00000036">
            <w:pPr>
              <w:spacing w:after="0" w:line="240" w:lineRule="auto"/>
              <w:jc w:val="both"/>
              <w:rPr>
                <w:rFonts w:ascii="Calibri" w:cs="Calibri" w:eastAsia="Calibri" w:hAnsi="Calibri"/>
                <w:b w:val="1"/>
                <w:bCs w:val="1"/>
                <w:sz w:val="18"/>
                <w:szCs w:val="18"/>
                <w:u w:val="single"/>
              </w:rPr>
            </w:pPr>
            <w:r w:rsidDel="00000000" w:rsidR="00000000" w:rsidRPr="00000000">
              <w:rPr>
                <w:rFonts w:ascii="Calibri" w:cs="Calibri" w:eastAsia="Calibri" w:hAnsi="Calibri"/>
                <w:b w:val="1"/>
                <w:bCs w:val="1"/>
                <w:sz w:val="18"/>
                <w:szCs w:val="18"/>
                <w:u w:val="single"/>
                <w:rtl w:val="0"/>
              </w:rPr>
              <w:t xml:space="preserve">Descripción de las etapas o actividades del Proyecto APT: </w:t>
            </w:r>
          </w:p>
          <w:p w:rsidR="00000000" w:rsidDel="00000000" w:rsidP="00000000" w:rsidRDefault="00000000" w:rsidRPr="00000000" w14:paraId="00000037">
            <w:pPr>
              <w:spacing w:after="0" w:line="240" w:lineRule="auto"/>
              <w:jc w:val="both"/>
              <w:rPr>
                <w:rFonts w:ascii="Calibri" w:cs="Calibri" w:eastAsia="Calibri" w:hAnsi="Calibri"/>
                <w:b w:val="1"/>
                <w:bCs w:val="1"/>
                <w:sz w:val="18"/>
                <w:szCs w:val="18"/>
                <w:u w:val="single"/>
              </w:rPr>
            </w:pPr>
            <w:r w:rsidDel="00000000" w:rsidR="00000000" w:rsidRPr="00000000">
              <w:rPr>
                <w:rtl w:val="0"/>
              </w:rPr>
            </w:r>
          </w:p>
          <w:p w:rsidR="00000000" w:rsidDel="00000000" w:rsidP="00000000" w:rsidRDefault="00000000" w:rsidRPr="00000000" w14:paraId="00000038">
            <w:pPr>
              <w:spacing w:after="0" w:lin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desarrollo de </w:t>
            </w:r>
            <w:r w:rsidDel="00000000" w:rsidR="00000000" w:rsidRPr="00000000">
              <w:rPr>
                <w:rFonts w:ascii="Calibri" w:cs="Calibri" w:eastAsia="Calibri" w:hAnsi="Calibri"/>
                <w:sz w:val="18"/>
                <w:szCs w:val="18"/>
                <w:rtl w:val="0"/>
              </w:rPr>
              <w:t xml:space="preserve">VetMap</w:t>
            </w:r>
            <w:r w:rsidDel="00000000" w:rsidR="00000000" w:rsidRPr="00000000">
              <w:rPr>
                <w:rFonts w:ascii="Calibri" w:cs="Calibri" w:eastAsia="Calibri" w:hAnsi="Calibri"/>
                <w:sz w:val="18"/>
                <w:szCs w:val="18"/>
                <w:rtl w:val="0"/>
              </w:rPr>
              <w:t xml:space="preserve"> se organizó en distintas etapas:</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Identificación del problema: se analizaron las dificultades que enfrentan los dueños de mascotas para encontrar productos, comparar precios y mantener organizada la información de sus mascotas. También se consideraron los problemas de gestión de las tiendas, clínicas y repartidores.</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Definición de objetivos y alcance: se establecieron los objetivos de </w:t>
            </w: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VetMap</w:t>
            </w: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 y los módulos principales que formarían parte de la solución, considerando las necesidades de los distintos usuarios.</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Levantamiento de requerimientos: se identificaron los requerimientos funcionales y no funcionales necesarios para definir las características y restricciones del sistema.</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Diseño de casos de uso: se documentaron las principales funcionalidades y las interacciones entre los actores y el sistema, permitiendo organizar los procesos que debería realizar cada tipo de usuario.</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Diseño de mockups: se elaboraron propuestas visuales para las interfaces móviles y web, incluyendo funcionalidades relacionadas con las mascotas, los productos, las clínicas veterinarias, los despachos y la administración.</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Revisión de la propuesta: se revisó la coherencia entre los objetivos, los requerimientos, los casos de uso y las interfaces diseñadas, identificando aspectos que podían mejorarse.</w:t>
            </w:r>
          </w:p>
          <w:p w:rsidR="00000000" w:rsidDel="00000000" w:rsidP="00000000" w:rsidRDefault="00000000" w:rsidRPr="00000000" w14:paraId="0000003F">
            <w:pPr>
              <w:spacing w:after="0" w:line="240" w:lineRule="auto"/>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40">
            <w:pPr>
              <w:spacing w:after="0" w:line="240" w:lineRule="auto"/>
              <w:jc w:val="both"/>
              <w:rPr>
                <w:rFonts w:ascii="Calibri" w:cs="Calibri" w:eastAsia="Calibri" w:hAnsi="Calibri"/>
                <w:b w:val="1"/>
                <w:bCs w:val="1"/>
                <w:sz w:val="18"/>
                <w:szCs w:val="18"/>
                <w:u w:val="single"/>
              </w:rPr>
            </w:pPr>
            <w:r w:rsidDel="00000000" w:rsidR="00000000" w:rsidRPr="00000000">
              <w:rPr>
                <w:rFonts w:ascii="Calibri" w:cs="Calibri" w:eastAsia="Calibri" w:hAnsi="Calibri"/>
                <w:b w:val="1"/>
                <w:bCs w:val="1"/>
                <w:sz w:val="18"/>
                <w:szCs w:val="18"/>
                <w:u w:val="single"/>
                <w:rtl w:val="0"/>
              </w:rPr>
              <w:t xml:space="preserve">Dificultades y facilitadores en el desarrollo del Proyecto APT:</w:t>
            </w:r>
          </w:p>
          <w:p w:rsidR="00000000" w:rsidDel="00000000" w:rsidP="00000000" w:rsidRDefault="00000000" w:rsidRPr="00000000" w14:paraId="00000041">
            <w:pPr>
              <w:spacing w:after="0" w:line="240" w:lineRule="auto"/>
              <w:jc w:val="both"/>
              <w:rPr>
                <w:rFonts w:ascii="Calibri" w:cs="Calibri" w:eastAsia="Calibri" w:hAnsi="Calibri"/>
                <w:b w:val="1"/>
                <w:bCs w:val="1"/>
                <w:sz w:val="18"/>
                <w:szCs w:val="18"/>
                <w:u w:val="single"/>
              </w:rPr>
            </w:pPr>
            <w:r w:rsidDel="00000000" w:rsidR="00000000" w:rsidRPr="00000000">
              <w:rPr>
                <w:rtl w:val="0"/>
              </w:rPr>
            </w:r>
          </w:p>
          <w:p w:rsidR="00000000" w:rsidDel="00000000" w:rsidP="00000000" w:rsidRDefault="00000000" w:rsidRPr="00000000" w14:paraId="00000042">
            <w:pPr>
              <w:spacing w:after="0" w:lin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Uno de los principales facilitadores fue la aplicación de los conocimientos adquiridos durante la carrera, especialmente en programación tanto web como m</w:t>
            </w:r>
            <w:r w:rsidDel="00000000" w:rsidR="00000000" w:rsidRPr="00000000">
              <w:rPr>
                <w:sz w:val="18"/>
                <w:szCs w:val="18"/>
                <w:rtl w:val="0"/>
              </w:rPr>
              <w:t xml:space="preserve">obile</w:t>
            </w:r>
            <w:r w:rsidDel="00000000" w:rsidR="00000000" w:rsidRPr="00000000">
              <w:rPr>
                <w:rFonts w:ascii="Calibri" w:cs="Calibri" w:eastAsia="Calibri" w:hAnsi="Calibri"/>
                <w:sz w:val="18"/>
                <w:szCs w:val="18"/>
                <w:rtl w:val="0"/>
              </w:rPr>
              <w:t xml:space="preserve">, bases de datos, análisis de requerimientos y diseño de soluciones tecnológicas. Estos conocimientos ayudaron a comprender el problema y definir una propuesta acorde con las necesidades identificadas.</w:t>
            </w:r>
          </w:p>
          <w:p w:rsidR="00000000" w:rsidDel="00000000" w:rsidP="00000000" w:rsidRDefault="00000000" w:rsidRPr="00000000" w14:paraId="00000043">
            <w:pPr>
              <w:spacing w:after="0" w:line="240" w:lineRule="auto"/>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44">
            <w:pPr>
              <w:spacing w:after="0" w:lin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También fue de ayuda utilizar herramientas de diseño para elaborar los mockups y organizar los casos de uso, ya que permitieron visualizar las funcionalidades y comprender cómo </w:t>
            </w:r>
            <w:r w:rsidDel="00000000" w:rsidR="00000000" w:rsidRPr="00000000">
              <w:rPr>
                <w:rFonts w:ascii="Calibri" w:cs="Calibri" w:eastAsia="Calibri" w:hAnsi="Calibri"/>
                <w:sz w:val="18"/>
                <w:szCs w:val="18"/>
                <w:rtl w:val="0"/>
              </w:rPr>
              <w:t xml:space="preserve">interactuarían</w:t>
            </w:r>
            <w:r w:rsidDel="00000000" w:rsidR="00000000" w:rsidRPr="00000000">
              <w:rPr>
                <w:rFonts w:ascii="Calibri" w:cs="Calibri" w:eastAsia="Calibri" w:hAnsi="Calibri"/>
                <w:sz w:val="18"/>
                <w:szCs w:val="18"/>
                <w:rtl w:val="0"/>
              </w:rPr>
              <w:t xml:space="preserve"> los distintos usuarios con la plataforma.</w:t>
            </w:r>
          </w:p>
          <w:p w:rsidR="00000000" w:rsidDel="00000000" w:rsidP="00000000" w:rsidRDefault="00000000" w:rsidRPr="00000000" w14:paraId="00000045">
            <w:pPr>
              <w:spacing w:after="0" w:line="240" w:lineRule="auto"/>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46">
            <w:pPr>
              <w:spacing w:after="0" w:lin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Entre las dificultades se encontró la necesidad de considerar diferentes perfiles de usuario y sus respectivos requerimientos, ya que </w:t>
            </w:r>
            <w:r w:rsidDel="00000000" w:rsidR="00000000" w:rsidRPr="00000000">
              <w:rPr>
                <w:rFonts w:ascii="Calibri" w:cs="Calibri" w:eastAsia="Calibri" w:hAnsi="Calibri"/>
                <w:sz w:val="18"/>
                <w:szCs w:val="18"/>
                <w:rtl w:val="0"/>
              </w:rPr>
              <w:t xml:space="preserve">VetMap</w:t>
            </w:r>
            <w:r w:rsidDel="00000000" w:rsidR="00000000" w:rsidRPr="00000000">
              <w:rPr>
                <w:rFonts w:ascii="Calibri" w:cs="Calibri" w:eastAsia="Calibri" w:hAnsi="Calibri"/>
                <w:sz w:val="18"/>
                <w:szCs w:val="18"/>
                <w:rtl w:val="0"/>
              </w:rPr>
              <w:t xml:space="preserve"> contempla dueños de mascotas, tiendas veterinarias, clínicas, repartidores y administradores. Esto hizo necesario organizar las funcionalidades por módulos y mantener la coherencia entre ellos.</w:t>
            </w:r>
          </w:p>
          <w:p w:rsidR="00000000" w:rsidDel="00000000" w:rsidP="00000000" w:rsidRDefault="00000000" w:rsidRPr="00000000" w14:paraId="00000047">
            <w:pPr>
              <w:spacing w:after="0" w:line="240" w:lineRule="auto"/>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48">
            <w:pPr>
              <w:spacing w:after="0" w:line="240" w:lineRule="auto"/>
              <w:jc w:val="both"/>
              <w:rPr>
                <w:rFonts w:ascii="Calibri" w:cs="Calibri" w:eastAsia="Calibri" w:hAnsi="Calibri"/>
                <w:b w:val="1"/>
                <w:bCs w:val="1"/>
                <w:sz w:val="18"/>
                <w:szCs w:val="18"/>
                <w:u w:val="single"/>
              </w:rPr>
            </w:pPr>
            <w:r w:rsidDel="00000000" w:rsidR="00000000" w:rsidRPr="00000000">
              <w:rPr>
                <w:rFonts w:ascii="Calibri" w:cs="Calibri" w:eastAsia="Calibri" w:hAnsi="Calibri"/>
                <w:b w:val="1"/>
                <w:bCs w:val="1"/>
                <w:sz w:val="18"/>
                <w:szCs w:val="18"/>
                <w:u w:val="single"/>
                <w:rtl w:val="0"/>
              </w:rPr>
              <w:t xml:space="preserve">Ajustes realizados:</w:t>
            </w:r>
          </w:p>
          <w:p w:rsidR="00000000" w:rsidDel="00000000" w:rsidP="00000000" w:rsidRDefault="00000000" w:rsidRPr="00000000" w14:paraId="00000049">
            <w:pPr>
              <w:spacing w:after="0" w:line="240" w:lineRule="auto"/>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4A">
            <w:pPr>
              <w:spacing w:after="0" w:lin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Para abordar las dificultades, se organizó la solución en módulos, separando las funcionalidades correspondientes a cada perfil de usuario (dueño, tienda, clínica, repartidor). </w:t>
            </w:r>
          </w:p>
          <w:p w:rsidR="00000000" w:rsidDel="00000000" w:rsidP="00000000" w:rsidRDefault="00000000" w:rsidRPr="00000000" w14:paraId="0000004B">
            <w:pPr>
              <w:spacing w:after="0" w:line="240" w:lineRule="auto"/>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4C">
            <w:pPr>
              <w:spacing w:after="0" w:lin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También se fueron precisando los requerimientos y los casos de uso para describir de forma más clara las acciones que permitiría realizar la plataforma. En el diseño de las interfaces, se distribuyeron las funcionalidades en distintas pantallas y secciones para facilitar su comprensión y mantener una estructura ordenada.</w:t>
            </w:r>
          </w:p>
          <w:p w:rsidR="00000000" w:rsidDel="00000000" w:rsidP="00000000" w:rsidRDefault="00000000" w:rsidRPr="00000000" w14:paraId="0000004D">
            <w:pPr>
              <w:spacing w:after="0" w:line="240" w:lineRule="auto"/>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4E">
            <w:pPr>
              <w:spacing w:after="0" w:line="240" w:lineRule="auto"/>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4F">
            <w:pPr>
              <w:spacing w:after="0" w:line="24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Estos ajustes permitieron mantener el proyecto enfocado en sus objetivos y mejorar la organización de la propuesta. Las funcionalidades diseñadas representan la solución planteada, por lo que su funcionamiento definitivo deberá comprobarse mediante pruebas cuando se implemente el sistema.</w:t>
            </w:r>
          </w:p>
          <w:p w:rsidR="00000000" w:rsidDel="00000000" w:rsidP="00000000" w:rsidRDefault="00000000" w:rsidRPr="00000000" w14:paraId="00000050">
            <w:pPr>
              <w:spacing w:after="0" w:line="240" w:lineRule="auto"/>
              <w:jc w:val="both"/>
              <w:rPr>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5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 Evidencias</w:t>
            </w:r>
          </w:p>
        </w:tc>
        <w:tc>
          <w:tcPr>
            <w:vAlign w:val="center"/>
          </w:tcPr>
          <w:p w:rsidR="00000000" w:rsidDel="00000000" w:rsidP="00000000" w:rsidRDefault="00000000" w:rsidRPr="00000000" w14:paraId="00000052">
            <w:pPr>
              <w:jc w:val="both"/>
              <w:rPr>
                <w:sz w:val="18"/>
                <w:szCs w:val="18"/>
              </w:rPr>
            </w:pPr>
            <w:r w:rsidDel="00000000" w:rsidR="00000000" w:rsidRPr="00000000">
              <w:rPr>
                <w:sz w:val="18"/>
                <w:szCs w:val="18"/>
                <w:rtl w:val="0"/>
              </w:rPr>
              <w:t xml:space="preserve">Entre las principales evidencias se encuentran:</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Documento del proyecto: contiene la descripción de </w:t>
            </w: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VetMap</w:t>
            </w: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 el problema identificado, la justificación, los objetivos y el alcance de la solución.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Requerimientos del sistema: permiten identificar las funcionalidades y las condiciones que deberá cumplir la plataforma.</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Casos de uso: representan las interacciones entre los actores y el sistema, detallando los principales procesos de </w:t>
            </w: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VetMap</w:t>
            </w: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Mockups de las interfaces: muestran las propuestas visuales de la aplicación móvil y de las plataformas web para los distintos perfiles de usuario.</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Modelos y diagramas del sistema: permiten representar la estructura y los procesos de la solución, según los modelos elaborados durante el proyecto.</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Planificación del trabajo</w:t>
            </w:r>
            <w:r w:rsidDel="00000000" w:rsidR="00000000" w:rsidRPr="00000000">
              <w:rPr>
                <w:sz w:val="18"/>
                <w:szCs w:val="18"/>
                <w:rtl w:val="0"/>
              </w:rPr>
              <w:t xml:space="preserve"> con Sprints</w:t>
            </w: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 permite evidenciar la organización de las actividades y los avances realizados durante el desarrollo del proyecto.</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sz w:val="18"/>
                <w:szCs w:val="18"/>
                <w:shd w:fill="auto" w:val="clear"/>
                <w:vertAlign w:val="baseline"/>
              </w:rPr>
            </w:pPr>
            <w:r w:rsidDel="00000000" w:rsidR="00000000" w:rsidRPr="00000000">
              <w:rPr>
                <w:rFonts w:ascii="Calibri" w:cs="Calibri" w:eastAsia="Calibri" w:hAnsi="Calibri"/>
                <w:b w:val="0"/>
                <w:bCs w:val="0"/>
                <w:i w:val="0"/>
                <w:iCs w:val="0"/>
                <w:smallCaps w:val="0"/>
                <w:strike w:val="0"/>
                <w:sz w:val="18"/>
                <w:szCs w:val="18"/>
                <w:u w:val="none"/>
                <w:shd w:fill="auto" w:val="clear"/>
                <w:vertAlign w:val="baseline"/>
                <w:rtl w:val="0"/>
              </w:rPr>
              <w:t xml:space="preserve">Presentaciones del proyecto: resumen la problemática, los objetivos, la propuesta de solución y los principales resultados obtenidos.</w:t>
            </w:r>
          </w:p>
        </w:tc>
      </w:tr>
      <w:tr>
        <w:trPr>
          <w:cantSplit w:val="0"/>
          <w:trHeight w:val="2547" w:hRule="atLeast"/>
          <w:tblHeader w:val="0"/>
        </w:trPr>
        <w:tc>
          <w:tcPr>
            <w:vAlign w:val="center"/>
          </w:tcPr>
          <w:p w:rsidR="00000000" w:rsidDel="00000000" w:rsidP="00000000" w:rsidRDefault="00000000" w:rsidRPr="00000000" w14:paraId="0000005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 Intereses y proyecciones profesionales</w:t>
            </w:r>
          </w:p>
        </w:tc>
        <w:tc>
          <w:tcPr>
            <w:vAlign w:val="center"/>
          </w:tcPr>
          <w:p w:rsidR="00000000" w:rsidDel="00000000" w:rsidP="00000000" w:rsidRDefault="00000000" w:rsidRPr="00000000" w14:paraId="0000005B">
            <w:pPr>
              <w:jc w:val="both"/>
              <w:rPr>
                <w:rFonts w:ascii="Calibri" w:cs="Calibri" w:eastAsia="Calibri" w:hAnsi="Calibri"/>
                <w:sz w:val="18"/>
                <w:szCs w:val="18"/>
                <w:u w:val="single"/>
              </w:rPr>
            </w:pPr>
            <w:r w:rsidDel="00000000" w:rsidR="00000000" w:rsidRPr="00000000">
              <w:rPr>
                <w:rFonts w:ascii="Calibri" w:cs="Calibri" w:eastAsia="Calibri" w:hAnsi="Calibri"/>
                <w:sz w:val="18"/>
                <w:szCs w:val="18"/>
                <w:u w:val="single"/>
                <w:rtl w:val="0"/>
              </w:rPr>
              <w:t xml:space="preserve">Reflexión sobre el aporte del Proyecto APT:</w:t>
            </w:r>
          </w:p>
          <w:p w:rsidR="00000000" w:rsidDel="00000000" w:rsidP="00000000" w:rsidRDefault="00000000" w:rsidRPr="00000000" w14:paraId="0000005C">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 desarrollo del Proyecto APT </w:t>
            </w:r>
            <w:r w:rsidDel="00000000" w:rsidR="00000000" w:rsidRPr="00000000">
              <w:rPr>
                <w:rFonts w:ascii="Calibri" w:cs="Calibri" w:eastAsia="Calibri" w:hAnsi="Calibri"/>
                <w:sz w:val="18"/>
                <w:szCs w:val="18"/>
                <w:rtl w:val="0"/>
              </w:rPr>
              <w:t xml:space="preserve">VetMap</w:t>
            </w:r>
            <w:r w:rsidDel="00000000" w:rsidR="00000000" w:rsidRPr="00000000">
              <w:rPr>
                <w:rFonts w:ascii="Calibri" w:cs="Calibri" w:eastAsia="Calibri" w:hAnsi="Calibri"/>
                <w:sz w:val="18"/>
                <w:szCs w:val="18"/>
                <w:rtl w:val="0"/>
              </w:rPr>
              <w:t xml:space="preserve"> nos permitió profundizar nuestros conocimientos sobre el análisis de requerimientos, el diseño de soluciones informáticas, la organización de datos y la creación de interfaces. También nos ayudó a comprender la importancia de analizar las necesidades de los usuarios antes de diseñar un sistema.</w:t>
            </w:r>
          </w:p>
          <w:p w:rsidR="00000000" w:rsidDel="00000000" w:rsidP="00000000" w:rsidRDefault="00000000" w:rsidRPr="00000000" w14:paraId="0000005D">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 comienzo de la asignatura, nuestros principales intereses profesionales estaban relacionados con el desarrollo de software, las bases de datos y la gestión de sistemas web. Después de trabajar en </w:t>
            </w:r>
            <w:r w:rsidDel="00000000" w:rsidR="00000000" w:rsidRPr="00000000">
              <w:rPr>
                <w:rFonts w:ascii="Calibri" w:cs="Calibri" w:eastAsia="Calibri" w:hAnsi="Calibri"/>
                <w:sz w:val="18"/>
                <w:szCs w:val="18"/>
                <w:rtl w:val="0"/>
              </w:rPr>
              <w:t xml:space="preserve">VetMap</w:t>
            </w:r>
            <w:r w:rsidDel="00000000" w:rsidR="00000000" w:rsidRPr="00000000">
              <w:rPr>
                <w:rFonts w:ascii="Calibri" w:cs="Calibri" w:eastAsia="Calibri" w:hAnsi="Calibri"/>
                <w:sz w:val="18"/>
                <w:szCs w:val="18"/>
                <w:rtl w:val="0"/>
              </w:rPr>
              <w:t xml:space="preserve">, estos intereses se mantienen, ya que el proyecto nos permitió relacionar estas áreas y comprender cómo pueden complementarse para desarrollar una solución tecnológica.</w:t>
            </w:r>
          </w:p>
          <w:p w:rsidR="00000000" w:rsidDel="00000000" w:rsidP="00000000" w:rsidRDefault="00000000" w:rsidRPr="00000000" w14:paraId="0000005E">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Además, pudimos comprender mejor la importancia de planificar un proyecto, definir su alcance y mantener la coherencia entre los requerimientos, los casos de uso y el diseño de las interfaces. Esta experiencia contribuyó a fortalecer nuestros conocimientos y a comprender mejor las distintas etapas que forman parte del desarrollo de software.</w:t>
            </w:r>
          </w:p>
          <w:p w:rsidR="00000000" w:rsidDel="00000000" w:rsidP="00000000" w:rsidRDefault="00000000" w:rsidRPr="00000000" w14:paraId="0000005F">
            <w:pPr>
              <w:jc w:val="both"/>
              <w:rPr>
                <w:rFonts w:ascii="Calibri" w:cs="Calibri" w:eastAsia="Calibri" w:hAnsi="Calibri"/>
                <w:sz w:val="18"/>
                <w:szCs w:val="18"/>
                <w:u w:val="single"/>
              </w:rPr>
            </w:pPr>
            <w:r w:rsidDel="00000000" w:rsidR="00000000" w:rsidRPr="00000000">
              <w:rPr>
                <w:rFonts w:ascii="Calibri" w:cs="Calibri" w:eastAsia="Calibri" w:hAnsi="Calibri"/>
                <w:sz w:val="18"/>
                <w:szCs w:val="18"/>
                <w:u w:val="single"/>
                <w:rtl w:val="0"/>
              </w:rPr>
              <w:t xml:space="preserve">Proyecciones laborales a partir del Proyecto APT:</w:t>
            </w:r>
          </w:p>
          <w:p w:rsidR="00000000" w:rsidDel="00000000" w:rsidP="00000000" w:rsidRDefault="00000000" w:rsidRPr="00000000" w14:paraId="00000060">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 partir de esta experiencia, </w:t>
            </w:r>
            <w:r w:rsidDel="00000000" w:rsidR="00000000" w:rsidRPr="00000000">
              <w:rPr>
                <w:sz w:val="18"/>
                <w:szCs w:val="18"/>
                <w:rtl w:val="0"/>
              </w:rPr>
              <w:t xml:space="preserve">nos </w:t>
            </w:r>
            <w:r w:rsidDel="00000000" w:rsidR="00000000" w:rsidRPr="00000000">
              <w:rPr>
                <w:rFonts w:ascii="Calibri" w:cs="Calibri" w:eastAsia="Calibri" w:hAnsi="Calibri"/>
                <w:sz w:val="18"/>
                <w:szCs w:val="18"/>
                <w:rtl w:val="0"/>
              </w:rPr>
              <w:t xml:space="preserve">gustaría seguir profundizando </w:t>
            </w:r>
            <w:r w:rsidDel="00000000" w:rsidR="00000000" w:rsidRPr="00000000">
              <w:rPr>
                <w:sz w:val="18"/>
                <w:szCs w:val="18"/>
                <w:rtl w:val="0"/>
              </w:rPr>
              <w:t xml:space="preserve">los </w:t>
            </w:r>
            <w:r w:rsidDel="00000000" w:rsidR="00000000" w:rsidRPr="00000000">
              <w:rPr>
                <w:rFonts w:ascii="Calibri" w:cs="Calibri" w:eastAsia="Calibri" w:hAnsi="Calibri"/>
                <w:sz w:val="18"/>
                <w:szCs w:val="18"/>
                <w:rtl w:val="0"/>
              </w:rPr>
              <w:t xml:space="preserve">conocimientos en desarrollo de aplicaciones web, diseño y administración de bases de datos y análisis de requerimientos. También </w:t>
            </w:r>
            <w:r w:rsidDel="00000000" w:rsidR="00000000" w:rsidRPr="00000000">
              <w:rPr>
                <w:sz w:val="18"/>
                <w:szCs w:val="18"/>
                <w:rtl w:val="0"/>
              </w:rPr>
              <w:t xml:space="preserve">nos </w:t>
            </w:r>
            <w:r w:rsidDel="00000000" w:rsidR="00000000" w:rsidRPr="00000000">
              <w:rPr>
                <w:rFonts w:ascii="Calibri" w:cs="Calibri" w:eastAsia="Calibri" w:hAnsi="Calibri"/>
                <w:sz w:val="18"/>
                <w:szCs w:val="18"/>
                <w:rtl w:val="0"/>
              </w:rPr>
              <w:t xml:space="preserve">interesa explorar el área de análisis de datos, debido a las posibilidades que ofrece para transformar información en resultados útiles para la toma de decisiones.</w:t>
            </w:r>
          </w:p>
          <w:p w:rsidR="00000000" w:rsidDel="00000000" w:rsidP="00000000" w:rsidRDefault="00000000" w:rsidRPr="00000000" w14:paraId="00000061">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Laboralmente, </w:t>
            </w:r>
            <w:r w:rsidDel="00000000" w:rsidR="00000000" w:rsidRPr="00000000">
              <w:rPr>
                <w:sz w:val="18"/>
                <w:szCs w:val="18"/>
                <w:rtl w:val="0"/>
              </w:rPr>
              <w:t xml:space="preserve">nos </w:t>
            </w:r>
            <w:r w:rsidDel="00000000" w:rsidR="00000000" w:rsidRPr="00000000">
              <w:rPr>
                <w:rFonts w:ascii="Calibri" w:cs="Calibri" w:eastAsia="Calibri" w:hAnsi="Calibri"/>
                <w:sz w:val="18"/>
                <w:szCs w:val="18"/>
                <w:rtl w:val="0"/>
              </w:rPr>
              <w:t xml:space="preserve">proyect</w:t>
            </w:r>
            <w:r w:rsidDel="00000000" w:rsidR="00000000" w:rsidRPr="00000000">
              <w:rPr>
                <w:sz w:val="18"/>
                <w:szCs w:val="18"/>
                <w:rtl w:val="0"/>
              </w:rPr>
              <w:t xml:space="preserve">amos trabajando</w:t>
            </w:r>
            <w:r w:rsidDel="00000000" w:rsidR="00000000" w:rsidRPr="00000000">
              <w:rPr>
                <w:rFonts w:ascii="Calibri" w:cs="Calibri" w:eastAsia="Calibri" w:hAnsi="Calibri"/>
                <w:sz w:val="18"/>
                <w:szCs w:val="18"/>
                <w:rtl w:val="0"/>
              </w:rPr>
              <w:t xml:space="preserve"> en el área de desarrollo de software, participando en proyectos donde pueda aplicar </w:t>
            </w:r>
            <w:r w:rsidDel="00000000" w:rsidR="00000000" w:rsidRPr="00000000">
              <w:rPr>
                <w:sz w:val="18"/>
                <w:szCs w:val="18"/>
                <w:rtl w:val="0"/>
              </w:rPr>
              <w:t xml:space="preserve">los conocimientos</w:t>
            </w:r>
            <w:r w:rsidDel="00000000" w:rsidR="00000000" w:rsidRPr="00000000">
              <w:rPr>
                <w:rFonts w:ascii="Calibri" w:cs="Calibri" w:eastAsia="Calibri" w:hAnsi="Calibri"/>
                <w:sz w:val="18"/>
                <w:szCs w:val="18"/>
                <w:rtl w:val="0"/>
              </w:rPr>
              <w:t xml:space="preserve"> para diseñar, desarrollar y mejorar soluciones tecnológicas. </w:t>
            </w:r>
            <w:r w:rsidDel="00000000" w:rsidR="00000000" w:rsidRPr="00000000">
              <w:rPr>
                <w:sz w:val="18"/>
                <w:szCs w:val="18"/>
                <w:rtl w:val="0"/>
              </w:rPr>
              <w:t xml:space="preserve">Nos </w:t>
            </w:r>
            <w:r w:rsidDel="00000000" w:rsidR="00000000" w:rsidRPr="00000000">
              <w:rPr>
                <w:rFonts w:ascii="Calibri" w:cs="Calibri" w:eastAsia="Calibri" w:hAnsi="Calibri"/>
                <w:sz w:val="18"/>
                <w:szCs w:val="18"/>
                <w:rtl w:val="0"/>
              </w:rPr>
              <w:t xml:space="preserve">gustaría adquirir experiencia profesional, aprender nuevas herramientas y tecnologías y continuar fortaleciendo </w:t>
            </w:r>
            <w:r w:rsidDel="00000000" w:rsidR="00000000" w:rsidRPr="00000000">
              <w:rPr>
                <w:sz w:val="18"/>
                <w:szCs w:val="18"/>
                <w:rtl w:val="0"/>
              </w:rPr>
              <w:t xml:space="preserve">nuestras </w:t>
            </w:r>
            <w:r w:rsidDel="00000000" w:rsidR="00000000" w:rsidRPr="00000000">
              <w:rPr>
                <w:rFonts w:ascii="Calibri" w:cs="Calibri" w:eastAsia="Calibri" w:hAnsi="Calibri"/>
                <w:sz w:val="18"/>
                <w:szCs w:val="18"/>
                <w:rtl w:val="0"/>
              </w:rPr>
              <w:t xml:space="preserve">habilidades técnicas y de trabajo en equipo.</w:t>
            </w:r>
          </w:p>
          <w:p w:rsidR="00000000" w:rsidDel="00000000" w:rsidP="00000000" w:rsidRDefault="00000000" w:rsidRPr="00000000" w14:paraId="00000062">
            <w:pPr>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 el futuro, esper</w:t>
            </w:r>
            <w:r w:rsidDel="00000000" w:rsidR="00000000" w:rsidRPr="00000000">
              <w:rPr>
                <w:sz w:val="18"/>
                <w:szCs w:val="18"/>
                <w:rtl w:val="0"/>
              </w:rPr>
              <w:t xml:space="preserve">amos </w:t>
            </w:r>
            <w:r w:rsidDel="00000000" w:rsidR="00000000" w:rsidRPr="00000000">
              <w:rPr>
                <w:rFonts w:ascii="Calibri" w:cs="Calibri" w:eastAsia="Calibri" w:hAnsi="Calibri"/>
                <w:sz w:val="18"/>
                <w:szCs w:val="18"/>
                <w:rtl w:val="0"/>
              </w:rPr>
              <w:t xml:space="preserve">participar en proyectos que respondan a necesidades reales de las personas y las organizaciones. Consider</w:t>
            </w:r>
            <w:r w:rsidDel="00000000" w:rsidR="00000000" w:rsidRPr="00000000">
              <w:rPr>
                <w:sz w:val="18"/>
                <w:szCs w:val="18"/>
                <w:rtl w:val="0"/>
              </w:rPr>
              <w:t xml:space="preserve">amos</w:t>
            </w:r>
            <w:r w:rsidDel="00000000" w:rsidR="00000000" w:rsidRPr="00000000">
              <w:rPr>
                <w:rFonts w:ascii="Calibri" w:cs="Calibri" w:eastAsia="Calibri" w:hAnsi="Calibri"/>
                <w:sz w:val="18"/>
                <w:szCs w:val="18"/>
                <w:rtl w:val="0"/>
              </w:rPr>
              <w:t xml:space="preserve"> que </w:t>
            </w:r>
            <w:r w:rsidDel="00000000" w:rsidR="00000000" w:rsidRPr="00000000">
              <w:rPr>
                <w:rFonts w:ascii="Calibri" w:cs="Calibri" w:eastAsia="Calibri" w:hAnsi="Calibri"/>
                <w:sz w:val="18"/>
                <w:szCs w:val="18"/>
                <w:rtl w:val="0"/>
              </w:rPr>
              <w:t xml:space="preserve">VetMap</w:t>
            </w:r>
            <w:r w:rsidDel="00000000" w:rsidR="00000000" w:rsidRPr="00000000">
              <w:rPr>
                <w:rFonts w:ascii="Calibri" w:cs="Calibri" w:eastAsia="Calibri" w:hAnsi="Calibri"/>
                <w:sz w:val="18"/>
                <w:szCs w:val="18"/>
                <w:rtl w:val="0"/>
              </w:rPr>
              <w:t xml:space="preserve"> fue una experiencia importante para </w:t>
            </w:r>
            <w:r w:rsidDel="00000000" w:rsidR="00000000" w:rsidRPr="00000000">
              <w:rPr>
                <w:sz w:val="18"/>
                <w:szCs w:val="18"/>
                <w:rtl w:val="0"/>
              </w:rPr>
              <w:t xml:space="preserve">acercarnos </w:t>
            </w:r>
            <w:r w:rsidDel="00000000" w:rsidR="00000000" w:rsidRPr="00000000">
              <w:rPr>
                <w:rFonts w:ascii="Calibri" w:cs="Calibri" w:eastAsia="Calibri" w:hAnsi="Calibri"/>
                <w:sz w:val="18"/>
                <w:szCs w:val="18"/>
                <w:rtl w:val="0"/>
              </w:rPr>
              <w:t xml:space="preserve">a ese objetivo, porque </w:t>
            </w:r>
            <w:r w:rsidDel="00000000" w:rsidR="00000000" w:rsidRPr="00000000">
              <w:rPr>
                <w:sz w:val="18"/>
                <w:szCs w:val="18"/>
                <w:rtl w:val="0"/>
              </w:rPr>
              <w:t xml:space="preserve">nos </w:t>
            </w:r>
            <w:r w:rsidDel="00000000" w:rsidR="00000000" w:rsidRPr="00000000">
              <w:rPr>
                <w:rFonts w:ascii="Calibri" w:cs="Calibri" w:eastAsia="Calibri" w:hAnsi="Calibri"/>
                <w:sz w:val="18"/>
                <w:szCs w:val="18"/>
                <w:rtl w:val="0"/>
              </w:rPr>
              <w:t xml:space="preserve">permitió aplicar conocimientos de la carrera en una propuesta concreta y comprender mejor las responsabilidades involucradas en el desarrollo de una solución informática.</w:t>
            </w:r>
          </w:p>
        </w:tc>
      </w:tr>
    </w:tbl>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5">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NormalWeb">
    <w:name w:val="Normal (Web)"/>
    <w:basedOn w:val="Normal"/>
    <w:uiPriority w:val="99"/>
    <w:semiHidden w:val="1"/>
    <w:unhideWhenUsed w:val="1"/>
    <w:rsid w:val="0030427B"/>
    <w:rPr>
      <w:rFonts w:ascii="Times New Roman" w:cs="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U9HNHFSXze9LBqOi5HcIR9Q0Dw==">CgMxLjA4AHIhMVVWRGRZTHFjdzZ6TkJYTzVJX01FbVlrclNaWGtlNVo4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