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60" w:lineRule="auto"/>
        <w:rPr>
          <w:rFonts w:ascii="Tahoma" w:cs="Tahoma" w:eastAsia="Tahoma" w:hAnsi="Tahoma"/>
          <w:sz w:val="20"/>
          <w:szCs w:val="20"/>
        </w:rPr>
      </w:pPr>
      <w:r w:rsidDel="00000000" w:rsidR="00000000" w:rsidRPr="00000000">
        <w:rPr>
          <w:rFonts w:ascii="Tahoma" w:cs="Tahoma" w:eastAsia="Tahoma" w:hAnsi="Tahoma"/>
          <w:rtl w:val="0"/>
        </w:rPr>
        <w:t xml:space="preserve">Informe de cierre sprint XX</w:t>
      </w:r>
      <w:r w:rsidDel="00000000" w:rsidR="00000000" w:rsidRPr="00000000">
        <w:rPr>
          <w:rtl w:val="0"/>
        </w:rPr>
      </w:r>
    </w:p>
    <w:tbl>
      <w:tblPr>
        <w:tblStyle w:val="Table1"/>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0"/>
          <w:tblHeader w:val="0"/>
        </w:trPr>
        <w:tc>
          <w:tcPr>
            <w:gridSpan w:val="5"/>
          </w:tcPr>
          <w:p w:rsidR="00000000" w:rsidDel="00000000" w:rsidP="00000000" w:rsidRDefault="00000000" w:rsidRPr="00000000" w14:paraId="00000002">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Luis Gonzalez </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25/08/2026</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p>
        </w:tc>
        <w:tc>
          <w:tcPr>
            <w:gridSpan w:val="2"/>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VetMap</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Pr>
          <w:p w:rsidR="00000000" w:rsidDel="00000000" w:rsidP="00000000" w:rsidRDefault="00000000" w:rsidRPr="00000000" w14:paraId="0000001C">
            <w:pPr>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20">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p w:rsidR="00000000" w:rsidDel="00000000" w:rsidP="00000000" w:rsidRDefault="00000000" w:rsidRPr="00000000" w14:paraId="0000002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p w:rsidR="00000000" w:rsidDel="00000000" w:rsidP="00000000" w:rsidRDefault="00000000" w:rsidRPr="00000000" w14:paraId="00000022">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p w:rsidR="00000000" w:rsidDel="00000000" w:rsidP="00000000" w:rsidRDefault="00000000" w:rsidRPr="00000000" w14:paraId="0000002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4">
            <w:pPr>
              <w:widowControl w:val="0"/>
              <w:spacing w:line="276" w:lineRule="auto"/>
              <w:jc w:val="center"/>
              <w:rPr>
                <w:sz w:val="22"/>
                <w:szCs w:val="22"/>
              </w:rPr>
            </w:pPr>
            <w:r w:rsidDel="00000000" w:rsidR="00000000" w:rsidRPr="00000000">
              <w:rPr>
                <w:sz w:val="22"/>
                <w:szCs w:val="22"/>
                <w:rtl w:val="0"/>
              </w:rPr>
              <w:t xml:space="preserve">Luis Gonzalez</w:t>
            </w:r>
          </w:p>
        </w:tc>
        <w:tc>
          <w:tcPr/>
          <w:p w:rsidR="00000000" w:rsidDel="00000000" w:rsidP="00000000" w:rsidRDefault="00000000" w:rsidRPr="00000000" w14:paraId="00000025">
            <w:pPr>
              <w:rPr>
                <w:rFonts w:ascii="Tahoma" w:cs="Tahoma" w:eastAsia="Tahoma" w:hAnsi="Tahoma"/>
              </w:rPr>
            </w:pPr>
            <w:r w:rsidDel="00000000" w:rsidR="00000000" w:rsidRPr="00000000">
              <w:rPr>
                <w:rFonts w:ascii="Tahoma" w:cs="Tahoma" w:eastAsia="Tahoma" w:hAnsi="Tahoma"/>
                <w:rtl w:val="0"/>
              </w:rPr>
              <w:t xml:space="preserve">Vetmap</w:t>
            </w:r>
          </w:p>
        </w:tc>
        <w:tc>
          <w:tcPr/>
          <w:p w:rsidR="00000000" w:rsidDel="00000000" w:rsidP="00000000" w:rsidRDefault="00000000" w:rsidRPr="00000000" w14:paraId="00000026">
            <w:pPr>
              <w:jc w:val="right"/>
              <w:rPr>
                <w:rFonts w:ascii="Tahoma" w:cs="Tahoma" w:eastAsia="Tahoma" w:hAnsi="Tahoma"/>
              </w:rPr>
            </w:pPr>
            <w:r w:rsidDel="00000000" w:rsidR="00000000" w:rsidRPr="00000000">
              <w:rPr>
                <w:rFonts w:ascii="Tahoma" w:cs="Tahoma" w:eastAsia="Tahoma" w:hAnsi="Tahoma"/>
                <w:rtl w:val="0"/>
              </w:rPr>
              <w:t xml:space="preserve">+56935613391</w:t>
            </w:r>
          </w:p>
        </w:tc>
        <w:tc>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l.gonzalez4@duocuc.cl</w:t>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8">
            <w:pPr>
              <w:widowControl w:val="0"/>
              <w:spacing w:line="276" w:lineRule="auto"/>
              <w:jc w:val="center"/>
              <w:rPr>
                <w:sz w:val="22"/>
                <w:szCs w:val="22"/>
              </w:rPr>
            </w:pPr>
            <w:r w:rsidDel="00000000" w:rsidR="00000000" w:rsidRPr="00000000">
              <w:rPr>
                <w:sz w:val="22"/>
                <w:szCs w:val="22"/>
                <w:rtl w:val="0"/>
              </w:rPr>
              <w:t xml:space="preserve">Javier Rodriguez</w:t>
            </w:r>
          </w:p>
        </w:tc>
        <w:tc>
          <w:tcPr/>
          <w:p w:rsidR="00000000" w:rsidDel="00000000" w:rsidP="00000000" w:rsidRDefault="00000000" w:rsidRPr="00000000" w14:paraId="00000029">
            <w:pPr>
              <w:rPr>
                <w:rFonts w:ascii="Tahoma" w:cs="Tahoma" w:eastAsia="Tahoma" w:hAnsi="Tahoma"/>
              </w:rPr>
            </w:pPr>
            <w:r w:rsidDel="00000000" w:rsidR="00000000" w:rsidRPr="00000000">
              <w:rPr>
                <w:rFonts w:ascii="Tahoma" w:cs="Tahoma" w:eastAsia="Tahoma" w:hAnsi="Tahoma"/>
                <w:rtl w:val="0"/>
              </w:rPr>
              <w:t xml:space="preserve">Vetmap</w:t>
            </w:r>
          </w:p>
        </w:tc>
        <w:tc>
          <w:tcPr/>
          <w:p w:rsidR="00000000" w:rsidDel="00000000" w:rsidP="00000000" w:rsidRDefault="00000000" w:rsidRPr="00000000" w14:paraId="0000002A">
            <w:pPr>
              <w:jc w:val="right"/>
              <w:rPr>
                <w:rFonts w:ascii="Tahoma" w:cs="Tahoma" w:eastAsia="Tahoma" w:hAnsi="Tahoma"/>
              </w:rPr>
            </w:pPr>
            <w:r w:rsidDel="00000000" w:rsidR="00000000" w:rsidRPr="00000000">
              <w:rPr>
                <w:rFonts w:ascii="Tahoma" w:cs="Tahoma" w:eastAsia="Tahoma" w:hAnsi="Tahoma"/>
                <w:rtl w:val="0"/>
              </w:rPr>
              <w:t xml:space="preserve">+56977285369</w:t>
            </w:r>
          </w:p>
        </w:tc>
        <w:tc>
          <w:tcPr/>
          <w:p w:rsidR="00000000" w:rsidDel="00000000" w:rsidP="00000000" w:rsidRDefault="00000000" w:rsidRPr="00000000" w14:paraId="0000002B">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ji.rodriguezv@duocuc.cl</w:t>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C">
            <w:pPr>
              <w:widowControl w:val="0"/>
              <w:spacing w:line="276" w:lineRule="auto"/>
              <w:jc w:val="center"/>
              <w:rPr>
                <w:sz w:val="22"/>
                <w:szCs w:val="22"/>
              </w:rPr>
            </w:pPr>
            <w:r w:rsidDel="00000000" w:rsidR="00000000" w:rsidRPr="00000000">
              <w:rPr>
                <w:sz w:val="22"/>
                <w:szCs w:val="22"/>
                <w:rtl w:val="0"/>
              </w:rPr>
              <w:t xml:space="preserve">Martin Guerrero</w:t>
            </w:r>
          </w:p>
        </w:tc>
        <w:tc>
          <w:tcPr/>
          <w:p w:rsidR="00000000" w:rsidDel="00000000" w:rsidP="00000000" w:rsidRDefault="00000000" w:rsidRPr="00000000" w14:paraId="0000002D">
            <w:pPr>
              <w:rPr>
                <w:rFonts w:ascii="Tahoma" w:cs="Tahoma" w:eastAsia="Tahoma" w:hAnsi="Tahoma"/>
              </w:rPr>
            </w:pPr>
            <w:r w:rsidDel="00000000" w:rsidR="00000000" w:rsidRPr="00000000">
              <w:rPr>
                <w:rFonts w:ascii="Tahoma" w:cs="Tahoma" w:eastAsia="Tahoma" w:hAnsi="Tahoma"/>
                <w:rtl w:val="0"/>
              </w:rPr>
              <w:t xml:space="preserve">Vetmap</w:t>
            </w:r>
          </w:p>
        </w:tc>
        <w:tc>
          <w:tcPr/>
          <w:p w:rsidR="00000000" w:rsidDel="00000000" w:rsidP="00000000" w:rsidRDefault="00000000" w:rsidRPr="00000000" w14:paraId="0000002E">
            <w:pPr>
              <w:jc w:val="left"/>
              <w:rPr>
                <w:rFonts w:ascii="Tahoma" w:cs="Tahoma" w:eastAsia="Tahoma" w:hAnsi="Tahoma"/>
              </w:rPr>
            </w:pPr>
            <w:r w:rsidDel="00000000" w:rsidR="00000000" w:rsidRPr="00000000">
              <w:rPr>
                <w:rFonts w:ascii="Tahoma" w:cs="Tahoma" w:eastAsia="Tahoma" w:hAnsi="Tahoma"/>
                <w:rtl w:val="0"/>
              </w:rPr>
              <w:t xml:space="preserve">+56968369638</w:t>
            </w:r>
          </w:p>
        </w:tc>
        <w:tc>
          <w:tcPr/>
          <w:p w:rsidR="00000000" w:rsidDel="00000000" w:rsidP="00000000" w:rsidRDefault="00000000" w:rsidRPr="00000000" w14:paraId="0000002F">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mar.guerrero@duocuc.cl</w:t>
            </w: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0">
            <w:pPr>
              <w:widowControl w:val="0"/>
              <w:spacing w:line="276" w:lineRule="auto"/>
              <w:jc w:val="center"/>
              <w:rPr>
                <w:sz w:val="22"/>
                <w:szCs w:val="22"/>
              </w:rPr>
            </w:pPr>
            <w:r w:rsidDel="00000000" w:rsidR="00000000" w:rsidRPr="00000000">
              <w:rPr>
                <w:sz w:val="22"/>
                <w:szCs w:val="22"/>
                <w:rtl w:val="0"/>
              </w:rPr>
              <w:t xml:space="preserve">Allison Rubio</w:t>
            </w:r>
          </w:p>
        </w:tc>
        <w:tc>
          <w:tcPr/>
          <w:p w:rsidR="00000000" w:rsidDel="00000000" w:rsidP="00000000" w:rsidRDefault="00000000" w:rsidRPr="00000000" w14:paraId="00000031">
            <w:pPr>
              <w:rPr>
                <w:rFonts w:ascii="Tahoma" w:cs="Tahoma" w:eastAsia="Tahoma" w:hAnsi="Tahoma"/>
              </w:rPr>
            </w:pPr>
            <w:r w:rsidDel="00000000" w:rsidR="00000000" w:rsidRPr="00000000">
              <w:rPr>
                <w:rFonts w:ascii="Tahoma" w:cs="Tahoma" w:eastAsia="Tahoma" w:hAnsi="Tahoma"/>
                <w:rtl w:val="0"/>
              </w:rPr>
              <w:t xml:space="preserve">Vetmap</w:t>
            </w:r>
          </w:p>
        </w:tc>
        <w:tc>
          <w:tcPr/>
          <w:p w:rsidR="00000000" w:rsidDel="00000000" w:rsidP="00000000" w:rsidRDefault="00000000" w:rsidRPr="00000000" w14:paraId="00000032">
            <w:pPr>
              <w:jc w:val="right"/>
              <w:rPr>
                <w:rFonts w:ascii="Tahoma" w:cs="Tahoma" w:eastAsia="Tahoma" w:hAnsi="Tahoma"/>
              </w:rPr>
            </w:pPr>
            <w:r w:rsidDel="00000000" w:rsidR="00000000" w:rsidRPr="00000000">
              <w:rPr>
                <w:rFonts w:ascii="Tahoma" w:cs="Tahoma" w:eastAsia="Tahoma" w:hAnsi="Tahoma"/>
                <w:rtl w:val="0"/>
              </w:rPr>
              <w:t xml:space="preserve">+56983643022</w:t>
            </w:r>
          </w:p>
        </w:tc>
        <w:tc>
          <w:tcPr/>
          <w:p w:rsidR="00000000" w:rsidDel="00000000" w:rsidP="00000000" w:rsidRDefault="00000000" w:rsidRPr="00000000" w14:paraId="00000033">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all.rubio@duocuc.cl</w:t>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4">
            <w:pPr>
              <w:widowControl w:val="0"/>
              <w:spacing w:line="276" w:lineRule="auto"/>
              <w:jc w:val="center"/>
              <w:rPr>
                <w:sz w:val="22"/>
                <w:szCs w:val="22"/>
              </w:rPr>
            </w:pPr>
            <w:r w:rsidDel="00000000" w:rsidR="00000000" w:rsidRPr="00000000">
              <w:rPr>
                <w:sz w:val="22"/>
                <w:szCs w:val="22"/>
                <w:rtl w:val="0"/>
              </w:rPr>
              <w:t xml:space="preserve">Sebastian Rojas</w:t>
            </w:r>
          </w:p>
        </w:tc>
        <w:tc>
          <w:tcPr/>
          <w:p w:rsidR="00000000" w:rsidDel="00000000" w:rsidP="00000000" w:rsidRDefault="00000000" w:rsidRPr="00000000" w14:paraId="00000035">
            <w:pPr>
              <w:rPr>
                <w:rFonts w:ascii="Tahoma" w:cs="Tahoma" w:eastAsia="Tahoma" w:hAnsi="Tahoma"/>
              </w:rPr>
            </w:pPr>
            <w:r w:rsidDel="00000000" w:rsidR="00000000" w:rsidRPr="00000000">
              <w:rPr>
                <w:rFonts w:ascii="Tahoma" w:cs="Tahoma" w:eastAsia="Tahoma" w:hAnsi="Tahoma"/>
                <w:rtl w:val="0"/>
              </w:rPr>
              <w:t xml:space="preserve">Vetmap</w:t>
            </w:r>
          </w:p>
        </w:tc>
        <w:tc>
          <w:tcPr/>
          <w:p w:rsidR="00000000" w:rsidDel="00000000" w:rsidP="00000000" w:rsidRDefault="00000000" w:rsidRPr="00000000" w14:paraId="00000036">
            <w:pPr>
              <w:jc w:val="right"/>
              <w:rPr>
                <w:rFonts w:ascii="Tahoma" w:cs="Tahoma" w:eastAsia="Tahoma" w:hAnsi="Tahoma"/>
              </w:rPr>
            </w:pPr>
            <w:r w:rsidDel="00000000" w:rsidR="00000000" w:rsidRPr="00000000">
              <w:rPr>
                <w:rFonts w:ascii="Tahoma" w:cs="Tahoma" w:eastAsia="Tahoma" w:hAnsi="Tahoma"/>
                <w:rtl w:val="0"/>
              </w:rPr>
              <w:t xml:space="preserve">+56984439298</w:t>
            </w:r>
          </w:p>
        </w:tc>
        <w:tc>
          <w:tcPr/>
          <w:p w:rsidR="00000000" w:rsidDel="00000000" w:rsidP="00000000" w:rsidRDefault="00000000" w:rsidRPr="00000000" w14:paraId="0000003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seb.rojasg@duocuc.cl</w:t>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spacing w:line="240" w:lineRule="auto"/>
        <w:rPr>
          <w:rFonts w:ascii="Tahoma" w:cs="Tahoma" w:eastAsia="Tahoma" w:hAnsi="Tahoma"/>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Introducción </w:t>
      </w:r>
    </w:p>
    <w:p w:rsidR="00000000" w:rsidDel="00000000" w:rsidP="00000000" w:rsidRDefault="00000000" w:rsidRPr="00000000" w14:paraId="0000003D">
      <w:pPr>
        <w:tabs>
          <w:tab w:val="left" w:leader="none" w:pos="1368"/>
        </w:tabs>
        <w:rPr/>
      </w:pPr>
      <w:r w:rsidDel="00000000" w:rsidR="00000000" w:rsidRPr="00000000">
        <w:rPr>
          <w:rtl w:val="0"/>
        </w:rPr>
        <w:t xml:space="preserve">El presente documento detalla el cierre del primer sprint correspondiente al proyecto VetMap, una plataforma tecnológica orientada al cuidado integral de mascotas. Este sprint inicial se enfocó en sentar las bases analíticas y de diseño para conectar a dueños de mascotas, tiendas veterinarias y clínicas veterinarias mediante una solución digital centralizada.</w:t>
      </w:r>
    </w:p>
    <w:p w:rsidR="00000000" w:rsidDel="00000000" w:rsidP="00000000" w:rsidRDefault="00000000" w:rsidRPr="00000000" w14:paraId="0000003E">
      <w:pPr>
        <w:pStyle w:val="Heading1"/>
        <w:rPr/>
      </w:pPr>
      <w:r w:rsidDel="00000000" w:rsidR="00000000" w:rsidRPr="00000000">
        <w:rPr>
          <w:rtl w:val="0"/>
        </w:rPr>
        <w:t xml:space="preserve">Resumen Sprint</w:t>
      </w:r>
    </w:p>
    <w:p w:rsidR="00000000" w:rsidDel="00000000" w:rsidP="00000000" w:rsidRDefault="00000000" w:rsidRPr="00000000" w14:paraId="0000003F">
      <w:pPr>
        <w:rPr/>
      </w:pPr>
      <w:r w:rsidDel="00000000" w:rsidR="00000000" w:rsidRPr="00000000">
        <w:rPr>
          <w:rtl w:val="0"/>
        </w:rPr>
        <w:t xml:space="preserve">Durante el período de ejecución de este sprint (del 28/07/2026 al 11/08/2026), el equipo de desarrollo se centró en el análisis de requerimientos y el diseño de la arquitectura para resolver la fragmentación de la información relacionada con el cuidado de mascotas. Se logró modelar la estructura de las plataformas principales, aunque el diseño lógico de las rutas de despacho se postergó para el próximo ciclo para asegurar una correcta integración técnica. </w:t>
      </w:r>
    </w:p>
    <w:p w:rsidR="00000000" w:rsidDel="00000000" w:rsidP="00000000" w:rsidRDefault="00000000" w:rsidRPr="00000000" w14:paraId="00000040">
      <w:pPr>
        <w:pStyle w:val="Heading1"/>
        <w:rPr/>
      </w:pPr>
      <w:r w:rsidDel="00000000" w:rsidR="00000000" w:rsidRPr="00000000">
        <w:rPr>
          <w:rtl w:val="0"/>
        </w:rPr>
        <w:t xml:space="preserve">Tareas realizadas</w:t>
      </w:r>
    </w:p>
    <w:p w:rsidR="00000000" w:rsidDel="00000000" w:rsidP="00000000" w:rsidRDefault="00000000" w:rsidRPr="00000000" w14:paraId="00000041">
      <w:pPr>
        <w:numPr>
          <w:ilvl w:val="0"/>
          <w:numId w:val="1"/>
        </w:numPr>
        <w:spacing w:after="0" w:afterAutospacing="0" w:line="276" w:lineRule="auto"/>
        <w:ind w:left="720" w:hanging="360"/>
        <w:rPr>
          <w:u w:val="none"/>
        </w:rPr>
      </w:pPr>
      <w:r w:rsidDel="00000000" w:rsidR="00000000" w:rsidRPr="00000000">
        <w:rPr>
          <w:b w:val="1"/>
          <w:bCs w:val="1"/>
          <w:rtl w:val="0"/>
        </w:rPr>
        <w:t xml:space="preserve">Definición de arquitectura del sistema:</w:t>
      </w:r>
      <w:r w:rsidDel="00000000" w:rsidR="00000000" w:rsidRPr="00000000">
        <w:rPr>
          <w:rtl w:val="0"/>
        </w:rPr>
        <w:t xml:space="preserve"> Se estructuró la solución integral compuesta por una aplicación móvil para dueños, plataformas web para tiendas y clínicas, un módulo de despachos y un panel administrativo.</w:t>
      </w:r>
    </w:p>
    <w:p w:rsidR="00000000" w:rsidDel="00000000" w:rsidP="00000000" w:rsidRDefault="00000000" w:rsidRPr="00000000" w14:paraId="00000042">
      <w:pPr>
        <w:numPr>
          <w:ilvl w:val="0"/>
          <w:numId w:val="1"/>
        </w:numPr>
        <w:spacing w:after="0" w:afterAutospacing="0" w:line="276" w:lineRule="auto"/>
        <w:ind w:left="720" w:hanging="360"/>
        <w:rPr>
          <w:u w:val="none"/>
        </w:rPr>
      </w:pPr>
      <w:r w:rsidDel="00000000" w:rsidR="00000000" w:rsidRPr="00000000">
        <w:rPr>
          <w:b w:val="1"/>
          <w:bCs w:val="1"/>
          <w:rtl w:val="0"/>
        </w:rPr>
        <w:t xml:space="preserve">Diseño del perfil de mascotas:</w:t>
      </w:r>
      <w:r w:rsidDel="00000000" w:rsidR="00000000" w:rsidRPr="00000000">
        <w:rPr>
          <w:rtl w:val="0"/>
        </w:rPr>
        <w:t xml:space="preserve"> Se definieron los campos de registro en la aplicación móvil, incluyendo nombre, fotografía, especie, raza, edad y peso.</w:t>
      </w:r>
    </w:p>
    <w:p w:rsidR="00000000" w:rsidDel="00000000" w:rsidP="00000000" w:rsidRDefault="00000000" w:rsidRPr="00000000" w14:paraId="00000043">
      <w:pPr>
        <w:numPr>
          <w:ilvl w:val="0"/>
          <w:numId w:val="1"/>
        </w:numPr>
        <w:spacing w:after="0" w:afterAutospacing="0" w:line="276" w:lineRule="auto"/>
        <w:ind w:left="720" w:hanging="360"/>
        <w:rPr>
          <w:u w:val="none"/>
        </w:rPr>
      </w:pPr>
      <w:r w:rsidDel="00000000" w:rsidR="00000000" w:rsidRPr="00000000">
        <w:rPr>
          <w:b w:val="1"/>
          <w:bCs w:val="1"/>
          <w:rtl w:val="0"/>
        </w:rPr>
        <w:t xml:space="preserve">Modelado del comparador de productos:</w:t>
      </w:r>
      <w:r w:rsidDel="00000000" w:rsidR="00000000" w:rsidRPr="00000000">
        <w:rPr>
          <w:rtl w:val="0"/>
        </w:rPr>
        <w:t xml:space="preserve"> Se diseñó el flujo para que los usuarios busquen productos y comparen precio, stock, marca, formato y condiciones de despacho entre diferentes establecimientos.</w:t>
      </w:r>
    </w:p>
    <w:p w:rsidR="00000000" w:rsidDel="00000000" w:rsidP="00000000" w:rsidRDefault="00000000" w:rsidRPr="00000000" w14:paraId="00000044">
      <w:pPr>
        <w:numPr>
          <w:ilvl w:val="0"/>
          <w:numId w:val="1"/>
        </w:numPr>
        <w:spacing w:after="0" w:afterAutospacing="0" w:line="276" w:lineRule="auto"/>
        <w:ind w:left="720" w:hanging="360"/>
        <w:rPr>
          <w:u w:val="none"/>
        </w:rPr>
      </w:pPr>
      <w:r w:rsidDel="00000000" w:rsidR="00000000" w:rsidRPr="00000000">
        <w:rPr>
          <w:b w:val="1"/>
          <w:bCs w:val="1"/>
          <w:rtl w:val="0"/>
        </w:rPr>
        <w:t xml:space="preserve">Diseño lógico del sistema de alertas inteligentes:</w:t>
      </w:r>
      <w:r w:rsidDel="00000000" w:rsidR="00000000" w:rsidRPr="00000000">
        <w:rPr>
          <w:rtl w:val="0"/>
        </w:rPr>
        <w:t xml:space="preserve"> Se estructuró la funcionalidad diferenciadora que identificará patrones en los registros (como variaciones de peso) para generar alertas preventivas para el usuario.</w:t>
      </w:r>
    </w:p>
    <w:p w:rsidR="00000000" w:rsidDel="00000000" w:rsidP="00000000" w:rsidRDefault="00000000" w:rsidRPr="00000000" w14:paraId="00000045">
      <w:pPr>
        <w:numPr>
          <w:ilvl w:val="0"/>
          <w:numId w:val="1"/>
        </w:numPr>
        <w:spacing w:line="276" w:lineRule="auto"/>
        <w:ind w:left="720" w:hanging="360"/>
        <w:rPr>
          <w:u w:val="none"/>
        </w:rPr>
      </w:pPr>
      <w:r w:rsidDel="00000000" w:rsidR="00000000" w:rsidRPr="00000000">
        <w:rPr>
          <w:b w:val="1"/>
          <w:bCs w:val="1"/>
          <w:rtl w:val="0"/>
        </w:rPr>
        <w:t xml:space="preserve">Postergación - Módulo de repartidores:</w:t>
      </w:r>
      <w:r w:rsidDel="00000000" w:rsidR="00000000" w:rsidRPr="00000000">
        <w:rPr>
          <w:rtl w:val="0"/>
        </w:rPr>
        <w:t xml:space="preserve"> La definición detallada del seguimiento de rutas planificadas, registro de hora de salida y hora de llegada se postergó para el Sprint 02. Esto se debió a la necesidad de evaluar APIs de geolocalización de terceros antes de cerrar el diseño funcional.</w:t>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Próximo Sprint </w:t>
      </w:r>
    </w:p>
    <w:p w:rsidR="00000000" w:rsidDel="00000000" w:rsidP="00000000" w:rsidRDefault="00000000" w:rsidRPr="00000000" w14:paraId="00000047">
      <w:pPr>
        <w:rPr/>
      </w:pPr>
      <w:r w:rsidDel="00000000" w:rsidR="00000000" w:rsidRPr="00000000">
        <w:rPr>
          <w:rtl w:val="0"/>
        </w:rPr>
        <w:t xml:space="preserve">Para el próximo ciclo, el equipo se compromete a desarrollar la plataforma web para clínicas veterinarias, permitiendo el registro de pacientes, creación de fichas médicas y gestión de horas. Además, se abordará el diseño detallado del módulo de despachos para solucionar problemas de demoras, desviaciones y falta de evidencia fotográfica en las entregas. </w:t>
      </w:r>
    </w:p>
    <w:p w:rsidR="00000000" w:rsidDel="00000000" w:rsidP="00000000" w:rsidRDefault="00000000" w:rsidRPr="00000000" w14:paraId="00000048">
      <w:pPr>
        <w:pStyle w:val="Heading1"/>
        <w:rPr/>
      </w:pPr>
      <w:r w:rsidDel="00000000" w:rsidR="00000000" w:rsidRPr="00000000">
        <w:rPr>
          <w:rtl w:val="0"/>
        </w:rPr>
        <w:t xml:space="preserve">Anexos </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Documento de referencia: "Caso de Negocio Capstone – VetMap.pdf".</w:t>
      </w:r>
    </w:p>
    <w:p w:rsidR="00000000" w:rsidDel="00000000" w:rsidP="00000000" w:rsidRDefault="00000000" w:rsidRPr="00000000" w14:paraId="0000004A">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drawing>
        <wp:inline distB="0" distT="0" distL="0" distR="0">
          <wp:extent cx="2428875" cy="7429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3"/>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4E">
          <w:pPr>
            <w:tabs>
              <w:tab w:val="left" w:leader="none" w:pos="459"/>
            </w:tabs>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4F">
          <w:pPr>
            <w:tabs>
              <w:tab w:val="left" w:leader="none" w:pos="742"/>
            </w:tabs>
            <w:spacing w:before="40" w:lineRule="auto"/>
            <w:ind w:right="68"/>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ed7d31" w:space="0" w:sz="8" w:val="single"/>
        <w:left w:color="ed7d31" w:space="0" w:sz="8" w:val="single"/>
        <w:bottom w:color="ed7d31" w:space="0" w:sz="8" w:val="single"/>
        <w:right w:color="ed7d31" w:space="0" w:sz="8" w:val="single"/>
      </w:pBdr>
      <w:shd w:fill="fbe4d5" w:val="clear"/>
      <w:spacing w:after="100" w:before="480" w:line="269" w:lineRule="auto"/>
    </w:pPr>
    <w:rPr>
      <w:rFonts w:ascii="Calibri" w:cs="Calibri" w:eastAsia="Calibri" w:hAnsi="Calibri"/>
      <w:b w:val="1"/>
      <w:bCs w:val="1"/>
      <w:color w:val="823b0b"/>
      <w:sz w:val="22"/>
      <w:szCs w:val="22"/>
    </w:rPr>
  </w:style>
  <w:style w:type="paragraph" w:styleId="Heading2">
    <w:name w:val="heading 2"/>
    <w:basedOn w:val="Normal"/>
    <w:next w:val="Normal"/>
    <w:pPr>
      <w:pBdr>
        <w:top w:color="ed7d31" w:space="0" w:sz="4" w:val="single"/>
        <w:left w:color="ed7d31" w:space="2" w:sz="48" w:val="single"/>
        <w:bottom w:color="ed7d31" w:space="0" w:sz="4" w:val="single"/>
        <w:right w:color="ed7d31" w:space="4" w:sz="4" w:val="single"/>
      </w:pBdr>
      <w:spacing w:after="100" w:before="200" w:line="269" w:lineRule="auto"/>
      <w:ind w:left="144"/>
    </w:pPr>
    <w:rPr>
      <w:rFonts w:ascii="Calibri" w:cs="Calibri" w:eastAsia="Calibri" w:hAnsi="Calibri"/>
      <w:b w:val="1"/>
      <w:bCs w:val="1"/>
      <w:color w:val="c55911"/>
      <w:sz w:val="22"/>
      <w:szCs w:val="22"/>
    </w:rPr>
  </w:style>
  <w:style w:type="paragraph" w:styleId="Heading3">
    <w:name w:val="heading 3"/>
    <w:basedOn w:val="Normal"/>
    <w:next w:val="Normal"/>
    <w:pPr>
      <w:pBdr>
        <w:left w:color="ed7d31" w:space="2" w:sz="48" w:val="single"/>
        <w:bottom w:color="ed7d31" w:space="0" w:sz="4" w:val="single"/>
      </w:pBdr>
      <w:spacing w:after="100" w:before="200" w:line="240" w:lineRule="auto"/>
      <w:ind w:left="144"/>
    </w:pPr>
    <w:rPr>
      <w:rFonts w:ascii="Calibri" w:cs="Calibri" w:eastAsia="Calibri" w:hAnsi="Calibri"/>
      <w:b w:val="1"/>
      <w:bCs w:val="1"/>
      <w:color w:val="c55911"/>
      <w:sz w:val="22"/>
      <w:szCs w:val="22"/>
    </w:rPr>
  </w:style>
  <w:style w:type="paragraph" w:styleId="Heading4">
    <w:name w:val="heading 4"/>
    <w:basedOn w:val="Normal"/>
    <w:next w:val="Normal"/>
    <w:pPr>
      <w:pBdr>
        <w:left w:color="ed7d31" w:space="2" w:sz="4" w:val="single"/>
        <w:bottom w:color="ed7d31" w:space="2" w:sz="4" w:val="single"/>
      </w:pBdr>
      <w:spacing w:after="100" w:before="200" w:line="240" w:lineRule="auto"/>
      <w:ind w:left="86"/>
    </w:pPr>
    <w:rPr>
      <w:rFonts w:ascii="Calibri" w:cs="Calibri" w:eastAsia="Calibri" w:hAnsi="Calibri"/>
      <w:b w:val="1"/>
      <w:bCs w:val="1"/>
      <w:color w:val="c55911"/>
      <w:sz w:val="22"/>
      <w:szCs w:val="22"/>
    </w:rPr>
  </w:style>
  <w:style w:type="paragraph" w:styleId="Heading5">
    <w:name w:val="heading 5"/>
    <w:basedOn w:val="Normal"/>
    <w:next w:val="Normal"/>
    <w:pPr>
      <w:pBdr>
        <w:left w:color="ed7d31" w:space="2" w:sz="4" w:val="dotted"/>
        <w:bottom w:color="ed7d31" w:space="2" w:sz="4" w:val="dotted"/>
      </w:pBdr>
      <w:spacing w:after="100" w:before="200" w:line="240" w:lineRule="auto"/>
      <w:ind w:left="86"/>
    </w:pPr>
    <w:rPr>
      <w:rFonts w:ascii="Calibri" w:cs="Calibri" w:eastAsia="Calibri" w:hAnsi="Calibri"/>
      <w:b w:val="1"/>
      <w:bCs w:val="1"/>
      <w:color w:val="c55911"/>
      <w:sz w:val="22"/>
      <w:szCs w:val="22"/>
    </w:rPr>
  </w:style>
  <w:style w:type="paragraph" w:styleId="Heading6">
    <w:name w:val="heading 6"/>
    <w:basedOn w:val="Normal"/>
    <w:next w:val="Normal"/>
    <w:pPr>
      <w:pBdr>
        <w:bottom w:color="f7caac" w:space="2" w:sz="4" w:val="single"/>
      </w:pBdr>
      <w:spacing w:after="100" w:before="200" w:line="240" w:lineRule="auto"/>
    </w:pPr>
    <w:rPr>
      <w:rFonts w:ascii="Calibri" w:cs="Calibri" w:eastAsia="Calibri" w:hAnsi="Calibri"/>
      <w:color w:val="c55911"/>
      <w:sz w:val="22"/>
      <w:szCs w:val="22"/>
    </w:rPr>
  </w:style>
  <w:style w:type="paragraph" w:styleId="Title">
    <w:name w:val="Title"/>
    <w:basedOn w:val="Normal"/>
    <w:next w:val="Normal"/>
    <w:pPr>
      <w:pBdr>
        <w:top w:color="ed7d31" w:space="0" w:sz="48" w:val="single"/>
        <w:bottom w:color="ed7d31" w:space="0" w:sz="48" w:val="single"/>
      </w:pBdr>
      <w:shd w:fill="ed7d31" w:val="clear"/>
      <w:spacing w:after="0" w:line="240" w:lineRule="auto"/>
      <w:jc w:val="center"/>
    </w:pPr>
    <w:rPr>
      <w:rFonts w:ascii="Calibri" w:cs="Calibri" w:eastAsia="Calibri" w:hAnsi="Calibri"/>
      <w:color w:val="ffffff"/>
      <w:sz w:val="48"/>
      <w:szCs w:val="48"/>
    </w:rPr>
  </w:style>
  <w:style w:type="paragraph" w:styleId="Ttulo7">
    <w:name w:val="heading 7"/>
    <w:basedOn w:val="Normal"/>
    <w:next w:val="Normal"/>
    <w:link w:val="Ttulo7Car"/>
    <w:uiPriority w:val="9"/>
    <w:unhideWhenUsed w:val="1"/>
    <w:qFormat w:val="1"/>
    <w:rsid w:val="004922AA"/>
    <w:pPr>
      <w:pBdr>
        <w:bottom w:color="f4b083" w:space="2" w:sz="4" w:themeColor="accent2" w:themeTint="000099" w:val="dotted"/>
      </w:pBdr>
      <w:spacing w:after="100" w:before="200" w:line="240" w:lineRule="auto"/>
      <w:contextualSpacing w:val="1"/>
      <w:outlineLvl w:val="6"/>
    </w:pPr>
    <w:rPr>
      <w:rFonts w:asciiTheme="majorHAnsi" w:cstheme="majorBidi" w:eastAsiaTheme="majorEastAsia" w:hAnsiTheme="majorHAnsi"/>
      <w:color w:val="c45911" w:themeColor="accent2" w:themeShade="0000BF"/>
      <w:sz w:val="22"/>
      <w:szCs w:val="22"/>
    </w:rPr>
  </w:style>
  <w:style w:type="paragraph" w:styleId="Ttulo8">
    <w:name w:val="heading 8"/>
    <w:basedOn w:val="Normal"/>
    <w:next w:val="Normal"/>
    <w:link w:val="Ttulo8Car"/>
    <w:uiPriority w:val="9"/>
    <w:unhideWhenUsed w:val="1"/>
    <w:qFormat w:val="1"/>
    <w:rsid w:val="004922AA"/>
    <w:pPr>
      <w:spacing w:after="100" w:before="200" w:line="240" w:lineRule="auto"/>
      <w:contextualSpacing w:val="1"/>
      <w:outlineLvl w:val="7"/>
    </w:pPr>
    <w:rPr>
      <w:rFonts w:asciiTheme="majorHAnsi" w:cstheme="majorBidi" w:eastAsiaTheme="majorEastAsia" w:hAnsiTheme="majorHAnsi"/>
      <w:color w:val="ed7d31" w:themeColor="accent2"/>
      <w:sz w:val="22"/>
      <w:szCs w:val="22"/>
    </w:rPr>
  </w:style>
  <w:style w:type="paragraph" w:styleId="Ttulo9">
    <w:name w:val="heading 9"/>
    <w:basedOn w:val="Normal"/>
    <w:next w:val="Normal"/>
    <w:link w:val="Ttulo9Car"/>
    <w:uiPriority w:val="9"/>
    <w:unhideWhenUsed w:val="1"/>
    <w:qFormat w:val="1"/>
    <w:rsid w:val="004922AA"/>
    <w:pPr>
      <w:spacing w:after="100" w:before="200" w:line="240" w:lineRule="auto"/>
      <w:contextualSpacing w:val="1"/>
      <w:outlineLvl w:val="8"/>
    </w:pPr>
    <w:rPr>
      <w:rFonts w:asciiTheme="majorHAnsi" w:cstheme="majorBidi" w:eastAsiaTheme="majorEastAsia" w:hAnsiTheme="majorHAnsi"/>
      <w:color w:val="ed7d31" w:themeColor="accent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0"/>
      <w:color w:val="0000ff"/>
      <w:u w:val="single"/>
    </w:rPr>
  </w:style>
  <w:style w:type="paragraph" w:styleId="Body" w:customStyle="1">
    <w:name w:val="Body"/>
    <w:basedOn w:val="Normal"/>
    <w:pPr>
      <w:spacing w:before="120" w:line="240" w:lineRule="auto"/>
      <w:jc w:val="both"/>
    </w:pPr>
    <w:rPr>
      <w:rFonts w:ascii="Book Antiqua" w:hAnsi="Book Antiqua"/>
    </w:rPr>
  </w:style>
  <w:style w:type="paragraph" w:styleId="Bullet" w:customStyle="1">
    <w:name w:val="Bullet"/>
    <w:basedOn w:val="Normal"/>
    <w:pPr>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0"/>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val="1"/>
    <w:rsid w:val="004922AA"/>
    <w:pPr>
      <w:ind w:left="720"/>
      <w:contextualSpacing w:val="1"/>
    </w:pPr>
  </w:style>
  <w:style w:type="character" w:styleId="Ttulo1Car" w:customStyle="1">
    <w:name w:val="Título 1 Car"/>
    <w:basedOn w:val="Fuentedeprrafopredeter"/>
    <w:link w:val="Ttulo1"/>
    <w:uiPriority w:val="9"/>
    <w:rsid w:val="004922AA"/>
    <w:rPr>
      <w:rFonts w:asciiTheme="majorHAnsi" w:cstheme="majorBidi" w:eastAsiaTheme="majorEastAsia" w:hAnsiTheme="majorHAnsi"/>
      <w:b w:val="1"/>
      <w:bCs w:val="1"/>
      <w:i w:val="1"/>
      <w:iCs w:val="1"/>
      <w:color w:val="823b0b" w:themeColor="accent2" w:themeShade="00007F"/>
      <w:shd w:color="auto" w:fill="fbe4d5" w:themeFill="accent2" w:themeFillTint="000033" w:val="clear"/>
    </w:rPr>
  </w:style>
  <w:style w:type="character" w:styleId="Ttulo2Car" w:customStyle="1">
    <w:name w:val="Título 2 Car"/>
    <w:basedOn w:val="Fuentedeprrafopredeter"/>
    <w:link w:val="Ttulo2"/>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3Car" w:customStyle="1">
    <w:name w:val="Título 3 Car"/>
    <w:basedOn w:val="Fuentedeprrafopredeter"/>
    <w:link w:val="Ttulo3"/>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4Car" w:customStyle="1">
    <w:name w:val="Título 4 Car"/>
    <w:basedOn w:val="Fuentedeprrafopredeter"/>
    <w:link w:val="Ttulo4"/>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5Car" w:customStyle="1">
    <w:name w:val="Título 5 Car"/>
    <w:basedOn w:val="Fuentedeprrafopredeter"/>
    <w:link w:val="Ttulo5"/>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6Car" w:customStyle="1">
    <w:name w:val="Título 6 Car"/>
    <w:basedOn w:val="Fuentedeprrafopredeter"/>
    <w:link w:val="Ttulo6"/>
    <w:uiPriority w:val="9"/>
    <w:rsid w:val="004922AA"/>
    <w:rPr>
      <w:rFonts w:asciiTheme="majorHAnsi" w:cstheme="majorBidi" w:eastAsiaTheme="majorEastAsia" w:hAnsiTheme="majorHAnsi"/>
      <w:i w:val="1"/>
      <w:iCs w:val="1"/>
      <w:color w:val="c45911" w:themeColor="accent2" w:themeShade="0000BF"/>
    </w:rPr>
  </w:style>
  <w:style w:type="character" w:styleId="Ttulo7Car" w:customStyle="1">
    <w:name w:val="Título 7 Car"/>
    <w:basedOn w:val="Fuentedeprrafopredeter"/>
    <w:link w:val="Ttulo7"/>
    <w:uiPriority w:val="9"/>
    <w:rsid w:val="004922AA"/>
    <w:rPr>
      <w:rFonts w:asciiTheme="majorHAnsi" w:cstheme="majorBidi" w:eastAsiaTheme="majorEastAsia" w:hAnsiTheme="majorHAnsi"/>
      <w:i w:val="1"/>
      <w:iCs w:val="1"/>
      <w:color w:val="c45911" w:themeColor="accent2" w:themeShade="0000BF"/>
    </w:rPr>
  </w:style>
  <w:style w:type="character" w:styleId="Ttulo8Car" w:customStyle="1">
    <w:name w:val="Título 8 Car"/>
    <w:basedOn w:val="Fuentedeprrafopredeter"/>
    <w:link w:val="Ttulo8"/>
    <w:uiPriority w:val="9"/>
    <w:rsid w:val="004922AA"/>
    <w:rPr>
      <w:rFonts w:asciiTheme="majorHAnsi" w:cstheme="majorBidi" w:eastAsiaTheme="majorEastAsia" w:hAnsiTheme="majorHAnsi"/>
      <w:i w:val="1"/>
      <w:iCs w:val="1"/>
      <w:color w:val="ed7d31" w:themeColor="accent2"/>
    </w:rPr>
  </w:style>
  <w:style w:type="character" w:styleId="Ttulo9Car" w:customStyle="1">
    <w:name w:val="Título 9 Car"/>
    <w:basedOn w:val="Fuentedeprrafopredeter"/>
    <w:link w:val="Ttulo9"/>
    <w:uiPriority w:val="9"/>
    <w:rsid w:val="004922AA"/>
    <w:rPr>
      <w:rFonts w:asciiTheme="majorHAnsi" w:cstheme="majorBidi" w:eastAsiaTheme="majorEastAsia" w:hAnsiTheme="majorHAnsi"/>
      <w:i w:val="1"/>
      <w:iCs w:val="1"/>
      <w:color w:val="ed7d31" w:themeColor="accent2"/>
      <w:sz w:val="20"/>
      <w:szCs w:val="20"/>
    </w:rPr>
  </w:style>
  <w:style w:type="paragraph" w:styleId="Descripcin">
    <w:name w:val="caption"/>
    <w:basedOn w:val="Normal"/>
    <w:next w:val="Normal"/>
    <w:uiPriority w:val="35"/>
    <w:semiHidden w:val="1"/>
    <w:unhideWhenUsed w:val="1"/>
    <w:qFormat w:val="1"/>
    <w:rsid w:val="004922AA"/>
    <w:rPr>
      <w:b w:val="1"/>
      <w:bCs w:val="1"/>
      <w:color w:val="c45911" w:themeColor="accent2" w:themeShade="0000BF"/>
      <w:sz w:val="18"/>
      <w:szCs w:val="18"/>
    </w:rPr>
  </w:style>
  <w:style w:type="character" w:styleId="TtuloCar" w:customStyle="1">
    <w:name w:val="Título Car"/>
    <w:basedOn w:val="Fuentedeprrafopredeter"/>
    <w:link w:val="Ttulo"/>
    <w:uiPriority w:val="10"/>
    <w:rsid w:val="004922AA"/>
    <w:rPr>
      <w:rFonts w:asciiTheme="majorHAnsi" w:cstheme="majorBidi" w:eastAsiaTheme="majorEastAsia" w:hAnsiTheme="majorHAnsi"/>
      <w:i w:val="1"/>
      <w:iCs w:val="1"/>
      <w:color w:val="ffffff" w:themeColor="background1"/>
      <w:spacing w:val="10"/>
      <w:sz w:val="48"/>
      <w:szCs w:val="48"/>
      <w:shd w:color="auto" w:fill="ed7d31" w:themeFill="accent2" w:val="clear"/>
    </w:rPr>
  </w:style>
  <w:style w:type="character" w:styleId="SubttuloCar" w:customStyle="1">
    <w:name w:val="Subtítulo Car"/>
    <w:basedOn w:val="Fuentedeprrafopredeter"/>
    <w:link w:val="Subttulo"/>
    <w:uiPriority w:val="11"/>
    <w:rsid w:val="004922AA"/>
    <w:rPr>
      <w:rFonts w:asciiTheme="majorHAnsi" w:cstheme="majorBidi" w:eastAsiaTheme="majorEastAsia" w:hAnsiTheme="majorHAnsi"/>
      <w:i w:val="1"/>
      <w:iCs w:val="1"/>
      <w:color w:val="823b0b" w:themeColor="accent2" w:themeShade="00007F"/>
      <w:sz w:val="24"/>
      <w:szCs w:val="24"/>
    </w:rPr>
  </w:style>
  <w:style w:type="character" w:styleId="Textoennegrita">
    <w:name w:val="Strong"/>
    <w:uiPriority w:val="22"/>
    <w:qFormat w:val="1"/>
    <w:rsid w:val="004922AA"/>
    <w:rPr>
      <w:b w:val="1"/>
      <w:bCs w:val="1"/>
      <w:spacing w:val="0"/>
    </w:rPr>
  </w:style>
  <w:style w:type="character" w:styleId="nfasis">
    <w:name w:val="Emphasis"/>
    <w:uiPriority w:val="20"/>
    <w:qFormat w:val="1"/>
    <w:rsid w:val="004922AA"/>
    <w:rPr>
      <w:rFonts w:asciiTheme="majorHAnsi" w:cstheme="majorBidi" w:eastAsiaTheme="majorEastAsia" w:hAnsiTheme="majorHAnsi"/>
      <w:b w:val="1"/>
      <w:bCs w:val="1"/>
      <w:i w:val="1"/>
      <w:iCs w:val="1"/>
      <w:color w:val="ed7d31" w:themeColor="accent2"/>
      <w:bdr w:color="fbe4d5" w:space="0" w:sz="18" w:themeColor="accent2" w:themeTint="000033" w:val="single"/>
      <w:shd w:color="auto" w:fill="fbe4d5" w:themeFill="accent2" w:themeFillTint="000033" w:val="clear"/>
    </w:rPr>
  </w:style>
  <w:style w:type="paragraph" w:styleId="Sinespaciado">
    <w:name w:val="No Spacing"/>
    <w:basedOn w:val="Normal"/>
    <w:link w:val="SinespaciadoCar"/>
    <w:uiPriority w:val="1"/>
    <w:qFormat w:val="1"/>
    <w:rsid w:val="004922AA"/>
    <w:pPr>
      <w:spacing w:after="0" w:line="240" w:lineRule="auto"/>
    </w:pPr>
  </w:style>
  <w:style w:type="paragraph" w:styleId="Cita">
    <w:name w:val="Quote"/>
    <w:basedOn w:val="Normal"/>
    <w:next w:val="Normal"/>
    <w:link w:val="CitaCar"/>
    <w:uiPriority w:val="29"/>
    <w:qFormat w:val="1"/>
    <w:rsid w:val="004922AA"/>
    <w:rPr>
      <w:i w:val="0"/>
      <w:iCs w:val="0"/>
      <w:color w:val="c45911" w:themeColor="accent2" w:themeShade="0000BF"/>
    </w:rPr>
  </w:style>
  <w:style w:type="character" w:styleId="CitaCar" w:customStyle="1">
    <w:name w:val="Cita Car"/>
    <w:basedOn w:val="Fuentedeprrafopredeter"/>
    <w:link w:val="Cita"/>
    <w:uiPriority w:val="29"/>
    <w:rsid w:val="004922AA"/>
    <w:rPr>
      <w:color w:val="c45911" w:themeColor="accent2" w:themeShade="0000BF"/>
      <w:sz w:val="20"/>
      <w:szCs w:val="20"/>
    </w:rPr>
  </w:style>
  <w:style w:type="paragraph" w:styleId="Citadestacada">
    <w:name w:val="Intense Quote"/>
    <w:basedOn w:val="Normal"/>
    <w:next w:val="Normal"/>
    <w:link w:val="CitadestacadaCar"/>
    <w:uiPriority w:val="30"/>
    <w:qFormat w:val="1"/>
    <w:rsid w:val="004922AA"/>
    <w:pPr>
      <w:pBdr>
        <w:top w:color="ed7d31" w:space="10" w:sz="8" w:themeColor="accent2" w:val="dotted"/>
        <w:bottom w:color="ed7d31" w:space="10" w:sz="8" w:themeColor="accent2" w:val="dotted"/>
      </w:pBdr>
      <w:spacing w:line="300" w:lineRule="auto"/>
      <w:ind w:left="2160" w:right="2160"/>
      <w:jc w:val="center"/>
    </w:pPr>
    <w:rPr>
      <w:rFonts w:asciiTheme="majorHAnsi" w:cstheme="majorBidi" w:eastAsiaTheme="majorEastAsia" w:hAnsiTheme="majorHAnsi"/>
      <w:b w:val="1"/>
      <w:bCs w:val="1"/>
      <w:color w:val="ed7d31" w:themeColor="accent2"/>
    </w:rPr>
  </w:style>
  <w:style w:type="character" w:styleId="CitadestacadaCar" w:customStyle="1">
    <w:name w:val="Cita destacada Car"/>
    <w:basedOn w:val="Fuentedeprrafopredeter"/>
    <w:link w:val="Citadestacada"/>
    <w:uiPriority w:val="30"/>
    <w:rsid w:val="004922AA"/>
    <w:rPr>
      <w:rFonts w:asciiTheme="majorHAnsi" w:cstheme="majorBidi" w:eastAsiaTheme="majorEastAsia" w:hAnsiTheme="majorHAnsi"/>
      <w:b w:val="1"/>
      <w:bCs w:val="1"/>
      <w:i w:val="1"/>
      <w:iCs w:val="1"/>
      <w:color w:val="ed7d31" w:themeColor="accent2"/>
      <w:sz w:val="20"/>
      <w:szCs w:val="20"/>
    </w:rPr>
  </w:style>
  <w:style w:type="character" w:styleId="nfasissutil">
    <w:name w:val="Subtle Emphasis"/>
    <w:uiPriority w:val="19"/>
    <w:qFormat w:val="1"/>
    <w:rsid w:val="004922AA"/>
    <w:rPr>
      <w:rFonts w:asciiTheme="majorHAnsi" w:cstheme="majorBidi" w:eastAsiaTheme="majorEastAsia" w:hAnsiTheme="majorHAnsi"/>
      <w:i w:val="1"/>
      <w:iCs w:val="1"/>
      <w:color w:val="ed7d31" w:themeColor="accent2"/>
    </w:rPr>
  </w:style>
  <w:style w:type="character" w:styleId="nfasisintenso">
    <w:name w:val="Intense Emphasis"/>
    <w:uiPriority w:val="21"/>
    <w:qFormat w:val="1"/>
    <w:rsid w:val="004922AA"/>
    <w:rPr>
      <w:rFonts w:asciiTheme="majorHAnsi" w:cstheme="majorBidi" w:eastAsiaTheme="majorEastAsia" w:hAnsiTheme="majorHAnsi"/>
      <w:b w:val="1"/>
      <w:bCs w:val="1"/>
      <w:i w:val="1"/>
      <w:iCs w:val="1"/>
      <w:dstrike w:val="0"/>
      <w:color w:val="ffffff" w:themeColor="background1"/>
      <w:bdr w:color="ed7d31" w:space="0" w:sz="18" w:themeColor="accent2" w:val="single"/>
      <w:shd w:color="auto" w:fill="ed7d31" w:themeFill="accent2" w:val="clear"/>
      <w:vertAlign w:val="baseline"/>
    </w:rPr>
  </w:style>
  <w:style w:type="character" w:styleId="Referenciasutil">
    <w:name w:val="Subtle Reference"/>
    <w:uiPriority w:val="31"/>
    <w:qFormat w:val="1"/>
    <w:rsid w:val="004922AA"/>
    <w:rPr>
      <w:i w:val="1"/>
      <w:iCs w:val="1"/>
      <w:smallCaps w:val="1"/>
      <w:color w:val="ed7d31" w:themeColor="accent2"/>
      <w:u w:color="ed7d31" w:themeColor="accent2"/>
    </w:rPr>
  </w:style>
  <w:style w:type="character" w:styleId="Referenciaintensa">
    <w:name w:val="Intense Reference"/>
    <w:uiPriority w:val="32"/>
    <w:qFormat w:val="1"/>
    <w:rsid w:val="004922AA"/>
    <w:rPr>
      <w:b w:val="1"/>
      <w:bCs w:val="1"/>
      <w:i w:val="1"/>
      <w:iCs w:val="1"/>
      <w:smallCaps w:val="1"/>
      <w:color w:val="ed7d31" w:themeColor="accent2"/>
      <w:u w:color="ed7d31" w:themeColor="accent2"/>
    </w:rPr>
  </w:style>
  <w:style w:type="character" w:styleId="Ttulodellibro">
    <w:name w:val="Book Title"/>
    <w:uiPriority w:val="33"/>
    <w:qFormat w:val="1"/>
    <w:rsid w:val="004922AA"/>
    <w:rPr>
      <w:rFonts w:asciiTheme="majorHAnsi" w:cstheme="majorBidi" w:eastAsiaTheme="majorEastAsia" w:hAnsiTheme="majorHAnsi"/>
      <w:b w:val="1"/>
      <w:bCs w:val="1"/>
      <w:i w:val="1"/>
      <w:iCs w:val="1"/>
      <w:smallCaps w:val="1"/>
      <w:color w:val="c45911" w:themeColor="accent2" w:themeShade="0000BF"/>
      <w:u w:val="single"/>
    </w:rPr>
  </w:style>
  <w:style w:type="paragraph" w:styleId="TtuloTDC">
    <w:name w:val="TOC Heading"/>
    <w:basedOn w:val="Ttulo1"/>
    <w:next w:val="Normal"/>
    <w:uiPriority w:val="39"/>
    <w:semiHidden w:val="1"/>
    <w:unhideWhenUsed w:val="1"/>
    <w:qFormat w:val="1"/>
    <w:rsid w:val="004922AA"/>
    <w:pPr>
      <w:outlineLvl w:val="9"/>
    </w:pPr>
  </w:style>
  <w:style w:type="character" w:styleId="SinespaciadoCar" w:customStyle="1">
    <w:name w:val="Sin espaciado Car"/>
    <w:basedOn w:val="Fuentedeprrafopredeter"/>
    <w:link w:val="Sinespaciado"/>
    <w:uiPriority w:val="1"/>
    <w:rsid w:val="004922AA"/>
    <w:rPr>
      <w:i w:val="1"/>
      <w:iCs w:val="1"/>
      <w:sz w:val="20"/>
      <w:szCs w:val="20"/>
    </w:rPr>
  </w:style>
  <w:style w:type="table" w:styleId="Tabladelista3-nfasis2">
    <w:name w:val="List Table 3 Accent 2"/>
    <w:basedOn w:val="Tablanormal"/>
    <w:uiPriority w:val="48"/>
    <w:rsid w:val="007F6112"/>
    <w:pPr>
      <w:spacing w:after="0" w:line="240" w:lineRule="auto"/>
    </w:p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val="1"/>
        <w:bCs w:val="1"/>
        <w:color w:val="ffffff" w:themeColor="background1"/>
      </w:rPr>
      <w:tblPr/>
      <w:tcPr>
        <w:shd w:color="auto" w:fill="ed7d31" w:themeFill="accent2"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paragraph" w:styleId="Subtitle">
    <w:name w:val="Subtitle"/>
    <w:basedOn w:val="Normal"/>
    <w:next w:val="Normal"/>
    <w:pPr>
      <w:pBdr>
        <w:bottom w:color="ed7d31" w:space="10" w:sz="8" w:val="dotted"/>
      </w:pBdr>
      <w:spacing w:after="900" w:before="200" w:line="240" w:lineRule="auto"/>
      <w:jc w:val="center"/>
    </w:pPr>
    <w:rPr>
      <w:rFonts w:ascii="Calibri" w:cs="Calibri" w:eastAsia="Calibri" w:hAnsi="Calibri"/>
      <w:color w:val="823b0b"/>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JsIu0Pb6+Rg4ZpnzXUnvE3uXlQ==">CgMxLjA4AHIhMTFLUmkwbG9ibUh4LVNWQ09Ba0V3YUJpRHhWWm9IQkJO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2023-08-06T20:51:00Z</dcterms:created>
  <dc:creator>tisal</dc:creator>
</cp:coreProperties>
</file>