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sectPr>
          <w:headerReference r:id="rId8" w:type="default"/>
          <w:footerReference r:id="rId9" w:type="default"/>
          <w:pgSz w:h="12240" w:w="15840" w:orient="landscape"/>
          <w:pgMar w:bottom="1418" w:top="1276" w:left="1418" w:right="1418" w:header="709" w:footer="709"/>
          <w:pgNumType w:start="1"/>
        </w:sectPr>
      </w:pPr>
      <w:r w:rsidDel="00000000" w:rsidR="00000000" w:rsidRPr="00000000">
        <w:rPr>
          <w:rtl w:val="0"/>
        </w:rPr>
      </w:r>
    </w:p>
    <w:p w:rsidR="00000000" w:rsidDel="00000000" w:rsidP="00000000" w:rsidRDefault="00000000" w:rsidRPr="00000000" w14:paraId="000000E3">
      <w:pPr>
        <w:pStyle w:val="Heading3"/>
        <w:rPr/>
      </w:pPr>
      <w:bookmarkStart w:colFirst="0" w:colLast="0" w:name="_heading=h.awi9aunhz6j2" w:id="0"/>
      <w:bookmarkEnd w:id="0"/>
      <w:r w:rsidDel="00000000" w:rsidR="00000000" w:rsidRPr="00000000">
        <w:rPr>
          <w:rtl w:val="0"/>
        </w:rPr>
      </w:r>
    </w:p>
    <w:p w:rsidR="00000000" w:rsidDel="00000000" w:rsidP="00000000" w:rsidRDefault="00000000" w:rsidRPr="00000000" w14:paraId="000000E4">
      <w:pPr>
        <w:pStyle w:val="Heading3"/>
        <w:rPr/>
      </w:pPr>
      <w:bookmarkStart w:colFirst="0" w:colLast="0" w:name="_heading=h.1s994ncotn0q" w:id="1"/>
      <w:bookmarkEnd w:id="1"/>
      <w:r w:rsidDel="00000000" w:rsidR="00000000" w:rsidRPr="00000000">
        <w:rPr>
          <w:rtl w:val="0"/>
        </w:rPr>
      </w:r>
    </w:p>
    <w:p w:rsidR="00000000" w:rsidDel="00000000" w:rsidP="00000000" w:rsidRDefault="00000000" w:rsidRPr="00000000" w14:paraId="000000E5">
      <w:pPr>
        <w:pStyle w:val="Heading3"/>
        <w:rPr/>
      </w:pPr>
      <w:bookmarkStart w:colFirst="0" w:colLast="0" w:name="_heading=h.da076lory5pk" w:id="2"/>
      <w:bookmarkEnd w:id="2"/>
      <w:r w:rsidDel="00000000" w:rsidR="00000000" w:rsidRPr="00000000">
        <w:rPr>
          <w:rtl w:val="0"/>
        </w:rPr>
        <w:t xml:space="preserve">Índice</w:t>
      </w:r>
      <w:r w:rsidDel="00000000" w:rsidR="00000000" w:rsidRPr="00000000">
        <w:rPr>
          <w:rtl w:val="0"/>
        </w:rPr>
      </w:r>
    </w:p>
    <w:sdt>
      <w:sdtPr>
        <w:id w:val="-427889155"/>
        <w:docPartObj>
          <w:docPartGallery w:val="Table of Contents"/>
          <w:docPartUnique w:val="1"/>
        </w:docPartObj>
      </w:sdtPr>
      <w:sdtContent>
        <w:p w:rsidR="00000000" w:rsidDel="00000000" w:rsidP="00000000" w:rsidRDefault="00000000" w:rsidRPr="00000000" w14:paraId="000000E6">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da076lory5pk">
            <w:r w:rsidDel="00000000" w:rsidR="00000000" w:rsidRPr="00000000">
              <w:rPr>
                <w:b w:val="1"/>
                <w:bCs w:val="1"/>
                <w:color w:val="000000"/>
                <w:u w:val="none"/>
                <w:rtl w:val="0"/>
              </w:rPr>
              <w:t xml:space="preserve">Índice</w:t>
              <w:tab/>
              <w:t xml:space="preserve">9</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Rule="auto"/>
            <w:rPr>
              <w:b w:val="1"/>
              <w:bCs w:val="1"/>
              <w:color w:val="000000"/>
              <w:u w:val="none"/>
            </w:rPr>
          </w:pPr>
          <w:hyperlink w:anchor="_heading=h.bequ74uld93o">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Abstract</w:t>
              <w:tab/>
              <w:t xml:space="preserve">10</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Rule="auto"/>
            <w:rPr>
              <w:b w:val="1"/>
              <w:bCs w:val="1"/>
              <w:color w:val="000000"/>
              <w:u w:val="none"/>
            </w:rPr>
          </w:pPr>
          <w:hyperlink w:anchor="_heading=h.wheyhdxw2iw">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Desarrollo de ingeniería:</w:t>
              <w:tab/>
              <w:t xml:space="preserve">10</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Rule="auto"/>
            <w:rPr>
              <w:b w:val="1"/>
              <w:bCs w:val="1"/>
              <w:color w:val="000000"/>
              <w:u w:val="none"/>
            </w:rPr>
          </w:pPr>
          <w:hyperlink w:anchor="_heading=h.rmcnd6yh1smg">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Descripción del proyecto</w:t>
              <w:tab/>
              <w:t xml:space="preserve">10</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Rule="auto"/>
            <w:rPr>
              <w:b w:val="1"/>
              <w:bCs w:val="1"/>
              <w:color w:val="000000"/>
              <w:u w:val="none"/>
            </w:rPr>
          </w:pPr>
          <w:hyperlink w:anchor="_heading=h.7dj3de8pg33x">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general</w:t>
              <w:tab/>
              <w:t xml:space="preserve">10</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Rule="auto"/>
            <w:rPr>
              <w:b w:val="1"/>
              <w:bCs w:val="1"/>
              <w:color w:val="000000"/>
              <w:u w:val="none"/>
            </w:rPr>
          </w:pPr>
          <w:hyperlink w:anchor="_heading=h.wkgrezskbbxs">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Objetivos específicos</w:t>
              <w:tab/>
              <w:t xml:space="preserve">10</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Rule="auto"/>
            <w:rPr>
              <w:b w:val="1"/>
              <w:bCs w:val="1"/>
              <w:color w:val="000000"/>
              <w:u w:val="none"/>
            </w:rPr>
          </w:pPr>
          <w:hyperlink w:anchor="_heading=h.46d85ajxytug">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Alcance</w:t>
              <w:tab/>
              <w:t xml:space="preserve">11</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Rule="auto"/>
            <w:rPr>
              <w:b w:val="1"/>
              <w:bCs w:val="1"/>
              <w:color w:val="000000"/>
              <w:u w:val="none"/>
            </w:rPr>
          </w:pPr>
          <w:hyperlink w:anchor="_heading=h.hbky9weqhkkx">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Usuarios</w:t>
              <w:tab/>
              <w:t xml:space="preserve">11</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Rule="auto"/>
            <w:rPr>
              <w:b w:val="1"/>
              <w:bCs w:val="1"/>
              <w:color w:val="000000"/>
              <w:u w:val="none"/>
            </w:rPr>
          </w:pPr>
          <w:hyperlink w:anchor="_heading=h.lklajxb1lif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Tecnología del desarrollo</w:t>
              <w:tab/>
              <w:t xml:space="preserve">11</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Rule="auto"/>
            <w:rPr>
              <w:b w:val="1"/>
              <w:bCs w:val="1"/>
              <w:color w:val="000000"/>
              <w:u w:val="none"/>
            </w:rPr>
          </w:pPr>
          <w:hyperlink w:anchor="_heading=h.r97l2sv6p7k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Conclusion individual</w:t>
              <w:tab/>
              <w:t xml:space="preserve">12</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Rule="auto"/>
            <w:rPr>
              <w:b w:val="1"/>
              <w:bCs w:val="1"/>
              <w:color w:val="000000"/>
              <w:u w:val="none"/>
            </w:rPr>
          </w:pPr>
          <w:hyperlink w:anchor="_heading=h.uf30deuvrr2a">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Reflexión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1">
      <w:pPr>
        <w:pStyle w:val="Heading3"/>
        <w:keepNext w:val="0"/>
        <w:keepLines w:val="0"/>
        <w:rPr/>
      </w:pPr>
      <w:bookmarkStart w:colFirst="0" w:colLast="0" w:name="_heading=h.l9ov458ayge9" w:id="3"/>
      <w:bookmarkEnd w:id="3"/>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rPr>
          <w:rFonts w:ascii="Calibri" w:cs="Calibri" w:eastAsia="Calibri" w:hAnsi="Calibri"/>
          <w:sz w:val="26"/>
          <w:szCs w:val="26"/>
        </w:rPr>
      </w:pPr>
      <w:bookmarkStart w:colFirst="0" w:colLast="0" w:name="_heading=h.bequ74uld93o" w:id="4"/>
      <w:bookmarkEnd w:id="4"/>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F5">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VetMap es un proyecto de Portafolio de Titulo que busca resolver un problema que viven muchos dueños de mascotas: tener que usar muchas apps distintas para comparar precios, anotar vacunas o pedir hora al veterinario. Además, las tiendas y clínicas veterinarias no siempre tienen sus datos ordenados, y no hay una forma clara de saber si un pedido llegó bien y a tiempo. Para solucionar esto, se propone crear una sola plataforma donde los dueños puedan registrar a su mascota, comparar productos entre tiendas, las clínicas puedan llevar las fichas médicas de sus pacientes, y se pueda hacer seguimiento a los despachos, incluyendo una foto como prueba de entrega. La plataforma tambien avisará al dueño si nota algo raro en los datos de su mascota, como una baja de peso importante, para que lo revise con su veterinario. El proyecto lo desarrolla un equipo de cinco personas, cada una con un rol distinto (jefe de proyecto, programador, base de datos, calidad y diseño), trabajando de forma organizada por etapas a lo largo del semestre.</w:t>
      </w:r>
    </w:p>
    <w:p w:rsidR="00000000" w:rsidDel="00000000" w:rsidP="00000000" w:rsidRDefault="00000000" w:rsidRPr="00000000" w14:paraId="000000F6">
      <w:pPr>
        <w:pStyle w:val="Heading3"/>
        <w:spacing w:after="180" w:before="180" w:lineRule="auto"/>
        <w:rPr/>
      </w:pPr>
      <w:bookmarkStart w:colFirst="0" w:colLast="0" w:name="_heading=h.wheyhdxw2iw" w:id="5"/>
      <w:bookmarkEnd w:id="5"/>
      <w:r w:rsidDel="00000000" w:rsidR="00000000" w:rsidRPr="00000000">
        <w:rPr>
          <w:rtl w:val="0"/>
        </w:rPr>
        <w:t xml:space="preserve">D</w:t>
      </w:r>
      <w:r w:rsidDel="00000000" w:rsidR="00000000" w:rsidRPr="00000000">
        <w:rPr>
          <w:rtl w:val="0"/>
        </w:rPr>
        <w:t xml:space="preserve">esarrollo de ingeniería:</w:t>
      </w:r>
    </w:p>
    <w:p w:rsidR="00000000" w:rsidDel="00000000" w:rsidP="00000000" w:rsidRDefault="00000000" w:rsidRPr="00000000" w14:paraId="000000F7">
      <w:pPr>
        <w:pStyle w:val="Heading3"/>
        <w:rPr/>
      </w:pPr>
      <w:bookmarkStart w:colFirst="0" w:colLast="0" w:name="_heading=h.rmcnd6yh1smg" w:id="6"/>
      <w:bookmarkEnd w:id="6"/>
      <w:r w:rsidDel="00000000" w:rsidR="00000000" w:rsidRPr="00000000">
        <w:rPr>
          <w:rtl w:val="0"/>
        </w:rPr>
        <w:t xml:space="preserve">Descripción del proyecto</w:t>
      </w:r>
    </w:p>
    <w:p w:rsidR="00000000" w:rsidDel="00000000" w:rsidP="00000000" w:rsidRDefault="00000000" w:rsidRPr="00000000" w14:paraId="000000F8">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VetMap es una plataforma pensada para que sea más fácil cuidar a una mascota. Hoy en día, un dueño de mascota tiene que usar muchas apps distintas: una para comparar precios de productos, otra para anotar vacunas, otra para pedir hora al veterinario. Todo está separado y es difícil llevar un orden.</w:t>
      </w:r>
    </w:p>
    <w:p w:rsidR="00000000" w:rsidDel="00000000" w:rsidP="00000000" w:rsidRDefault="00000000" w:rsidRPr="00000000" w14:paraId="000000F9">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tiendas de productos para mascotas también tienen problemas para mantener al día sus precios y stock, y cuando despachan un pedido no siempre saben si llegó a tiempo o si realmente se entregó. Las clínicas veterinarias, por su parte, guardan la información de cada paciente en sistemas distintos, por lo que es difícil tener un historial completo de la mascota.</w:t>
      </w:r>
    </w:p>
    <w:p w:rsidR="00000000" w:rsidDel="00000000" w:rsidP="00000000" w:rsidRDefault="00000000" w:rsidRPr="00000000" w14:paraId="000000FA">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VetMap busca juntar todo esto en un solo lugar: el dueño puede registrar a su mascota y comparar precios entre tiendas, las tiendas administran sus productos y despachos, las clínicas manejan las fichas médicas de sus pacientes, y los repartidores muestran el avance de las entregas. La plataforma también puede avisar al dueño si nota algo raro en los datos de su mascota, como una baja de peso importante, para que lo consulte con el veterinario (esto es solo un aviso, no un diagnóstico).</w:t>
      </w:r>
    </w:p>
    <w:p w:rsidR="00000000" w:rsidDel="00000000" w:rsidP="00000000" w:rsidRDefault="00000000" w:rsidRPr="00000000" w14:paraId="000000FB">
      <w:pPr>
        <w:pStyle w:val="Heading3"/>
        <w:spacing w:after="180" w:before="180" w:lineRule="auto"/>
        <w:rPr/>
      </w:pPr>
      <w:bookmarkStart w:colFirst="0" w:colLast="0" w:name="_heading=h.7dj3de8pg33x" w:id="7"/>
      <w:bookmarkEnd w:id="7"/>
      <w:r w:rsidDel="00000000" w:rsidR="00000000" w:rsidRPr="00000000">
        <w:rPr>
          <w:rtl w:val="0"/>
        </w:rPr>
        <w:t xml:space="preserve">Objetivo general</w:t>
      </w:r>
    </w:p>
    <w:p w:rsidR="00000000" w:rsidDel="00000000" w:rsidP="00000000" w:rsidRDefault="00000000" w:rsidRPr="00000000" w14:paraId="000000FC">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Crear una plataforma que junte en un solo lugar todo lo necesario para cuidar a una mascota: su información, la compra de productos, el contacto con veterinarias y el seguimiento de los pedidos, avisando a tiempo cuando algo necesita atención.</w:t>
      </w:r>
    </w:p>
    <w:p w:rsidR="00000000" w:rsidDel="00000000" w:rsidP="00000000" w:rsidRDefault="00000000" w:rsidRPr="00000000" w14:paraId="000000FD">
      <w:pPr>
        <w:pStyle w:val="Heading3"/>
        <w:spacing w:after="180" w:before="180" w:lineRule="auto"/>
        <w:rPr/>
      </w:pPr>
      <w:bookmarkStart w:colFirst="0" w:colLast="0" w:name="_heading=h.wkgrezskbbxs" w:id="8"/>
      <w:bookmarkEnd w:id="8"/>
      <w:r w:rsidDel="00000000" w:rsidR="00000000" w:rsidRPr="00000000">
        <w:rPr>
          <w:rtl w:val="0"/>
        </w:rPr>
        <w:t xml:space="preserve">Objetivos específicos</w:t>
      </w:r>
    </w:p>
    <w:p w:rsidR="00000000" w:rsidDel="00000000" w:rsidP="00000000" w:rsidRDefault="00000000" w:rsidRPr="00000000" w14:paraId="000000FE">
      <w:pPr>
        <w:numPr>
          <w:ilvl w:val="0"/>
          <w:numId w:val="9"/>
        </w:numPr>
        <w:spacing w:after="0" w:afterAutospacing="0" w:before="1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el dueño pueda tener toda la información de su mascota en un solo lugar.</w:t>
      </w:r>
    </w:p>
    <w:p w:rsidR="00000000" w:rsidDel="00000000" w:rsidP="00000000" w:rsidRDefault="00000000" w:rsidRPr="00000000" w14:paraId="000000FF">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pueda anotar vacunas, medicamentos, peso y controles.</w:t>
      </w:r>
    </w:p>
    <w:p w:rsidR="00000000" w:rsidDel="00000000" w:rsidP="00000000" w:rsidRDefault="00000000" w:rsidRPr="00000000" w14:paraId="00000100">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pueda buscar y comparar precios de productos entre distintas tiendas.</w:t>
      </w:r>
    </w:p>
    <w:p w:rsidR="00000000" w:rsidDel="00000000" w:rsidP="00000000" w:rsidRDefault="00000000" w:rsidRPr="00000000" w14:paraId="00000101">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pueda ver el stock y disponibilidad de esos productos.</w:t>
      </w:r>
    </w:p>
    <w:p w:rsidR="00000000" w:rsidDel="00000000" w:rsidP="00000000" w:rsidRDefault="00000000" w:rsidRPr="00000000" w14:paraId="00000102">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pueda ver cómo han variado los precios en el tiempo.</w:t>
      </w:r>
    </w:p>
    <w:p w:rsidR="00000000" w:rsidDel="00000000" w:rsidP="00000000" w:rsidRDefault="00000000" w:rsidRPr="00000000" w14:paraId="00000103">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pueda recibir un aviso cuando un producto baje de precio.</w:t>
      </w:r>
    </w:p>
    <w:p w:rsidR="00000000" w:rsidDel="00000000" w:rsidP="00000000" w:rsidRDefault="00000000" w:rsidRPr="00000000" w14:paraId="00000104">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pueda encontrar tiendas y clínicas veterinarias cerca de su ubicación.</w:t>
      </w:r>
    </w:p>
    <w:p w:rsidR="00000000" w:rsidDel="00000000" w:rsidP="00000000" w:rsidRDefault="00000000" w:rsidRPr="00000000" w14:paraId="00000105">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las clínicas puedan llevar las fichas médicas de sus pacientes.</w:t>
      </w:r>
    </w:p>
    <w:p w:rsidR="00000000" w:rsidDel="00000000" w:rsidP="00000000" w:rsidRDefault="00000000" w:rsidRPr="00000000" w14:paraId="00000106">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las tiendas puedan gestionar sus pedidos y despachos.</w:t>
      </w:r>
    </w:p>
    <w:p w:rsidR="00000000" w:rsidDel="00000000" w:rsidP="00000000" w:rsidRDefault="00000000" w:rsidRPr="00000000" w14:paraId="00000107">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se pueda revisar si un despacho se atrasó o se desvió de su ruta.</w:t>
      </w:r>
    </w:p>
    <w:p w:rsidR="00000000" w:rsidDel="00000000" w:rsidP="00000000" w:rsidRDefault="00000000" w:rsidRPr="00000000" w14:paraId="00000108">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el repartidor pueda dejar una foto como prueba de entrega.</w:t>
      </w:r>
    </w:p>
    <w:p w:rsidR="00000000" w:rsidDel="00000000" w:rsidP="00000000" w:rsidRDefault="00000000" w:rsidRPr="00000000" w14:paraId="00000109">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se puedan generar reportes simples de lo que pasa en la plataforma.</w:t>
      </w:r>
    </w:p>
    <w:p w:rsidR="00000000" w:rsidDel="00000000" w:rsidP="00000000" w:rsidRDefault="00000000" w:rsidRPr="00000000" w14:paraId="0000010A">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el sistema pueda avisar cuando detecte algo inusual en los datos de la mascota.</w:t>
      </w:r>
    </w:p>
    <w:p w:rsidR="00000000" w:rsidDel="00000000" w:rsidP="00000000" w:rsidRDefault="00000000" w:rsidRPr="00000000" w14:paraId="0000010B">
      <w:pPr>
        <w:numPr>
          <w:ilvl w:val="0"/>
          <w:numId w:val="9"/>
        </w:numPr>
        <w:spacing w:after="18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 toda la información quede ordenada y sea fácil de revisar después.</w:t>
      </w:r>
    </w:p>
    <w:p w:rsidR="00000000" w:rsidDel="00000000" w:rsidP="00000000" w:rsidRDefault="00000000" w:rsidRPr="00000000" w14:paraId="0000010C">
      <w:pPr>
        <w:pStyle w:val="Heading3"/>
        <w:spacing w:after="180" w:before="180" w:lineRule="auto"/>
        <w:rPr/>
      </w:pPr>
      <w:bookmarkStart w:colFirst="0" w:colLast="0" w:name="_heading=h.46d85ajxytug" w:id="9"/>
      <w:bookmarkEnd w:id="9"/>
      <w:r w:rsidDel="00000000" w:rsidR="00000000" w:rsidRPr="00000000">
        <w:rPr>
          <w:rtl w:val="0"/>
        </w:rPr>
        <w:t xml:space="preserve">Alcance</w:t>
      </w:r>
    </w:p>
    <w:p w:rsidR="00000000" w:rsidDel="00000000" w:rsidP="00000000" w:rsidRDefault="00000000" w:rsidRPr="00000000" w14:paraId="0000010D">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sí hace la plataforma:</w:t>
      </w:r>
    </w:p>
    <w:p w:rsidR="00000000" w:rsidDel="00000000" w:rsidP="00000000" w:rsidRDefault="00000000" w:rsidRPr="00000000" w14:paraId="0000010E">
      <w:pPr>
        <w:numPr>
          <w:ilvl w:val="0"/>
          <w:numId w:val="1"/>
        </w:numPr>
        <w:spacing w:after="0" w:afterAutospacing="0" w:before="1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Guardar el perfil y la información médica de cada mascota.</w:t>
      </w:r>
    </w:p>
    <w:p w:rsidR="00000000" w:rsidDel="00000000" w:rsidP="00000000" w:rsidRDefault="00000000" w:rsidRPr="00000000" w14:paraId="0000010F">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Comparar precios y ver disponibilidad de productos entre tiendas.</w:t>
      </w:r>
    </w:p>
    <w:p w:rsidR="00000000" w:rsidDel="00000000" w:rsidP="00000000" w:rsidRDefault="00000000" w:rsidRPr="00000000" w14:paraId="00000110">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Avisar cuando baja el precio de un producto.</w:t>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Ayudar a encontrar tiendas y clínicas cercanas.</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Dejar que las clínicas manejen las fichas de sus pacientes y agenden horas.</w:t>
      </w:r>
    </w:p>
    <w:p w:rsidR="00000000" w:rsidDel="00000000" w:rsidP="00000000" w:rsidRDefault="00000000" w:rsidRPr="00000000" w14:paraId="00000113">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Hacer seguimiento a los pedidos y despachos, con foto de entrega.</w:t>
      </w:r>
    </w:p>
    <w:p w:rsidR="00000000" w:rsidDel="00000000" w:rsidP="00000000" w:rsidRDefault="00000000" w:rsidRPr="00000000" w14:paraId="00000114">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Mostrar reportes básicos a los administradores.</w:t>
      </w:r>
    </w:p>
    <w:p w:rsidR="00000000" w:rsidDel="00000000" w:rsidP="00000000" w:rsidRDefault="00000000" w:rsidRPr="00000000" w14:paraId="00000115">
      <w:pPr>
        <w:numPr>
          <w:ilvl w:val="0"/>
          <w:numId w:val="1"/>
        </w:numPr>
        <w:spacing w:after="18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Avisar (no diagnosticar) cuando algo cambia de forma importante en los registros de la mascota.</w:t>
      </w:r>
    </w:p>
    <w:p w:rsidR="00000000" w:rsidDel="00000000" w:rsidP="00000000" w:rsidRDefault="00000000" w:rsidRPr="00000000" w14:paraId="00000116">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Qué NO hace la plataforma:</w:t>
      </w:r>
    </w:p>
    <w:p w:rsidR="00000000" w:rsidDel="00000000" w:rsidP="00000000" w:rsidRDefault="00000000" w:rsidRPr="00000000" w14:paraId="00000117">
      <w:pPr>
        <w:numPr>
          <w:ilvl w:val="0"/>
          <w:numId w:val="2"/>
        </w:numPr>
        <w:spacing w:after="0" w:afterAutospacing="0" w:before="1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cobra ni procesa pagos: la compra se termina en la tienda directamente.</w:t>
      </w:r>
    </w:p>
    <w:p w:rsidR="00000000" w:rsidDel="00000000" w:rsidP="00000000" w:rsidRDefault="00000000" w:rsidRPr="00000000" w14:paraId="00000118">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da diagnósticos médicos, eso lo sigue haciendo el veterinario.</w:t>
      </w:r>
    </w:p>
    <w:p w:rsidR="00000000" w:rsidDel="00000000" w:rsidP="00000000" w:rsidRDefault="00000000" w:rsidRPr="00000000" w14:paraId="00000119">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maneja la bodega ni el inventario interno de las tiendas.</w:t>
      </w:r>
    </w:p>
    <w:p w:rsidR="00000000" w:rsidDel="00000000" w:rsidP="00000000" w:rsidRDefault="00000000" w:rsidRPr="00000000" w14:paraId="0000011A">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emite boletas ni facturas.</w:t>
      </w:r>
    </w:p>
    <w:p w:rsidR="00000000" w:rsidDel="00000000" w:rsidP="00000000" w:rsidRDefault="00000000" w:rsidRPr="00000000" w14:paraId="0000011B">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ofrece videollamadas ni consultas por chat con veterinarios.</w:t>
      </w:r>
    </w:p>
    <w:p w:rsidR="00000000" w:rsidDel="00000000" w:rsidP="00000000" w:rsidRDefault="00000000" w:rsidRPr="00000000" w14:paraId="0000011C">
      <w:pPr>
        <w:numPr>
          <w:ilvl w:val="0"/>
          <w:numId w:val="2"/>
        </w:numPr>
        <w:spacing w:after="18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contrata ni paga a los repartidores, solo sigue el estado de la entrega.</w:t>
      </w:r>
    </w:p>
    <w:p w:rsidR="00000000" w:rsidDel="00000000" w:rsidP="00000000" w:rsidRDefault="00000000" w:rsidRPr="00000000" w14:paraId="0000011D">
      <w:pPr>
        <w:pStyle w:val="Heading3"/>
        <w:spacing w:after="180" w:before="180" w:lineRule="auto"/>
        <w:rPr/>
      </w:pPr>
      <w:bookmarkStart w:colFirst="0" w:colLast="0" w:name="_heading=h.hbky9weqhkkx" w:id="10"/>
      <w:bookmarkEnd w:id="10"/>
      <w:r w:rsidDel="00000000" w:rsidR="00000000" w:rsidRPr="00000000">
        <w:rPr>
          <w:rtl w:val="0"/>
        </w:rPr>
        <w:t xml:space="preserve">Usuarios</w:t>
      </w:r>
    </w:p>
    <w:p w:rsidR="00000000" w:rsidDel="00000000" w:rsidP="00000000" w:rsidRDefault="00000000" w:rsidRPr="00000000" w14:paraId="0000011E">
      <w:pPr>
        <w:numPr>
          <w:ilvl w:val="0"/>
          <w:numId w:val="8"/>
        </w:numPr>
        <w:spacing w:after="0" w:afterAutospacing="0" w:before="1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Dueño de mascota: usa la app para registrar a su mascota, comparar productos y agendar horas.</w:t>
      </w:r>
    </w:p>
    <w:p w:rsidR="00000000" w:rsidDel="00000000" w:rsidP="00000000" w:rsidRDefault="00000000" w:rsidRPr="00000000" w14:paraId="0000011F">
      <w:pPr>
        <w:numPr>
          <w:ilvl w:val="0"/>
          <w:numId w:val="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Tienda veterinaria: administra sus productos, precios y despachos.</w:t>
      </w:r>
    </w:p>
    <w:p w:rsidR="00000000" w:rsidDel="00000000" w:rsidP="00000000" w:rsidRDefault="00000000" w:rsidRPr="00000000" w14:paraId="00000120">
      <w:pPr>
        <w:numPr>
          <w:ilvl w:val="0"/>
          <w:numId w:val="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Clínica veterinaria: gestiona pacientes, fichas médicas y horas.</w:t>
      </w:r>
    </w:p>
    <w:p w:rsidR="00000000" w:rsidDel="00000000" w:rsidP="00000000" w:rsidRDefault="00000000" w:rsidRPr="00000000" w14:paraId="00000121">
      <w:pPr>
        <w:numPr>
          <w:ilvl w:val="0"/>
          <w:numId w:val="8"/>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Repartidor: actualiza el estado de las entregas y sube la foto de respaldo.</w:t>
      </w:r>
    </w:p>
    <w:p w:rsidR="00000000" w:rsidDel="00000000" w:rsidP="00000000" w:rsidRDefault="00000000" w:rsidRPr="00000000" w14:paraId="00000122">
      <w:pPr>
        <w:numPr>
          <w:ilvl w:val="0"/>
          <w:numId w:val="8"/>
        </w:numPr>
        <w:spacing w:after="18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 supervisa todo el sistema y revisa los reportes.</w:t>
      </w:r>
    </w:p>
    <w:p w:rsidR="00000000" w:rsidDel="00000000" w:rsidP="00000000" w:rsidRDefault="00000000" w:rsidRPr="00000000" w14:paraId="00000123">
      <w:pPr>
        <w:pStyle w:val="Heading3"/>
        <w:spacing w:after="180" w:before="180" w:lineRule="auto"/>
        <w:rPr/>
      </w:pPr>
      <w:bookmarkStart w:colFirst="0" w:colLast="0" w:name="_heading=h.lklajxb1lif8" w:id="11"/>
      <w:bookmarkEnd w:id="11"/>
      <w:r w:rsidDel="00000000" w:rsidR="00000000" w:rsidRPr="00000000">
        <w:rPr>
          <w:rtl w:val="0"/>
        </w:rPr>
        <w:t xml:space="preserve">Tecnología del desarrollo</w:t>
      </w:r>
    </w:p>
    <w:p w:rsidR="00000000" w:rsidDel="00000000" w:rsidP="00000000" w:rsidRDefault="00000000" w:rsidRPr="00000000" w14:paraId="00000124">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desarrollo de VetMap, la aplicación móvil se construirá con React Native o Flutter, lo que permite generar una versión para Android e iOS desde un mismo código. Las plataformas web (tiendas, clínicas y panel administrativo) se harán con React.js o Angular, usando TailwindCSS o Bootstrap para que se vean bien en cualquier pantalla.</w:t>
      </w:r>
    </w:p>
    <w:p w:rsidR="00000000" w:rsidDel="00000000" w:rsidP="00000000" w:rsidRDefault="00000000" w:rsidRPr="00000000" w14:paraId="00000125">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backend se hará con Node.js o Python, y se encarga de la lógica del sistema y de las alertas. Los datos se guardan en PostgreSQL, y para cosas en tiempo real (como ver dónde va el repartidor o enviar notificaciones) se usa Firebase y WebSockets.</w:t>
      </w:r>
    </w:p>
    <w:p w:rsidR="00000000" w:rsidDel="00000000" w:rsidP="00000000" w:rsidRDefault="00000000" w:rsidRPr="00000000" w14:paraId="00000126">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herramientas de apoyo, el equipo usa VS Code para programar, Figma para diseñar las pantallas, GitHub para compartir y guardar el código, Notion/Excel para organizar las tareas, y servicios como AWS o Google Cloud para publicar la plataforma.</w:t>
      </w:r>
    </w:p>
    <w:p w:rsidR="00000000" w:rsidDel="00000000" w:rsidP="00000000" w:rsidRDefault="00000000" w:rsidRPr="00000000" w14:paraId="00000127">
      <w:pPr>
        <w:spacing w:after="180" w:before="18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8">
      <w:pPr>
        <w:spacing w:after="180" w:before="18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9">
      <w:pPr>
        <w:pStyle w:val="Heading3"/>
        <w:keepNext w:val="0"/>
        <w:keepLines w:val="0"/>
        <w:rPr>
          <w:rFonts w:ascii="Calibri" w:cs="Calibri" w:eastAsia="Calibri" w:hAnsi="Calibri"/>
          <w:sz w:val="26"/>
          <w:szCs w:val="26"/>
        </w:rPr>
      </w:pPr>
      <w:bookmarkStart w:colFirst="0" w:colLast="0" w:name="_heading=h.r97l2sv6p7k9" w:id="12"/>
      <w:bookmarkEnd w:id="12"/>
      <w:r w:rsidDel="00000000" w:rsidR="00000000" w:rsidRPr="00000000">
        <w:rPr>
          <w:rFonts w:ascii="Calibri" w:cs="Calibri" w:eastAsia="Calibri" w:hAnsi="Calibri"/>
          <w:sz w:val="26"/>
          <w:szCs w:val="26"/>
          <w:rtl w:val="0"/>
        </w:rPr>
        <w:t xml:space="preserve">Conclusion individual</w:t>
      </w:r>
    </w:p>
    <w:p w:rsidR="00000000" w:rsidDel="00000000" w:rsidP="00000000" w:rsidRDefault="00000000" w:rsidRPr="00000000" w14:paraId="0000012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primera etapa del proyecto me sirvió para poner en práctica cosas que he aprendido durante la carrera, sobre todo a la hora de entender bien un problema antes de empezar a trabajar en la solución. Ayudar a definir VetMap me hizo ver que es importante tener claro qué se quiere lograr antes de ponerse a programar, porque así se evitan errores o cambios más adelante. </w:t>
      </w:r>
    </w:p>
    <w:p w:rsidR="00000000" w:rsidDel="00000000" w:rsidP="00000000" w:rsidRDefault="00000000" w:rsidRPr="00000000" w14:paraId="0000012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pStyle w:val="Heading3"/>
        <w:keepNext w:val="0"/>
        <w:keepLines w:val="0"/>
        <w:rPr>
          <w:rFonts w:ascii="Calibri" w:cs="Calibri" w:eastAsia="Calibri" w:hAnsi="Calibri"/>
          <w:sz w:val="26"/>
          <w:szCs w:val="26"/>
        </w:rPr>
      </w:pPr>
      <w:bookmarkStart w:colFirst="0" w:colLast="0" w:name="_heading=h.uf30deuvrr2a" w:id="13"/>
      <w:bookmarkEnd w:id="13"/>
      <w:r w:rsidDel="00000000" w:rsidR="00000000" w:rsidRPr="00000000">
        <w:rPr>
          <w:rFonts w:ascii="Calibri" w:cs="Calibri" w:eastAsia="Calibri" w:hAnsi="Calibri"/>
          <w:sz w:val="26"/>
          <w:szCs w:val="26"/>
          <w:rtl w:val="0"/>
        </w:rPr>
        <w:t xml:space="preserve">Reflexión</w:t>
      </w:r>
    </w:p>
    <w:p w:rsidR="00000000" w:rsidDel="00000000" w:rsidP="00000000" w:rsidRDefault="00000000" w:rsidRPr="00000000" w14:paraId="0000012E">
      <w:pPr>
        <w:spacing w:after="180" w:before="1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el proyecto VetMap nos ayudó como equipo a tener clara la misma idea de lo que queremos lograr, antes de empezar a construir el sistema. Ponernos de acuerdo en el problema, los objetivos y qué es lo que va a hacer (y no va a hacer) la plataforma nos evitó confusiones y nos dejó una base más ordenada para seguir trabajando. Repartirnos los roles también ayudó a organizarnos mejor, aunque nos dimos cuenta de que igual necesitamos comunicarnos seguido para que todos vayamos avanzando parejo. Lo más difícil hasta ahora ha sido encontrar tiempo entre esta asignatura y otras responsabilidades, algo que fuimos resolviendo organizando el trabajo semana a semana. De aquí en adelante, queremos seguir reuniéndonos regularmente y empezar pronto con la parte de desarrollo, aplicando todo lo que definimos en esta etapa.</w:t>
      </w:r>
    </w:p>
    <w:p w:rsidR="00000000" w:rsidDel="00000000" w:rsidP="00000000" w:rsidRDefault="00000000" w:rsidRPr="00000000" w14:paraId="0000012F">
      <w:pPr>
        <w:rPr>
          <w:rFonts w:ascii="Calibri" w:cs="Calibri" w:eastAsia="Calibri" w:hAnsi="Calibri"/>
          <w:sz w:val="22"/>
          <w:szCs w:val="22"/>
        </w:rPr>
      </w:pPr>
      <w:r w:rsidDel="00000000" w:rsidR="00000000" w:rsidRPr="00000000">
        <w:rPr>
          <w:rtl w:val="0"/>
        </w:rPr>
      </w:r>
    </w:p>
    <w:sectPr>
      <w:type w:val="nextPage"/>
      <w:pgSz w:h="15840" w:w="12240" w:orient="portrait"/>
      <w:pgMar w:bottom="1418" w:top="1276"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0">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131">
      <w:pPr>
        <w:jc w:val="both"/>
        <w:rPr>
          <w:color w:val="595959"/>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1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1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1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T/azOoMPNaFInXX3Jsv3/2hkmw==">CgMxLjAyDmguYXdpOWF1bmh6NmoyMg5oLjFzOTk0bmNvdG4wcTIOaC5kYTA3Nmxvcnk1cGsyDmgubDlvdjQ1OGF5Z2U5Mg5oLmJlcXU3NHVsZDkzbzINaC53aGV5aGR4dzJpdzIOaC5ybWNuZDZ5aDFzbWcyDmguN2RqM2RlOHBnMzN4Mg5oLndrZ3JlenNrYmJ4czIOaC40NmQ4NWFqeHl0dWcyDmguaGJreTl3ZXFoa2t4Mg5oLmxrbGFqeGIxbGlmODIOaC5yOTdsMnN2NnA3azkyDmgudWYzMGRldXZycjJhOAByITFGb1ZPQ05wRDBsTkNaMHZOS0tPRWU2cTVuUlBndWRO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