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4F33" w14:textId="124716A2" w:rsidR="00566B84" w:rsidRPr="00134152" w:rsidRDefault="00102450" w:rsidP="00610844">
      <w:pPr>
        <w:jc w:val="center"/>
      </w:pPr>
      <w:r>
        <w:rPr>
          <w:u w:val="single"/>
        </w:rPr>
        <w:t xml:space="preserve">Template - </w:t>
      </w:r>
      <w:r w:rsidR="00610844" w:rsidRPr="00134152">
        <w:rPr>
          <w:u w:val="single"/>
        </w:rPr>
        <w:t>Account enumeration reconnaissance</w:t>
      </w:r>
    </w:p>
    <w:p w14:paraId="7F6C403E" w14:textId="76E998A9" w:rsidR="00610844" w:rsidRPr="00134152" w:rsidRDefault="00610844" w:rsidP="00610844">
      <w:pPr>
        <w:jc w:val="center"/>
      </w:pPr>
    </w:p>
    <w:p w14:paraId="282D1C37" w14:textId="1C90DBC6" w:rsidR="00610844" w:rsidRPr="00024AD1" w:rsidRDefault="00024AD1" w:rsidP="00610844">
      <w:pPr>
        <w:rPr>
          <w:color w:val="4472C4" w:themeColor="accent1"/>
          <w:u w:val="single"/>
        </w:rPr>
      </w:pPr>
      <w:r w:rsidRPr="00024AD1">
        <w:rPr>
          <w:color w:val="4472C4" w:themeColor="accent1"/>
          <w:u w:val="single"/>
        </w:rPr>
        <w:t>Link</w:t>
      </w:r>
      <w:r w:rsidRPr="00024AD1">
        <w:rPr>
          <w:rStyle w:val="Hyperlink"/>
          <w:color w:val="4472C4" w:themeColor="accent1"/>
        </w:rPr>
        <w:t xml:space="preserve"> to alert</w:t>
      </w:r>
    </w:p>
    <w:p w14:paraId="475D9E0B" w14:textId="77777777" w:rsidR="008D778D" w:rsidRPr="00134152" w:rsidRDefault="008D778D" w:rsidP="00610844"/>
    <w:p w14:paraId="4C882CCD" w14:textId="71AC4DF5" w:rsidR="00610844" w:rsidRPr="00134152" w:rsidRDefault="00610844" w:rsidP="00610844">
      <w:r w:rsidRPr="00134152">
        <w:rPr>
          <w:b/>
          <w:bCs/>
        </w:rPr>
        <w:t>Description</w:t>
      </w:r>
    </w:p>
    <w:p w14:paraId="7A37A33E" w14:textId="1C69E458" w:rsidR="00610844" w:rsidRPr="00134152" w:rsidRDefault="00610844" w:rsidP="00610844">
      <w:r w:rsidRPr="00134152">
        <w:t xml:space="preserve">In account enumeration reconnaissance, an attacker uses a dictionary with thousands of </w:t>
      </w:r>
      <w:r w:rsidR="002823C9" w:rsidRPr="00134152">
        <w:t>user</w:t>
      </w:r>
      <w:r w:rsidR="002823C9">
        <w:t>names</w:t>
      </w:r>
      <w:r w:rsidRPr="00134152">
        <w:t xml:space="preserve">, or tools such as </w:t>
      </w:r>
      <w:proofErr w:type="spellStart"/>
      <w:r w:rsidRPr="00134152">
        <w:t>KrbGuess</w:t>
      </w:r>
      <w:proofErr w:type="spellEnd"/>
      <w:r w:rsidRPr="00134152">
        <w:t xml:space="preserve"> in an attempt to guess </w:t>
      </w:r>
      <w:proofErr w:type="gramStart"/>
      <w:r w:rsidRPr="00134152">
        <w:t>user names</w:t>
      </w:r>
      <w:proofErr w:type="gramEnd"/>
      <w:r w:rsidRPr="00134152">
        <w:t xml:space="preserve"> in the domain.</w:t>
      </w:r>
    </w:p>
    <w:p w14:paraId="35DDB405" w14:textId="21150C80" w:rsidR="00610844" w:rsidRDefault="00610844" w:rsidP="00610844"/>
    <w:p w14:paraId="3F8D3F2D" w14:textId="6F917E5E" w:rsidR="00963B0E" w:rsidRDefault="00963B0E" w:rsidP="00610844">
      <w:r w:rsidRPr="00963B0E">
        <w:rPr>
          <w:b/>
          <w:bCs/>
        </w:rPr>
        <w:t>Classification</w:t>
      </w:r>
      <w:r>
        <w:t>: Incident</w:t>
      </w:r>
    </w:p>
    <w:p w14:paraId="02B62779" w14:textId="77777777" w:rsidR="00963B0E" w:rsidRPr="00134152" w:rsidRDefault="00963B0E" w:rsidP="00610844"/>
    <w:p w14:paraId="2E18321E" w14:textId="75AF109A" w:rsidR="00610844" w:rsidRPr="00134152" w:rsidRDefault="00610844" w:rsidP="00610844">
      <w:pPr>
        <w:rPr>
          <w:b/>
          <w:bCs/>
        </w:rPr>
      </w:pPr>
      <w:r w:rsidRPr="00134152">
        <w:rPr>
          <w:b/>
          <w:bCs/>
        </w:rPr>
        <w:t>How to investigate</w:t>
      </w:r>
    </w:p>
    <w:p w14:paraId="581CCECB" w14:textId="74C68FB8" w:rsidR="00610844" w:rsidRPr="00134152" w:rsidRDefault="00102450" w:rsidP="00610844">
      <w:hyperlink r:id="rId5" w:history="1">
        <w:r w:rsidR="00610844" w:rsidRPr="00134152">
          <w:rPr>
            <w:rStyle w:val="Hyperlink"/>
          </w:rPr>
          <w:t>Microsoft Defender for Identity reconnaissance phase security alerts | Microsoft Docs</w:t>
        </w:r>
      </w:hyperlink>
    </w:p>
    <w:p w14:paraId="10561160" w14:textId="5C72615B" w:rsidR="00610844" w:rsidRPr="00134152" w:rsidRDefault="00610844" w:rsidP="00610844"/>
    <w:p w14:paraId="2B0DD313" w14:textId="021E0EF2" w:rsidR="00610844" w:rsidRPr="00134152" w:rsidRDefault="00610844" w:rsidP="00610844">
      <w:r w:rsidRPr="00134152">
        <w:rPr>
          <w:b/>
          <w:bCs/>
        </w:rPr>
        <w:t>Alert detail</w:t>
      </w:r>
    </w:p>
    <w:p w14:paraId="5861D1F8" w14:textId="145C42F0" w:rsidR="00134152" w:rsidRPr="00134152" w:rsidRDefault="00134152" w:rsidP="00134152">
      <w:r w:rsidRPr="00134152">
        <w:t>Account names:</w:t>
      </w:r>
      <w:r w:rsidR="00A00D7D">
        <w:t xml:space="preserve"> </w:t>
      </w:r>
    </w:p>
    <w:p w14:paraId="053EE19C" w14:textId="01DDB988" w:rsidR="00134152" w:rsidRPr="00134152" w:rsidRDefault="00134152" w:rsidP="00610844">
      <w:r w:rsidRPr="00134152">
        <w:t>DC:</w:t>
      </w:r>
      <w:r w:rsidR="00A00D7D">
        <w:t xml:space="preserve"> </w:t>
      </w:r>
    </w:p>
    <w:p w14:paraId="17DB3A2F" w14:textId="206171B5" w:rsidR="00134152" w:rsidRPr="00134152" w:rsidRDefault="00610844" w:rsidP="00610844">
      <w:r w:rsidRPr="00134152">
        <w:t>First</w:t>
      </w:r>
      <w:r w:rsidR="003B1EA9">
        <w:t xml:space="preserve"> activity</w:t>
      </w:r>
      <w:r w:rsidR="00134152" w:rsidRPr="00134152">
        <w:t>:</w:t>
      </w:r>
      <w:r w:rsidR="00A00D7D">
        <w:t xml:space="preserve"> </w:t>
      </w:r>
    </w:p>
    <w:p w14:paraId="087D8C8A" w14:textId="612D9A31" w:rsidR="00610844" w:rsidRPr="00134152" w:rsidRDefault="00610844" w:rsidP="00610844">
      <w:r w:rsidRPr="00134152">
        <w:t>Last activity:</w:t>
      </w:r>
      <w:r w:rsidR="00A00D7D">
        <w:t xml:space="preserve"> </w:t>
      </w:r>
    </w:p>
    <w:p w14:paraId="6FBE3D06" w14:textId="35C827D0" w:rsidR="00134152" w:rsidRPr="00134152" w:rsidRDefault="00134152" w:rsidP="00610844">
      <w:r w:rsidRPr="00134152">
        <w:t>External Computer name:</w:t>
      </w:r>
      <w:r w:rsidR="00A00D7D" w:rsidRPr="00A00D7D">
        <w:t xml:space="preserve"> </w:t>
      </w:r>
    </w:p>
    <w:p w14:paraId="7F454C61" w14:textId="21B31269" w:rsidR="00610844" w:rsidRPr="00134152" w:rsidRDefault="00610844" w:rsidP="00610844">
      <w:r w:rsidRPr="00134152">
        <w:t>IP address</w:t>
      </w:r>
      <w:r w:rsidR="00A00D7D">
        <w:t xml:space="preserve"> of External Computer: </w:t>
      </w:r>
    </w:p>
    <w:p w14:paraId="012E6FC3" w14:textId="1A2A94C3" w:rsidR="000703EF" w:rsidRPr="00134152" w:rsidRDefault="000703EF" w:rsidP="00610844">
      <w:r w:rsidRPr="000703EF">
        <w:t>Severity:</w:t>
      </w:r>
      <w:r w:rsidR="00A00D7D">
        <w:t xml:space="preserve"> Medium</w:t>
      </w:r>
    </w:p>
    <w:p w14:paraId="0FE1827C" w14:textId="595782BF" w:rsidR="00134152" w:rsidRPr="00134152" w:rsidRDefault="00134152" w:rsidP="00610844"/>
    <w:p w14:paraId="0D3FBFF8" w14:textId="24A77F86" w:rsidR="00134152" w:rsidRPr="00134152" w:rsidRDefault="00134152" w:rsidP="00610844">
      <w:pPr>
        <w:rPr>
          <w:b/>
          <w:bCs/>
        </w:rPr>
      </w:pPr>
      <w:r w:rsidRPr="00134152">
        <w:rPr>
          <w:b/>
          <w:bCs/>
        </w:rPr>
        <w:t>Remediation</w:t>
      </w:r>
    </w:p>
    <w:p w14:paraId="11152E06" w14:textId="3D83E0BD" w:rsidR="00134152" w:rsidRPr="00134152" w:rsidRDefault="00134152" w:rsidP="00134152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lang w:eastAsia="en-ZA"/>
        </w:rPr>
      </w:pPr>
      <w:r w:rsidRPr="00134152">
        <w:rPr>
          <w:rFonts w:eastAsia="Times New Roman" w:cstheme="minorHAnsi"/>
          <w:color w:val="171717"/>
          <w:lang w:eastAsia="en-ZA"/>
        </w:rPr>
        <w:t>Contain the source </w:t>
      </w:r>
      <w:r w:rsidRPr="00134152">
        <w:rPr>
          <w:rFonts w:eastAsia="Times New Roman" w:cstheme="minorHAnsi"/>
          <w:lang w:eastAsia="en-ZA"/>
        </w:rPr>
        <w:t>computer.</w:t>
      </w:r>
    </w:p>
    <w:p w14:paraId="77043C2D" w14:textId="77777777" w:rsidR="00134152" w:rsidRDefault="00134152" w:rsidP="001341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lang w:eastAsia="en-ZA"/>
        </w:rPr>
      </w:pPr>
      <w:r w:rsidRPr="00134152">
        <w:rPr>
          <w:rFonts w:eastAsia="Times New Roman" w:cstheme="minorHAnsi"/>
          <w:color w:val="171717"/>
          <w:lang w:eastAsia="en-ZA"/>
        </w:rPr>
        <w:t>Find the tool that performed the attack and remove it.</w:t>
      </w:r>
    </w:p>
    <w:p w14:paraId="02E9E043" w14:textId="77777777" w:rsidR="00134152" w:rsidRDefault="00134152" w:rsidP="001341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lang w:eastAsia="en-ZA"/>
        </w:rPr>
      </w:pPr>
      <w:r w:rsidRPr="00134152">
        <w:rPr>
          <w:rFonts w:eastAsia="Times New Roman" w:cstheme="minorHAnsi"/>
          <w:color w:val="171717"/>
          <w:lang w:eastAsia="en-ZA"/>
        </w:rPr>
        <w:t>Look for users who were logged on around the same time as the activity occurred, as these users may also be compromised.</w:t>
      </w:r>
    </w:p>
    <w:p w14:paraId="41691413" w14:textId="009A910A" w:rsidR="00134152" w:rsidRPr="00134152" w:rsidRDefault="00134152" w:rsidP="0013415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lang w:eastAsia="en-ZA"/>
        </w:rPr>
      </w:pPr>
      <w:r w:rsidRPr="00134152">
        <w:rPr>
          <w:rFonts w:eastAsia="Times New Roman" w:cstheme="minorHAnsi"/>
          <w:color w:val="171717"/>
          <w:lang w:eastAsia="en-ZA"/>
        </w:rPr>
        <w:t>Reset their passwords and enable MFA or, if you've configured the relevant high-risk user policies in Azure Active Directory Identity Protection, you can use the </w:t>
      </w:r>
      <w:r w:rsidRPr="000042E6">
        <w:rPr>
          <w:rFonts w:eastAsia="Times New Roman" w:cstheme="minorHAnsi"/>
          <w:b/>
          <w:bCs/>
          <w:lang w:eastAsia="en-ZA"/>
        </w:rPr>
        <w:t>Confirm user compromised</w:t>
      </w:r>
      <w:r w:rsidRPr="000042E6">
        <w:rPr>
          <w:rFonts w:eastAsia="Times New Roman" w:cstheme="minorHAnsi"/>
          <w:lang w:eastAsia="en-ZA"/>
        </w:rPr>
        <w:t> </w:t>
      </w:r>
      <w:r w:rsidRPr="00134152">
        <w:rPr>
          <w:rFonts w:eastAsia="Times New Roman" w:cstheme="minorHAnsi"/>
          <w:color w:val="171717"/>
          <w:lang w:eastAsia="en-ZA"/>
        </w:rPr>
        <w:t>action in the Cloud App Security portal.</w:t>
      </w:r>
    </w:p>
    <w:p w14:paraId="649B6582" w14:textId="77777777" w:rsidR="00134152" w:rsidRPr="00134152" w:rsidRDefault="00134152" w:rsidP="00134152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lang w:eastAsia="en-ZA"/>
        </w:rPr>
      </w:pPr>
    </w:p>
    <w:p w14:paraId="7733E4AE" w14:textId="614D1592" w:rsidR="00134152" w:rsidRPr="00134152" w:rsidRDefault="00134152" w:rsidP="00134152">
      <w:pPr>
        <w:shd w:val="clear" w:color="auto" w:fill="FFFFFF"/>
        <w:spacing w:after="0" w:line="240" w:lineRule="auto"/>
        <w:rPr>
          <w:rFonts w:eastAsia="Times New Roman" w:cstheme="minorHAnsi"/>
          <w:color w:val="171717"/>
          <w:lang w:eastAsia="en-ZA"/>
        </w:rPr>
      </w:pPr>
      <w:r w:rsidRPr="00134152">
        <w:rPr>
          <w:rFonts w:eastAsia="Times New Roman" w:cstheme="minorHAnsi"/>
          <w:color w:val="171717"/>
          <w:lang w:eastAsia="en-ZA"/>
        </w:rPr>
        <w:t>Enforce</w:t>
      </w:r>
      <w:r w:rsidRPr="00134152">
        <w:rPr>
          <w:rFonts w:eastAsia="Times New Roman" w:cstheme="minorHAnsi"/>
          <w:lang w:eastAsia="en-ZA"/>
        </w:rPr>
        <w:t xml:space="preserve"> Complex and long passwords in </w:t>
      </w:r>
      <w:r w:rsidRPr="00134152">
        <w:rPr>
          <w:rFonts w:eastAsia="Times New Roman" w:cstheme="minorHAnsi"/>
          <w:color w:val="171717"/>
          <w:lang w:eastAsia="en-ZA"/>
        </w:rPr>
        <w:t>the organization</w:t>
      </w:r>
      <w:r>
        <w:rPr>
          <w:rFonts w:eastAsia="Times New Roman" w:cstheme="minorHAnsi"/>
          <w:color w:val="171717"/>
          <w:lang w:eastAsia="en-ZA"/>
        </w:rPr>
        <w:t>.</w:t>
      </w:r>
    </w:p>
    <w:p w14:paraId="1050EB83" w14:textId="77777777" w:rsidR="00134152" w:rsidRPr="00134152" w:rsidRDefault="00134152" w:rsidP="00610844"/>
    <w:p w14:paraId="35703E71" w14:textId="77777777" w:rsidR="00610844" w:rsidRPr="00134152" w:rsidRDefault="00610844" w:rsidP="00610844"/>
    <w:p w14:paraId="44C6D2D8" w14:textId="77777777" w:rsidR="000703EF" w:rsidRDefault="000703EF" w:rsidP="000703EF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sectPr w:rsidR="0007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D2C7A"/>
    <w:multiLevelType w:val="hybridMultilevel"/>
    <w:tmpl w:val="F1EEFF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F6058"/>
    <w:multiLevelType w:val="multilevel"/>
    <w:tmpl w:val="9716A538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entative="1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entative="1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entative="1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entative="1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entative="1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44"/>
    <w:rsid w:val="000042E6"/>
    <w:rsid w:val="00024AD1"/>
    <w:rsid w:val="000703EF"/>
    <w:rsid w:val="00102450"/>
    <w:rsid w:val="00134152"/>
    <w:rsid w:val="002823C9"/>
    <w:rsid w:val="003B1EA9"/>
    <w:rsid w:val="004D6788"/>
    <w:rsid w:val="00566B84"/>
    <w:rsid w:val="00610844"/>
    <w:rsid w:val="008D778D"/>
    <w:rsid w:val="00963B0E"/>
    <w:rsid w:val="00A0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6E67C"/>
  <w15:chartTrackingRefBased/>
  <w15:docId w15:val="{C014D470-2E6D-4DDF-AE04-7C7D73C0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8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4152"/>
    <w:rPr>
      <w:b/>
      <w:bCs/>
    </w:rPr>
  </w:style>
  <w:style w:type="paragraph" w:styleId="ListParagraph">
    <w:name w:val="List Paragraph"/>
    <w:basedOn w:val="Normal"/>
    <w:uiPriority w:val="34"/>
    <w:qFormat/>
    <w:rsid w:val="0013415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7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efender-for-identity/reconnaissance-ale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8</cp:revision>
  <dcterms:created xsi:type="dcterms:W3CDTF">2021-06-29T04:55:00Z</dcterms:created>
  <dcterms:modified xsi:type="dcterms:W3CDTF">2021-10-12T07:00:00Z</dcterms:modified>
</cp:coreProperties>
</file>