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Cicera Eduarda da Costa 23016727</w:t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RA: 23016727</w:t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05.04.23 - Experimentos aula</w:t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Atividades:</w:t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Experimento 01: Utilize a instrução SELECT para ordenar os nomes dos clientes de forma crescente:</w:t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  <w:drawing>
          <wp:inline distT="0" distB="0" distL="0" distR="0">
            <wp:extent cx="3743325" cy="6421120"/>
            <wp:effectExtent l="0" t="0" r="0" b="0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67199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64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Experimento 02: Utilize a instrução SELECT para ordenar os nomes dos produtos de forma decrescente:</w:t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  <w:drawing>
          <wp:inline distT="0" distB="0" distL="0" distR="0">
            <wp:extent cx="3390900" cy="5911850"/>
            <wp:effectExtent l="0" t="0" r="0" b="0"/>
            <wp:docPr id="2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67726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Experimento 03: Use a instrução SELECT para mostrar um produto específico, por exemplo, 1040107:</w:t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  <w:drawing>
          <wp:inline distT="0" distB="0" distL="0" distR="0">
            <wp:extent cx="3257550" cy="3995420"/>
            <wp:effectExtent l="0" t="0" r="0" b="0"/>
            <wp:docPr id="3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68785" t="0" r="0" b="31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Experimento 04: Use o SELECT para mostrar todos os registros com sabor Melancia:</w:t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  <w:drawing>
          <wp:inline distT="0" distB="0" distL="0" distR="0">
            <wp:extent cx="3686175" cy="4903470"/>
            <wp:effectExtent l="0" t="0" r="0" b="0"/>
            <wp:docPr id="4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7904" t="0" r="0" b="24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Experimento 05: Use a instrução UPDATE e cláusula WHERE para alterar o conteúdo do campo SABOR de Limao para Citrico na tabela Produtos:</w:t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  <w:drawing>
          <wp:inline distT="0" distB="0" distL="0" distR="0">
            <wp:extent cx="3020695" cy="3286125"/>
            <wp:effectExtent l="0" t="0" r="0" b="0"/>
            <wp:docPr id="5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1673" t="0" r="0" b="6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Experimento 06: Use as condições (&gt;, &gt;=, &lt;, &lt;=, &lt; &gt;) na coluna IDADE da tabela clientes, por exemplos, quantos clientes com a idade igual a 22 anos? Maior? Menor? Diferente?</w:t>
      </w:r>
    </w:p>
    <w:p>
      <w:pPr>
        <w:pStyle w:val="Normal"/>
        <w:spacing w:lineRule="auto" w:line="360" w:before="0" w:after="0"/>
        <w:rPr/>
      </w:pPr>
      <w:r>
        <w:rPr/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  <w:drawing>
          <wp:inline distT="0" distB="0" distL="0" distR="0">
            <wp:extent cx="2675890" cy="2409825"/>
            <wp:effectExtent l="0" t="0" r="0" b="0"/>
            <wp:docPr id="6" name="Imagem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0441" t="308" r="0" b="20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b/>
          <w:b/>
          <w:sz w:val="24"/>
          <w:szCs w:val="24"/>
        </w:rPr>
      </w:pPr>
      <w:bookmarkStart w:id="0" w:name="_GoBack"/>
      <w:r>
        <w:rPr/>
        <w:drawing>
          <wp:inline distT="0" distB="0" distL="0" distR="0">
            <wp:extent cx="2675890" cy="2771775"/>
            <wp:effectExtent l="0" t="0" r="0" b="0"/>
            <wp:docPr id="7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0441" t="0" r="0" b="8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Experimento 07: Use as condições (&gt;, =, &lt;) na coluna PRECO_LISTA da tabela produtos, por exemplos, quantos produtos com valores acima de 16.00? iguais? menores?</w:t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Experimento 08: Use uma condição na coluna DATA_NASCIMENTO da tabela clientes, por exemplo, aniversariante do dia 25/03/92</w:t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Experimento 09: Use as condições na coluna PRECO_LISTA e SABOR, por exemplo, apresente produtos com preços abaixo de R$ 16,00 sabor de laranja:</w:t>
      </w:r>
    </w:p>
    <w:p>
      <w:pPr>
        <w:pStyle w:val="Normal"/>
        <w:spacing w:lineRule="auto" w:line="36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Experimento 10:</w:t>
      </w:r>
    </w:p>
    <w:p>
      <w:pPr>
        <w:pStyle w:val="Normal"/>
        <w:spacing w:lineRule="auto" w:line="360" w:before="0" w:after="0"/>
        <w:jc w:val="center"/>
        <w:rPr/>
      </w:pPr>
      <w:r>
        <w:rPr/>
      </w:r>
    </w:p>
    <w:p>
      <w:pPr>
        <w:pStyle w:val="Normal"/>
        <w:spacing w:lineRule="auto" w:line="360" w:before="0" w:after="0"/>
        <w:jc w:val="center"/>
        <w:rPr/>
      </w:pPr>
      <w:r>
        <w:rPr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Application>LibreOffice/6.4.7.2$Linux_X86_64 LibreOffice_project/40$Build-2</Application>
  <Pages>3</Pages>
  <Words>190</Words>
  <Characters>1028</Characters>
  <CharactersWithSpaces>1204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2023-04-05T12:19:00Z</dcterms:created>
  <dc:creator>PUCC</dc:creator>
  <dc:description/>
  <dc:language>pt-BR</dc:language>
  <cp:lastModifiedBy>CICERA EDUARDA DA COSTA</cp:lastModifiedBy>
  <dcterms:modified xsi:type="dcterms:W3CDTF">2023-04-05T12:50:00Z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