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FA951" w14:textId="2C221373" w:rsidR="00852CB1" w:rsidRDefault="00852CB1">
      <w:pPr>
        <w:pStyle w:val="Standard"/>
      </w:pPr>
      <w:r>
        <w:rPr>
          <w:noProof/>
          <w:lang w:val="es-MX"/>
        </w:rPr>
        <w:drawing>
          <wp:anchor distT="0" distB="0" distL="114300" distR="114300" simplePos="0" relativeHeight="251658240" behindDoc="1" locked="0" layoutInCell="1" allowOverlap="1" wp14:anchorId="7D15B75C" wp14:editId="59A86470">
            <wp:simplePos x="0" y="0"/>
            <wp:positionH relativeFrom="column">
              <wp:posOffset>-104775</wp:posOffset>
            </wp:positionH>
            <wp:positionV relativeFrom="paragraph">
              <wp:posOffset>0</wp:posOffset>
            </wp:positionV>
            <wp:extent cx="1781175" cy="835660"/>
            <wp:effectExtent l="0" t="0" r="9525" b="2540"/>
            <wp:wrapTight wrapText="bothSides">
              <wp:wrapPolygon edited="0">
                <wp:start x="0" y="0"/>
                <wp:lineTo x="0" y="21173"/>
                <wp:lineTo x="21484" y="21173"/>
                <wp:lineTo x="21484" y="0"/>
                <wp:lineTo x="0" y="0"/>
              </wp:wrapPolygon>
            </wp:wrapTight>
            <wp:docPr id="19813639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63927"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81175" cy="835660"/>
                    </a:xfrm>
                    <a:prstGeom prst="rect">
                      <a:avLst/>
                    </a:prstGeom>
                  </pic:spPr>
                </pic:pic>
              </a:graphicData>
            </a:graphic>
            <wp14:sizeRelH relativeFrom="margin">
              <wp14:pctWidth>0</wp14:pctWidth>
            </wp14:sizeRelH>
            <wp14:sizeRelV relativeFrom="margin">
              <wp14:pctHeight>0</wp14:pctHeight>
            </wp14:sizeRelV>
          </wp:anchor>
        </w:drawing>
      </w:r>
    </w:p>
    <w:p w14:paraId="1B8BC277" w14:textId="172EA79E" w:rsidR="00EF44B2" w:rsidRDefault="003C264B">
      <w:pPr>
        <w:pStyle w:val="Standard"/>
        <w:rPr>
          <w:lang w:val="es-MX"/>
        </w:rPr>
      </w:pPr>
      <w:r w:rsidRPr="00852CB1">
        <w:rPr>
          <w:lang w:val="es-MX"/>
        </w:rPr>
        <w:t xml:space="preserve">DEFINIR SEVERIDAD Y </w:t>
      </w:r>
      <w:r w:rsidR="00852CB1" w:rsidRPr="00852CB1">
        <w:rPr>
          <w:lang w:val="es-MX"/>
        </w:rPr>
        <w:t>PRIORIDAD DE</w:t>
      </w:r>
      <w:r w:rsidRPr="00852CB1">
        <w:rPr>
          <w:lang w:val="es-MX"/>
        </w:rPr>
        <w:t xml:space="preserve"> LOS SIGUIENTES DEFECTOS:</w:t>
      </w:r>
    </w:p>
    <w:p w14:paraId="3C1EFD94" w14:textId="77777777" w:rsidR="00852CB1" w:rsidRDefault="00852CB1">
      <w:pPr>
        <w:pStyle w:val="Standard"/>
        <w:rPr>
          <w:lang w:val="es-MX"/>
        </w:rPr>
      </w:pPr>
    </w:p>
    <w:p w14:paraId="01BA7F59" w14:textId="61056A4F" w:rsidR="00852CB1" w:rsidRPr="00085451" w:rsidRDefault="00852CB1">
      <w:pPr>
        <w:pStyle w:val="Standard"/>
        <w:rPr>
          <w:u w:val="double"/>
          <w:lang w:val="es-MX"/>
        </w:rPr>
      </w:pPr>
      <w:r>
        <w:rPr>
          <w:lang w:val="es-MX"/>
        </w:rPr>
        <w:t xml:space="preserve">Nombre: </w:t>
      </w:r>
      <w:r w:rsidR="00085451" w:rsidRPr="00085451">
        <w:rPr>
          <w:u w:val="single"/>
          <w:lang w:val="es-MX"/>
        </w:rPr>
        <w:t>Luz Dary Camargo Valero</w:t>
      </w:r>
      <w:r w:rsidR="00085451" w:rsidRPr="00085451">
        <w:rPr>
          <w:u w:val="double"/>
          <w:lang w:val="es-MX"/>
        </w:rPr>
        <w:t xml:space="preserve">                    </w:t>
      </w:r>
    </w:p>
    <w:p w14:paraId="5BB00EFE" w14:textId="77777777" w:rsidR="00EF44B2" w:rsidRPr="00852CB1" w:rsidRDefault="00EF44B2">
      <w:pPr>
        <w:pStyle w:val="Standard"/>
        <w:rPr>
          <w:lang w:val="es-MX"/>
        </w:rPr>
      </w:pPr>
    </w:p>
    <w:tbl>
      <w:tblPr>
        <w:tblW w:w="15750" w:type="dxa"/>
        <w:tblInd w:w="-910" w:type="dxa"/>
        <w:tblLayout w:type="fixed"/>
        <w:tblCellMar>
          <w:left w:w="10" w:type="dxa"/>
          <w:right w:w="10" w:type="dxa"/>
        </w:tblCellMar>
        <w:tblLook w:val="0000" w:firstRow="0" w:lastRow="0" w:firstColumn="0" w:lastColumn="0" w:noHBand="0" w:noVBand="0"/>
      </w:tblPr>
      <w:tblGrid>
        <w:gridCol w:w="7290"/>
        <w:gridCol w:w="1974"/>
        <w:gridCol w:w="1417"/>
        <w:gridCol w:w="5069"/>
      </w:tblGrid>
      <w:tr w:rsidR="00347734" w:rsidRPr="00852CB1" w14:paraId="1F8D5520" w14:textId="77777777" w:rsidTr="00085451">
        <w:trPr>
          <w:trHeight w:val="462"/>
          <w:tblHeader/>
        </w:trPr>
        <w:tc>
          <w:tcPr>
            <w:tcW w:w="7290"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0C3C1638" w14:textId="77777777" w:rsidR="00347734" w:rsidRPr="00852CB1" w:rsidRDefault="00347734" w:rsidP="00852CB1">
            <w:pPr>
              <w:pStyle w:val="Standard"/>
              <w:spacing w:line="240" w:lineRule="auto"/>
              <w:jc w:val="center"/>
              <w:rPr>
                <w:sz w:val="20"/>
                <w:szCs w:val="20"/>
              </w:rPr>
            </w:pPr>
            <w:proofErr w:type="spellStart"/>
            <w:r w:rsidRPr="00852CB1">
              <w:rPr>
                <w:sz w:val="20"/>
                <w:szCs w:val="20"/>
              </w:rPr>
              <w:t>Descripción</w:t>
            </w:r>
            <w:proofErr w:type="spellEnd"/>
            <w:r w:rsidRPr="00852CB1">
              <w:rPr>
                <w:sz w:val="20"/>
                <w:szCs w:val="20"/>
              </w:rPr>
              <w:t xml:space="preserve"> </w:t>
            </w:r>
            <w:proofErr w:type="spellStart"/>
            <w:r w:rsidRPr="00852CB1">
              <w:rPr>
                <w:sz w:val="20"/>
                <w:szCs w:val="20"/>
              </w:rPr>
              <w:t>defecto</w:t>
            </w:r>
            <w:proofErr w:type="spellEnd"/>
          </w:p>
        </w:tc>
        <w:tc>
          <w:tcPr>
            <w:tcW w:w="1974"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782D240E" w14:textId="77777777" w:rsidR="00347734" w:rsidRPr="00852CB1" w:rsidRDefault="00347734" w:rsidP="00852CB1">
            <w:pPr>
              <w:pStyle w:val="Standard"/>
              <w:spacing w:line="240" w:lineRule="auto"/>
              <w:jc w:val="center"/>
              <w:rPr>
                <w:sz w:val="20"/>
                <w:szCs w:val="20"/>
              </w:rPr>
            </w:pPr>
            <w:proofErr w:type="spellStart"/>
            <w:r w:rsidRPr="00852CB1">
              <w:rPr>
                <w:sz w:val="20"/>
                <w:szCs w:val="20"/>
              </w:rPr>
              <w:t>Severidad</w:t>
            </w:r>
            <w:proofErr w:type="spellEnd"/>
          </w:p>
        </w:tc>
        <w:tc>
          <w:tcPr>
            <w:tcW w:w="141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76CD1263" w14:textId="77777777" w:rsidR="00347734" w:rsidRPr="00852CB1" w:rsidRDefault="00347734" w:rsidP="00852CB1">
            <w:pPr>
              <w:pStyle w:val="Standard"/>
              <w:spacing w:line="240" w:lineRule="auto"/>
              <w:jc w:val="center"/>
              <w:rPr>
                <w:sz w:val="20"/>
                <w:szCs w:val="20"/>
              </w:rPr>
            </w:pPr>
            <w:proofErr w:type="spellStart"/>
            <w:r w:rsidRPr="00852CB1">
              <w:rPr>
                <w:sz w:val="20"/>
                <w:szCs w:val="20"/>
              </w:rPr>
              <w:t>Prioridad</w:t>
            </w:r>
            <w:proofErr w:type="spellEnd"/>
          </w:p>
        </w:tc>
        <w:tc>
          <w:tcPr>
            <w:tcW w:w="5069"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2ED43F4E" w14:textId="77777777" w:rsidR="00347734" w:rsidRPr="00852CB1" w:rsidRDefault="00347734" w:rsidP="00852CB1">
            <w:pPr>
              <w:pStyle w:val="Standard"/>
              <w:spacing w:line="240" w:lineRule="auto"/>
              <w:jc w:val="center"/>
              <w:rPr>
                <w:sz w:val="20"/>
                <w:szCs w:val="20"/>
              </w:rPr>
            </w:pPr>
            <w:proofErr w:type="spellStart"/>
            <w:r w:rsidRPr="00852CB1">
              <w:rPr>
                <w:sz w:val="20"/>
                <w:szCs w:val="20"/>
              </w:rPr>
              <w:t>Comentarios</w:t>
            </w:r>
            <w:proofErr w:type="spellEnd"/>
          </w:p>
        </w:tc>
      </w:tr>
      <w:tr w:rsidR="00347734" w:rsidRPr="00852CB1" w14:paraId="68B35022" w14:textId="77777777" w:rsidTr="0008545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77289" w14:textId="182DED9E"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El sistema se bloquea después de realizar el pago o cuando no puede agregar los artículos al carrito</w:t>
            </w:r>
          </w:p>
        </w:tc>
        <w:tc>
          <w:tcPr>
            <w:tcW w:w="1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B74E" w14:textId="12E7AD4C" w:rsidR="00347734" w:rsidRPr="00852CB1" w:rsidRDefault="00085451">
            <w:pPr>
              <w:pStyle w:val="Standard"/>
              <w:spacing w:line="240" w:lineRule="auto"/>
              <w:rPr>
                <w:sz w:val="20"/>
                <w:szCs w:val="20"/>
                <w:lang w:val="es-MX"/>
              </w:rPr>
            </w:pPr>
            <w:r>
              <w:rPr>
                <w:sz w:val="20"/>
                <w:szCs w:val="20"/>
                <w:lang w:val="es-MX"/>
              </w:rPr>
              <w:t>BLOQUEANTE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1F464" w14:textId="5C091219" w:rsidR="00347734" w:rsidRPr="00852CB1" w:rsidRDefault="00085451" w:rsidP="00085451">
            <w:pPr>
              <w:pStyle w:val="Standard"/>
              <w:spacing w:line="240" w:lineRule="auto"/>
              <w:jc w:val="center"/>
              <w:rPr>
                <w:sz w:val="20"/>
                <w:szCs w:val="20"/>
                <w:lang w:val="es-MX"/>
              </w:rPr>
            </w:pPr>
            <w:r>
              <w:rPr>
                <w:sz w:val="20"/>
                <w:szCs w:val="20"/>
                <w:lang w:val="es-MX"/>
              </w:rPr>
              <w:t>P1</w:t>
            </w:r>
          </w:p>
        </w:tc>
        <w:tc>
          <w:tcPr>
            <w:tcW w:w="5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32EB2" w14:textId="77777777" w:rsidR="00347734" w:rsidRPr="00852CB1" w:rsidRDefault="00347734">
            <w:pPr>
              <w:pStyle w:val="Standard"/>
              <w:spacing w:line="240" w:lineRule="auto"/>
              <w:rPr>
                <w:sz w:val="20"/>
                <w:szCs w:val="20"/>
                <w:lang w:val="es-MX"/>
              </w:rPr>
            </w:pPr>
            <w:r w:rsidRPr="00852CB1">
              <w:rPr>
                <w:sz w:val="20"/>
                <w:szCs w:val="20"/>
                <w:lang w:val="es-MX"/>
              </w:rPr>
              <w:t>La prueba no pueda continuar a ningún costo</w:t>
            </w:r>
          </w:p>
        </w:tc>
      </w:tr>
      <w:tr w:rsidR="00347734" w:rsidRPr="00852CB1" w14:paraId="38BE6950" w14:textId="77777777" w:rsidTr="0008545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610A7" w14:textId="4DFAD89A"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 xml:space="preserve">La función de moneda expendedora de cajeros automáticos en la que, después de ingresar el nombre de usuario y la contraseña correctos, la máquina no dispensa </w:t>
            </w:r>
            <w:r w:rsidR="00852CB1" w:rsidRPr="00852CB1">
              <w:rPr>
                <w:sz w:val="20"/>
                <w:szCs w:val="20"/>
                <w:lang w:val="es-MX"/>
              </w:rPr>
              <w:t>dinero,</w:t>
            </w:r>
            <w:r w:rsidRPr="00852CB1">
              <w:rPr>
                <w:sz w:val="20"/>
                <w:szCs w:val="20"/>
                <w:lang w:val="es-MX"/>
              </w:rPr>
              <w:t xml:space="preserve"> sino que deduce el dinero transferido de su cuenta</w:t>
            </w:r>
          </w:p>
        </w:tc>
        <w:tc>
          <w:tcPr>
            <w:tcW w:w="1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9AA83" w14:textId="7E978D9D" w:rsidR="00347734" w:rsidRPr="00852CB1" w:rsidRDefault="00085451">
            <w:pPr>
              <w:pStyle w:val="Standard"/>
              <w:spacing w:line="240" w:lineRule="auto"/>
              <w:rPr>
                <w:sz w:val="20"/>
                <w:szCs w:val="20"/>
                <w:lang w:val="es-MX"/>
              </w:rPr>
            </w:pPr>
            <w:r>
              <w:rPr>
                <w:sz w:val="20"/>
                <w:szCs w:val="20"/>
                <w:lang w:val="es-MX"/>
              </w:rPr>
              <w:t>CRITICA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F473F" w14:textId="7FFDA1D7" w:rsidR="00347734" w:rsidRPr="00852CB1" w:rsidRDefault="00085451" w:rsidP="00085451">
            <w:pPr>
              <w:pStyle w:val="Standard"/>
              <w:spacing w:line="240" w:lineRule="auto"/>
              <w:jc w:val="center"/>
              <w:rPr>
                <w:sz w:val="20"/>
                <w:szCs w:val="20"/>
                <w:lang w:val="es-MX"/>
              </w:rPr>
            </w:pPr>
            <w:r>
              <w:rPr>
                <w:sz w:val="20"/>
                <w:szCs w:val="20"/>
                <w:lang w:val="es-MX"/>
              </w:rPr>
              <w:t>P1</w:t>
            </w:r>
          </w:p>
        </w:tc>
        <w:tc>
          <w:tcPr>
            <w:tcW w:w="5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2DEA" w14:textId="77777777" w:rsidR="00347734" w:rsidRPr="00852CB1" w:rsidRDefault="00347734">
            <w:pPr>
              <w:pStyle w:val="Standard"/>
              <w:spacing w:line="240" w:lineRule="auto"/>
              <w:rPr>
                <w:sz w:val="20"/>
                <w:szCs w:val="20"/>
                <w:lang w:val="es-MX"/>
              </w:rPr>
            </w:pPr>
            <w:r w:rsidRPr="00852CB1">
              <w:rPr>
                <w:sz w:val="20"/>
                <w:szCs w:val="20"/>
                <w:lang w:val="es-MX"/>
              </w:rPr>
              <w:t>La prueba causa una falla severa del sistema</w:t>
            </w:r>
          </w:p>
        </w:tc>
      </w:tr>
      <w:tr w:rsidR="00347734" w:rsidRPr="00852CB1" w14:paraId="611895DE" w14:textId="77777777" w:rsidTr="0008545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AECD6" w14:textId="3FE98341"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El logo de la empresa en la portada es incorrecto</w:t>
            </w:r>
          </w:p>
        </w:tc>
        <w:tc>
          <w:tcPr>
            <w:tcW w:w="1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CD896" w14:textId="28BBF7BB" w:rsidR="00347734" w:rsidRPr="00852CB1" w:rsidRDefault="00085451">
            <w:pPr>
              <w:pStyle w:val="Standard"/>
              <w:spacing w:line="240" w:lineRule="auto"/>
              <w:rPr>
                <w:sz w:val="20"/>
                <w:szCs w:val="20"/>
                <w:lang w:val="es-MX"/>
              </w:rPr>
            </w:pPr>
            <w:r>
              <w:rPr>
                <w:sz w:val="20"/>
                <w:szCs w:val="20"/>
                <w:lang w:val="es-MX"/>
              </w:rPr>
              <w:t>CRITICA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BC4D" w14:textId="0CCD2FEC" w:rsidR="00347734" w:rsidRPr="00852CB1" w:rsidRDefault="00085451" w:rsidP="00085451">
            <w:pPr>
              <w:pStyle w:val="Standard"/>
              <w:spacing w:line="240" w:lineRule="auto"/>
              <w:jc w:val="center"/>
              <w:rPr>
                <w:sz w:val="20"/>
                <w:szCs w:val="20"/>
                <w:lang w:val="es-MX"/>
              </w:rPr>
            </w:pPr>
            <w:r>
              <w:rPr>
                <w:sz w:val="20"/>
                <w:szCs w:val="20"/>
                <w:lang w:val="es-MX"/>
              </w:rPr>
              <w:t>P1</w:t>
            </w:r>
          </w:p>
        </w:tc>
        <w:tc>
          <w:tcPr>
            <w:tcW w:w="5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33803" w14:textId="77777777" w:rsidR="00347734" w:rsidRPr="00852CB1" w:rsidRDefault="00347734">
            <w:pPr>
              <w:pStyle w:val="Standard"/>
              <w:spacing w:line="240" w:lineRule="auto"/>
              <w:rPr>
                <w:sz w:val="20"/>
                <w:szCs w:val="20"/>
                <w:lang w:val="es-MX"/>
              </w:rPr>
            </w:pPr>
            <w:r w:rsidRPr="00852CB1">
              <w:rPr>
                <w:sz w:val="20"/>
                <w:szCs w:val="20"/>
                <w:lang w:val="es-MX"/>
              </w:rPr>
              <w:t>En términos de funcionalidad, no está afectando nada, pero tiene un impacto en la experiencia del usuario.</w:t>
            </w:r>
          </w:p>
        </w:tc>
      </w:tr>
      <w:tr w:rsidR="00347734" w:rsidRPr="00852CB1" w14:paraId="619D642F" w14:textId="77777777" w:rsidTr="0008545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4A22" w14:textId="60EE34E3"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 xml:space="preserve">Defecto funcional importante encontrado en un sitio de redes sociales, se lanza una versión beta de una nueva función sin muchos usuarios activos que utilicen esa función </w:t>
            </w:r>
            <w:r w:rsidR="00852CB1" w:rsidRPr="00852CB1">
              <w:rPr>
                <w:sz w:val="20"/>
                <w:szCs w:val="20"/>
                <w:lang w:val="es-MX"/>
              </w:rPr>
              <w:t>hoy en día</w:t>
            </w:r>
          </w:p>
        </w:tc>
        <w:tc>
          <w:tcPr>
            <w:tcW w:w="1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9DB7" w14:textId="078EC6E6" w:rsidR="00347734" w:rsidRPr="00852CB1" w:rsidRDefault="00085451">
            <w:pPr>
              <w:pStyle w:val="Standard"/>
              <w:spacing w:line="240" w:lineRule="auto"/>
              <w:rPr>
                <w:sz w:val="20"/>
                <w:szCs w:val="20"/>
                <w:lang w:val="es-MX"/>
              </w:rPr>
            </w:pPr>
            <w:r>
              <w:rPr>
                <w:sz w:val="20"/>
                <w:szCs w:val="20"/>
                <w:lang w:val="es-MX"/>
              </w:rPr>
              <w:t>ALTA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6B7D" w14:textId="0BBAA684" w:rsidR="00347734" w:rsidRPr="00852CB1" w:rsidRDefault="00085451" w:rsidP="00085451">
            <w:pPr>
              <w:pStyle w:val="Standard"/>
              <w:spacing w:line="240" w:lineRule="auto"/>
              <w:jc w:val="center"/>
              <w:rPr>
                <w:sz w:val="20"/>
                <w:szCs w:val="20"/>
                <w:lang w:val="es-MX"/>
              </w:rPr>
            </w:pPr>
            <w:r>
              <w:rPr>
                <w:sz w:val="20"/>
                <w:szCs w:val="20"/>
                <w:lang w:val="es-MX"/>
              </w:rPr>
              <w:t>P2</w:t>
            </w:r>
          </w:p>
        </w:tc>
        <w:tc>
          <w:tcPr>
            <w:tcW w:w="5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4E54D" w14:textId="7B029053" w:rsidR="00347734" w:rsidRPr="00852CB1" w:rsidRDefault="00347734">
            <w:pPr>
              <w:pStyle w:val="Standard"/>
              <w:spacing w:line="240" w:lineRule="auto"/>
              <w:rPr>
                <w:sz w:val="20"/>
                <w:szCs w:val="20"/>
                <w:lang w:val="es-MX"/>
              </w:rPr>
            </w:pPr>
            <w:r w:rsidRPr="00852CB1">
              <w:rPr>
                <w:sz w:val="20"/>
                <w:szCs w:val="20"/>
                <w:lang w:val="es-MX"/>
              </w:rPr>
              <w:t xml:space="preserve">Defecto que no cumple funcionalmente con los requisitos o tiene implicaciones funcionales en el sistema, pero que las partes interesadas han dejado de lado </w:t>
            </w:r>
            <w:r w:rsidR="00852CB1" w:rsidRPr="00852CB1">
              <w:rPr>
                <w:sz w:val="20"/>
                <w:szCs w:val="20"/>
                <w:lang w:val="es-MX"/>
              </w:rPr>
              <w:t>en relación con</w:t>
            </w:r>
            <w:r w:rsidRPr="00852CB1">
              <w:rPr>
                <w:sz w:val="20"/>
                <w:szCs w:val="20"/>
                <w:lang w:val="es-MX"/>
              </w:rPr>
              <w:t xml:space="preserve"> criticidad del negocio</w:t>
            </w:r>
          </w:p>
        </w:tc>
      </w:tr>
      <w:tr w:rsidR="00347734" w:rsidRPr="00852CB1" w14:paraId="46BD814D" w14:textId="77777777" w:rsidTr="0008545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9438B" w14:textId="1DF749B9"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La política de privacidad del sitio web tiene un error de ortografía</w:t>
            </w:r>
          </w:p>
        </w:tc>
        <w:tc>
          <w:tcPr>
            <w:tcW w:w="1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10C4D" w14:textId="66FA00E9" w:rsidR="00347734" w:rsidRPr="00852CB1" w:rsidRDefault="00085451">
            <w:pPr>
              <w:pStyle w:val="Standard"/>
              <w:spacing w:line="240" w:lineRule="auto"/>
              <w:rPr>
                <w:sz w:val="20"/>
                <w:szCs w:val="20"/>
                <w:lang w:val="es-MX"/>
              </w:rPr>
            </w:pPr>
            <w:r>
              <w:rPr>
                <w:sz w:val="20"/>
                <w:szCs w:val="20"/>
                <w:lang w:val="es-MX"/>
              </w:rPr>
              <w:t>BAJA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1D9E4" w14:textId="006B28BF" w:rsidR="00347734" w:rsidRPr="00852CB1" w:rsidRDefault="00085451" w:rsidP="00085451">
            <w:pPr>
              <w:pStyle w:val="Standard"/>
              <w:spacing w:line="240" w:lineRule="auto"/>
              <w:jc w:val="center"/>
              <w:rPr>
                <w:sz w:val="20"/>
                <w:szCs w:val="20"/>
                <w:lang w:val="es-MX"/>
              </w:rPr>
            </w:pPr>
            <w:r>
              <w:rPr>
                <w:sz w:val="20"/>
                <w:szCs w:val="20"/>
                <w:lang w:val="es-MX"/>
              </w:rPr>
              <w:t>P3</w:t>
            </w:r>
          </w:p>
        </w:tc>
        <w:tc>
          <w:tcPr>
            <w:tcW w:w="5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8A924" w14:textId="77777777" w:rsidR="00347734" w:rsidRPr="00852CB1" w:rsidRDefault="00347734">
            <w:pPr>
              <w:pStyle w:val="Standard"/>
              <w:spacing w:line="240" w:lineRule="auto"/>
              <w:rPr>
                <w:sz w:val="20"/>
                <w:szCs w:val="20"/>
                <w:lang w:val="es-MX"/>
              </w:rPr>
            </w:pPr>
            <w:r w:rsidRPr="00852CB1">
              <w:rPr>
                <w:sz w:val="20"/>
                <w:szCs w:val="20"/>
                <w:lang w:val="es-MX"/>
              </w:rPr>
              <w:t>Error de ortografía / mayúsculas y minúsculas / desalineación no en la página principal o portada / título</w:t>
            </w:r>
          </w:p>
        </w:tc>
      </w:tr>
      <w:tr w:rsidR="00347734" w:rsidRPr="00852CB1" w14:paraId="7A778309" w14:textId="77777777" w:rsidTr="0008545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3BCA" w14:textId="06D91E54"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No funciona el botón de impresión de facturas del sistema de Facturación, pero se puede imprimir a través de otra función</w:t>
            </w:r>
          </w:p>
        </w:tc>
        <w:tc>
          <w:tcPr>
            <w:tcW w:w="1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0A5E6" w14:textId="2D7A6281" w:rsidR="00085451" w:rsidRPr="00852CB1" w:rsidRDefault="00085451" w:rsidP="00085451">
            <w:pPr>
              <w:pStyle w:val="Standard"/>
              <w:spacing w:line="240" w:lineRule="auto"/>
              <w:rPr>
                <w:sz w:val="20"/>
                <w:szCs w:val="20"/>
                <w:lang w:val="es-MX"/>
              </w:rPr>
            </w:pPr>
            <w:r>
              <w:rPr>
                <w:sz w:val="20"/>
                <w:szCs w:val="20"/>
                <w:lang w:val="es-MX"/>
              </w:rPr>
              <w:t>BAJA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94997" w14:textId="69AD581B" w:rsidR="00347734" w:rsidRPr="00852CB1" w:rsidRDefault="00085451" w:rsidP="00085451">
            <w:pPr>
              <w:pStyle w:val="Standard"/>
              <w:spacing w:line="240" w:lineRule="auto"/>
              <w:jc w:val="center"/>
              <w:rPr>
                <w:sz w:val="20"/>
                <w:szCs w:val="20"/>
                <w:lang w:val="es-MX"/>
              </w:rPr>
            </w:pPr>
            <w:r>
              <w:rPr>
                <w:sz w:val="20"/>
                <w:szCs w:val="20"/>
                <w:lang w:val="es-MX"/>
              </w:rPr>
              <w:t>P3</w:t>
            </w:r>
          </w:p>
        </w:tc>
        <w:tc>
          <w:tcPr>
            <w:tcW w:w="5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0F4AD" w14:textId="77777777" w:rsidR="00347734" w:rsidRPr="00852CB1" w:rsidRDefault="00347734">
            <w:pPr>
              <w:pStyle w:val="Standard"/>
              <w:spacing w:line="240" w:lineRule="auto"/>
              <w:rPr>
                <w:sz w:val="20"/>
                <w:szCs w:val="20"/>
                <w:lang w:val="es-MX"/>
              </w:rPr>
            </w:pPr>
          </w:p>
        </w:tc>
      </w:tr>
      <w:tr w:rsidR="00347734" w:rsidRPr="00852CB1" w14:paraId="1D943D01" w14:textId="77777777" w:rsidTr="0008545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AE994" w14:textId="2C6DE39E"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No se pueden generar facturas en el sistema de facturación</w:t>
            </w:r>
          </w:p>
        </w:tc>
        <w:tc>
          <w:tcPr>
            <w:tcW w:w="1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FAF9A" w14:textId="25225459" w:rsidR="00347734" w:rsidRPr="00852CB1" w:rsidRDefault="00085451">
            <w:pPr>
              <w:pStyle w:val="Standard"/>
              <w:spacing w:line="240" w:lineRule="auto"/>
              <w:rPr>
                <w:sz w:val="20"/>
                <w:szCs w:val="20"/>
                <w:lang w:val="es-MX"/>
              </w:rPr>
            </w:pPr>
            <w:r>
              <w:rPr>
                <w:sz w:val="20"/>
                <w:szCs w:val="20"/>
                <w:lang w:val="es-MX"/>
              </w:rPr>
              <w:t>ALTA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82CE" w14:textId="358CE1C7" w:rsidR="00347734" w:rsidRPr="00852CB1" w:rsidRDefault="00085451" w:rsidP="00085451">
            <w:pPr>
              <w:pStyle w:val="Standard"/>
              <w:spacing w:line="240" w:lineRule="auto"/>
              <w:jc w:val="center"/>
              <w:rPr>
                <w:sz w:val="20"/>
                <w:szCs w:val="20"/>
                <w:lang w:val="es-MX"/>
              </w:rPr>
            </w:pPr>
            <w:r>
              <w:rPr>
                <w:sz w:val="20"/>
                <w:szCs w:val="20"/>
                <w:lang w:val="es-MX"/>
              </w:rPr>
              <w:t>P1</w:t>
            </w:r>
          </w:p>
        </w:tc>
        <w:tc>
          <w:tcPr>
            <w:tcW w:w="5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3ABE" w14:textId="77777777" w:rsidR="00347734" w:rsidRPr="00852CB1" w:rsidRDefault="00347734">
            <w:pPr>
              <w:pStyle w:val="Standard"/>
              <w:spacing w:line="240" w:lineRule="auto"/>
              <w:rPr>
                <w:sz w:val="20"/>
                <w:szCs w:val="20"/>
                <w:lang w:val="es-MX"/>
              </w:rPr>
            </w:pPr>
          </w:p>
        </w:tc>
      </w:tr>
      <w:tr w:rsidR="00347734" w:rsidRPr="00852CB1" w14:paraId="5CF8FF9A" w14:textId="77777777" w:rsidTr="0008545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508C2" w14:textId="6269FA29"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No anda el login en el sistema de carga de productos (el sistema de administración) de un sistema, por lo que los productos se tienen que cargar directamente en la base de datos</w:t>
            </w:r>
          </w:p>
        </w:tc>
        <w:tc>
          <w:tcPr>
            <w:tcW w:w="1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DD991" w14:textId="65EE9E08" w:rsidR="00347734" w:rsidRPr="00852CB1" w:rsidRDefault="00085451">
            <w:pPr>
              <w:pStyle w:val="Standard"/>
              <w:spacing w:line="240" w:lineRule="auto"/>
              <w:rPr>
                <w:sz w:val="20"/>
                <w:szCs w:val="20"/>
                <w:lang w:val="es-MX"/>
              </w:rPr>
            </w:pPr>
            <w:r>
              <w:rPr>
                <w:sz w:val="20"/>
                <w:szCs w:val="20"/>
                <w:lang w:val="es-MX"/>
              </w:rPr>
              <w:t>ALTA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0300B" w14:textId="07AD8F24" w:rsidR="00347734" w:rsidRPr="00852CB1" w:rsidRDefault="00A34726" w:rsidP="00085451">
            <w:pPr>
              <w:pStyle w:val="Standard"/>
              <w:spacing w:line="240" w:lineRule="auto"/>
              <w:jc w:val="center"/>
              <w:rPr>
                <w:sz w:val="20"/>
                <w:szCs w:val="20"/>
                <w:lang w:val="es-MX"/>
              </w:rPr>
            </w:pPr>
            <w:r>
              <w:rPr>
                <w:sz w:val="20"/>
                <w:szCs w:val="20"/>
                <w:lang w:val="es-MX"/>
              </w:rPr>
              <w:t>P1</w:t>
            </w:r>
          </w:p>
        </w:tc>
        <w:tc>
          <w:tcPr>
            <w:tcW w:w="5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9773" w14:textId="77777777" w:rsidR="00347734" w:rsidRPr="00852CB1" w:rsidRDefault="00347734">
            <w:pPr>
              <w:pStyle w:val="Standard"/>
              <w:spacing w:line="240" w:lineRule="auto"/>
              <w:rPr>
                <w:sz w:val="20"/>
                <w:szCs w:val="20"/>
                <w:lang w:val="es-MX"/>
              </w:rPr>
            </w:pPr>
          </w:p>
        </w:tc>
      </w:tr>
      <w:tr w:rsidR="00347734" w:rsidRPr="00852CB1" w14:paraId="5E554979" w14:textId="77777777" w:rsidTr="00085451">
        <w:trPr>
          <w:trHeight w:val="462"/>
        </w:trPr>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29547" w14:textId="4C5DEF5D" w:rsidR="00347734" w:rsidRPr="00852CB1" w:rsidRDefault="00347734" w:rsidP="00852CB1">
            <w:pPr>
              <w:pStyle w:val="Standard"/>
              <w:numPr>
                <w:ilvl w:val="0"/>
                <w:numId w:val="1"/>
              </w:numPr>
              <w:spacing w:line="240" w:lineRule="auto"/>
              <w:rPr>
                <w:sz w:val="20"/>
                <w:szCs w:val="20"/>
                <w:lang w:val="es-MX"/>
              </w:rPr>
            </w:pPr>
            <w:r w:rsidRPr="00852CB1">
              <w:rPr>
                <w:sz w:val="20"/>
                <w:szCs w:val="20"/>
                <w:lang w:val="es-MX"/>
              </w:rPr>
              <w:t>No anda el login en la pantalla principal de un e-commerce</w:t>
            </w:r>
          </w:p>
        </w:tc>
        <w:tc>
          <w:tcPr>
            <w:tcW w:w="1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B8EE" w14:textId="01056F3A" w:rsidR="00347734" w:rsidRPr="00852CB1" w:rsidRDefault="00A34726">
            <w:pPr>
              <w:pStyle w:val="Standard"/>
              <w:spacing w:line="240" w:lineRule="auto"/>
              <w:rPr>
                <w:sz w:val="20"/>
                <w:szCs w:val="20"/>
                <w:lang w:val="es-MX"/>
              </w:rPr>
            </w:pPr>
            <w:r>
              <w:rPr>
                <w:sz w:val="20"/>
                <w:szCs w:val="20"/>
                <w:lang w:val="es-MX"/>
              </w:rPr>
              <w:t>BAJA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47121" w14:textId="4091808D" w:rsidR="00347734" w:rsidRPr="00852CB1" w:rsidRDefault="00A34726" w:rsidP="00085451">
            <w:pPr>
              <w:pStyle w:val="Standard"/>
              <w:spacing w:line="240" w:lineRule="auto"/>
              <w:jc w:val="center"/>
              <w:rPr>
                <w:sz w:val="20"/>
                <w:szCs w:val="20"/>
                <w:lang w:val="es-MX"/>
              </w:rPr>
            </w:pPr>
            <w:r>
              <w:rPr>
                <w:sz w:val="20"/>
                <w:szCs w:val="20"/>
                <w:lang w:val="es-MX"/>
              </w:rPr>
              <w:t>P3</w:t>
            </w:r>
          </w:p>
        </w:tc>
        <w:tc>
          <w:tcPr>
            <w:tcW w:w="5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FDBF0" w14:textId="77777777" w:rsidR="00347734" w:rsidRPr="00852CB1" w:rsidRDefault="00347734">
            <w:pPr>
              <w:pStyle w:val="Standard"/>
              <w:spacing w:line="240" w:lineRule="auto"/>
              <w:rPr>
                <w:sz w:val="20"/>
                <w:szCs w:val="20"/>
                <w:lang w:val="es-MX"/>
              </w:rPr>
            </w:pPr>
          </w:p>
        </w:tc>
      </w:tr>
    </w:tbl>
    <w:p w14:paraId="08F08526" w14:textId="77777777" w:rsidR="00EF44B2" w:rsidRPr="00852CB1" w:rsidRDefault="00EF44B2">
      <w:pPr>
        <w:pStyle w:val="Standard"/>
        <w:rPr>
          <w:lang w:val="es-MX"/>
        </w:rPr>
      </w:pPr>
    </w:p>
    <w:sectPr w:rsidR="00EF44B2" w:rsidRPr="00852CB1" w:rsidSect="00852CB1">
      <w:pgSz w:w="16838" w:h="11906" w:orient="landscape"/>
      <w:pgMar w:top="3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586D8" w14:textId="77777777" w:rsidR="008B4A3A" w:rsidRDefault="008B4A3A">
      <w:r>
        <w:separator/>
      </w:r>
    </w:p>
  </w:endnote>
  <w:endnote w:type="continuationSeparator" w:id="0">
    <w:p w14:paraId="211326DB" w14:textId="77777777" w:rsidR="008B4A3A" w:rsidRDefault="008B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EDF2" w14:textId="77777777" w:rsidR="008B4A3A" w:rsidRDefault="008B4A3A">
      <w:r>
        <w:rPr>
          <w:color w:val="000000"/>
        </w:rPr>
        <w:separator/>
      </w:r>
    </w:p>
  </w:footnote>
  <w:footnote w:type="continuationSeparator" w:id="0">
    <w:p w14:paraId="5057BC3B" w14:textId="77777777" w:rsidR="008B4A3A" w:rsidRDefault="008B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113C4"/>
    <w:multiLevelType w:val="hybridMultilevel"/>
    <w:tmpl w:val="B42A5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4B2"/>
    <w:rsid w:val="00085451"/>
    <w:rsid w:val="00347734"/>
    <w:rsid w:val="003C264B"/>
    <w:rsid w:val="00852CB1"/>
    <w:rsid w:val="008B4A3A"/>
    <w:rsid w:val="00A34726"/>
    <w:rsid w:val="00BB4429"/>
    <w:rsid w:val="00EF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7778"/>
  <w15:docId w15:val="{431B8BF7-5040-4770-8643-231EC799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tulo1">
    <w:name w:val="heading 1"/>
    <w:basedOn w:val="Normal"/>
    <w:next w:val="Standard"/>
    <w:uiPriority w:val="9"/>
    <w:qFormat/>
    <w:pPr>
      <w:keepNext/>
      <w:keepLines/>
      <w:spacing w:before="400" w:after="120"/>
      <w:outlineLvl w:val="0"/>
    </w:pPr>
    <w:rPr>
      <w:sz w:val="40"/>
      <w:szCs w:val="40"/>
    </w:rPr>
  </w:style>
  <w:style w:type="paragraph" w:styleId="Ttulo2">
    <w:name w:val="heading 2"/>
    <w:basedOn w:val="Normal"/>
    <w:next w:val="Standard"/>
    <w:uiPriority w:val="9"/>
    <w:semiHidden/>
    <w:unhideWhenUsed/>
    <w:qFormat/>
    <w:pPr>
      <w:keepNext/>
      <w:keepLines/>
      <w:spacing w:before="360" w:after="120"/>
      <w:outlineLvl w:val="1"/>
    </w:pPr>
    <w:rPr>
      <w:sz w:val="32"/>
      <w:szCs w:val="32"/>
    </w:rPr>
  </w:style>
  <w:style w:type="paragraph" w:styleId="Ttulo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Luz Dary Camargo Valero</cp:lastModifiedBy>
  <cp:revision>2</cp:revision>
  <dcterms:created xsi:type="dcterms:W3CDTF">2024-04-18T02:56:00Z</dcterms:created>
  <dcterms:modified xsi:type="dcterms:W3CDTF">2024-04-18T02:56:00Z</dcterms:modified>
</cp:coreProperties>
</file>