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项目概况：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angSong-Z02" w:hAnsi="FZFangSong-Z02" w:eastAsia="FZFangSong-Z02" w:cs="FZFangSong-Z02"/>
          <w:color w:val="000000"/>
          <w:kern w:val="0"/>
          <w:sz w:val="23"/>
          <w:szCs w:val="23"/>
          <w:lang w:val="en-US" w:eastAsia="zh-CN" w:bidi="ar"/>
        </w:rPr>
        <w:t>从目前的发展趋势来看，智能家居将会成为未来家居装饰潮流发展的最新方向，市场前景十分广阔，</w:t>
      </w:r>
      <w:r>
        <w:rPr>
          <w:rFonts w:hint="eastAsia" w:ascii="FZFangSong-Z02" w:hAnsi="FZFangSong-Z02" w:eastAsia="FZFangSong-Z02" w:cs="FZFangSong-Z02"/>
          <w:color w:val="000000"/>
          <w:kern w:val="0"/>
          <w:sz w:val="23"/>
          <w:szCs w:val="23"/>
          <w:lang w:val="en-US" w:eastAsia="zh-CN" w:bidi="ar"/>
        </w:rPr>
        <w:t>其</w:t>
      </w:r>
      <w:r>
        <w:rPr>
          <w:rFonts w:ascii="FZFangSong-Z02" w:hAnsi="FZFangSong-Z02" w:eastAsia="FZFangSong-Z02" w:cs="FZFangSong-Z02"/>
          <w:color w:val="000000"/>
          <w:kern w:val="0"/>
          <w:sz w:val="23"/>
          <w:szCs w:val="23"/>
          <w:lang w:val="en-US" w:eastAsia="zh-CN" w:bidi="ar"/>
        </w:rPr>
        <w:t>应用技术范围包括智能家居的自动</w:t>
      </w:r>
      <w:r>
        <w:rPr>
          <w:rFonts w:hint="default" w:ascii="FZFangSong-Z02" w:hAnsi="FZFangSong-Z02" w:eastAsia="FZFangSong-Z02" w:cs="FZFangSong-Z02"/>
          <w:color w:val="000000"/>
          <w:kern w:val="0"/>
          <w:sz w:val="23"/>
          <w:szCs w:val="23"/>
          <w:lang w:val="en-US" w:eastAsia="zh-CN" w:bidi="ar"/>
        </w:rPr>
        <w:t>化自我控制、智能化安全保障技术</w:t>
      </w:r>
      <w:r>
        <w:rPr>
          <w:rFonts w:hint="eastAsia" w:ascii="FZFangSong-Z02" w:hAnsi="FZFangSong-Z02" w:eastAsia="FZFangSong-Z02" w:cs="FZFangSong-Z02"/>
          <w:color w:val="000000"/>
          <w:kern w:val="0"/>
          <w:sz w:val="23"/>
          <w:szCs w:val="23"/>
          <w:lang w:val="en-US" w:eastAsia="zh-CN" w:bidi="ar"/>
        </w:rPr>
        <w:t>，</w:t>
      </w:r>
      <w:r>
        <w:rPr>
          <w:rFonts w:hint="default" w:ascii="FZFangSong-Z02" w:hAnsi="FZFangSong-Z02" w:eastAsia="FZFangSong-Z02" w:cs="FZFangSong-Z02"/>
          <w:color w:val="000000"/>
          <w:kern w:val="0"/>
          <w:sz w:val="23"/>
          <w:szCs w:val="23"/>
          <w:lang w:val="en-US" w:eastAsia="zh-CN" w:bidi="ar"/>
        </w:rPr>
        <w:t>以此进行危险参数分析进行的防范、智能化音视频联络技术、范围内的局域网络搭配承载的通信技术，将这些技术与智能家居生活的个性化设备互联，</w:t>
      </w:r>
      <w:r>
        <w:rPr>
          <w:rFonts w:hint="eastAsia" w:ascii="FZFangSong-Z02" w:hAnsi="FZFangSong-Z02" w:eastAsia="FZFangSong-Z02" w:cs="FZFangSong-Z02"/>
          <w:color w:val="000000"/>
          <w:kern w:val="0"/>
          <w:sz w:val="23"/>
          <w:szCs w:val="23"/>
          <w:lang w:val="en-US" w:eastAsia="zh-CN" w:bidi="ar"/>
        </w:rPr>
        <w:t>可以</w:t>
      </w:r>
      <w:r>
        <w:rPr>
          <w:rFonts w:hint="default" w:ascii="FZFangSong-Z02" w:hAnsi="FZFangSong-Z02" w:eastAsia="FZFangSong-Z02" w:cs="FZFangSong-Z02"/>
          <w:color w:val="000000"/>
          <w:kern w:val="0"/>
          <w:sz w:val="23"/>
          <w:szCs w:val="23"/>
          <w:lang w:val="en-US" w:eastAsia="zh-CN" w:bidi="ar"/>
        </w:rPr>
        <w:t>构成更为高效、智能、便利先进的家居环境。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智能家居是家居领域发展的必然趋势，但各个家具之间缺少联系，用户需要一款能够一键或分区远程控制智能家居的APP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逻辑模型：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可行性分析：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技术可行性：现有的许多智能家居已有自己的家居网络系统可作为成功案例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经济可行性：大量住房库存为装修市场创造需求，人均GDP提高，更多人追求更高的生活品质，会有更多的用户选择智能家居，同时随着自媒体行业发展，智能家居也有了更好的宣传条件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操作可行性：互联网发展，中国网民基数大，大部分人都会使用功能性APP，只需要一部手机就可以操控所有智能家居，为用户生活带来更多便利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实现进度: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ZFangSong-Z0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2OTM4ZWU2MTc0OTk4OWM5MWQyMmQxOWM1YjQyOWIifQ=="/>
  </w:docVars>
  <w:rsids>
    <w:rsidRoot w:val="670260DA"/>
    <w:rsid w:val="44C91833"/>
    <w:rsid w:val="62120443"/>
    <w:rsid w:val="6702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313</Words>
  <Characters>315</Characters>
  <Lines>0</Lines>
  <Paragraphs>0</Paragraphs>
  <TotalTime>30</TotalTime>
  <ScaleCrop>false</ScaleCrop>
  <LinksUpToDate>false</LinksUpToDate>
  <CharactersWithSpaces>318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2023-03-07T09:35:00Z</dcterms:created>
  <dc:creator>一号玩家</dc:creator>
  <cp:lastModifiedBy>一号玩家</cp:lastModifiedBy>
  <dcterms:modified xsi:type="dcterms:W3CDTF">2023-03-07T10:05:59Z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9194B14B965D46098B48D44DA26B8DBD</vt:lpwstr>
  </property>
</Properties>
</file>