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0.png" ContentType="image/png"/>
  <Override PartName="/word/media/rId33.png" ContentType="image/png"/>
  <Override PartName="/word/media/rId36.png" ContentType="image/png"/>
  <Override PartName="/word/media/rId12.png" ContentType="image/png"/>
  <Override PartName="/word/media/rId15.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1.1 Normalidad univariada</w:t>
      </w:r>
    </w:p>
    <w:p>
      <w:pPr>
        <w:pStyle w:val="Author"/>
      </w:pPr>
      <w:r>
        <w:t xml:space="preserve">Lucero Díaz</w:t>
      </w:r>
    </w:p>
    <w:p>
      <w:pPr>
        <w:pStyle w:val="Date"/>
      </w:pPr>
      <w:r>
        <w:t xml:space="preserve">2026-09-22</w:t>
      </w:r>
    </w:p>
    <w:bookmarkStart w:id="29" w:name="X2cb2e8755dbb8b20b93b8b64b65dc8ef6584bd7"/>
    <w:p>
      <w:pPr>
        <w:pStyle w:val="Heading2"/>
      </w:pPr>
      <w:r>
        <w:t xml:space="preserve">Sesgo y curtosis en la Normalidad y fuera de ella</w:t>
      </w:r>
    </w:p>
    <w:bookmarkStart w:id="18" w:name="en-la-normalidad"/>
    <w:p>
      <w:pPr>
        <w:pStyle w:val="Heading3"/>
      </w:pPr>
      <w:r>
        <w:t xml:space="preserve">1. En la normalidad</w:t>
      </w:r>
    </w:p>
    <w:p>
      <w:pPr>
        <w:pStyle w:val="SourceCode"/>
      </w:pPr>
      <w:r>
        <w:rPr>
          <w:rStyle w:val="CommentTok"/>
        </w:rPr>
        <w:t xml:space="preserve"># A. Dibuja el gráfico de la distribución normal con media cero y desviación estándar 100</w:t>
      </w:r>
      <w:r>
        <w:br/>
      </w:r>
      <w:r>
        <w:br/>
      </w:r>
      <w:r>
        <w:rPr>
          <w:rStyle w:val="NormalTok"/>
        </w:rPr>
        <w:t xml:space="preserve">Pob_normal </w:t>
      </w:r>
      <w:r>
        <w:rPr>
          <w:rStyle w:val="OtherTok"/>
        </w:rPr>
        <w:t xml:space="preserve">=</w:t>
      </w:r>
      <w:r>
        <w:rPr>
          <w:rStyle w:val="NormalTok"/>
        </w:rPr>
        <w:t xml:space="preserve"> </w:t>
      </w:r>
      <w:r>
        <w:rPr>
          <w:rStyle w:val="FunctionTok"/>
        </w:rPr>
        <w:t xml:space="preserve">dnorm</w:t>
      </w:r>
      <w:r>
        <w:rPr>
          <w:rStyle w:val="NormalTok"/>
        </w:rPr>
        <w:t xml:space="preserve">(</w:t>
      </w:r>
      <w:r>
        <w:rPr>
          <w:rStyle w:val="SpecialCharTok"/>
        </w:rPr>
        <w:t xml:space="preserve">-</w:t>
      </w:r>
      <w:r>
        <w:rPr>
          <w:rStyle w:val="DecValTok"/>
        </w:rPr>
        <w:t xml:space="preserve">400</w:t>
      </w:r>
      <w:r>
        <w:rPr>
          <w:rStyle w:val="SpecialCharTok"/>
        </w:rPr>
        <w:t xml:space="preserve">:</w:t>
      </w:r>
      <w:r>
        <w:rPr>
          <w:rStyle w:val="DecValTok"/>
        </w:rPr>
        <w:t xml:space="preserve">400</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w:t>
      </w:r>
      <w:r>
        <w:rPr>
          <w:rStyle w:val="SpecialCharTok"/>
        </w:rPr>
        <w:t xml:space="preserve">-</w:t>
      </w:r>
      <w:r>
        <w:rPr>
          <w:rStyle w:val="DecValTok"/>
        </w:rPr>
        <w:t xml:space="preserve">400</w:t>
      </w:r>
      <w:r>
        <w:rPr>
          <w:rStyle w:val="SpecialCharTok"/>
        </w:rPr>
        <w:t xml:space="preserve">:</w:t>
      </w:r>
      <w:r>
        <w:rPr>
          <w:rStyle w:val="DecValTok"/>
        </w:rPr>
        <w:t xml:space="preserve">400</w:t>
      </w:r>
      <w:r>
        <w:rPr>
          <w:rStyle w:val="NormalTok"/>
        </w:rPr>
        <w:t xml:space="preserve">, Pob_normal, </w:t>
      </w:r>
      <w:r>
        <w:rPr>
          <w:rStyle w:val="AttributeTok"/>
        </w:rPr>
        <w:t xml:space="preserve">type=</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"Distribución Normal media=0, sigma=100"</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ctividad-1_files/figure-docx/unnamed-chunk-1-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 Genera 150 datos aleatorios provenientes de una distribución normal con media cero y desviación estándar 100 y dibuja el histograma de los datos generados.</w:t>
      </w:r>
      <w:r>
        <w:br/>
      </w:r>
      <w:r>
        <w:rPr>
          <w:rStyle w:val="NormalTok"/>
        </w:rPr>
        <w:t xml:space="preserve">x1</w:t>
      </w:r>
      <w:r>
        <w:rPr>
          <w:rStyle w:val="OtherTok"/>
        </w:rPr>
        <w:t xml:space="preserve">=</w:t>
      </w:r>
      <w:r>
        <w:rPr>
          <w:rStyle w:val="FunctionTok"/>
        </w:rPr>
        <w:t xml:space="preserve">rnorm</w:t>
      </w:r>
      <w:r>
        <w:rPr>
          <w:rStyle w:val="NormalTok"/>
        </w:rPr>
        <w:t xml:space="preserve">(</w:t>
      </w:r>
      <w:r>
        <w:rPr>
          <w:rStyle w:val="DecValTok"/>
        </w:rPr>
        <w:t xml:space="preserve">100</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FunctionTok"/>
        </w:rPr>
        <w:t xml:space="preserve">hist</w:t>
      </w:r>
      <w:r>
        <w:rPr>
          <w:rStyle w:val="NormalTok"/>
        </w:rPr>
        <w:t xml:space="preserve">(x1, </w:t>
      </w:r>
      <w:r>
        <w:rPr>
          <w:rStyle w:val="AttributeTok"/>
        </w:rPr>
        <w:t xml:space="preserve">col=</w:t>
      </w:r>
      <w:r>
        <w:rPr>
          <w:rStyle w:val="DecValTok"/>
        </w:rPr>
        <w:t xml:space="preserve">0</w:t>
      </w:r>
      <w:r>
        <w:rPr>
          <w:rStyle w:val="NormalTok"/>
        </w:rPr>
        <w:t xml:space="preserve">, </w:t>
      </w:r>
      <w:r>
        <w:rPr>
          <w:rStyle w:val="AttributeTok"/>
        </w:rPr>
        <w:t xml:space="preserve">main =</w:t>
      </w:r>
      <w:r>
        <w:rPr>
          <w:rStyle w:val="NormalTok"/>
        </w:rPr>
        <w:t xml:space="preserve"> </w:t>
      </w:r>
      <w:r>
        <w:rPr>
          <w:rStyle w:val="StringTok"/>
        </w:rPr>
        <w:t xml:space="preserve">"Distribución empírica de Normal media=0, sigma=100"</w:t>
      </w:r>
      <w:r>
        <w:rPr>
          <w:rStyle w:val="NormalTok"/>
        </w:rPr>
        <w:t xml:space="preserve">, </w:t>
      </w:r>
      <w:r>
        <w:rPr>
          <w:rStyle w:val="AttributeTok"/>
        </w:rPr>
        <w:t xml:space="preserve">freq=</w:t>
      </w:r>
      <w:r>
        <w:rPr>
          <w:rStyle w:val="ConstantTok"/>
        </w:rPr>
        <w:t xml:space="preserve">FALSE</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ctividad-1_files/figure-docx/unnamed-chunk-2-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 Calcula el sesgo y la curtosis de los datos generados:</w:t>
      </w:r>
      <w:r>
        <w:br/>
      </w:r>
      <w:r>
        <w:rPr>
          <w:rStyle w:val="FunctionTok"/>
        </w:rPr>
        <w:t xml:space="preserve">library</w:t>
      </w:r>
      <w:r>
        <w:rPr>
          <w:rStyle w:val="NormalTok"/>
        </w:rPr>
        <w:t xml:space="preserve"> (moments)</w:t>
      </w:r>
      <w:r>
        <w:br/>
      </w:r>
      <w:r>
        <w:rPr>
          <w:rStyle w:val="NormalTok"/>
        </w:rPr>
        <w:t xml:space="preserve">sg1 </w:t>
      </w:r>
      <w:r>
        <w:rPr>
          <w:rStyle w:val="OtherTok"/>
        </w:rPr>
        <w:t xml:space="preserve">=</w:t>
      </w:r>
      <w:r>
        <w:rPr>
          <w:rStyle w:val="NormalTok"/>
        </w:rPr>
        <w:t xml:space="preserve"> </w:t>
      </w:r>
      <w:r>
        <w:rPr>
          <w:rStyle w:val="FunctionTok"/>
        </w:rPr>
        <w:t xml:space="preserve">skewness</w:t>
      </w:r>
      <w:r>
        <w:rPr>
          <w:rStyle w:val="NormalTok"/>
        </w:rPr>
        <w:t xml:space="preserve">(x1)</w:t>
      </w:r>
      <w:r>
        <w:br/>
      </w:r>
      <w:r>
        <w:rPr>
          <w:rStyle w:val="NormalTok"/>
        </w:rPr>
        <w:t xml:space="preserve">k1 </w:t>
      </w:r>
      <w:r>
        <w:rPr>
          <w:rStyle w:val="OtherTok"/>
        </w:rPr>
        <w:t xml:space="preserve">=</w:t>
      </w:r>
      <w:r>
        <w:rPr>
          <w:rStyle w:val="NormalTok"/>
        </w:rPr>
        <w:t xml:space="preserve"> </w:t>
      </w:r>
      <w:r>
        <w:rPr>
          <w:rStyle w:val="FunctionTok"/>
        </w:rPr>
        <w:t xml:space="preserve">kurtosis</w:t>
      </w:r>
      <w:r>
        <w:rPr>
          <w:rStyle w:val="NormalTok"/>
        </w:rPr>
        <w:t xml:space="preserve">(x1)</w:t>
      </w:r>
      <w:r>
        <w:br/>
      </w:r>
      <w:r>
        <w:br/>
      </w:r>
      <w:r>
        <w:rPr>
          <w:rStyle w:val="FunctionTok"/>
        </w:rPr>
        <w:t xml:space="preserve">cat</w:t>
      </w:r>
      <w:r>
        <w:rPr>
          <w:rStyle w:val="NormalTok"/>
        </w:rPr>
        <w:t xml:space="preserve">(</w:t>
      </w:r>
      <w:r>
        <w:rPr>
          <w:rStyle w:val="StringTok"/>
        </w:rPr>
        <w:t xml:space="preserve">"Sesgo:"</w:t>
      </w:r>
      <w:r>
        <w:rPr>
          <w:rStyle w:val="NormalTok"/>
        </w:rPr>
        <w:t xml:space="preserve">, sg1,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0.1185158</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k1)</w:t>
      </w:r>
    </w:p>
    <w:p>
      <w:pPr>
        <w:pStyle w:val="SourceCode"/>
      </w:pPr>
      <w:r>
        <w:rPr>
          <w:rStyle w:val="VerbatimChar"/>
        </w:rPr>
        <w:t xml:space="preserve">## Curtosis: 3.053978</w:t>
      </w:r>
    </w:p>
    <w:p>
      <w:pPr>
        <w:pStyle w:val="SourceCode"/>
      </w:pPr>
      <w:r>
        <w:rPr>
          <w:rStyle w:val="CommentTok"/>
        </w:rPr>
        <w:t xml:space="preserve"># D. Analiza la normalidad de los datos generados:</w:t>
      </w:r>
      <w:r>
        <w:br/>
      </w:r>
      <w:r>
        <w:rPr>
          <w:rStyle w:val="FunctionTok"/>
        </w:rPr>
        <w:t xml:space="preserve">jarque.test</w:t>
      </w:r>
      <w:r>
        <w:rPr>
          <w:rStyle w:val="NormalTok"/>
        </w:rPr>
        <w:t xml:space="preserve">(x1)</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x1</w:t>
      </w:r>
      <w:r>
        <w:br/>
      </w:r>
      <w:r>
        <w:rPr>
          <w:rStyle w:val="VerbatimChar"/>
        </w:rPr>
        <w:t xml:space="preserve">## JB = 0.24624, p-value = 0.8842</w:t>
      </w:r>
      <w:r>
        <w:br/>
      </w:r>
      <w:r>
        <w:rPr>
          <w:rStyle w:val="VerbatimChar"/>
        </w:rPr>
        <w:t xml:space="preserve">## alternative hypothesis: greater</w:t>
      </w:r>
    </w:p>
    <w:p>
      <w:pPr>
        <w:pStyle w:val="SourceCode"/>
      </w:pPr>
      <w:r>
        <w:rPr>
          <w:rStyle w:val="FunctionTok"/>
        </w:rPr>
        <w:t xml:space="preserve">qqnorm</w:t>
      </w:r>
      <w:r>
        <w:rPr>
          <w:rStyle w:val="NormalTok"/>
        </w:rPr>
        <w:t xml:space="preserve">(x1, </w:t>
      </w:r>
      <w:r>
        <w:rPr>
          <w:rStyle w:val="AttributeTok"/>
        </w:rPr>
        <w:t xml:space="preserve">main =</w:t>
      </w:r>
      <w:r>
        <w:rPr>
          <w:rStyle w:val="NormalTok"/>
        </w:rPr>
        <w:t xml:space="preserve"> </w:t>
      </w:r>
      <w:r>
        <w:rPr>
          <w:rStyle w:val="StringTok"/>
        </w:rPr>
        <w:t xml:space="preserve">"QQ-Plot de datos Normales"</w:t>
      </w:r>
      <w:r>
        <w:rPr>
          <w:rStyle w:val="NormalTok"/>
        </w:rPr>
        <w:t xml:space="preserve">)</w:t>
      </w:r>
      <w:r>
        <w:br/>
      </w:r>
      <w:r>
        <w:rPr>
          <w:rStyle w:val="FunctionTok"/>
        </w:rPr>
        <w:t xml:space="preserve">qqline</w:t>
      </w:r>
      <w:r>
        <w:rPr>
          <w:rStyle w:val="NormalTok"/>
        </w:rPr>
        <w:t xml:space="preserve">(x1,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Actividad-1_files/figure-docx/unnamed-chunk-4-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1"/>
        </w:numPr>
      </w:pPr>
      <w:r>
        <w:t xml:space="preserve">Compara el gráfico de la distribución teórica (punto A) con el gráfico de la distribución empírica (punto B), ¿en qué son iguales y en qué son diferentes?</w:t>
      </w:r>
    </w:p>
    <w:p>
      <w:pPr>
        <w:pStyle w:val="FirstParagraph"/>
      </w:pPr>
      <w:r>
        <w:t xml:space="preserve">Ambas gráficas se muestran centradas en 0, así como también un rango de variabilidad similar. En donde mayormente difieren sería en la variabilidad de cada barra, lo que termina afectando en la distribución empírica.</w:t>
      </w:r>
    </w:p>
    <w:p>
      <w:pPr>
        <w:pStyle w:val="Compact"/>
        <w:numPr>
          <w:ilvl w:val="0"/>
          <w:numId w:val="1002"/>
        </w:numPr>
      </w:pPr>
      <w:r>
        <w:t xml:space="preserve">Relaciona la distribución empírica (punto B) con los valores de sesgo y curtosis (punto C) y el QQPlot y la prueba de normalidad (punto D)</w:t>
      </w:r>
    </w:p>
    <w:p>
      <w:pPr>
        <w:pStyle w:val="FirstParagraph"/>
      </w:pPr>
      <w:r>
        <w:t xml:space="preserve">Para analizar la distribución empírica mostrada, veremos cada punto paso a paso (C y D). En el caso del punto C, se nos muestran tanto el sesgo como la curtosis muy cercanos a 0, lo que indica simetría y una distribución mesocúrtica; mientras que en el punto D, la QQ-Plot nos muestra como la mayoría de los datos si siguen la línea teórica, a pesar de que ambas colas tengan algunos datos fuera de la línea. Finalmente, la prueba de normalidad Jarque-Bera nos arroja un p-value mayor a 0.05, lo que confirma la hipótesis nula y con esto tenemos evidencia de que la distribución empírica si puede considerarse una distribución normal.</w:t>
      </w:r>
    </w:p>
    <w:bookmarkEnd w:id="18"/>
    <w:bookmarkStart w:id="28" w:name="fuera-de-la-normalidad"/>
    <w:p>
      <w:pPr>
        <w:pStyle w:val="Heading3"/>
      </w:pPr>
      <w:r>
        <w:t xml:space="preserve">2. Fuera de la normalidad</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 Crear el vector del dominio x (de 0 a 10 con incrementos finos para una curva suave)</w:t>
      </w:r>
      <w:r>
        <w:br/>
      </w:r>
      <w:r>
        <w:rPr>
          <w:rStyle w:val="NormalTok"/>
        </w:rPr>
        <w:t xml:space="preserve">x11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dgamma (o dexp)</w:t>
      </w:r>
      <w:r>
        <w:br/>
      </w:r>
      <w:r>
        <w:rPr>
          <w:rStyle w:val="NormalTok"/>
        </w:rPr>
        <w:t xml:space="preserve">Pob_muy_derecha </w:t>
      </w:r>
      <w:r>
        <w:rPr>
          <w:rStyle w:val="OtherTok"/>
        </w:rPr>
        <w:t xml:space="preserve">=</w:t>
      </w:r>
      <w:r>
        <w:rPr>
          <w:rStyle w:val="NormalTok"/>
        </w:rPr>
        <w:t xml:space="preserve"> </w:t>
      </w:r>
      <w:r>
        <w:rPr>
          <w:rStyle w:val="FunctionTok"/>
        </w:rPr>
        <w:t xml:space="preserve">dgamma</w:t>
      </w:r>
      <w:r>
        <w:rPr>
          <w:rStyle w:val="NormalTok"/>
        </w:rPr>
        <w:t xml:space="preserve">(x11, </w:t>
      </w:r>
      <w:r>
        <w:rPr>
          <w:rStyle w:val="AttributeTok"/>
        </w:rPr>
        <w:t xml:space="preserve">shape =</w:t>
      </w:r>
      <w:r>
        <w:rPr>
          <w:rStyle w:val="NormalTok"/>
        </w:rPr>
        <w:t xml:space="preserve"> </w:t>
      </w:r>
      <w:r>
        <w:rPr>
          <w:rStyle w:val="DecValTok"/>
        </w:rPr>
        <w:t xml:space="preserve">1</w:t>
      </w:r>
      <w:r>
        <w:rPr>
          <w:rStyle w:val="NormalTok"/>
        </w:rPr>
        <w:t xml:space="preserve">, </w:t>
      </w:r>
      <w:r>
        <w:rPr>
          <w:rStyle w:val="AttributeTok"/>
        </w:rPr>
        <w:t xml:space="preserve">rate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(x11, Pob_muy_derecha,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Muy Sesgada a la Derecha (Gamma shape=1, rate=1)"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r>
        <w:br/>
      </w:r>
      <w:r>
        <w:br/>
      </w:r>
      <w:r>
        <w:rPr>
          <w:rStyle w:val="CommentTok"/>
        </w:rPr>
        <w:t xml:space="preserve"># Definir el dominio x</w:t>
      </w:r>
      <w:r>
        <w:br/>
      </w:r>
      <w:r>
        <w:rPr>
          <w:rStyle w:val="NormalTok"/>
        </w:rPr>
        <w:t xml:space="preserve">x12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dweibull</w:t>
      </w:r>
      <w:r>
        <w:br/>
      </w:r>
      <w:r>
        <w:rPr>
          <w:rStyle w:val="NormalTok"/>
        </w:rPr>
        <w:t xml:space="preserve">Pob_lig_derecha </w:t>
      </w:r>
      <w:r>
        <w:rPr>
          <w:rStyle w:val="OtherTok"/>
        </w:rPr>
        <w:t xml:space="preserve">=</w:t>
      </w:r>
      <w:r>
        <w:rPr>
          <w:rStyle w:val="NormalTok"/>
        </w:rPr>
        <w:t xml:space="preserve"> </w:t>
      </w:r>
      <w:r>
        <w:rPr>
          <w:rStyle w:val="FunctionTok"/>
        </w:rPr>
        <w:t xml:space="preserve">dweibull</w:t>
      </w:r>
      <w:r>
        <w:rPr>
          <w:rStyle w:val="NormalTok"/>
        </w:rPr>
        <w:t xml:space="preserve">(x12, </w:t>
      </w:r>
      <w:r>
        <w:rPr>
          <w:rStyle w:val="AttributeTok"/>
        </w:rPr>
        <w:t xml:space="preserve">shape =</w:t>
      </w:r>
      <w:r>
        <w:rPr>
          <w:rStyle w:val="NormalTok"/>
        </w:rPr>
        <w:t xml:space="preserve"> </w:t>
      </w:r>
      <w:r>
        <w:rPr>
          <w:rStyle w:val="DecValTok"/>
        </w:rPr>
        <w:t xml:space="preserve">2</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(x12, Pob_lig_derecha,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Ligeramente Sesgada a la Derecha (Weibull shape=2, scale=1)"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r>
        <w:br/>
      </w:r>
      <w:r>
        <w:br/>
      </w:r>
      <w:r>
        <w:rPr>
          <w:rStyle w:val="CommentTok"/>
        </w:rPr>
        <w:t xml:space="preserve"># Definir el dominio x</w:t>
      </w:r>
      <w:r>
        <w:br/>
      </w:r>
      <w:r>
        <w:rPr>
          <w:rStyle w:val="NormalTok"/>
        </w:rPr>
        <w:t xml:space="preserve">x13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1.5</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dweibull</w:t>
      </w:r>
      <w:r>
        <w:br/>
      </w:r>
      <w:r>
        <w:rPr>
          <w:rStyle w:val="NormalTok"/>
        </w:rPr>
        <w:t xml:space="preserve">Pob_izquierda </w:t>
      </w:r>
      <w:r>
        <w:rPr>
          <w:rStyle w:val="OtherTok"/>
        </w:rPr>
        <w:t xml:space="preserve">=</w:t>
      </w:r>
      <w:r>
        <w:rPr>
          <w:rStyle w:val="NormalTok"/>
        </w:rPr>
        <w:t xml:space="preserve"> </w:t>
      </w:r>
      <w:r>
        <w:rPr>
          <w:rStyle w:val="FunctionTok"/>
        </w:rPr>
        <w:t xml:space="preserve">dweibull</w:t>
      </w:r>
      <w:r>
        <w:rPr>
          <w:rStyle w:val="NormalTok"/>
        </w:rPr>
        <w:t xml:space="preserve">(x13, </w:t>
      </w:r>
      <w:r>
        <w:rPr>
          <w:rStyle w:val="AttributeTok"/>
        </w:rPr>
        <w:t xml:space="preserve">shape =</w:t>
      </w:r>
      <w:r>
        <w:rPr>
          <w:rStyle w:val="NormalTok"/>
        </w:rPr>
        <w:t xml:space="preserve"> </w:t>
      </w:r>
      <w:r>
        <w:rPr>
          <w:rStyle w:val="DecValTok"/>
        </w:rPr>
        <w:t xml:space="preserve">10</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(x13, Pob_izquierda,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Sesgada a la Izquierda (Weibull shape=10, scale=1)"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Actividad-1_files/figure-docx/unnamed-chunk-5-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 Set de datos de ejemplo (n muestras)</w:t>
      </w:r>
      <w:r>
        <w:br/>
      </w:r>
      <w:r>
        <w:rPr>
          <w:rStyle w:val="NormalTok"/>
        </w:rPr>
        <w:t xml:space="preserve">n </w:t>
      </w:r>
      <w:r>
        <w:rPr>
          <w:rStyle w:val="OtherTok"/>
        </w:rPr>
        <w:t xml:space="preserve">=</w:t>
      </w:r>
      <w:r>
        <w:rPr>
          <w:rStyle w:val="NormalTok"/>
        </w:rPr>
        <w:t xml:space="preserve"> </w:t>
      </w:r>
      <w:r>
        <w:rPr>
          <w:rStyle w:val="DecValTok"/>
        </w:rPr>
        <w:t xml:space="preserve">10000</w:t>
      </w:r>
      <w:r>
        <w:br/>
      </w:r>
      <w:r>
        <w:br/>
      </w:r>
      <w:r>
        <w:rPr>
          <w:rStyle w:val="CommentTok"/>
        </w:rPr>
        <w:t xml:space="preserve"># 1. Muy sesgada a la derecha: Exponencial (o Gamma alpha=1)</w:t>
      </w:r>
      <w:r>
        <w:br/>
      </w:r>
      <w:r>
        <w:rPr>
          <w:rStyle w:val="NormalTok"/>
        </w:rPr>
        <w:t xml:space="preserve">x21 </w:t>
      </w:r>
      <w:r>
        <w:rPr>
          <w:rStyle w:val="OtherTok"/>
        </w:rPr>
        <w:t xml:space="preserve">=</w:t>
      </w:r>
      <w:r>
        <w:rPr>
          <w:rStyle w:val="NormalTok"/>
        </w:rPr>
        <w:t xml:space="preserve"> </w:t>
      </w:r>
      <w:r>
        <w:rPr>
          <w:rStyle w:val="FunctionTok"/>
        </w:rPr>
        <w:t xml:space="preserve">rexp</w:t>
      </w:r>
      <w:r>
        <w:rPr>
          <w:rStyle w:val="NormalTok"/>
        </w:rPr>
        <w:t xml:space="preserve">(n, </w:t>
      </w:r>
      <w:r>
        <w:rPr>
          <w:rStyle w:val="AttributeTok"/>
        </w:rPr>
        <w:t xml:space="preserve">rate =</w:t>
      </w:r>
      <w:r>
        <w:rPr>
          <w:rStyle w:val="NormalTok"/>
        </w:rPr>
        <w:t xml:space="preserve"> </w:t>
      </w:r>
      <w:r>
        <w:rPr>
          <w:rStyle w:val="DecValTok"/>
        </w:rPr>
        <w:t xml:space="preserve">1</w:t>
      </w:r>
      <w:r>
        <w:rPr>
          <w:rStyle w:val="NormalTok"/>
        </w:rPr>
        <w:t xml:space="preserve">) </w:t>
      </w:r>
      <w:r>
        <w:rPr>
          <w:rStyle w:val="CommentTok"/>
        </w:rPr>
        <w:t xml:space="preserve"># equivalente a rgamma(n, shape = 1, rate = 1)</w:t>
      </w:r>
      <w:r>
        <w:br/>
      </w:r>
      <w:r>
        <w:rPr>
          <w:rStyle w:val="FunctionTok"/>
        </w:rPr>
        <w:t xml:space="preserve">hist</w:t>
      </w:r>
      <w:r>
        <w:rPr>
          <w:rStyle w:val="NormalTok"/>
        </w:rPr>
        <w:t xml:space="preserve">(x21, </w:t>
      </w:r>
      <w:r>
        <w:rPr>
          <w:rStyle w:val="AttributeTok"/>
        </w:rPr>
        <w:t xml:space="preserve">main =</w:t>
      </w:r>
      <w:r>
        <w:rPr>
          <w:rStyle w:val="NormalTok"/>
        </w:rPr>
        <w:t xml:space="preserve"> </w:t>
      </w:r>
      <w:r>
        <w:rPr>
          <w:rStyle w:val="StringTok"/>
        </w:rPr>
        <w:t xml:space="preserve">"Muy sesgada a la derecha</w:t>
      </w:r>
      <w:r>
        <w:rPr>
          <w:rStyle w:val="SpecialCharTok"/>
        </w:rPr>
        <w:t xml:space="preserve">\n</w:t>
      </w:r>
      <w:r>
        <w:rPr>
          <w:rStyle w:val="StringTok"/>
        </w:rPr>
        <w:t xml:space="preserve">(Exponencial lambda=1)"</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br/>
      </w:r>
      <w:r>
        <w:rPr>
          <w:rStyle w:val="CommentTok"/>
        </w:rPr>
        <w:t xml:space="preserve"># 2. Ligeramente sesgada a la derecha: Weibull (shape=2)</w:t>
      </w:r>
      <w:r>
        <w:br/>
      </w:r>
      <w:r>
        <w:rPr>
          <w:rStyle w:val="NormalTok"/>
        </w:rPr>
        <w:t xml:space="preserve">x22 </w:t>
      </w:r>
      <w:r>
        <w:rPr>
          <w:rStyle w:val="OtherTok"/>
        </w:rPr>
        <w:t xml:space="preserve">=</w:t>
      </w:r>
      <w:r>
        <w:rPr>
          <w:rStyle w:val="NormalTok"/>
        </w:rPr>
        <w:t xml:space="preserve"> </w:t>
      </w:r>
      <w:r>
        <w:rPr>
          <w:rStyle w:val="FunctionTok"/>
        </w:rPr>
        <w:t xml:space="preserve">rweibull</w:t>
      </w:r>
      <w:r>
        <w:rPr>
          <w:rStyle w:val="NormalTok"/>
        </w:rPr>
        <w:t xml:space="preserve">(n, </w:t>
      </w:r>
      <w:r>
        <w:rPr>
          <w:rStyle w:val="AttributeTok"/>
        </w:rPr>
        <w:t xml:space="preserve">shape =</w:t>
      </w:r>
      <w:r>
        <w:rPr>
          <w:rStyle w:val="NormalTok"/>
        </w:rPr>
        <w:t xml:space="preserve"> </w:t>
      </w:r>
      <w:r>
        <w:rPr>
          <w:rStyle w:val="DecValTok"/>
        </w:rPr>
        <w:t xml:space="preserve">2</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(x22, </w:t>
      </w:r>
      <w:r>
        <w:rPr>
          <w:rStyle w:val="AttributeTok"/>
        </w:rPr>
        <w:t xml:space="preserve">main =</w:t>
      </w:r>
      <w:r>
        <w:rPr>
          <w:rStyle w:val="NormalTok"/>
        </w:rPr>
        <w:t xml:space="preserve"> </w:t>
      </w:r>
      <w:r>
        <w:rPr>
          <w:rStyle w:val="StringTok"/>
        </w:rPr>
        <w:t xml:space="preserve">"Ligeramente sesgada a la derecha</w:t>
      </w:r>
      <w:r>
        <w:rPr>
          <w:rStyle w:val="SpecialCharTok"/>
        </w:rPr>
        <w:t xml:space="preserve">\n</w:t>
      </w:r>
      <w:r>
        <w:rPr>
          <w:rStyle w:val="StringTok"/>
        </w:rPr>
        <w:t xml:space="preserve">(Weibull shape=2)"</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br/>
      </w:r>
      <w:r>
        <w:rPr>
          <w:rStyle w:val="CommentTok"/>
        </w:rPr>
        <w:t xml:space="preserve"># 3. Sesgada a la izquierda: Weibull (shape=5)</w:t>
      </w:r>
      <w:r>
        <w:br/>
      </w:r>
      <w:r>
        <w:rPr>
          <w:rStyle w:val="NormalTok"/>
        </w:rPr>
        <w:t xml:space="preserve">x23 </w:t>
      </w:r>
      <w:r>
        <w:rPr>
          <w:rStyle w:val="OtherTok"/>
        </w:rPr>
        <w:t xml:space="preserve">=</w:t>
      </w:r>
      <w:r>
        <w:rPr>
          <w:rStyle w:val="NormalTok"/>
        </w:rPr>
        <w:t xml:space="preserve"> </w:t>
      </w:r>
      <w:r>
        <w:rPr>
          <w:rStyle w:val="FunctionTok"/>
        </w:rPr>
        <w:t xml:space="preserve">rweibull</w:t>
      </w:r>
      <w:r>
        <w:rPr>
          <w:rStyle w:val="NormalTok"/>
        </w:rPr>
        <w:t xml:space="preserve">(n, </w:t>
      </w:r>
      <w:r>
        <w:rPr>
          <w:rStyle w:val="AttributeTok"/>
        </w:rPr>
        <w:t xml:space="preserve">shape =</w:t>
      </w:r>
      <w:r>
        <w:rPr>
          <w:rStyle w:val="NormalTok"/>
        </w:rPr>
        <w:t xml:space="preserve"> </w:t>
      </w:r>
      <w:r>
        <w:rPr>
          <w:rStyle w:val="DecValTok"/>
        </w:rPr>
        <w:t xml:space="preserve">10</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(x23, </w:t>
      </w:r>
      <w:r>
        <w:rPr>
          <w:rStyle w:val="AttributeTok"/>
        </w:rPr>
        <w:t xml:space="preserve">main =</w:t>
      </w:r>
      <w:r>
        <w:rPr>
          <w:rStyle w:val="NormalTok"/>
        </w:rPr>
        <w:t xml:space="preserve"> </w:t>
      </w:r>
      <w:r>
        <w:rPr>
          <w:rStyle w:val="StringTok"/>
        </w:rPr>
        <w:t xml:space="preserve">"Sesgada a la izquierda</w:t>
      </w:r>
      <w:r>
        <w:rPr>
          <w:rStyle w:val="SpecialCharTok"/>
        </w:rPr>
        <w:t xml:space="preserve">\n</w:t>
      </w:r>
      <w:r>
        <w:rPr>
          <w:rStyle w:val="StringTok"/>
        </w:rPr>
        <w:t xml:space="preserve">(Weibull shape=10)"</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"coral"</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ctividad-1_files/figure-docx/unnamed-chunk-6-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1. Muy sesgada a la derecha: Exponencial (o Gamma alpha=1)</w:t>
      </w:r>
      <w:r>
        <w:br/>
      </w:r>
      <w:r>
        <w:rPr>
          <w:rStyle w:val="NormalTok"/>
        </w:rPr>
        <w:t xml:space="preserve">sg21 </w:t>
      </w:r>
      <w:r>
        <w:rPr>
          <w:rStyle w:val="OtherTok"/>
        </w:rPr>
        <w:t xml:space="preserve">=</w:t>
      </w:r>
      <w:r>
        <w:rPr>
          <w:rStyle w:val="NormalTok"/>
        </w:rPr>
        <w:t xml:space="preserve"> </w:t>
      </w:r>
      <w:r>
        <w:rPr>
          <w:rStyle w:val="FunctionTok"/>
        </w:rPr>
        <w:t xml:space="preserve">skewness</w:t>
      </w:r>
      <w:r>
        <w:rPr>
          <w:rStyle w:val="NormalTok"/>
        </w:rPr>
        <w:t xml:space="preserve">(x21)</w:t>
      </w:r>
      <w:r>
        <w:br/>
      </w:r>
      <w:r>
        <w:rPr>
          <w:rStyle w:val="NormalTok"/>
        </w:rPr>
        <w:t xml:space="preserve">k21 </w:t>
      </w:r>
      <w:r>
        <w:rPr>
          <w:rStyle w:val="OtherTok"/>
        </w:rPr>
        <w:t xml:space="preserve">=</w:t>
      </w:r>
      <w:r>
        <w:rPr>
          <w:rStyle w:val="NormalTok"/>
        </w:rPr>
        <w:t xml:space="preserve"> </w:t>
      </w:r>
      <w:r>
        <w:rPr>
          <w:rStyle w:val="FunctionTok"/>
        </w:rPr>
        <w:t xml:space="preserve">kurtosis</w:t>
      </w:r>
      <w:r>
        <w:rPr>
          <w:rStyle w:val="NormalTok"/>
        </w:rPr>
        <w:t xml:space="preserve">(x21)</w:t>
      </w:r>
      <w:r>
        <w:br/>
      </w:r>
      <w:r>
        <w:br/>
      </w:r>
      <w:r>
        <w:rPr>
          <w:rStyle w:val="FunctionTok"/>
        </w:rPr>
        <w:t xml:space="preserve">cat</w:t>
      </w:r>
      <w:r>
        <w:rPr>
          <w:rStyle w:val="NormalTok"/>
        </w:rPr>
        <w:t xml:space="preserve">(</w:t>
      </w:r>
      <w:r>
        <w:rPr>
          <w:rStyle w:val="StringTok"/>
        </w:rPr>
        <w:t xml:space="preserve">"Sesgo:"</w:t>
      </w:r>
      <w:r>
        <w:rPr>
          <w:rStyle w:val="NormalTok"/>
        </w:rPr>
        <w:t xml:space="preserve">, sg21,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2.010638</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k21,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8.94712 </w:t>
      </w:r>
      <w:r>
        <w:br/>
      </w:r>
      <w:r>
        <w:rPr>
          <w:rStyle w:val="VerbatimChar"/>
        </w:rPr>
        <w:t xml:space="preserve">## </w:t>
      </w:r>
    </w:p>
    <w:p>
      <w:pPr>
        <w:pStyle w:val="SourceCode"/>
      </w:pPr>
      <w:r>
        <w:rPr>
          <w:rStyle w:val="CommentTok"/>
        </w:rPr>
        <w:t xml:space="preserve"># 2. Ligeramente sesgada a la derecha: Weibull (shape=2)</w:t>
      </w:r>
      <w:r>
        <w:br/>
      </w:r>
      <w:r>
        <w:rPr>
          <w:rStyle w:val="NormalTok"/>
        </w:rPr>
        <w:t xml:space="preserve">sg22 </w:t>
      </w:r>
      <w:r>
        <w:rPr>
          <w:rStyle w:val="OtherTok"/>
        </w:rPr>
        <w:t xml:space="preserve">=</w:t>
      </w:r>
      <w:r>
        <w:rPr>
          <w:rStyle w:val="NormalTok"/>
        </w:rPr>
        <w:t xml:space="preserve"> </w:t>
      </w:r>
      <w:r>
        <w:rPr>
          <w:rStyle w:val="FunctionTok"/>
        </w:rPr>
        <w:t xml:space="preserve">skewness</w:t>
      </w:r>
      <w:r>
        <w:rPr>
          <w:rStyle w:val="NormalTok"/>
        </w:rPr>
        <w:t xml:space="preserve">(x22)</w:t>
      </w:r>
      <w:r>
        <w:br/>
      </w:r>
      <w:r>
        <w:rPr>
          <w:rStyle w:val="NormalTok"/>
        </w:rPr>
        <w:t xml:space="preserve">k22 </w:t>
      </w:r>
      <w:r>
        <w:rPr>
          <w:rStyle w:val="OtherTok"/>
        </w:rPr>
        <w:t xml:space="preserve">=</w:t>
      </w:r>
      <w:r>
        <w:rPr>
          <w:rStyle w:val="NormalTok"/>
        </w:rPr>
        <w:t xml:space="preserve"> </w:t>
      </w:r>
      <w:r>
        <w:rPr>
          <w:rStyle w:val="FunctionTok"/>
        </w:rPr>
        <w:t xml:space="preserve">kurtosis</w:t>
      </w:r>
      <w:r>
        <w:rPr>
          <w:rStyle w:val="NormalTok"/>
        </w:rPr>
        <w:t xml:space="preserve">(x22)</w:t>
      </w:r>
      <w:r>
        <w:br/>
      </w:r>
      <w:r>
        <w:br/>
      </w:r>
      <w:r>
        <w:rPr>
          <w:rStyle w:val="FunctionTok"/>
        </w:rPr>
        <w:t xml:space="preserve">cat</w:t>
      </w:r>
      <w:r>
        <w:rPr>
          <w:rStyle w:val="NormalTok"/>
        </w:rPr>
        <w:t xml:space="preserve">(</w:t>
      </w:r>
      <w:r>
        <w:rPr>
          <w:rStyle w:val="StringTok"/>
        </w:rPr>
        <w:t xml:space="preserve">"Sesgo:"</w:t>
      </w:r>
      <w:r>
        <w:rPr>
          <w:rStyle w:val="NormalTok"/>
        </w:rPr>
        <w:t xml:space="preserve">, sg22,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0.6519578</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k22,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3.313281 </w:t>
      </w:r>
      <w:r>
        <w:br/>
      </w:r>
      <w:r>
        <w:rPr>
          <w:rStyle w:val="VerbatimChar"/>
        </w:rPr>
        <w:t xml:space="preserve">## </w:t>
      </w:r>
    </w:p>
    <w:p>
      <w:pPr>
        <w:pStyle w:val="SourceCode"/>
      </w:pPr>
      <w:r>
        <w:rPr>
          <w:rStyle w:val="CommentTok"/>
        </w:rPr>
        <w:t xml:space="preserve"># 3. Sesgada a la izquierda: Weibull (shape=5)</w:t>
      </w:r>
      <w:r>
        <w:br/>
      </w:r>
      <w:r>
        <w:rPr>
          <w:rStyle w:val="NormalTok"/>
        </w:rPr>
        <w:t xml:space="preserve">sg23 </w:t>
      </w:r>
      <w:r>
        <w:rPr>
          <w:rStyle w:val="OtherTok"/>
        </w:rPr>
        <w:t xml:space="preserve">=</w:t>
      </w:r>
      <w:r>
        <w:rPr>
          <w:rStyle w:val="NormalTok"/>
        </w:rPr>
        <w:t xml:space="preserve"> </w:t>
      </w:r>
      <w:r>
        <w:rPr>
          <w:rStyle w:val="FunctionTok"/>
        </w:rPr>
        <w:t xml:space="preserve">skewness</w:t>
      </w:r>
      <w:r>
        <w:rPr>
          <w:rStyle w:val="NormalTok"/>
        </w:rPr>
        <w:t xml:space="preserve">(x23)</w:t>
      </w:r>
      <w:r>
        <w:br/>
      </w:r>
      <w:r>
        <w:rPr>
          <w:rStyle w:val="NormalTok"/>
        </w:rPr>
        <w:t xml:space="preserve">k23 </w:t>
      </w:r>
      <w:r>
        <w:rPr>
          <w:rStyle w:val="OtherTok"/>
        </w:rPr>
        <w:t xml:space="preserve">=</w:t>
      </w:r>
      <w:r>
        <w:rPr>
          <w:rStyle w:val="NormalTok"/>
        </w:rPr>
        <w:t xml:space="preserve"> </w:t>
      </w:r>
      <w:r>
        <w:rPr>
          <w:rStyle w:val="FunctionTok"/>
        </w:rPr>
        <w:t xml:space="preserve">kurtosis</w:t>
      </w:r>
      <w:r>
        <w:rPr>
          <w:rStyle w:val="NormalTok"/>
        </w:rPr>
        <w:t xml:space="preserve">(x23)</w:t>
      </w:r>
      <w:r>
        <w:br/>
      </w:r>
      <w:r>
        <w:br/>
      </w:r>
      <w:r>
        <w:rPr>
          <w:rStyle w:val="FunctionTok"/>
        </w:rPr>
        <w:t xml:space="preserve">cat</w:t>
      </w:r>
      <w:r>
        <w:rPr>
          <w:rStyle w:val="NormalTok"/>
        </w:rPr>
        <w:t xml:space="preserve">(</w:t>
      </w:r>
      <w:r>
        <w:rPr>
          <w:rStyle w:val="StringTok"/>
        </w:rPr>
        <w:t xml:space="preserve">"Sesgo:"</w:t>
      </w:r>
      <w:r>
        <w:rPr>
          <w:rStyle w:val="NormalTok"/>
        </w:rPr>
        <w:t xml:space="preserve">, sg23,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-0.6539121</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k23,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3.578546 </w:t>
      </w:r>
      <w:r>
        <w:br/>
      </w:r>
      <w:r>
        <w:rPr>
          <w:rStyle w:val="VerbatimChar"/>
        </w:rPr>
        <w:t xml:space="preserve">## </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w:t>
      </w:r>
      <w:r>
        <w:br/>
      </w:r>
      <w:r>
        <w:rPr>
          <w:rStyle w:val="FunctionTok"/>
        </w:rPr>
        <w:t xml:space="preserve">jarque.test</w:t>
      </w:r>
      <w:r>
        <w:rPr>
          <w:rStyle w:val="NormalTok"/>
        </w:rPr>
        <w:t xml:space="preserve">(x21)</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x21</w:t>
      </w:r>
      <w:r>
        <w:br/>
      </w:r>
      <w:r>
        <w:rPr>
          <w:rStyle w:val="VerbatimChar"/>
        </w:rPr>
        <w:t xml:space="preserve">## JB = 21475,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(x21, </w:t>
      </w:r>
      <w:r>
        <w:rPr>
          <w:rStyle w:val="AttributeTok"/>
        </w:rPr>
        <w:t xml:space="preserve">main =</w:t>
      </w:r>
      <w:r>
        <w:rPr>
          <w:rStyle w:val="NormalTok"/>
        </w:rPr>
        <w:t xml:space="preserve"> </w:t>
      </w:r>
      <w:r>
        <w:rPr>
          <w:rStyle w:val="StringTok"/>
        </w:rPr>
        <w:t xml:space="preserve">"QQ-Plot Sesgada a la derecha"</w:t>
      </w:r>
      <w:r>
        <w:rPr>
          <w:rStyle w:val="NormalTok"/>
        </w:rPr>
        <w:t xml:space="preserve">)</w:t>
      </w:r>
      <w:r>
        <w:br/>
      </w:r>
      <w:r>
        <w:rPr>
          <w:rStyle w:val="FunctionTok"/>
        </w:rPr>
        <w:t xml:space="preserve">qqline</w:t>
      </w:r>
      <w:r>
        <w:rPr>
          <w:rStyle w:val="NormalTok"/>
        </w:rPr>
        <w:t xml:space="preserve">(x21,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FunctionTok"/>
        </w:rPr>
        <w:t xml:space="preserve">jarque.test</w:t>
      </w:r>
      <w:r>
        <w:rPr>
          <w:rStyle w:val="NormalTok"/>
        </w:rPr>
        <w:t xml:space="preserve">(x22)</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x22</w:t>
      </w:r>
      <w:r>
        <w:br/>
      </w:r>
      <w:r>
        <w:rPr>
          <w:rStyle w:val="VerbatimChar"/>
        </w:rPr>
        <w:t xml:space="preserve">## JB = 749.31,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(x22, </w:t>
      </w:r>
      <w:r>
        <w:rPr>
          <w:rStyle w:val="AttributeTok"/>
        </w:rPr>
        <w:t xml:space="preserve">main =</w:t>
      </w:r>
      <w:r>
        <w:rPr>
          <w:rStyle w:val="NormalTok"/>
        </w:rPr>
        <w:t xml:space="preserve"> </w:t>
      </w:r>
      <w:r>
        <w:rPr>
          <w:rStyle w:val="StringTok"/>
        </w:rPr>
        <w:t xml:space="preserve">"QQ-Plot Ligeramente Sesgada a la derecha "</w:t>
      </w:r>
      <w:r>
        <w:rPr>
          <w:rStyle w:val="NormalTok"/>
        </w:rPr>
        <w:t xml:space="preserve">)</w:t>
      </w:r>
      <w:r>
        <w:br/>
      </w:r>
      <w:r>
        <w:rPr>
          <w:rStyle w:val="FunctionTok"/>
        </w:rPr>
        <w:t xml:space="preserve">qqline</w:t>
      </w:r>
      <w:r>
        <w:rPr>
          <w:rStyle w:val="NormalTok"/>
        </w:rPr>
        <w:t xml:space="preserve">(x22,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FunctionTok"/>
        </w:rPr>
        <w:t xml:space="preserve">jarque.test</w:t>
      </w:r>
      <w:r>
        <w:rPr>
          <w:rStyle w:val="NormalTok"/>
        </w:rPr>
        <w:t xml:space="preserve">(x23)</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x23</w:t>
      </w:r>
      <w:r>
        <w:br/>
      </w:r>
      <w:r>
        <w:rPr>
          <w:rStyle w:val="VerbatimChar"/>
        </w:rPr>
        <w:t xml:space="preserve">## JB = 852.13,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(x23, </w:t>
      </w:r>
      <w:r>
        <w:rPr>
          <w:rStyle w:val="AttributeTok"/>
        </w:rPr>
        <w:t xml:space="preserve">main =</w:t>
      </w:r>
      <w:r>
        <w:rPr>
          <w:rStyle w:val="NormalTok"/>
        </w:rPr>
        <w:t xml:space="preserve"> </w:t>
      </w:r>
      <w:r>
        <w:rPr>
          <w:rStyle w:val="StringTok"/>
        </w:rPr>
        <w:t xml:space="preserve">"QQ-Plot Sesgada a la izquierda"</w:t>
      </w:r>
      <w:r>
        <w:rPr>
          <w:rStyle w:val="NormalTok"/>
        </w:rPr>
        <w:t xml:space="preserve">)</w:t>
      </w:r>
      <w:r>
        <w:br/>
      </w:r>
      <w:r>
        <w:rPr>
          <w:rStyle w:val="FunctionTok"/>
        </w:rPr>
        <w:t xml:space="preserve">qqline</w:t>
      </w:r>
      <w:r>
        <w:rPr>
          <w:rStyle w:val="NormalTok"/>
        </w:rPr>
        <w:t xml:space="preserve">(x23,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ctividad-1_files/figure-docx/unnamed-chunk-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Compact"/>
        <w:numPr>
          <w:ilvl w:val="0"/>
          <w:numId w:val="1003"/>
        </w:numPr>
      </w:pPr>
      <w:r>
        <w:t xml:space="preserve">Compara los gráficos de la distribución teórica (punto A) con los gráficos de la distribución empírica (punto B), ¿en qué son iguales y en qué son diferentes?</w:t>
      </w:r>
    </w:p>
    <w:p>
      <w:pPr>
        <w:pStyle w:val="FirstParagraph"/>
      </w:pPr>
      <w:r>
        <w:t xml:space="preserve">Específicamente en las 3 distribuciones, tanto la teórica como la empírica se ven casi idénticas: centradas en valores similares, con un rango de variabilidad muy parecido y valor en las barras prácticamente igual a lo esperado.</w:t>
      </w:r>
    </w:p>
    <w:p>
      <w:pPr>
        <w:pStyle w:val="Compact"/>
        <w:numPr>
          <w:ilvl w:val="0"/>
          <w:numId w:val="1004"/>
        </w:numPr>
      </w:pPr>
      <w:r>
        <w:t xml:space="preserve">Relaciona la distribución empírica (punto B) con los valores de sesgo y curtosis (punto C) y el QQPlot y la prueba de normalidad (punto D)</w:t>
      </w:r>
    </w:p>
    <w:p>
      <w:pPr>
        <w:pStyle w:val="FirstParagraph"/>
      </w:pPr>
      <w:r>
        <w:t xml:space="preserve">Nos iremos por cada distribución:</w:t>
      </w:r>
    </w:p>
    <w:p>
      <w:pPr>
        <w:pStyle w:val="BodyText"/>
      </w:pPr>
      <w:r>
        <w:t xml:space="preserve">En el caso de la distribución muy sesgada a la derecha (exponencial), observamos como su sesgo y curtosis son claramente mayores a 0, lo que indica un sesgo prominente a la derecha así como una distribución leptocúrtica. Mientras que la prueba de normalidad Jarque-Bera nos indica que el p-value es muchísimo menor a 0.05, rechazando así la hipótesis nula de normalidad; estos resultados son respaldador por la QQ-Plot, donde la mayoría de los puntos no siguen la línea teórica y se nota un claro sesgo a la derecha.</w:t>
      </w:r>
    </w:p>
    <w:p>
      <w:pPr>
        <w:pStyle w:val="BodyText"/>
      </w:pPr>
      <w:r>
        <w:t xml:space="preserve">En la distribución ligeramente sesgada a la derecha (weibull shape=2) podemos también notar valores de sesgo y curtosis superiores a 0, pero no tan alejados como lo son los de la distribución exponencial; esto nos indica lo mismo, sesgo a la derecha y distribución leptocúrtica. La prueba de normalidad Jarque-Bera también rechaza la hipótesis nula y la QQ-Plot, a pesar de tener una gran cantidad de valores siguiendo la línea teórica, se observa diversos datos de ambas colas diferir con la línea, sobretodo en la cola derecha.</w:t>
      </w:r>
    </w:p>
    <w:p>
      <w:pPr>
        <w:pStyle w:val="BodyText"/>
      </w:pPr>
      <w:r>
        <w:t xml:space="preserve">Finalmente, tenemos la distribución sesgada a la izquierda (weibull shape=10). En su sesgo, a diferencia de las distribuciones anteriores, notamos que este es negativo, lo que nos indica efectivamente un sesgo a la izquierda; la curtosis se mantiene por arriba de 0, por lo que también es leptocúrtica. Con respecto a la prueba de normalidad, también se rechaza la hipótesis nula y la QQ-Plot mostrada posee datos en ambas colas que difieren con la línea teórica, mayormente en la cola izquierda.</w:t>
      </w:r>
    </w:p>
    <w:p>
      <w:pPr>
        <w:pStyle w:val="Compact"/>
        <w:numPr>
          <w:ilvl w:val="0"/>
          <w:numId w:val="1005"/>
        </w:numPr>
      </w:pPr>
      <w:r>
        <w:t xml:space="preserve">Emite una conclusión de cómo se relaciona la curtosis y el sesgo con la distribución QQPlot y con la prueba de hipótesis de Jarque-Bera.</w:t>
      </w:r>
    </w:p>
    <w:p>
      <w:pPr>
        <w:pStyle w:val="FirstParagraph"/>
      </w:pPr>
      <w:r>
        <w:t xml:space="preserve">En conclusión, el sesgo y la curtosis representan de manera numérica la forma y geometría de la distribución evaluada, mientras que estos resultados se pueden ver de manera gráfica gracias a la QQ-Plot. En el caso de la prueba de hipótesis de Jarque-Bera, esta misma combina tanto el sesgo como la curtosis para así armar un método que nos ayude a evaluar la normalidad de una distribución. Funciona de manera similar a una prueba de hipótesis, donde en este caso la hipótesis nula es la normalidad y la hipótesis alternativa es lo contrario.</w:t>
      </w:r>
    </w:p>
    <w:bookmarkEnd w:id="28"/>
    <w:bookmarkEnd w:id="29"/>
    <w:bookmarkStart w:id="39" w:name="probando-normalidad-en-una-base-de-datos"/>
    <w:p>
      <w:pPr>
        <w:pStyle w:val="Heading2"/>
      </w:pPr>
      <w:r>
        <w:t xml:space="preserve">Probando normalidad en una base de datos</w:t>
      </w:r>
    </w:p>
    <w:p>
      <w:pPr>
        <w:pStyle w:val="SourceCode"/>
      </w:pPr>
      <w:r>
        <w:rPr>
          <w:rStyle w:val="FunctionTok"/>
        </w:rPr>
        <w:t xml:space="preserve">library</w:t>
      </w:r>
      <w:r>
        <w:rPr>
          <w:rStyle w:val="NormalTok"/>
        </w:rPr>
        <w:t xml:space="preserve">(nortest)</w:t>
      </w:r>
      <w:r>
        <w:br/>
      </w:r>
      <w:r>
        <w:rPr>
          <w:rStyle w:val="FunctionTok"/>
        </w:rPr>
        <w:t xml:space="preserve">library</w:t>
      </w:r>
      <w:r>
        <w:rPr>
          <w:rStyle w:val="NormalTok"/>
        </w:rPr>
        <w:t xml:space="preserve">(e1071)</w:t>
      </w:r>
    </w:p>
    <w:p>
      <w:pPr>
        <w:pStyle w:val="SourceCode"/>
      </w:pPr>
      <w:r>
        <w:rPr>
          <w:rStyle w:val="VerbatimChar"/>
        </w:rPr>
        <w:t xml:space="preserve">## </w:t>
      </w:r>
      <w:r>
        <w:br/>
      </w:r>
      <w:r>
        <w:rPr>
          <w:rStyle w:val="VerbatimChar"/>
        </w:rPr>
        <w:t xml:space="preserve">## Adjuntando el paquete: 'e1071'</w:t>
      </w:r>
    </w:p>
    <w:p>
      <w:pPr>
        <w:pStyle w:val="SourceCode"/>
      </w:pPr>
      <w:r>
        <w:rPr>
          <w:rStyle w:val="VerbatimChar"/>
        </w:rPr>
        <w:t xml:space="preserve">## The following objects are masked from 'package:moments':</w:t>
      </w:r>
      <w:r>
        <w:br/>
      </w:r>
      <w:r>
        <w:rPr>
          <w:rStyle w:val="VerbatimChar"/>
        </w:rPr>
        <w:t xml:space="preserve">## </w:t>
      </w:r>
      <w:r>
        <w:br/>
      </w:r>
      <w:r>
        <w:rPr>
          <w:rStyle w:val="VerbatimChar"/>
        </w:rPr>
        <w:t xml:space="preserve">##     kurtosis, moment, skewness</w:t>
      </w:r>
    </w:p>
    <w:p>
      <w:pPr>
        <w:pStyle w:val="SourceCode"/>
      </w:pPr>
      <w:r>
        <w:rPr>
          <w:rStyle w:val="FunctionTok"/>
        </w:rPr>
        <w:t xml:space="preserve">data</w:t>
      </w:r>
      <w:r>
        <w:rPr>
          <w:rStyle w:val="NormalTok"/>
        </w:rPr>
        <w:t xml:space="preserve">(cars)</w:t>
      </w:r>
      <w:r>
        <w:br/>
      </w:r>
      <w:r>
        <w:rPr>
          <w:rStyle w:val="NormalTok"/>
        </w:rPr>
        <w:t xml:space="preserve">speed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dist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SourceCode"/>
      </w:pPr>
      <w:r>
        <w:rPr>
          <w:rStyle w:val="CommentTok"/>
        </w:rPr>
        <w:t xml:space="preserve"># Prueba para 'speed'</w:t>
      </w:r>
      <w:r>
        <w:br/>
      </w:r>
      <w:r>
        <w:rPr>
          <w:rStyle w:val="FunctionTok"/>
        </w:rPr>
        <w:t xml:space="preserve">shapiro.test</w:t>
      </w:r>
      <w:r>
        <w:rPr>
          <w:rStyle w:val="NormalTok"/>
        </w:rPr>
        <w:t xml:space="preserve">(speed)</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speed</w:t>
      </w:r>
      <w:r>
        <w:br/>
      </w:r>
      <w:r>
        <w:rPr>
          <w:rStyle w:val="VerbatimChar"/>
        </w:rPr>
        <w:t xml:space="preserve">## W = 0.97765, p-value = 0.4576</w:t>
      </w:r>
    </w:p>
    <w:p>
      <w:pPr>
        <w:pStyle w:val="SourceCode"/>
      </w:pPr>
      <w:r>
        <w:rPr>
          <w:rStyle w:val="FunctionTok"/>
        </w:rPr>
        <w:t xml:space="preserve">ad.test</w:t>
      </w:r>
      <w:r>
        <w:rPr>
          <w:rStyle w:val="NormalTok"/>
        </w:rPr>
        <w:t xml:space="preserve">(speed)</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speed</w:t>
      </w:r>
      <w:r>
        <w:br/>
      </w:r>
      <w:r>
        <w:rPr>
          <w:rStyle w:val="VerbatimChar"/>
        </w:rPr>
        <w:t xml:space="preserve">## A = 0.26143, p-value = 0.6927</w:t>
      </w:r>
    </w:p>
    <w:p>
      <w:pPr>
        <w:pStyle w:val="SourceCode"/>
      </w:pPr>
      <w:r>
        <w:rPr>
          <w:rStyle w:val="CommentTok"/>
        </w:rPr>
        <w:t xml:space="preserve"># Prueba para 'dist'</w:t>
      </w:r>
      <w:r>
        <w:br/>
      </w:r>
      <w:r>
        <w:rPr>
          <w:rStyle w:val="FunctionTok"/>
        </w:rPr>
        <w:t xml:space="preserve">shapiro.test</w:t>
      </w:r>
      <w:r>
        <w:rPr>
          <w:rStyle w:val="NormalTok"/>
        </w:rPr>
        <w:t xml:space="preserve">(dist)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dist</w:t>
      </w:r>
      <w:r>
        <w:br/>
      </w:r>
      <w:r>
        <w:rPr>
          <w:rStyle w:val="VerbatimChar"/>
        </w:rPr>
        <w:t xml:space="preserve">## W = 0.95144, p-value = 0.0391</w:t>
      </w:r>
    </w:p>
    <w:p>
      <w:pPr>
        <w:pStyle w:val="SourceCode"/>
      </w:pPr>
      <w:r>
        <w:rPr>
          <w:rStyle w:val="FunctionTok"/>
        </w:rPr>
        <w:t xml:space="preserve">ad.test</w:t>
      </w:r>
      <w:r>
        <w:rPr>
          <w:rStyle w:val="NormalTok"/>
        </w:rPr>
        <w:t xml:space="preserve">(dist)</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dist</w:t>
      </w:r>
      <w:r>
        <w:br/>
      </w:r>
      <w:r>
        <w:rPr>
          <w:rStyle w:val="VerbatimChar"/>
        </w:rPr>
        <w:t xml:space="preserve">## A = 0.74067, p-value = 0.05021</w:t>
      </w:r>
    </w:p>
    <w:p>
      <w:pPr>
        <w:pStyle w:val="FirstParagraph"/>
      </w:pPr>
      <w:r>
        <w:t xml:space="preserve">Se eligieron las pruebas de normalidad de Shapiro Wilk y Anderson Darling, donde ambas variables fueron sometidas a estos dos métodos. Ante estas pruebas de normalidad, tenemos lo siguiente:</w:t>
      </w:r>
    </w:p>
    <w:p>
      <w:pPr>
        <w:pStyle w:val="Compact"/>
        <w:numPr>
          <w:ilvl w:val="0"/>
          <w:numId w:val="1006"/>
        </w:numPr>
      </w:pPr>
      <w:r>
        <w:t xml:space="preserve">h0: La variable se distribuye de manera normal.</w:t>
      </w:r>
    </w:p>
    <w:p>
      <w:pPr>
        <w:pStyle w:val="Compact"/>
        <w:numPr>
          <w:ilvl w:val="0"/>
          <w:numId w:val="1006"/>
        </w:numPr>
      </w:pPr>
      <w:r>
        <w:t xml:space="preserve">h1: La variable no se distribuye de manera normal.</w:t>
      </w:r>
    </w:p>
    <w:p>
      <w:pPr>
        <w:pStyle w:val="FirstParagraph"/>
      </w:pPr>
      <w:r>
        <w:t xml:space="preserve">En la variable speed, se muestran como ambos valores superan el p-value = 0.05, lo que nos indica que la h0 se mantiene, así que speed sigue una distribución normal. Por otro lado, en la variable dist ambas pruebas salen con un p-value menor a 0.05, lo que refuta la hipótesis nula y nos indica que esta variable no sigue una distribución normal.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(speed, </w:t>
      </w:r>
      <w:r>
        <w:rPr>
          <w:rStyle w:val="AttributeTok"/>
        </w:rPr>
        <w:t xml:space="preserve">main =</w:t>
      </w:r>
      <w:r>
        <w:rPr>
          <w:rStyle w:val="NormalTok"/>
        </w:rPr>
        <w:t xml:space="preserve"> </w:t>
      </w:r>
      <w:r>
        <w:rPr>
          <w:rStyle w:val="StringTok"/>
        </w:rPr>
        <w:t xml:space="preserve">"QQ-Plot Speed"</w:t>
      </w:r>
      <w:r>
        <w:rPr>
          <w:rStyle w:val="NormalTok"/>
        </w:rPr>
        <w:t xml:space="preserve">)</w:t>
      </w:r>
      <w:r>
        <w:br/>
      </w:r>
      <w:r>
        <w:rPr>
          <w:rStyle w:val="FunctionTok"/>
        </w:rPr>
        <w:t xml:space="preserve">qqline</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(dist, </w:t>
      </w:r>
      <w:r>
        <w:rPr>
          <w:rStyle w:val="AttributeTok"/>
        </w:rPr>
        <w:t xml:space="preserve">main =</w:t>
      </w:r>
      <w:r>
        <w:rPr>
          <w:rStyle w:val="NormalTok"/>
        </w:rPr>
        <w:t xml:space="preserve"> </w:t>
      </w:r>
      <w:r>
        <w:rPr>
          <w:rStyle w:val="StringTok"/>
        </w:rPr>
        <w:t xml:space="preserve">"QQ-Plot Dist"</w:t>
      </w:r>
      <w:r>
        <w:rPr>
          <w:rStyle w:val="NormalTok"/>
        </w:rPr>
        <w:t xml:space="preserve">)</w:t>
      </w:r>
      <w:r>
        <w:br/>
      </w:r>
      <w:r>
        <w:rPr>
          <w:rStyle w:val="FunctionTok"/>
        </w:rPr>
        <w:t xml:space="preserve">qqline</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ctividad-1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la gráfica de speed se observa que la mayor parte de los puntos siguen la recta teórica de normalidad. Mientras que en la variable dist, se observa desfase en ambas colas, especialmente en la de la derecha.</w:t>
      </w:r>
    </w:p>
    <w:p>
      <w:pPr>
        <w:pStyle w:val="SourceCode"/>
      </w:pPr>
      <w:r>
        <w:rPr>
          <w:rStyle w:val="CommentTok"/>
        </w:rPr>
        <w:t xml:space="preserve"># Sesgo y Curtosis para 'speed'</w:t>
      </w:r>
      <w:r>
        <w:br/>
      </w:r>
      <w:r>
        <w:rPr>
          <w:rStyle w:val="FunctionTok"/>
        </w:rPr>
        <w:t xml:space="preserve">skewness</w:t>
      </w:r>
      <w:r>
        <w:rPr>
          <w:rStyle w:val="NormalTok"/>
        </w:rPr>
        <w:t xml:space="preserve">(speed)</w:t>
      </w:r>
    </w:p>
    <w:p>
      <w:pPr>
        <w:pStyle w:val="SourceCode"/>
      </w:pPr>
      <w:r>
        <w:rPr>
          <w:rStyle w:val="VerbatimChar"/>
        </w:rPr>
        <w:t xml:space="preserve">## [1] -0.1105533</w:t>
      </w:r>
    </w:p>
    <w:p>
      <w:pPr>
        <w:pStyle w:val="SourceCode"/>
      </w:pPr>
      <w:r>
        <w:rPr>
          <w:rStyle w:val="FunctionTok"/>
        </w:rPr>
        <w:t xml:space="preserve">kurtosis</w:t>
      </w:r>
      <w:r>
        <w:rPr>
          <w:rStyle w:val="NormalTok"/>
        </w:rPr>
        <w:t xml:space="preserve">(speed)</w:t>
      </w:r>
    </w:p>
    <w:p>
      <w:pPr>
        <w:pStyle w:val="SourceCode"/>
      </w:pPr>
      <w:r>
        <w:rPr>
          <w:rStyle w:val="VerbatimChar"/>
        </w:rPr>
        <w:t xml:space="preserve">## [1] -0.6730924</w:t>
      </w:r>
    </w:p>
    <w:p>
      <w:pPr>
        <w:pStyle w:val="SourceCode"/>
      </w:pPr>
      <w:r>
        <w:rPr>
          <w:rStyle w:val="CommentTok"/>
        </w:rPr>
        <w:t xml:space="preserve"># Sesgo y Curtosis para 'dist'</w:t>
      </w:r>
      <w:r>
        <w:br/>
      </w:r>
      <w:r>
        <w:rPr>
          <w:rStyle w:val="FunctionTok"/>
        </w:rPr>
        <w:t xml:space="preserve">skewness</w:t>
      </w:r>
      <w:r>
        <w:rPr>
          <w:rStyle w:val="NormalTok"/>
        </w:rPr>
        <w:t xml:space="preserve">(dist)</w:t>
      </w:r>
    </w:p>
    <w:p>
      <w:pPr>
        <w:pStyle w:val="SourceCode"/>
      </w:pPr>
      <w:r>
        <w:rPr>
          <w:rStyle w:val="VerbatimChar"/>
        </w:rPr>
        <w:t xml:space="preserve">## [1] 0.7591268</w:t>
      </w:r>
    </w:p>
    <w:p>
      <w:pPr>
        <w:pStyle w:val="SourceCode"/>
      </w:pPr>
      <w:r>
        <w:rPr>
          <w:rStyle w:val="FunctionTok"/>
        </w:rPr>
        <w:t xml:space="preserve">kurtosis</w:t>
      </w:r>
      <w:r>
        <w:rPr>
          <w:rStyle w:val="NormalTok"/>
        </w:rPr>
        <w:t xml:space="preserve">(dist)</w:t>
      </w:r>
    </w:p>
    <w:p>
      <w:pPr>
        <w:pStyle w:val="SourceCode"/>
      </w:pPr>
      <w:r>
        <w:rPr>
          <w:rStyle w:val="VerbatimChar"/>
        </w:rPr>
        <w:t xml:space="preserve">## [1] 0.1193971</w:t>
      </w:r>
    </w:p>
    <w:p>
      <w:pPr>
        <w:pStyle w:val="FirstParagraph"/>
      </w:pPr>
      <w:r>
        <w:t xml:space="preserve">En el caso de la variable speed, se tiene una simetría cercana a 0, lo que indica efectivamente simetría, mientras que al ser su curtosis menor a 0, el resultado nos indica que la distribución es platicúrtica. En la variable dist, se observa como el valor de sesgo está más alejado del 0, y al ser positivo nos indica un ligero sesgo a la derecha; mientras que en su curtosis parece ser leptocúrtica al ser mayor a 0.</w:t>
      </w:r>
    </w:p>
    <w:p>
      <w:pPr>
        <w:pStyle w:val="SourceCode"/>
      </w:pPr>
      <w:r>
        <w:rPr>
          <w:rStyle w:val="CommentTok"/>
        </w:rPr>
        <w:t xml:space="preserve"># Para 'speed'</w:t>
      </w:r>
      <w:r>
        <w:br/>
      </w:r>
      <w:r>
        <w:rPr>
          <w:rStyle w:val="NormalTok"/>
        </w:rPr>
        <w:t xml:space="preserve">mean_speed </w:t>
      </w:r>
      <w:r>
        <w:rPr>
          <w:rStyle w:val="OtherTok"/>
        </w:rPr>
        <w:t xml:space="preserve">&lt;-</w:t>
      </w:r>
      <w:r>
        <w:rPr>
          <w:rStyle w:val="NormalTok"/>
        </w:rPr>
        <w:t xml:space="preserve"> </w:t>
      </w:r>
      <w:r>
        <w:rPr>
          <w:rStyle w:val="FunctionTok"/>
        </w:rPr>
        <w:t xml:space="preserve">mean</w:t>
      </w:r>
      <w:r>
        <w:rPr>
          <w:rStyle w:val="NormalTok"/>
        </w:rPr>
        <w:t xml:space="preserve">(speed)</w:t>
      </w:r>
      <w:r>
        <w:br/>
      </w:r>
      <w:r>
        <w:rPr>
          <w:rStyle w:val="NormalTok"/>
        </w:rPr>
        <w:t xml:space="preserve">median_speed </w:t>
      </w:r>
      <w:r>
        <w:rPr>
          <w:rStyle w:val="OtherTok"/>
        </w:rPr>
        <w:t xml:space="preserve">&lt;-</w:t>
      </w:r>
      <w:r>
        <w:rPr>
          <w:rStyle w:val="NormalTok"/>
        </w:rPr>
        <w:t xml:space="preserve"> </w:t>
      </w:r>
      <w:r>
        <w:rPr>
          <w:rStyle w:val="FunctionTok"/>
        </w:rPr>
        <w:t xml:space="preserve">median</w:t>
      </w:r>
      <w:r>
        <w:rPr>
          <w:rStyle w:val="NormalTok"/>
        </w:rPr>
        <w:t xml:space="preserve">(speed)</w:t>
      </w:r>
      <w:r>
        <w:br/>
      </w:r>
      <w:r>
        <w:rPr>
          <w:rStyle w:val="NormalTok"/>
        </w:rPr>
        <w:t xml:space="preserve">midrange_speed </w:t>
      </w:r>
      <w:r>
        <w:rPr>
          <w:rStyle w:val="OtherTok"/>
        </w:rPr>
        <w:t xml:space="preserve">&lt;-</w:t>
      </w:r>
      <w:r>
        <w:rPr>
          <w:rStyle w:val="NormalTok"/>
        </w:rPr>
        <w:t xml:space="preserve"> (</w:t>
      </w:r>
      <w:r>
        <w:rPr>
          <w:rStyle w:val="FunctionTok"/>
        </w:rPr>
        <w:t xml:space="preserve">max</w:t>
      </w:r>
      <w:r>
        <w:rPr>
          <w:rStyle w:val="NormalTok"/>
        </w:rPr>
        <w:t xml:space="preserve">(speed) </w:t>
      </w:r>
      <w:r>
        <w:rPr>
          <w:rStyle w:val="SpecialCharTok"/>
        </w:rPr>
        <w:t xml:space="preserve">+</w:t>
      </w:r>
      <w:r>
        <w:rPr>
          <w:rStyle w:val="NormalTok"/>
        </w:rPr>
        <w:t xml:space="preserve"> </w:t>
      </w:r>
      <w:r>
        <w:rPr>
          <w:rStyle w:val="FunctionTok"/>
        </w:rPr>
        <w:t xml:space="preserve">min</w:t>
      </w:r>
      <w:r>
        <w:rPr>
          <w:rStyle w:val="NormalTok"/>
        </w:rPr>
        <w:t xml:space="preserve">(speed))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"SPEED - Media:"</w:t>
      </w:r>
      <w:r>
        <w:rPr>
          <w:rStyle w:val="NormalTok"/>
        </w:rPr>
        <w:t xml:space="preserve">, mean_speed, </w:t>
      </w:r>
      <w:r>
        <w:rPr>
          <w:rStyle w:val="StringTok"/>
        </w:rPr>
        <w:t xml:space="preserve">"| Mediana:"</w:t>
      </w:r>
      <w:r>
        <w:rPr>
          <w:rStyle w:val="NormalTok"/>
        </w:rPr>
        <w:t xml:space="preserve">, median_speed, </w:t>
      </w:r>
      <w:r>
        <w:rPr>
          <w:rStyle w:val="StringTok"/>
        </w:rPr>
        <w:t xml:space="preserve">"| Rango Medio:"</w:t>
      </w:r>
      <w:r>
        <w:rPr>
          <w:rStyle w:val="NormalTok"/>
        </w:rPr>
        <w:t xml:space="preserve">, midrange_speed,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SPEED - Media: 15.4 | Mediana: 15 | Rango Medio: 14.5</w:t>
      </w:r>
    </w:p>
    <w:p>
      <w:pPr>
        <w:pStyle w:val="SourceCode"/>
      </w:pPr>
      <w:r>
        <w:rPr>
          <w:rStyle w:val="CommentTok"/>
        </w:rPr>
        <w:t xml:space="preserve"># Para 'dist'</w:t>
      </w:r>
      <w:r>
        <w:br/>
      </w:r>
      <w:r>
        <w:rPr>
          <w:rStyle w:val="NormalTok"/>
        </w:rPr>
        <w:t xml:space="preserve">mean_dist </w:t>
      </w:r>
      <w:r>
        <w:rPr>
          <w:rStyle w:val="OtherTok"/>
        </w:rPr>
        <w:t xml:space="preserve">&lt;-</w:t>
      </w:r>
      <w:r>
        <w:rPr>
          <w:rStyle w:val="NormalTok"/>
        </w:rPr>
        <w:t xml:space="preserve"> </w:t>
      </w:r>
      <w:r>
        <w:rPr>
          <w:rStyle w:val="FunctionTok"/>
        </w:rPr>
        <w:t xml:space="preserve">mean</w:t>
      </w:r>
      <w:r>
        <w:rPr>
          <w:rStyle w:val="NormalTok"/>
        </w:rPr>
        <w:t xml:space="preserve">(dist)</w:t>
      </w:r>
      <w:r>
        <w:br/>
      </w:r>
      <w:r>
        <w:rPr>
          <w:rStyle w:val="NormalTok"/>
        </w:rPr>
        <w:t xml:space="preserve">median_dist </w:t>
      </w:r>
      <w:r>
        <w:rPr>
          <w:rStyle w:val="OtherTok"/>
        </w:rPr>
        <w:t xml:space="preserve">&lt;-</w:t>
      </w:r>
      <w:r>
        <w:rPr>
          <w:rStyle w:val="NormalTok"/>
        </w:rPr>
        <w:t xml:space="preserve"> </w:t>
      </w:r>
      <w:r>
        <w:rPr>
          <w:rStyle w:val="FunctionTok"/>
        </w:rPr>
        <w:t xml:space="preserve">median</w:t>
      </w:r>
      <w:r>
        <w:rPr>
          <w:rStyle w:val="NormalTok"/>
        </w:rPr>
        <w:t xml:space="preserve">(dist)</w:t>
      </w:r>
      <w:r>
        <w:br/>
      </w:r>
      <w:r>
        <w:rPr>
          <w:rStyle w:val="NormalTok"/>
        </w:rPr>
        <w:t xml:space="preserve">midrange_dist </w:t>
      </w:r>
      <w:r>
        <w:rPr>
          <w:rStyle w:val="OtherTok"/>
        </w:rPr>
        <w:t xml:space="preserve">&lt;-</w:t>
      </w:r>
      <w:r>
        <w:rPr>
          <w:rStyle w:val="NormalTok"/>
        </w:rPr>
        <w:t xml:space="preserve"> (</w:t>
      </w:r>
      <w:r>
        <w:rPr>
          <w:rStyle w:val="FunctionTok"/>
        </w:rPr>
        <w:t xml:space="preserve">max</w:t>
      </w:r>
      <w:r>
        <w:rPr>
          <w:rStyle w:val="NormalTok"/>
        </w:rPr>
        <w:t xml:space="preserve">(dist) </w:t>
      </w:r>
      <w:r>
        <w:rPr>
          <w:rStyle w:val="SpecialCharTok"/>
        </w:rPr>
        <w:t xml:space="preserve">+</w:t>
      </w:r>
      <w:r>
        <w:rPr>
          <w:rStyle w:val="NormalTok"/>
        </w:rPr>
        <w:t xml:space="preserve"> </w:t>
      </w:r>
      <w:r>
        <w:rPr>
          <w:rStyle w:val="FunctionTok"/>
        </w:rPr>
        <w:t xml:space="preserve">min</w:t>
      </w:r>
      <w:r>
        <w:rPr>
          <w:rStyle w:val="NormalTok"/>
        </w:rPr>
        <w:t xml:space="preserve">(dist))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"DIST - Media:"</w:t>
      </w:r>
      <w:r>
        <w:rPr>
          <w:rStyle w:val="NormalTok"/>
        </w:rPr>
        <w:t xml:space="preserve">, mean_dist, </w:t>
      </w:r>
      <w:r>
        <w:rPr>
          <w:rStyle w:val="StringTok"/>
        </w:rPr>
        <w:t xml:space="preserve">"| Mediana:"</w:t>
      </w:r>
      <w:r>
        <w:rPr>
          <w:rStyle w:val="NormalTok"/>
        </w:rPr>
        <w:t xml:space="preserve">, median_dist, </w:t>
      </w:r>
      <w:r>
        <w:rPr>
          <w:rStyle w:val="StringTok"/>
        </w:rPr>
        <w:t xml:space="preserve">"| Rango Medio:"</w:t>
      </w:r>
      <w:r>
        <w:rPr>
          <w:rStyle w:val="NormalTok"/>
        </w:rPr>
        <w:t xml:space="preserve">, midrange_dist,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DIST - Media: 42.98 | Mediana: 36 | Rango Medio: 61</w:t>
      </w:r>
    </w:p>
    <w:p>
      <w:pPr>
        <w:pStyle w:val="FirstParagraph"/>
      </w:pPr>
      <w:r>
        <w:t xml:space="preserve">La distancia entre las tres medidas en la variable speed es mínima, lo que nos indica simetría. En cambio, se observa una diferencia considerable entre las 3 medidas de dist, sobretodo en el rango medio, lo que nos da una idea de cómo es su verdadera distribución.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(speed, </w:t>
      </w:r>
      <w:r>
        <w:rPr>
          <w:rStyle w:val="AttributeTok"/>
        </w:rPr>
        <w:t xml:space="preserve">main =</w:t>
      </w:r>
      <w:r>
        <w:rPr>
          <w:rStyle w:val="NormalTok"/>
        </w:rPr>
        <w:t xml:space="preserve"> </w:t>
      </w:r>
      <w:r>
        <w:rPr>
          <w:rStyle w:val="StringTok"/>
        </w:rPr>
        <w:t xml:space="preserve">"Boxplot Velocidad"</w:t>
      </w:r>
      <w:r>
        <w:rPr>
          <w:rStyle w:val="NormalTok"/>
        </w:rPr>
        <w:t xml:space="preserve">, </w:t>
      </w:r>
      <w:r>
        <w:rPr>
          <w:rStyle w:val="AttributeTok"/>
        </w:rPr>
        <w:t xml:space="preserve">ylab =</w:t>
      </w:r>
      <w:r>
        <w:rPr>
          <w:rStyle w:val="NormalTok"/>
        </w:rPr>
        <w:t xml:space="preserve"> </w:t>
      </w:r>
      <w:r>
        <w:rPr>
          <w:rStyle w:val="StringTok"/>
        </w:rPr>
        <w:t xml:space="preserve">"mph"</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boxplot</w:t>
      </w:r>
      <w:r>
        <w:rPr>
          <w:rStyle w:val="NormalTok"/>
        </w:rPr>
        <w:t xml:space="preserve">(dist, </w:t>
      </w:r>
      <w:r>
        <w:rPr>
          <w:rStyle w:val="AttributeTok"/>
        </w:rPr>
        <w:t xml:space="preserve">main =</w:t>
      </w:r>
      <w:r>
        <w:rPr>
          <w:rStyle w:val="NormalTok"/>
        </w:rPr>
        <w:t xml:space="preserve"> </w:t>
      </w:r>
      <w:r>
        <w:rPr>
          <w:rStyle w:val="StringTok"/>
        </w:rPr>
        <w:t xml:space="preserve">"Boxplot Distancia"</w:t>
      </w:r>
      <w:r>
        <w:rPr>
          <w:rStyle w:val="NormalTok"/>
        </w:rPr>
        <w:t xml:space="preserve">, </w:t>
      </w:r>
      <w:r>
        <w:rPr>
          <w:rStyle w:val="AttributeTok"/>
        </w:rPr>
        <w:t xml:space="preserve">ylab =</w:t>
      </w:r>
      <w:r>
        <w:rPr>
          <w:rStyle w:val="NormalTok"/>
        </w:rPr>
        <w:t xml:space="preserve"> </w:t>
      </w:r>
      <w:r>
        <w:rPr>
          <w:rStyle w:val="StringTok"/>
        </w:rPr>
        <w:t xml:space="preserve">"ft"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ctividad-1_files/figure-docx/unnamed-chunk-14-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boxplot de la variable sesgo parece estar distribuida de manera normal, al no tener datos atípicos y mostrar al rango medio y a la mediana muy cercanas. En cambio, en el boxplot de dist se observa claramente el sesgo que posee a la derecha, donde podemos observar que gran parte de los datos se encuentran a la izquierda pero hay ciertos datos atípicos que van a la derecha y afectan a la media (de hecho, en el boxplot se puede observar un dato atípico muy prominente).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'speed'</w:t>
      </w:r>
      <w:r>
        <w:br/>
      </w:r>
      <w:r>
        <w:rPr>
          <w:rStyle w:val="FunctionTok"/>
        </w:rPr>
        <w:t xml:space="preserve">hist</w:t>
      </w:r>
      <w:r>
        <w:rPr>
          <w:rStyle w:val="NormalTok"/>
        </w:rPr>
        <w:t xml:space="preserve">(speed,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Velocidad"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(speed), </w:t>
      </w:r>
      <w:r>
        <w:rPr>
          <w:rStyle w:val="AttributeTok"/>
        </w:rPr>
        <w:t xml:space="preserve">sd =</w:t>
      </w:r>
      <w:r>
        <w:rPr>
          <w:rStyle w:val="NormalTok"/>
        </w:rPr>
        <w:t xml:space="preserve"> </w:t>
      </w:r>
      <w:r>
        <w:rPr>
          <w:rStyle w:val="FunctionTok"/>
        </w:rPr>
        <w:t xml:space="preserve">sd</w:t>
      </w:r>
      <w:r>
        <w:rPr>
          <w:rStyle w:val="NormalTok"/>
        </w:rPr>
        <w:t xml:space="preserve">(speed)),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(speed), </w:t>
      </w:r>
      <w:r>
        <w:rPr>
          <w:rStyle w:val="AttributeTok"/>
        </w:rPr>
        <w:t xml:space="preserve">to =</w:t>
      </w:r>
      <w:r>
        <w:rPr>
          <w:rStyle w:val="NormalTok"/>
        </w:rPr>
        <w:t xml:space="preserve"> </w:t>
      </w:r>
      <w:r>
        <w:rPr>
          <w:rStyle w:val="FunctionTok"/>
        </w:rPr>
        <w:t xml:space="preserve">max</w:t>
      </w:r>
      <w:r>
        <w:rPr>
          <w:rStyle w:val="NormalTok"/>
        </w:rPr>
        <w:t xml:space="preserve">(speed),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'dist'</w:t>
      </w:r>
      <w:r>
        <w:br/>
      </w:r>
      <w:r>
        <w:rPr>
          <w:rStyle w:val="FunctionTok"/>
        </w:rPr>
        <w:t xml:space="preserve">hist</w:t>
      </w:r>
      <w:r>
        <w:rPr>
          <w:rStyle w:val="NormalTok"/>
        </w:rPr>
        <w:t xml:space="preserve">(dist,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Distancia"</w:t>
      </w:r>
      <w:r>
        <w:rPr>
          <w:rStyle w:val="NormalTok"/>
        </w:rPr>
        <w:t xml:space="preserve">, </w:t>
      </w:r>
      <w:r>
        <w:rPr>
          <w:rStyle w:val="AttributeTok"/>
        </w:rPr>
        <w:t xml:space="preserve">xlab =</w:t>
      </w:r>
      <w:r>
        <w:rPr>
          <w:rStyle w:val="NormalTok"/>
        </w:rPr>
        <w:t xml:space="preserve"> </w:t>
      </w:r>
      <w:r>
        <w:rPr>
          <w:rStyle w:val="StringTok"/>
        </w:rPr>
        <w:t xml:space="preserve">"Dist"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(dist), </w:t>
      </w:r>
      <w:r>
        <w:rPr>
          <w:rStyle w:val="AttributeTok"/>
        </w:rPr>
        <w:t xml:space="preserve">sd =</w:t>
      </w:r>
      <w:r>
        <w:rPr>
          <w:rStyle w:val="NormalTok"/>
        </w:rPr>
        <w:t xml:space="preserve"> </w:t>
      </w:r>
      <w:r>
        <w:rPr>
          <w:rStyle w:val="FunctionTok"/>
        </w:rPr>
        <w:t xml:space="preserve">sd</w:t>
      </w:r>
      <w:r>
        <w:rPr>
          <w:rStyle w:val="NormalTok"/>
        </w:rPr>
        <w:t xml:space="preserve">(dist)),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(dist), </w:t>
      </w:r>
      <w:r>
        <w:rPr>
          <w:rStyle w:val="AttributeTok"/>
        </w:rPr>
        <w:t xml:space="preserve">to =</w:t>
      </w:r>
      <w:r>
        <w:rPr>
          <w:rStyle w:val="NormalTok"/>
        </w:rPr>
        <w:t xml:space="preserve"> </w:t>
      </w:r>
      <w:r>
        <w:rPr>
          <w:rStyle w:val="FunctionTok"/>
        </w:rPr>
        <w:t xml:space="preserve">max</w:t>
      </w:r>
      <w:r>
        <w:rPr>
          <w:rStyle w:val="NormalTok"/>
        </w:rPr>
        <w:t xml:space="preserve">(dist),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Actividad-1_files/figure-docx/unnamed-chunk-15-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En la variable speed, se muestra como la curva de densidad empírica encaja en su mayoría con la curva normal teórica, a excepción de que la curva primero mencionada se muestra más platicúrtica. En el caso de la variable dist, la curva de densidad empírica muestra un claro sesgo a la derecha, así como también es más puntiaguda que la curva de la normal teórica al ser leptocúrtica.</w:t>
      </w:r>
    </w:p>
    <w:p>
      <w:pPr>
        <w:pStyle w:val="Compact"/>
        <w:numPr>
          <w:ilvl w:val="0"/>
          <w:numId w:val="1007"/>
        </w:numPr>
      </w:pPr>
      <w:r>
        <w:t xml:space="preserve">Emite una conclusión final sobre la normalidad de los datos en términos de todas las pruebas que realizaste.</w:t>
      </w:r>
    </w:p>
    <w:p>
      <w:pPr>
        <w:pStyle w:val="FirstParagraph"/>
      </w:pPr>
      <w:r>
        <w:t xml:space="preserve">Finalmente, por todas las pruebas mostradas, concluimos que la distribución de la variable speed sí cumple con gran parte de las pruebas de normalidad, por lo que podemos afirmar la hipótesis nula. Mientras que la distribución de dist no cumplió de manera satisfactoria con ninguna de las pruebas, por lo que se rechaza la hipótesis nula de normalidad.</w:t>
      </w:r>
    </w:p>
    <w:bookmarkEnd w:id="39"/>
    <w:bookmarkStart w:id="40"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8"/>
        </w:numPr>
      </w:pPr>
      <w:r>
        <w:t xml:space="preserve">Herramienta: Gemini</w:t>
      </w:r>
    </w:p>
    <w:p>
      <w:pPr>
        <w:numPr>
          <w:ilvl w:val="0"/>
          <w:numId w:val="1008"/>
        </w:numPr>
      </w:pPr>
      <w:r>
        <w:t xml:space="preserve">Uso realizado: Ayuda en el código al momento de importar la librería cars, generación de las distribuciones de la segunda mitad de la primera sección, y sintaxis para la realización de elementos visuales como histogramas, boxplots, curvas de densidad entre otras.</w:t>
      </w:r>
    </w:p>
    <w:p>
      <w:pPr>
        <w:numPr>
          <w:ilvl w:val="0"/>
          <w:numId w:val="1008"/>
        </w:numPr>
      </w:pPr>
      <w:r>
        <w:t xml:space="preserve">Secciones donde se utilizó: Segunda mitad de la primera sección, específicamente en los incisos A y B, y a lo largo de la última sección en la importación de la librería, las gráficas QQ-Plot, las boxplots y los histogramas.</w:t>
      </w:r>
    </w:p>
    <w:p>
      <w:pPr>
        <w:numPr>
          <w:ilvl w:val="0"/>
          <w:numId w:val="1008"/>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8"/>
        </w:numPr>
      </w:pPr>
      <w:r>
        <w:t xml:space="preserve">Confirmo de que se revisó, verificó y que se asume la responsabilidad del contenido final entregado.</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1.1 Normalidad univariada</dc:title>
  <dc:creator>Lucero Díaz</dc:creator>
  <cp:keywords/>
  <dcterms:created xsi:type="dcterms:W3CDTF">2026-09-23T07:02:53Z</dcterms:created>
  <dcterms:modified xsi:type="dcterms:W3CDTF">2026-09-23T07:02:53Z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2026-09-22</vt:lpwstr>
  </property>
  <property fmtid="{D5CDD505-2E9C-101B-9397-08002B2CF9AE}" pid="3" name="output">
    <vt:lpwstr/>
  </property>
</Properties>
</file>