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rPr>
          <w:rFonts w:ascii="Times New Roman" w:hAnsi="Times New Roman" w:cs="Times New Roman"/>
          <w:b/>
          <w:sz w:val="28"/>
          <w:szCs w:val="28"/>
        </w:rPr>
      </w:pPr>
      <w:r/>
      <w:bookmarkStart w:id="0" w:name="_Hlk230340027"/>
      <w:r>
        <w:rPr>
          <w:rFonts w:ascii="Times New Roman" w:hAnsi="Times New Roman" w:cs="Times New Roman"/>
          <w:b/>
          <w:sz w:val="28"/>
          <w:szCs w:val="28"/>
        </w:rPr>
        <w:t xml:space="preserve">Автономная некоммерческая организация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spacing w:after="0" w:line="240" w:lineRule="auto"/>
        <w:tabs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«Университет Иннополис»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spacing w:after="0"/>
        <w:tabs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АННОТАЦИЯ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 ВЫПУСКНУЮ КВАЛИФИКАЦИОННУЮ РАБОТУ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(МАГИСТЕРСКУЮ ДИССЕРТАЦИЮ)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 НАПРАВЛЕНИЮ ПОДГОТОВКИ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09.04.01 – «ИНФОРМАТИКА И ВЫЧИСЛИТЕЛЬНАЯ ТЕХНИКА»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ind w:left="-284" w:right="-285"/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НАПРАВЛЕННОСТЬ (ПРОФИЛЬ) ОБРАЗОВАТЕЛЬНОЙ ПРОГРАММЫ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1" w:name="_heading=h.2et92p0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Искусственный интеллект и инженерия данных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tbl>
      <w:tblPr>
        <w:tblW w:w="9351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"/>
        <w:gridCol w:w="8222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ind w:right="-119"/>
              <w:spacing w:after="0" w:line="36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Тема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2" w:type="dxa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Нейросетевые алгоритмы суперразрешения для решения задачи фильтрации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</w:tbl>
    <w:p>
      <w:pPr>
        <w:ind w:left="-1134"/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tbl>
      <w:tblPr>
        <w:tblW w:w="932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41"/>
        <w:gridCol w:w="5145"/>
        <w:gridCol w:w="262"/>
        <w:gridCol w:w="2112"/>
      </w:tblGrid>
      <w:tr>
        <w:tblPrEx/>
        <w:trPr/>
        <w:tc>
          <w:tcPr>
            <w:tcW w:w="1560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4" w:space="0"/>
            </w:tcBorders>
            <w:tcW w:w="241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4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Лузинсан Анастасия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62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</w:p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</w:p>
        </w:tc>
      </w:tr>
    </w:tbl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Иннополис, 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bookmarkEnd w:id="0"/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r>
        <w:rPr>
          <w:b/>
          <w:bCs/>
          <w:color w:val="000000"/>
          <w:sz w:val="26"/>
          <w:szCs w:val="26"/>
        </w:rPr>
      </w:r>
      <w:r>
        <w:rPr>
          <w:b/>
          <w:bCs/>
          <w:color w:val="000000"/>
          <w:sz w:val="26"/>
          <w:szCs w:val="26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Innopolis University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a luzinsan</cp:lastModifiedBy>
  <cp:revision>4</cp:revision>
  <dcterms:created xsi:type="dcterms:W3CDTF">2026-05-22T08:10:00Z</dcterms:created>
  <dcterms:modified xsi:type="dcterms:W3CDTF">2026-06-24T09:52:13Z</dcterms:modified>
</cp:coreProperties>
</file>