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8C11" w14:textId="77777777" w:rsidR="00F7027A" w:rsidRPr="00897A65" w:rsidRDefault="00183A29">
      <w:pPr>
        <w:pStyle w:val="Textbody"/>
        <w:spacing w:before="114" w:after="114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  <w:r w:rsidRPr="00897A65">
        <w:rPr>
          <w:rFonts w:ascii="Times New Roman" w:hAnsi="Times New Roman"/>
          <w:sz w:val="28"/>
          <w:szCs w:val="28"/>
        </w:rPr>
        <w:br/>
        <w:t xml:space="preserve">Федеральное государственное бюджетное образовательное </w:t>
      </w:r>
      <w:r w:rsidRPr="00897A65">
        <w:rPr>
          <w:rFonts w:ascii="Times New Roman" w:hAnsi="Times New Roman"/>
          <w:sz w:val="28"/>
          <w:szCs w:val="28"/>
        </w:rPr>
        <w:br/>
        <w:t>учреждение</w:t>
      </w:r>
      <w:r w:rsidRPr="00897A65">
        <w:rPr>
          <w:rFonts w:ascii="Times New Roman" w:hAnsi="Times New Roman"/>
          <w:spacing w:val="-67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высшего образования</w:t>
      </w:r>
    </w:p>
    <w:p w14:paraId="11E8392D" w14:textId="77777777" w:rsidR="00F7027A" w:rsidRPr="00897A65" w:rsidRDefault="00183A29">
      <w:pPr>
        <w:pStyle w:val="Textbody"/>
        <w:spacing w:before="342" w:after="342"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ТОМСКИЙ ГОСУДАРСТВЕННЫЙ УНИВЕРСИТЕТ </w:t>
      </w:r>
      <w:r w:rsidRPr="00897A65">
        <w:rPr>
          <w:rFonts w:ascii="Times New Roman" w:hAnsi="Times New Roman"/>
          <w:sz w:val="28"/>
          <w:szCs w:val="28"/>
        </w:rPr>
        <w:br/>
        <w:t>СИСТЕМ</w:t>
      </w:r>
      <w:r w:rsidRPr="00897A65">
        <w:rPr>
          <w:rFonts w:ascii="Times New Roman" w:hAnsi="Times New Roman"/>
          <w:spacing w:val="-67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УПРАВЛЕНИЯ</w:t>
      </w:r>
      <w:r w:rsidRPr="00897A65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И РАДИОЭЛЕКТРОНИКИ (ТУСУР)</w:t>
      </w:r>
      <w:r w:rsidRPr="00897A65">
        <w:rPr>
          <w:rFonts w:ascii="Times New Roman" w:hAnsi="Times New Roman"/>
          <w:sz w:val="28"/>
          <w:szCs w:val="28"/>
        </w:rPr>
        <w:br/>
      </w:r>
    </w:p>
    <w:p w14:paraId="14E63463" w14:textId="77777777" w:rsidR="00F7027A" w:rsidRPr="00897A65" w:rsidRDefault="00183A29">
      <w:pPr>
        <w:pStyle w:val="Textbody"/>
        <w:spacing w:before="114" w:after="114"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Кафедра</w:t>
      </w:r>
      <w:r w:rsidRPr="00897A65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автоматизированных</w:t>
      </w:r>
      <w:r w:rsidRPr="00897A65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систем</w:t>
      </w:r>
      <w:r w:rsidRPr="00897A65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управления</w:t>
      </w:r>
      <w:r w:rsidRPr="00897A65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(АСУ)</w:t>
      </w:r>
    </w:p>
    <w:p w14:paraId="5E7486EA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3768ADC1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45DE8A6C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05712BC0" w14:textId="77777777" w:rsidR="00F7027A" w:rsidRPr="00897A65" w:rsidRDefault="00F7027A">
      <w:pPr>
        <w:pStyle w:val="Textbody"/>
        <w:spacing w:before="7" w:after="0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</w:p>
    <w:p w14:paraId="61A82869" w14:textId="77777777" w:rsidR="00F7027A" w:rsidRPr="00897A65" w:rsidRDefault="00183A29">
      <w:pPr>
        <w:pStyle w:val="Textbody"/>
        <w:ind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Style w:val="af6"/>
          <w:rFonts w:ascii="Times New Roman" w:hAnsi="Times New Roman"/>
          <w:b/>
          <w:bCs/>
          <w:i w:val="0"/>
          <w:iCs w:val="0"/>
          <w:caps/>
          <w:sz w:val="28"/>
          <w:szCs w:val="28"/>
        </w:rPr>
        <w:t>База данных ХУДОЖЕСТВЕННОГО руководителя</w:t>
      </w:r>
      <w:r w:rsidRPr="00897A65">
        <w:rPr>
          <w:rStyle w:val="af6"/>
          <w:rFonts w:ascii="Times New Roman" w:hAnsi="Times New Roman"/>
          <w:b/>
          <w:bCs/>
          <w:i w:val="0"/>
          <w:iCs w:val="0"/>
          <w:caps/>
          <w:sz w:val="28"/>
          <w:szCs w:val="28"/>
        </w:rPr>
        <w:br/>
        <w:t>студенческого музыкального КОЛЛЕКТИВА</w:t>
      </w:r>
    </w:p>
    <w:p w14:paraId="0B231ED0" w14:textId="0AF0372E" w:rsidR="00F7027A" w:rsidRPr="00897A65" w:rsidRDefault="00183A29">
      <w:pPr>
        <w:pStyle w:val="Textbody"/>
        <w:spacing w:before="0" w:after="0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Курсовая работа </w:t>
      </w:r>
      <w:r w:rsidR="00861C7D">
        <w:rPr>
          <w:rFonts w:ascii="Times New Roman" w:hAnsi="Times New Roman"/>
          <w:sz w:val="28"/>
          <w:szCs w:val="28"/>
        </w:rPr>
        <w:br/>
      </w:r>
      <w:r w:rsidRPr="00897A65">
        <w:rPr>
          <w:rFonts w:ascii="Times New Roman" w:hAnsi="Times New Roman"/>
          <w:sz w:val="28"/>
          <w:szCs w:val="28"/>
        </w:rPr>
        <w:t>по дисциплине</w:t>
      </w:r>
      <w:r w:rsidRPr="00897A65">
        <w:rPr>
          <w:rFonts w:ascii="Times New Roman" w:hAnsi="Times New Roman"/>
          <w:sz w:val="28"/>
          <w:szCs w:val="28"/>
        </w:rPr>
        <w:br/>
        <w:t>«Базы данных»</w:t>
      </w:r>
      <w:r w:rsidR="00861C7D">
        <w:rPr>
          <w:rFonts w:ascii="Times New Roman" w:hAnsi="Times New Roman"/>
          <w:sz w:val="28"/>
          <w:szCs w:val="28"/>
        </w:rPr>
        <w:br/>
        <w:t>Пояснительная записка</w:t>
      </w:r>
      <w:r w:rsidRPr="00897A65">
        <w:rPr>
          <w:rFonts w:ascii="Times New Roman" w:hAnsi="Times New Roman"/>
          <w:sz w:val="28"/>
          <w:szCs w:val="28"/>
        </w:rPr>
        <w:br/>
      </w:r>
    </w:p>
    <w:p w14:paraId="5D61BCCB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0994B089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284523C1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F796E7D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090A745" w14:textId="30A171EA" w:rsidR="00F7027A" w:rsidRPr="00897A65" w:rsidRDefault="00183A29">
      <w:pPr>
        <w:pStyle w:val="Textbody"/>
        <w:tabs>
          <w:tab w:val="clear" w:pos="681"/>
          <w:tab w:val="clear" w:pos="995"/>
        </w:tabs>
        <w:spacing w:before="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Студент</w:t>
      </w:r>
      <w:r w:rsidR="009502D4">
        <w:rPr>
          <w:rFonts w:ascii="Times New Roman" w:hAnsi="Times New Roman"/>
          <w:sz w:val="28"/>
          <w:szCs w:val="28"/>
        </w:rPr>
        <w:t>ка</w:t>
      </w:r>
      <w:r w:rsidRPr="00897A65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гр.</w:t>
      </w:r>
      <w:r w:rsidRPr="00897A65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430-2</w:t>
      </w:r>
    </w:p>
    <w:p w14:paraId="786DF7A0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7797"/>
        </w:tabs>
        <w:spacing w:before="0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  <w:u w:val="single"/>
        </w:rPr>
        <w:tab/>
      </w:r>
      <w:r w:rsidRPr="00897A65">
        <w:rPr>
          <w:rFonts w:ascii="Times New Roman" w:hAnsi="Times New Roman"/>
          <w:sz w:val="28"/>
          <w:szCs w:val="28"/>
        </w:rPr>
        <w:t>А.А. Лузинсан</w:t>
      </w:r>
    </w:p>
    <w:p w14:paraId="2DC1B52E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12957"/>
        </w:tabs>
        <w:spacing w:before="0" w:after="0" w:line="240" w:lineRule="auto"/>
        <w:ind w:left="5129" w:firstLine="989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(подпись)</w:t>
      </w:r>
    </w:p>
    <w:p w14:paraId="7B506985" w14:textId="77777777" w:rsidR="00F7027A" w:rsidRPr="00897A65" w:rsidRDefault="00183A29" w:rsidP="00FE52F0">
      <w:pPr>
        <w:pStyle w:val="Textbody"/>
        <w:tabs>
          <w:tab w:val="clear" w:pos="681"/>
          <w:tab w:val="clear" w:pos="995"/>
          <w:tab w:val="left" w:pos="7797"/>
        </w:tabs>
        <w:spacing w:before="0" w:after="0" w:line="240" w:lineRule="auto"/>
        <w:ind w:left="5102" w:firstLine="0"/>
        <w:contextualSpacing w:val="0"/>
        <w:rPr>
          <w:rFonts w:ascii="Times New Roman" w:hAnsi="Times New Roman"/>
          <w:u w:val="single"/>
        </w:rPr>
      </w:pPr>
      <w:r w:rsidRPr="00897A65">
        <w:rPr>
          <w:rFonts w:ascii="Times New Roman" w:hAnsi="Times New Roman"/>
          <w:u w:val="single"/>
        </w:rPr>
        <w:tab/>
      </w:r>
    </w:p>
    <w:p w14:paraId="56ECFBEA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12956"/>
        </w:tabs>
        <w:spacing w:before="0" w:after="0" w:line="240" w:lineRule="auto"/>
        <w:ind w:left="5129" w:firstLine="1108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(дата)</w:t>
      </w:r>
    </w:p>
    <w:p w14:paraId="5C892FB9" w14:textId="77777777" w:rsidR="00F7027A" w:rsidRPr="00897A65" w:rsidRDefault="00183A29">
      <w:pPr>
        <w:pStyle w:val="Textbody"/>
        <w:tabs>
          <w:tab w:val="clear" w:pos="681"/>
          <w:tab w:val="clear" w:pos="995"/>
          <w:tab w:val="left" w:pos="11588"/>
          <w:tab w:val="left" w:pos="12615"/>
        </w:tabs>
        <w:spacing w:before="22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Руководитель:</w:t>
      </w:r>
    </w:p>
    <w:p w14:paraId="15F8C5BE" w14:textId="50F47DA2" w:rsidR="00F7027A" w:rsidRPr="00897A65" w:rsidRDefault="002E12C6">
      <w:pPr>
        <w:pStyle w:val="Textbody"/>
        <w:tabs>
          <w:tab w:val="clear" w:pos="681"/>
          <w:tab w:val="clear" w:pos="995"/>
          <w:tab w:val="left" w:pos="12757"/>
        </w:tabs>
        <w:spacing w:before="22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183A29" w:rsidRPr="00897A65">
        <w:rPr>
          <w:rFonts w:ascii="Times New Roman" w:hAnsi="Times New Roman"/>
          <w:sz w:val="28"/>
          <w:szCs w:val="28"/>
        </w:rPr>
        <w:t>оцент кафедры АСУ</w:t>
      </w:r>
      <w:r w:rsidR="00FE52F0">
        <w:rPr>
          <w:rFonts w:ascii="Times New Roman" w:hAnsi="Times New Roman"/>
          <w:sz w:val="28"/>
          <w:szCs w:val="28"/>
        </w:rPr>
        <w:t>, к.т.н.</w:t>
      </w:r>
      <w:r w:rsidR="00BB6611">
        <w:rPr>
          <w:rFonts w:ascii="Times New Roman" w:hAnsi="Times New Roman"/>
          <w:sz w:val="28"/>
          <w:szCs w:val="28"/>
        </w:rPr>
        <w:t>, доцент</w:t>
      </w:r>
    </w:p>
    <w:p w14:paraId="03C6D555" w14:textId="77777777" w:rsidR="00F7027A" w:rsidRPr="00897A65" w:rsidRDefault="00183A29" w:rsidP="002E12C6">
      <w:pPr>
        <w:pStyle w:val="Textbody"/>
        <w:tabs>
          <w:tab w:val="clear" w:pos="681"/>
          <w:tab w:val="clear" w:pos="995"/>
          <w:tab w:val="left" w:pos="7797"/>
        </w:tabs>
        <w:spacing w:before="114" w:after="0" w:line="240" w:lineRule="auto"/>
        <w:ind w:left="5102" w:firstLine="0"/>
        <w:contextualSpacing w:val="0"/>
        <w:rPr>
          <w:rFonts w:ascii="Times New Roman" w:hAnsi="Times New Roman"/>
        </w:rPr>
      </w:pPr>
      <w:r w:rsidRPr="00897A65">
        <w:rPr>
          <w:rFonts w:ascii="Times New Roman" w:hAnsi="Times New Roman"/>
          <w:sz w:val="28"/>
          <w:szCs w:val="28"/>
          <w:u w:val="single"/>
        </w:rPr>
        <w:tab/>
      </w:r>
      <w:r w:rsidRPr="00897A65">
        <w:rPr>
          <w:rFonts w:ascii="Times New Roman" w:hAnsi="Times New Roman"/>
          <w:sz w:val="28"/>
          <w:szCs w:val="28"/>
        </w:rPr>
        <w:t>В.Д. Сибилёв</w:t>
      </w:r>
    </w:p>
    <w:p w14:paraId="7DF2C00B" w14:textId="77777777" w:rsidR="00F7027A" w:rsidRPr="00897A65" w:rsidRDefault="00183A29" w:rsidP="002E12C6">
      <w:pPr>
        <w:pStyle w:val="Textbody"/>
        <w:tabs>
          <w:tab w:val="clear" w:pos="681"/>
          <w:tab w:val="clear" w:pos="995"/>
          <w:tab w:val="left" w:pos="13049"/>
        </w:tabs>
        <w:spacing w:before="0"/>
        <w:ind w:left="5129" w:firstLine="989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(подпись)</w:t>
      </w:r>
    </w:p>
    <w:p w14:paraId="64BE5F9A" w14:textId="77777777" w:rsidR="00F7027A" w:rsidRPr="00897A65" w:rsidRDefault="00183A29" w:rsidP="002E12C6">
      <w:pPr>
        <w:pStyle w:val="Textbody"/>
        <w:tabs>
          <w:tab w:val="clear" w:pos="681"/>
          <w:tab w:val="clear" w:pos="995"/>
          <w:tab w:val="left" w:pos="7797"/>
        </w:tabs>
        <w:spacing w:after="0"/>
        <w:ind w:left="5102" w:firstLine="0"/>
        <w:contextualSpacing w:val="0"/>
        <w:rPr>
          <w:rFonts w:ascii="Times New Roman" w:hAnsi="Times New Roman"/>
          <w:u w:val="single"/>
        </w:rPr>
      </w:pPr>
      <w:r w:rsidRPr="00897A65">
        <w:rPr>
          <w:rFonts w:ascii="Times New Roman" w:hAnsi="Times New Roman"/>
          <w:u w:val="single"/>
        </w:rPr>
        <w:tab/>
      </w:r>
    </w:p>
    <w:p w14:paraId="76668FA7" w14:textId="77777777" w:rsidR="00F7027A" w:rsidRPr="00BB6611" w:rsidRDefault="00183A29" w:rsidP="002E12C6">
      <w:pPr>
        <w:pStyle w:val="Textbody"/>
        <w:tabs>
          <w:tab w:val="clear" w:pos="681"/>
          <w:tab w:val="clear" w:pos="995"/>
          <w:tab w:val="left" w:pos="12956"/>
        </w:tabs>
        <w:spacing w:before="0" w:after="0" w:line="240" w:lineRule="auto"/>
        <w:ind w:left="5129" w:firstLine="1817"/>
        <w:contextualSpacing w:val="0"/>
        <w:rPr>
          <w:rFonts w:ascii="Times New Roman" w:hAnsi="Times New Roman"/>
          <w:i/>
          <w:iCs/>
          <w:sz w:val="20"/>
          <w:szCs w:val="20"/>
        </w:rPr>
      </w:pPr>
      <w:r w:rsidRPr="00BB6611">
        <w:rPr>
          <w:rFonts w:ascii="Times New Roman" w:hAnsi="Times New Roman"/>
          <w:i/>
          <w:iCs/>
          <w:sz w:val="20"/>
          <w:szCs w:val="20"/>
        </w:rPr>
        <w:t>(дата)</w:t>
      </w:r>
    </w:p>
    <w:p w14:paraId="57A1EB68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79D0EACA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5ECC4ACE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3B181E08" w14:textId="77777777" w:rsidR="00F7027A" w:rsidRPr="00897A65" w:rsidRDefault="00F7027A" w:rsidP="00183895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2744E782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4732C503" w14:textId="70BDC63D" w:rsidR="00BB2D3C" w:rsidRDefault="00183A29" w:rsidP="00BB2D3C">
      <w:pPr>
        <w:pStyle w:val="Textbody"/>
        <w:ind w:left="1200" w:right="1068" w:firstLine="0"/>
        <w:jc w:val="center"/>
      </w:pPr>
      <w:r w:rsidRPr="00897A65">
        <w:rPr>
          <w:rFonts w:ascii="Times New Roman" w:hAnsi="Times New Roman"/>
        </w:rPr>
        <w:t>Томск</w:t>
      </w:r>
      <w:r w:rsidRPr="00897A65">
        <w:rPr>
          <w:rFonts w:ascii="Times New Roman" w:hAnsi="Times New Roman"/>
          <w:spacing w:val="-4"/>
        </w:rPr>
        <w:t xml:space="preserve"> </w:t>
      </w:r>
      <w:r w:rsidRPr="00897A65">
        <w:rPr>
          <w:rFonts w:ascii="Times New Roman" w:hAnsi="Times New Roman"/>
        </w:rPr>
        <w:t>2023</w:t>
      </w:r>
      <w:r w:rsidR="00BB2D3C">
        <w:rPr>
          <w:rFonts w:ascii="Times New Roman" w:hAnsi="Times New Roman"/>
        </w:rPr>
        <w:br w:type="page"/>
      </w:r>
    </w:p>
    <w:p w14:paraId="024A7FDA" w14:textId="77777777" w:rsidR="00BB2D3C" w:rsidRPr="00BB2D3C" w:rsidRDefault="00BB2D3C" w:rsidP="00BB2D3C">
      <w:pPr>
        <w:tabs>
          <w:tab w:val="center" w:pos="4677"/>
          <w:tab w:val="right" w:pos="9355"/>
        </w:tabs>
        <w:suppressAutoHyphens w:val="0"/>
        <w:autoSpaceDE w:val="0"/>
        <w:adjustRightInd w:val="0"/>
        <w:spacing w:before="120" w:after="0" w:line="240" w:lineRule="auto"/>
        <w:ind w:firstLine="0"/>
        <w:contextualSpacing w:val="0"/>
        <w:jc w:val="center"/>
        <w:textAlignment w:val="auto"/>
        <w:rPr>
          <w:color w:val="auto"/>
          <w:szCs w:val="28"/>
          <w:lang w:val="ru-RU" w:eastAsia="ru-RU"/>
        </w:rPr>
      </w:pPr>
      <w:r w:rsidRPr="00BB2D3C">
        <w:rPr>
          <w:color w:val="auto"/>
          <w:szCs w:val="28"/>
          <w:lang w:val="ru-RU" w:eastAsia="ru-RU"/>
        </w:rPr>
        <w:lastRenderedPageBreak/>
        <w:t>Министерство науки и высшего образования Российской Федерации</w:t>
      </w:r>
    </w:p>
    <w:p w14:paraId="7F17724F" w14:textId="77777777" w:rsidR="00BB2D3C" w:rsidRPr="00BB2D3C" w:rsidRDefault="00BB2D3C" w:rsidP="00BB2D3C">
      <w:pPr>
        <w:tabs>
          <w:tab w:val="center" w:pos="4677"/>
          <w:tab w:val="right" w:pos="9355"/>
        </w:tabs>
        <w:suppressAutoHyphens w:val="0"/>
        <w:autoSpaceDE w:val="0"/>
        <w:adjustRightInd w:val="0"/>
        <w:spacing w:after="0" w:line="240" w:lineRule="auto"/>
        <w:ind w:firstLine="0"/>
        <w:contextualSpacing w:val="0"/>
        <w:jc w:val="center"/>
        <w:textAlignment w:val="auto"/>
        <w:rPr>
          <w:color w:val="auto"/>
          <w:szCs w:val="28"/>
          <w:lang w:val="ru-RU" w:eastAsia="ru-RU"/>
        </w:rPr>
      </w:pPr>
      <w:r w:rsidRPr="00BB2D3C">
        <w:rPr>
          <w:color w:val="auto"/>
          <w:szCs w:val="28"/>
          <w:lang w:val="ru-RU" w:eastAsia="ru-RU"/>
        </w:rPr>
        <w:t>Федеральное государственное бюджетное образовательное учреждение</w:t>
      </w:r>
    </w:p>
    <w:p w14:paraId="41892FAC" w14:textId="77777777" w:rsidR="00BB2D3C" w:rsidRPr="00BB2D3C" w:rsidRDefault="00BB2D3C" w:rsidP="00BB2D3C">
      <w:pPr>
        <w:tabs>
          <w:tab w:val="center" w:pos="4677"/>
          <w:tab w:val="right" w:pos="9355"/>
        </w:tabs>
        <w:suppressAutoHyphens w:val="0"/>
        <w:autoSpaceDE w:val="0"/>
        <w:adjustRightInd w:val="0"/>
        <w:spacing w:after="0" w:line="240" w:lineRule="auto"/>
        <w:ind w:firstLine="0"/>
        <w:contextualSpacing w:val="0"/>
        <w:jc w:val="center"/>
        <w:textAlignment w:val="auto"/>
        <w:rPr>
          <w:color w:val="auto"/>
          <w:szCs w:val="28"/>
          <w:lang w:val="ru-RU" w:eastAsia="ru-RU"/>
        </w:rPr>
      </w:pPr>
      <w:r w:rsidRPr="00BB2D3C">
        <w:rPr>
          <w:color w:val="auto"/>
          <w:szCs w:val="28"/>
          <w:lang w:val="ru-RU" w:eastAsia="ru-RU"/>
        </w:rPr>
        <w:t>высшего образования</w:t>
      </w:r>
    </w:p>
    <w:p w14:paraId="46F6A456" w14:textId="77777777" w:rsidR="00BB2D3C" w:rsidRPr="00BB2D3C" w:rsidRDefault="00BB2D3C" w:rsidP="00BB2D3C">
      <w:pPr>
        <w:tabs>
          <w:tab w:val="center" w:pos="4677"/>
          <w:tab w:val="right" w:pos="9355"/>
        </w:tabs>
        <w:suppressAutoHyphens w:val="0"/>
        <w:autoSpaceDE w:val="0"/>
        <w:adjustRightInd w:val="0"/>
        <w:spacing w:before="120" w:after="0" w:line="240" w:lineRule="auto"/>
        <w:ind w:firstLine="0"/>
        <w:contextualSpacing w:val="0"/>
        <w:jc w:val="center"/>
        <w:textAlignment w:val="auto"/>
        <w:rPr>
          <w:color w:val="auto"/>
          <w:spacing w:val="-10"/>
          <w:szCs w:val="28"/>
          <w:lang w:val="ru-RU" w:eastAsia="ru-RU"/>
        </w:rPr>
      </w:pPr>
      <w:r w:rsidRPr="00BB2D3C">
        <w:rPr>
          <w:color w:val="auto"/>
          <w:spacing w:val="-10"/>
          <w:szCs w:val="28"/>
          <w:lang w:val="ru-RU" w:eastAsia="ru-RU"/>
        </w:rPr>
        <w:t>ТОМСКИЙ ГОСУДАРСТВЕННЫЙ УНИВЕРСИТЕТ СИСТЕМ УПРАВЛЕНИЯ</w:t>
      </w:r>
      <w:r w:rsidRPr="00BB2D3C">
        <w:rPr>
          <w:color w:val="auto"/>
          <w:spacing w:val="-10"/>
          <w:szCs w:val="28"/>
          <w:lang w:val="ru-RU" w:eastAsia="ru-RU"/>
        </w:rPr>
        <w:br/>
        <w:t>И РАДИОЭЛЕКТРОНИКИ (ТУСУР)</w:t>
      </w:r>
    </w:p>
    <w:p w14:paraId="7F0B62B0" w14:textId="77777777" w:rsidR="00BB2D3C" w:rsidRPr="00BB2D3C" w:rsidRDefault="00BB2D3C" w:rsidP="00BB2D3C">
      <w:pPr>
        <w:tabs>
          <w:tab w:val="center" w:pos="4677"/>
          <w:tab w:val="right" w:pos="9355"/>
        </w:tabs>
        <w:suppressAutoHyphens w:val="0"/>
        <w:autoSpaceDE w:val="0"/>
        <w:adjustRightInd w:val="0"/>
        <w:spacing w:before="240" w:after="0" w:line="240" w:lineRule="auto"/>
        <w:ind w:firstLine="0"/>
        <w:contextualSpacing w:val="0"/>
        <w:jc w:val="center"/>
        <w:textAlignment w:val="auto"/>
        <w:rPr>
          <w:color w:val="auto"/>
          <w:szCs w:val="28"/>
          <w:lang w:val="ru-RU" w:eastAsia="ru-RU"/>
        </w:rPr>
      </w:pPr>
      <w:r w:rsidRPr="00BB2D3C">
        <w:rPr>
          <w:color w:val="auto"/>
          <w:szCs w:val="28"/>
          <w:lang w:val="ru-RU" w:eastAsia="ru-RU"/>
        </w:rPr>
        <w:t>Кафедра автоматизированных систем управления (АСУ)</w:t>
      </w:r>
    </w:p>
    <w:p w14:paraId="72D5E5E8" w14:textId="77777777" w:rsidR="00BB2D3C" w:rsidRPr="00BB2D3C" w:rsidRDefault="00BB2D3C" w:rsidP="00BB2D3C">
      <w:pPr>
        <w:widowControl/>
        <w:suppressAutoHyphens w:val="0"/>
        <w:autoSpaceDN/>
        <w:spacing w:after="200" w:line="276" w:lineRule="auto"/>
        <w:ind w:firstLine="0"/>
        <w:contextualSpacing w:val="0"/>
        <w:jc w:val="center"/>
        <w:textAlignment w:val="auto"/>
        <w:rPr>
          <w:rFonts w:ascii="Calibri" w:eastAsia="Calibri" w:hAnsi="Calibri"/>
          <w:color w:val="auto"/>
          <w:szCs w:val="28"/>
          <w:lang w:val="ru-RU"/>
        </w:rPr>
      </w:pPr>
    </w:p>
    <w:p w14:paraId="12E1EBBF" w14:textId="77777777" w:rsidR="00BB2D3C" w:rsidRPr="00BB2D3C" w:rsidRDefault="00BB2D3C" w:rsidP="00BB2D3C">
      <w:pPr>
        <w:widowControl/>
        <w:suppressAutoHyphens w:val="0"/>
        <w:autoSpaceDN/>
        <w:spacing w:after="200" w:line="276" w:lineRule="auto"/>
        <w:ind w:left="5245" w:firstLine="0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УТВЕРЖДАЮ</w:t>
      </w:r>
      <w:r w:rsidRPr="00BB2D3C">
        <w:rPr>
          <w:rFonts w:eastAsia="Calibri"/>
          <w:color w:val="auto"/>
          <w:szCs w:val="28"/>
          <w:lang w:val="ru-RU"/>
        </w:rPr>
        <w:br/>
        <w:t>Заведующий кафедрой АСУ,</w:t>
      </w:r>
      <w:r w:rsidRPr="00BB2D3C">
        <w:rPr>
          <w:rFonts w:eastAsia="Calibri"/>
          <w:color w:val="auto"/>
          <w:szCs w:val="28"/>
          <w:lang w:val="ru-RU"/>
        </w:rPr>
        <w:br/>
        <w:t>канд. техн. наук, доцент</w:t>
      </w:r>
    </w:p>
    <w:p w14:paraId="001DB89C" w14:textId="77777777" w:rsidR="00BB2D3C" w:rsidRPr="00BB2D3C" w:rsidRDefault="00BB2D3C" w:rsidP="00BB2D3C">
      <w:pPr>
        <w:widowControl/>
        <w:suppressAutoHyphens w:val="0"/>
        <w:autoSpaceDN/>
        <w:spacing w:before="240" w:after="360" w:line="276" w:lineRule="auto"/>
        <w:ind w:left="5245" w:firstLine="0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____________ В.В. Романенко</w:t>
      </w:r>
    </w:p>
    <w:p w14:paraId="0F3FF152" w14:textId="780B6E42" w:rsidR="00BB2D3C" w:rsidRPr="00BB2D3C" w:rsidRDefault="00BB2D3C" w:rsidP="00BB2D3C">
      <w:pPr>
        <w:widowControl/>
        <w:suppressAutoHyphens w:val="0"/>
        <w:autoSpaceDN/>
        <w:spacing w:before="120" w:after="60" w:line="276" w:lineRule="auto"/>
        <w:ind w:firstLine="0"/>
        <w:contextualSpacing w:val="0"/>
        <w:jc w:val="center"/>
        <w:textAlignment w:val="auto"/>
        <w:rPr>
          <w:rFonts w:eastAsia="Calibri"/>
          <w:b/>
          <w:color w:val="auto"/>
          <w:szCs w:val="28"/>
          <w:lang w:val="ru-RU"/>
        </w:rPr>
      </w:pPr>
      <w:r w:rsidRPr="00BB2D3C">
        <w:rPr>
          <w:rFonts w:eastAsia="Calibri"/>
          <w:b/>
          <w:color w:val="auto"/>
          <w:szCs w:val="28"/>
          <w:lang w:val="ru-RU"/>
        </w:rPr>
        <w:t>ЗАДАНИЕ НА КУРСОВ</w:t>
      </w:r>
      <w:r w:rsidR="002D3171">
        <w:rPr>
          <w:rFonts w:eastAsia="Calibri"/>
          <w:b/>
          <w:color w:val="auto"/>
          <w:szCs w:val="28"/>
          <w:lang w:val="ru-RU"/>
        </w:rPr>
        <w:t>УЮ РАБОТУ</w:t>
      </w:r>
    </w:p>
    <w:p w14:paraId="2319968E" w14:textId="77777777" w:rsidR="00BB2D3C" w:rsidRPr="00BB2D3C" w:rsidRDefault="00BB2D3C" w:rsidP="00BB2D3C">
      <w:pPr>
        <w:widowControl/>
        <w:suppressAutoHyphens w:val="0"/>
        <w:autoSpaceDN/>
        <w:spacing w:after="200" w:line="276" w:lineRule="auto"/>
        <w:ind w:firstLine="0"/>
        <w:contextualSpacing w:val="0"/>
        <w:jc w:val="center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по дисциплине «Базы данных»</w:t>
      </w:r>
    </w:p>
    <w:p w14:paraId="27B19D89" w14:textId="158CE377" w:rsidR="00BB2D3C" w:rsidRPr="00BB2D3C" w:rsidRDefault="00BB2D3C" w:rsidP="00BB2D3C">
      <w:pPr>
        <w:widowControl/>
        <w:suppressAutoHyphens w:val="0"/>
        <w:autoSpaceDN/>
        <w:spacing w:after="200" w:line="276" w:lineRule="auto"/>
        <w:ind w:firstLine="0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 xml:space="preserve">Студенту группы </w:t>
      </w:r>
      <w:r w:rsidRPr="00EC36D2">
        <w:rPr>
          <w:rFonts w:eastAsia="Calibri"/>
          <w:color w:val="auto"/>
          <w:szCs w:val="28"/>
          <w:u w:val="single"/>
          <w:lang w:val="ru-RU"/>
        </w:rPr>
        <w:t>430-2 Лузинсан Анастаси</w:t>
      </w:r>
      <w:r w:rsidR="00EC36D2" w:rsidRPr="00EC36D2">
        <w:rPr>
          <w:rFonts w:eastAsia="Calibri"/>
          <w:color w:val="auto"/>
          <w:szCs w:val="28"/>
          <w:u w:val="single"/>
          <w:lang w:val="ru-RU"/>
        </w:rPr>
        <w:t>и</w:t>
      </w:r>
      <w:r w:rsidRPr="00EC36D2">
        <w:rPr>
          <w:rFonts w:eastAsia="Calibri"/>
          <w:color w:val="auto"/>
          <w:szCs w:val="28"/>
          <w:u w:val="single"/>
          <w:lang w:val="ru-RU"/>
        </w:rPr>
        <w:t xml:space="preserve"> Александровн</w:t>
      </w:r>
      <w:r w:rsidR="00EC36D2" w:rsidRPr="00EC36D2">
        <w:rPr>
          <w:rFonts w:eastAsia="Calibri"/>
          <w:color w:val="auto"/>
          <w:szCs w:val="28"/>
          <w:u w:val="single"/>
          <w:lang w:val="ru-RU"/>
        </w:rPr>
        <w:t>е</w:t>
      </w:r>
    </w:p>
    <w:p w14:paraId="63F5558D" w14:textId="095C2B2D" w:rsidR="00BB2D3C" w:rsidRPr="00BB2D3C" w:rsidRDefault="00BB2D3C" w:rsidP="00BB2D3C">
      <w:pPr>
        <w:widowControl/>
        <w:numPr>
          <w:ilvl w:val="0"/>
          <w:numId w:val="28"/>
        </w:numPr>
        <w:suppressAutoHyphens w:val="0"/>
        <w:autoSpaceDN/>
        <w:spacing w:after="0" w:line="276" w:lineRule="auto"/>
        <w:ind w:left="426" w:hanging="426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 xml:space="preserve">Тема </w:t>
      </w:r>
      <w:r>
        <w:rPr>
          <w:rFonts w:eastAsia="Calibri"/>
          <w:color w:val="auto"/>
          <w:szCs w:val="28"/>
          <w:lang w:val="ru-RU"/>
        </w:rPr>
        <w:t>«База данных художественного руководителя студенческого музыкального коллектива»</w:t>
      </w:r>
    </w:p>
    <w:p w14:paraId="55DFF8AF" w14:textId="13413873" w:rsidR="00BB2D3C" w:rsidRPr="00BB2D3C" w:rsidRDefault="00BB2D3C" w:rsidP="00BB2D3C">
      <w:pPr>
        <w:widowControl/>
        <w:numPr>
          <w:ilvl w:val="0"/>
          <w:numId w:val="28"/>
        </w:numPr>
        <w:suppressAutoHyphens w:val="0"/>
        <w:autoSpaceDN/>
        <w:spacing w:after="0" w:line="276" w:lineRule="auto"/>
        <w:ind w:left="425" w:hanging="425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 xml:space="preserve">Срок сдачи законченного проекта </w:t>
      </w:r>
      <w:r w:rsidR="009D7B35" w:rsidRPr="009D7B35">
        <w:rPr>
          <w:rFonts w:eastAsia="Calibri"/>
          <w:color w:val="auto"/>
          <w:szCs w:val="28"/>
        </w:rPr>
        <w:t>_______</w:t>
      </w:r>
      <w:r w:rsidR="009D7B35">
        <w:rPr>
          <w:rFonts w:eastAsia="Calibri"/>
          <w:color w:val="auto"/>
          <w:szCs w:val="28"/>
        </w:rPr>
        <w:t>__</w:t>
      </w:r>
    </w:p>
    <w:p w14:paraId="0C543216" w14:textId="77777777" w:rsidR="00BB2D3C" w:rsidRPr="00BB2D3C" w:rsidRDefault="00BB2D3C" w:rsidP="00BB2D3C">
      <w:pPr>
        <w:widowControl/>
        <w:numPr>
          <w:ilvl w:val="0"/>
          <w:numId w:val="28"/>
        </w:numPr>
        <w:suppressAutoHyphens w:val="0"/>
        <w:autoSpaceDN/>
        <w:spacing w:after="0" w:line="276" w:lineRule="auto"/>
        <w:ind w:left="425" w:hanging="425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Исходные данные: общее описание бизнес-процессов.</w:t>
      </w:r>
    </w:p>
    <w:p w14:paraId="151227AC" w14:textId="77777777" w:rsidR="00BB2D3C" w:rsidRPr="00BB2D3C" w:rsidRDefault="00BB2D3C" w:rsidP="00BB2D3C">
      <w:pPr>
        <w:widowControl/>
        <w:numPr>
          <w:ilvl w:val="0"/>
          <w:numId w:val="28"/>
        </w:numPr>
        <w:suppressAutoHyphens w:val="0"/>
        <w:autoSpaceDN/>
        <w:spacing w:after="0" w:line="276" w:lineRule="auto"/>
        <w:ind w:left="425" w:hanging="425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Перечень подлежащих разработке вопросов</w:t>
      </w:r>
    </w:p>
    <w:p w14:paraId="7488B55E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Анализ информационных потребностей пользователя.</w:t>
      </w:r>
    </w:p>
    <w:p w14:paraId="3BA2C6B8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Создание концептуальной модели данных пользователя.</w:t>
      </w:r>
    </w:p>
    <w:p w14:paraId="6EAE4626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Создание логической модели данных.</w:t>
      </w:r>
    </w:p>
    <w:p w14:paraId="2EC620AF" w14:textId="77777777" w:rsidR="00BB2D3C" w:rsidRPr="00BB2D3C" w:rsidRDefault="00BB2D3C" w:rsidP="00BB2D3C">
      <w:pPr>
        <w:widowControl/>
        <w:numPr>
          <w:ilvl w:val="0"/>
          <w:numId w:val="28"/>
        </w:numPr>
        <w:suppressAutoHyphens w:val="0"/>
        <w:autoSpaceDN/>
        <w:spacing w:after="0" w:line="276" w:lineRule="auto"/>
        <w:ind w:left="425" w:hanging="425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Содержание пояснительной записки</w:t>
      </w:r>
    </w:p>
    <w:p w14:paraId="01E09D3D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Введение</w:t>
      </w:r>
    </w:p>
    <w:p w14:paraId="20FCE176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Назначение и область применения базы данных</w:t>
      </w:r>
    </w:p>
    <w:p w14:paraId="20623D78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Описание предметной области</w:t>
      </w:r>
    </w:p>
    <w:p w14:paraId="73DCE7A7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Модель данных пользователя</w:t>
      </w:r>
    </w:p>
    <w:p w14:paraId="7CAFE14F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Заключение</w:t>
      </w:r>
    </w:p>
    <w:p w14:paraId="0263866B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Список использованных источников</w:t>
      </w:r>
    </w:p>
    <w:p w14:paraId="3F286DF2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Приложения</w:t>
      </w:r>
    </w:p>
    <w:p w14:paraId="0D0EA3CD" w14:textId="5BB2283D" w:rsidR="00BB2D3C" w:rsidRPr="00BB2D3C" w:rsidRDefault="00BB2D3C" w:rsidP="00BB2D3C">
      <w:pPr>
        <w:widowControl/>
        <w:suppressAutoHyphens w:val="0"/>
        <w:autoSpaceDN/>
        <w:spacing w:before="120" w:after="0"/>
        <w:ind w:firstLine="0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Дата выдачи задания “___</w:t>
      </w:r>
      <w:r w:rsidR="00861C7D" w:rsidRPr="00BB2D3C">
        <w:rPr>
          <w:rFonts w:eastAsia="Calibri"/>
          <w:color w:val="auto"/>
          <w:szCs w:val="28"/>
          <w:lang w:val="ru-RU"/>
        </w:rPr>
        <w:t>_” _</w:t>
      </w:r>
      <w:r w:rsidRPr="00BB2D3C">
        <w:rPr>
          <w:rFonts w:eastAsia="Calibri"/>
          <w:color w:val="auto"/>
          <w:szCs w:val="28"/>
          <w:lang w:val="ru-RU"/>
        </w:rPr>
        <w:t>_________________</w:t>
      </w:r>
    </w:p>
    <w:p w14:paraId="05AEB383" w14:textId="65D11FD4" w:rsidR="00BB2D3C" w:rsidRPr="00BB2D3C" w:rsidRDefault="00BB2D3C" w:rsidP="00BB2D3C">
      <w:pPr>
        <w:widowControl/>
        <w:suppressAutoHyphens w:val="0"/>
        <w:autoSpaceDN/>
        <w:spacing w:after="0" w:line="276" w:lineRule="auto"/>
        <w:ind w:firstLine="0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Руководитель работы _____________</w:t>
      </w:r>
      <w:r w:rsidR="00861C7D">
        <w:rPr>
          <w:rFonts w:eastAsia="Calibri"/>
          <w:color w:val="auto"/>
          <w:szCs w:val="28"/>
          <w:lang w:val="ru-RU"/>
        </w:rPr>
        <w:t>Сибилёв В.Д.</w:t>
      </w:r>
    </w:p>
    <w:p w14:paraId="1A29595F" w14:textId="35A47330" w:rsidR="00BB2D3C" w:rsidRPr="00BB2D3C" w:rsidRDefault="00BB2D3C" w:rsidP="00BB2D3C">
      <w:pPr>
        <w:widowControl/>
        <w:suppressAutoHyphens w:val="0"/>
        <w:autoSpaceDN/>
        <w:spacing w:before="120" w:after="0"/>
        <w:ind w:firstLine="0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Задание принял к исполнению “___</w:t>
      </w:r>
      <w:r w:rsidR="00861C7D" w:rsidRPr="00BB2D3C">
        <w:rPr>
          <w:rFonts w:eastAsia="Calibri"/>
          <w:color w:val="auto"/>
          <w:szCs w:val="28"/>
          <w:lang w:val="ru-RU"/>
        </w:rPr>
        <w:t>_” _</w:t>
      </w:r>
      <w:r w:rsidRPr="00BB2D3C">
        <w:rPr>
          <w:rFonts w:eastAsia="Calibri"/>
          <w:color w:val="auto"/>
          <w:szCs w:val="28"/>
          <w:lang w:val="ru-RU"/>
        </w:rPr>
        <w:t>_________________</w:t>
      </w:r>
    </w:p>
    <w:p w14:paraId="154D6FE1" w14:textId="1532D3A6" w:rsidR="00BB2D3C" w:rsidRDefault="00BB2D3C" w:rsidP="00861C7D">
      <w:pPr>
        <w:widowControl/>
        <w:suppressAutoHyphens w:val="0"/>
        <w:autoSpaceDN/>
        <w:spacing w:after="0" w:line="276" w:lineRule="auto"/>
        <w:ind w:left="3828" w:firstLine="0"/>
        <w:contextualSpacing w:val="0"/>
        <w:jc w:val="left"/>
        <w:textAlignment w:val="auto"/>
        <w:rPr>
          <w:sz w:val="24"/>
          <w:szCs w:val="24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 xml:space="preserve">______________ </w:t>
      </w:r>
      <w:r w:rsidR="00861C7D">
        <w:rPr>
          <w:rFonts w:eastAsia="Calibri"/>
          <w:color w:val="auto"/>
          <w:szCs w:val="28"/>
          <w:lang w:val="ru-RU"/>
        </w:rPr>
        <w:t>Лузинсан А.А.</w:t>
      </w:r>
    </w:p>
    <w:p w14:paraId="0E351288" w14:textId="77777777" w:rsidR="00F7027A" w:rsidRPr="00897A65" w:rsidRDefault="00F7027A" w:rsidP="00BB2D3C">
      <w:pPr>
        <w:pStyle w:val="Textbody"/>
        <w:ind w:right="1068" w:firstLine="0"/>
        <w:rPr>
          <w:rFonts w:ascii="Times New Roman" w:hAnsi="Times New Roman"/>
        </w:rPr>
        <w:sectPr w:rsidR="00F7027A" w:rsidRPr="00897A65" w:rsidSect="00B277CA">
          <w:pgSz w:w="11906" w:h="16838"/>
          <w:pgMar w:top="1134" w:right="567" w:bottom="1134" w:left="1701" w:header="720" w:footer="720" w:gutter="0"/>
          <w:cols w:space="720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olor w:val="000000"/>
          <w:szCs w:val="22"/>
          <w:lang w:val="en-US" w:eastAsia="en-US"/>
        </w:rPr>
        <w:id w:val="1983958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579172" w14:textId="23AC89C8" w:rsidR="00205F5F" w:rsidRPr="0042082B" w:rsidRDefault="002E12C6" w:rsidP="0042082B">
          <w:pPr>
            <w:pStyle w:val="af8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42082B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18386B65" w14:textId="3C91EE5E" w:rsidR="0080696F" w:rsidRDefault="00205F5F" w:rsidP="002E12C6">
          <w:pPr>
            <w:pStyle w:val="1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59306" w:history="1">
            <w:r w:rsidR="002E12C6" w:rsidRPr="00195710">
              <w:rPr>
                <w:rStyle w:val="af7"/>
                <w:noProof/>
              </w:rPr>
              <w:t>ВВЕДЕНИЕ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_Toc137159306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66513">
              <w:rPr>
                <w:noProof/>
                <w:webHidden/>
              </w:rPr>
              <w:t>4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477CB11F" w14:textId="19B72374" w:rsidR="0080696F" w:rsidRDefault="0072786C" w:rsidP="002E12C6">
          <w:pPr>
            <w:pStyle w:val="1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07" w:history="1">
            <w:r w:rsidR="0080696F" w:rsidRPr="00195710">
              <w:rPr>
                <w:rStyle w:val="af7"/>
                <w:noProof/>
              </w:rPr>
              <w:t>1 НАЗНАЧЕНИЕ И ОБЛАСТЬ ПРИМЕНЕНИЯ БАЗЫ ДАННЫХ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_Toc137159307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66513">
              <w:rPr>
                <w:noProof/>
                <w:webHidden/>
              </w:rPr>
              <w:t>5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15A3CB48" w14:textId="6F7573B2" w:rsidR="0080696F" w:rsidRDefault="0072786C" w:rsidP="002E12C6">
          <w:pPr>
            <w:pStyle w:val="2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08" w:history="1">
            <w:r w:rsidR="0080696F" w:rsidRPr="00195710">
              <w:rPr>
                <w:rStyle w:val="af7"/>
                <w:noProof/>
              </w:rPr>
              <w:t>1.1</w:t>
            </w:r>
            <w:r w:rsidR="0080696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="0080696F" w:rsidRPr="00195710">
              <w:rPr>
                <w:rStyle w:val="af7"/>
                <w:noProof/>
              </w:rPr>
              <w:t>Описание предметной области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_Toc137159308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66513">
              <w:rPr>
                <w:noProof/>
                <w:webHidden/>
              </w:rPr>
              <w:t>5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47BA348A" w14:textId="61778664" w:rsidR="0080696F" w:rsidRDefault="0072786C" w:rsidP="002E12C6">
          <w:pPr>
            <w:pStyle w:val="2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09" w:history="1">
            <w:r w:rsidR="0080696F" w:rsidRPr="00195710">
              <w:rPr>
                <w:rStyle w:val="af7"/>
                <w:noProof/>
              </w:rPr>
              <w:t>1.2</w:t>
            </w:r>
            <w:r w:rsidR="0080696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="0080696F" w:rsidRPr="00195710">
              <w:rPr>
                <w:rStyle w:val="af7"/>
                <w:noProof/>
              </w:rPr>
              <w:t>Предполагаемый пользователь и цель проекта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_Toc137159309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66513">
              <w:rPr>
                <w:noProof/>
                <w:webHidden/>
              </w:rPr>
              <w:t>7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4D7E727D" w14:textId="591E24BA" w:rsidR="0080696F" w:rsidRDefault="0072786C" w:rsidP="002E12C6">
          <w:pPr>
            <w:pStyle w:val="1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10" w:history="1">
            <w:r w:rsidR="0080696F" w:rsidRPr="00195710">
              <w:rPr>
                <w:rStyle w:val="af7"/>
                <w:noProof/>
              </w:rPr>
              <w:t>2</w:t>
            </w:r>
            <w:r w:rsidR="0080696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="0080696F" w:rsidRPr="00195710">
              <w:rPr>
                <w:rStyle w:val="af7"/>
                <w:noProof/>
              </w:rPr>
              <w:t>ОПИСАНИЕ ДАННЫХ ПОЛЬЗОВАТЕЛЯ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_Toc137159310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66513">
              <w:rPr>
                <w:noProof/>
                <w:webHidden/>
              </w:rPr>
              <w:t>9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06FB15E2" w14:textId="1987E7B9" w:rsidR="0080696F" w:rsidRDefault="0072786C" w:rsidP="002E12C6">
          <w:pPr>
            <w:pStyle w:val="2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11" w:history="1">
            <w:r w:rsidR="0080696F" w:rsidRPr="00195710">
              <w:rPr>
                <w:rStyle w:val="af7"/>
                <w:noProof/>
              </w:rPr>
              <w:t>2.1</w:t>
            </w:r>
            <w:r w:rsidR="0080696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="0080696F" w:rsidRPr="00195710">
              <w:rPr>
                <w:rStyle w:val="af7"/>
                <w:noProof/>
              </w:rPr>
              <w:t>Входные документы и сообщения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_Toc137159311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66513">
              <w:rPr>
                <w:noProof/>
                <w:webHidden/>
              </w:rPr>
              <w:t>9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698324DD" w14:textId="3761F51A" w:rsidR="0080696F" w:rsidRDefault="0072786C" w:rsidP="002E12C6">
          <w:pPr>
            <w:pStyle w:val="2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12" w:history="1">
            <w:r w:rsidR="0080696F" w:rsidRPr="00195710">
              <w:rPr>
                <w:rStyle w:val="af7"/>
                <w:noProof/>
              </w:rPr>
              <w:t>2.2 Выходные документы и сообщения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_Toc137159312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66513">
              <w:rPr>
                <w:noProof/>
                <w:webHidden/>
              </w:rPr>
              <w:t>10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672A211A" w14:textId="0648B713" w:rsidR="0080696F" w:rsidRDefault="0072786C" w:rsidP="002E12C6">
          <w:pPr>
            <w:pStyle w:val="2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13" w:history="1">
            <w:r w:rsidR="0080696F" w:rsidRPr="00195710">
              <w:rPr>
                <w:rStyle w:val="af7"/>
                <w:noProof/>
              </w:rPr>
              <w:t>2.3 Деловой регламент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_Toc137159313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66513">
              <w:rPr>
                <w:noProof/>
                <w:webHidden/>
              </w:rPr>
              <w:t>10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5644D516" w14:textId="644BF676" w:rsidR="0080696F" w:rsidRDefault="0072786C" w:rsidP="002E12C6">
          <w:pPr>
            <w:pStyle w:val="2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14" w:history="1">
            <w:r w:rsidR="0080696F" w:rsidRPr="00195710">
              <w:rPr>
                <w:rStyle w:val="af7"/>
                <w:noProof/>
              </w:rPr>
              <w:t>2.4 Транзакции пользователя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_Toc137159314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66513">
              <w:rPr>
                <w:noProof/>
                <w:webHidden/>
              </w:rPr>
              <w:t>11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29AF8363" w14:textId="5FF00E8A" w:rsidR="0080696F" w:rsidRDefault="0072786C" w:rsidP="002E12C6">
          <w:pPr>
            <w:pStyle w:val="1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15" w:history="1">
            <w:r w:rsidR="0080696F" w:rsidRPr="00195710">
              <w:rPr>
                <w:rStyle w:val="af7"/>
                <w:noProof/>
              </w:rPr>
              <w:t>3 МОДЕЛЬ ДАННЫХ ПОЛЬЗОВАТЕЛЯ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_Toc137159315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66513">
              <w:rPr>
                <w:noProof/>
                <w:webHidden/>
              </w:rPr>
              <w:t>13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4D503100" w14:textId="726E91C7" w:rsidR="0080696F" w:rsidRDefault="0072786C" w:rsidP="002E12C6">
          <w:pPr>
            <w:pStyle w:val="2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16" w:history="1">
            <w:r w:rsidR="0080696F" w:rsidRPr="00195710">
              <w:rPr>
                <w:rStyle w:val="af7"/>
                <w:noProof/>
              </w:rPr>
              <w:t>3.1 Модель уровня «сущность-связь»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_Toc137159316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66513">
              <w:rPr>
                <w:noProof/>
                <w:webHidden/>
              </w:rPr>
              <w:t>13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1874A425" w14:textId="7D554147" w:rsidR="0080696F" w:rsidRDefault="0072786C" w:rsidP="002E12C6">
          <w:pPr>
            <w:pStyle w:val="2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17" w:history="1">
            <w:r w:rsidR="0080696F" w:rsidRPr="00195710">
              <w:rPr>
                <w:rStyle w:val="af7"/>
                <w:noProof/>
              </w:rPr>
              <w:t>3.2 IDEF1X</w:t>
            </w:r>
            <w:r w:rsidR="002E12C6">
              <w:rPr>
                <w:rStyle w:val="af7"/>
                <w:noProof/>
                <w:lang w:val="ru-RU"/>
              </w:rPr>
              <w:t>-</w:t>
            </w:r>
            <w:r w:rsidR="0080696F" w:rsidRPr="00195710">
              <w:rPr>
                <w:rStyle w:val="af7"/>
                <w:noProof/>
              </w:rPr>
              <w:t>диаграмма FA-уровня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_Toc137159317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66513">
              <w:rPr>
                <w:noProof/>
                <w:webHidden/>
              </w:rPr>
              <w:t>14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4DC9DC6F" w14:textId="4BE2B414" w:rsidR="0080696F" w:rsidRDefault="0072786C" w:rsidP="002E12C6">
          <w:pPr>
            <w:pStyle w:val="2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18" w:history="1">
            <w:r w:rsidR="0080696F" w:rsidRPr="00195710">
              <w:rPr>
                <w:rStyle w:val="af7"/>
                <w:noProof/>
              </w:rPr>
              <w:t>3.3 Глоссарий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_Toc137159318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66513">
              <w:rPr>
                <w:noProof/>
                <w:webHidden/>
              </w:rPr>
              <w:t>14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541A629E" w14:textId="08903622" w:rsidR="0080696F" w:rsidRDefault="0072786C" w:rsidP="002E12C6">
          <w:pPr>
            <w:pStyle w:val="1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19" w:history="1">
            <w:r w:rsidR="0080696F" w:rsidRPr="00195710">
              <w:rPr>
                <w:rStyle w:val="af7"/>
                <w:noProof/>
              </w:rPr>
              <w:t>Заключение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_Toc137159319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66513">
              <w:rPr>
                <w:noProof/>
                <w:webHidden/>
              </w:rPr>
              <w:t>17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13462E81" w14:textId="0FC99C99" w:rsidR="0080696F" w:rsidRDefault="0072786C" w:rsidP="002E12C6">
          <w:pPr>
            <w:pStyle w:val="1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20" w:history="1">
            <w:r w:rsidR="0080696F" w:rsidRPr="00195710">
              <w:rPr>
                <w:rStyle w:val="af7"/>
                <w:noProof/>
              </w:rPr>
              <w:t>Список использованных источников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_Toc137159320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66513">
              <w:rPr>
                <w:noProof/>
                <w:webHidden/>
              </w:rPr>
              <w:t>18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0672BBF2" w14:textId="60DFBB52" w:rsidR="0080696F" w:rsidRDefault="0072786C" w:rsidP="002E12C6">
          <w:pPr>
            <w:pStyle w:val="1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21" w:history="1">
            <w:r w:rsidR="0080696F" w:rsidRPr="00195710">
              <w:rPr>
                <w:rStyle w:val="af7"/>
                <w:bCs/>
                <w:noProof/>
              </w:rPr>
              <w:t xml:space="preserve">Приложение А </w:t>
            </w:r>
            <w:r w:rsidR="0080696F" w:rsidRPr="00195710">
              <w:rPr>
                <w:rStyle w:val="af7"/>
                <w:noProof/>
              </w:rPr>
              <w:t xml:space="preserve">(справочное) </w:t>
            </w:r>
            <w:r w:rsidR="0080696F" w:rsidRPr="00195710">
              <w:rPr>
                <w:rStyle w:val="af7"/>
                <w:bCs/>
                <w:noProof/>
              </w:rPr>
              <w:t>Примеры входных документов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_Toc137159321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66513">
              <w:rPr>
                <w:noProof/>
                <w:webHidden/>
              </w:rPr>
              <w:t>19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7AA0E56A" w14:textId="71C6C9EC" w:rsidR="0080696F" w:rsidRDefault="0072786C" w:rsidP="002E12C6">
          <w:pPr>
            <w:pStyle w:val="13"/>
            <w:spacing w:after="24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22" w:history="1">
            <w:r w:rsidR="0080696F" w:rsidRPr="00195710">
              <w:rPr>
                <w:rStyle w:val="af7"/>
                <w:bCs/>
                <w:noProof/>
              </w:rPr>
              <w:t>Приложение В</w:t>
            </w:r>
            <w:r w:rsidR="0080696F" w:rsidRPr="00195710">
              <w:rPr>
                <w:rStyle w:val="af7"/>
                <w:noProof/>
              </w:rPr>
              <w:t xml:space="preserve"> (справочное) </w:t>
            </w:r>
            <w:r w:rsidR="0080696F" w:rsidRPr="00195710">
              <w:rPr>
                <w:rStyle w:val="af7"/>
                <w:bCs/>
                <w:noProof/>
              </w:rPr>
              <w:t>Примеры выходных документов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_Toc137159322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66513">
              <w:rPr>
                <w:noProof/>
                <w:webHidden/>
              </w:rPr>
              <w:t>21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23C987E1" w14:textId="098DFDAF" w:rsidR="00F7027A" w:rsidRPr="00897A65" w:rsidRDefault="00205F5F" w:rsidP="002E12C6">
          <w:pPr>
            <w:spacing w:after="240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56E84D4" w14:textId="23A81EF4" w:rsidR="00F7027A" w:rsidRDefault="00183A29" w:rsidP="00CA0492">
      <w:pPr>
        <w:pStyle w:val="Heading"/>
        <w:pageBreakBefore/>
        <w:spacing w:before="0" w:after="0" w:line="360" w:lineRule="auto"/>
        <w:rPr>
          <w:rFonts w:cs="Times New Roman"/>
        </w:rPr>
      </w:pPr>
      <w:bookmarkStart w:id="0" w:name="__RefHeading___Toc1541_3334555210"/>
      <w:bookmarkStart w:id="1" w:name="_Toc133299249"/>
      <w:bookmarkStart w:id="2" w:name="_Toc133299277"/>
      <w:bookmarkStart w:id="3" w:name="_Toc133299291"/>
      <w:bookmarkStart w:id="4" w:name="_Toc133304486"/>
      <w:bookmarkStart w:id="5" w:name="_Toc137159306"/>
      <w:r w:rsidRPr="00897A65">
        <w:rPr>
          <w:rFonts w:cs="Times New Roman"/>
        </w:rPr>
        <w:lastRenderedPageBreak/>
        <w:t>В</w:t>
      </w:r>
      <w:bookmarkEnd w:id="0"/>
      <w:bookmarkEnd w:id="1"/>
      <w:bookmarkEnd w:id="2"/>
      <w:bookmarkEnd w:id="3"/>
      <w:bookmarkEnd w:id="4"/>
      <w:r w:rsidR="00620725">
        <w:rPr>
          <w:rFonts w:cs="Times New Roman"/>
        </w:rPr>
        <w:t>ведение</w:t>
      </w:r>
      <w:bookmarkEnd w:id="5"/>
    </w:p>
    <w:p w14:paraId="36C38E3B" w14:textId="77777777" w:rsidR="00216D27" w:rsidRPr="00620725" w:rsidRDefault="00216D27" w:rsidP="00CA0492">
      <w:pPr>
        <w:spacing w:after="0"/>
        <w:ind w:firstLine="0"/>
        <w:jc w:val="center"/>
        <w:rPr>
          <w:lang w:val="ru-RU"/>
        </w:rPr>
      </w:pPr>
    </w:p>
    <w:p w14:paraId="792681B2" w14:textId="41816906" w:rsidR="00571F42" w:rsidRPr="00571F42" w:rsidRDefault="00571F42" w:rsidP="00571F42">
      <w:pPr>
        <w:rPr>
          <w:lang w:val="ru-RU"/>
        </w:rPr>
      </w:pPr>
      <w:r w:rsidRPr="00571F42">
        <w:rPr>
          <w:lang w:val="ru-RU"/>
        </w:rPr>
        <w:t>Актуальность работы "База данных художественного руководителя студенческого музыкального коллектива" обусловлена необходимостью эффективного управления и организации работы студенческого музыкального коллектива под руководством художественного руководителя.</w:t>
      </w:r>
    </w:p>
    <w:p w14:paraId="2433C274" w14:textId="7E58999C" w:rsidR="00571F42" w:rsidRPr="00571F42" w:rsidRDefault="00571F42" w:rsidP="00571F42">
      <w:pPr>
        <w:rPr>
          <w:lang w:val="ru-RU"/>
        </w:rPr>
      </w:pPr>
      <w:r w:rsidRPr="00571F42">
        <w:rPr>
          <w:lang w:val="ru-RU"/>
        </w:rPr>
        <w:t xml:space="preserve">Создание базы данных специально для художественного руководителя студенческого музыкального коллектива позволяет упорядочить и структурировать информацию, связанную с репертуаром, </w:t>
      </w:r>
      <w:r w:rsidR="0042082B">
        <w:rPr>
          <w:lang w:val="ru-RU"/>
        </w:rPr>
        <w:t>участниками</w:t>
      </w:r>
      <w:r w:rsidR="009D7B35">
        <w:rPr>
          <w:lang w:val="ru-RU"/>
        </w:rPr>
        <w:t xml:space="preserve"> коллектива</w:t>
      </w:r>
      <w:r w:rsidRPr="00571F42">
        <w:rPr>
          <w:lang w:val="ru-RU"/>
        </w:rPr>
        <w:t xml:space="preserve">, репетициями, </w:t>
      </w:r>
      <w:r w:rsidR="00D85C1C">
        <w:rPr>
          <w:lang w:val="ru-RU"/>
        </w:rPr>
        <w:t>мероприятиями</w:t>
      </w:r>
      <w:r>
        <w:rPr>
          <w:lang w:val="ru-RU"/>
        </w:rPr>
        <w:t xml:space="preserve"> </w:t>
      </w:r>
      <w:r w:rsidRPr="00571F42">
        <w:rPr>
          <w:lang w:val="ru-RU"/>
        </w:rPr>
        <w:t>и другими аспектами деятельности коллектива. База данных предоставляет удобный доступ к актуальным данным, аналитические возможности для анализа и прогнозирования, а также позволяет автоматизировать рутинные задачи, связанные с управлением коллективом.</w:t>
      </w:r>
    </w:p>
    <w:p w14:paraId="70B7A711" w14:textId="614A949D" w:rsidR="00571F42" w:rsidRDefault="00571F42" w:rsidP="00571F42">
      <w:pPr>
        <w:rPr>
          <w:lang w:val="ru-RU"/>
        </w:rPr>
      </w:pPr>
      <w:r w:rsidRPr="00571F42">
        <w:rPr>
          <w:lang w:val="ru-RU"/>
        </w:rPr>
        <w:t>С использованием базы данных художественный руководитель может эффективн</w:t>
      </w:r>
      <w:r w:rsidR="009D7B35">
        <w:rPr>
          <w:lang w:val="ru-RU"/>
        </w:rPr>
        <w:t>ее</w:t>
      </w:r>
      <w:r w:rsidRPr="00571F42">
        <w:rPr>
          <w:lang w:val="ru-RU"/>
        </w:rPr>
        <w:t xml:space="preserve"> планировать репетиционные занятия, контролировать прогресс </w:t>
      </w:r>
      <w:r w:rsidR="0042082B">
        <w:rPr>
          <w:lang w:val="ru-RU"/>
        </w:rPr>
        <w:t>участников</w:t>
      </w:r>
      <w:r w:rsidR="009D7B35">
        <w:rPr>
          <w:lang w:val="ru-RU"/>
        </w:rPr>
        <w:t xml:space="preserve"> коллектива</w:t>
      </w:r>
      <w:r w:rsidRPr="00571F42">
        <w:rPr>
          <w:lang w:val="ru-RU"/>
        </w:rPr>
        <w:t>, управлять репертуаром и распределением ролей, а также организовывать концерты и события коллектива. Это способствует повышению профессионализма и эффективности работы коллектива, а также улучшению качества представлений и достижению поставленных художественных целей.</w:t>
      </w:r>
    </w:p>
    <w:p w14:paraId="467B3C6D" w14:textId="7526123D" w:rsidR="00BE47D5" w:rsidRDefault="00571F42" w:rsidP="00D71134">
      <w:pPr>
        <w:rPr>
          <w:lang w:val="ru-RU"/>
        </w:rPr>
      </w:pPr>
      <w:r w:rsidRPr="00571F42">
        <w:rPr>
          <w:lang w:val="ru-RU"/>
        </w:rPr>
        <w:t>Данное исследование выполнялось в рамках учебного курса "Базы данных" с целью овладения методиками анализа информационных потребностей пользователя и разработки структуры базы данных, которая бы удовлетворяла эти потребности.</w:t>
      </w:r>
      <w:r w:rsidR="00BE47D5">
        <w:rPr>
          <w:lang w:val="ru-RU"/>
        </w:rPr>
        <w:br w:type="page"/>
      </w:r>
    </w:p>
    <w:p w14:paraId="44269A37" w14:textId="243E8FB6" w:rsidR="00F7027A" w:rsidRDefault="00183A29" w:rsidP="00CA0492">
      <w:pPr>
        <w:pStyle w:val="1"/>
      </w:pPr>
      <w:bookmarkStart w:id="6" w:name="__RefHeading___Toc1972_3716736320"/>
      <w:bookmarkStart w:id="7" w:name="_Toc133299250"/>
      <w:bookmarkStart w:id="8" w:name="_Toc133299278"/>
      <w:bookmarkStart w:id="9" w:name="_Toc133299292"/>
      <w:bookmarkStart w:id="10" w:name="_Toc133304487"/>
      <w:bookmarkStart w:id="11" w:name="_Toc137159307"/>
      <w:r w:rsidRPr="00897A65">
        <w:lastRenderedPageBreak/>
        <w:t>1</w:t>
      </w:r>
      <w:bookmarkEnd w:id="6"/>
      <w:bookmarkEnd w:id="7"/>
      <w:bookmarkEnd w:id="8"/>
      <w:bookmarkEnd w:id="9"/>
      <w:bookmarkEnd w:id="10"/>
      <w:r w:rsidR="00183895">
        <w:t xml:space="preserve"> НАЗНАЧЕНИЕ И ОБЛАСТЬ ПРИМЕНЕНИЯ БАЗЫ ДАННЫХ</w:t>
      </w:r>
      <w:bookmarkEnd w:id="11"/>
    </w:p>
    <w:p w14:paraId="0F1BF7D6" w14:textId="77777777" w:rsidR="00216D27" w:rsidRPr="00620725" w:rsidRDefault="00216D27" w:rsidP="00CA0492">
      <w:pPr>
        <w:spacing w:after="0"/>
        <w:ind w:firstLine="0"/>
        <w:jc w:val="center"/>
        <w:rPr>
          <w:lang w:val="ru-RU"/>
        </w:rPr>
      </w:pPr>
    </w:p>
    <w:p w14:paraId="17F6FFA2" w14:textId="028E98FD" w:rsidR="00F7027A" w:rsidRDefault="00183A29" w:rsidP="008E5C26">
      <w:pPr>
        <w:pStyle w:val="2"/>
        <w:numPr>
          <w:ilvl w:val="1"/>
          <w:numId w:val="30"/>
        </w:numPr>
        <w:spacing w:before="0" w:after="0"/>
        <w:rPr>
          <w:rFonts w:cs="Times New Roman"/>
        </w:rPr>
      </w:pPr>
      <w:bookmarkStart w:id="12" w:name="__RefHeading___Toc1543_3334555210"/>
      <w:bookmarkStart w:id="13" w:name="_Toc133299251"/>
      <w:bookmarkStart w:id="14" w:name="_Toc133299279"/>
      <w:bookmarkStart w:id="15" w:name="_Toc133299293"/>
      <w:bookmarkStart w:id="16" w:name="_Toc133304488"/>
      <w:bookmarkStart w:id="17" w:name="_Toc137159308"/>
      <w:r w:rsidRPr="00897A65">
        <w:rPr>
          <w:rFonts w:cs="Times New Roman"/>
        </w:rPr>
        <w:t>Описание предметной области</w:t>
      </w:r>
      <w:bookmarkEnd w:id="12"/>
      <w:bookmarkEnd w:id="13"/>
      <w:bookmarkEnd w:id="14"/>
      <w:bookmarkEnd w:id="15"/>
      <w:bookmarkEnd w:id="16"/>
      <w:bookmarkEnd w:id="17"/>
    </w:p>
    <w:p w14:paraId="6B1793D1" w14:textId="77777777" w:rsidR="00216D27" w:rsidRPr="00CA0492" w:rsidRDefault="00216D27" w:rsidP="00CA0492">
      <w:pPr>
        <w:spacing w:after="0"/>
        <w:ind w:firstLine="0"/>
        <w:jc w:val="center"/>
      </w:pPr>
    </w:p>
    <w:p w14:paraId="79B9A08C" w14:textId="1A224746" w:rsidR="00F7027A" w:rsidRPr="00897A65" w:rsidRDefault="00183A29" w:rsidP="00897A65">
      <w:pPr>
        <w:rPr>
          <w:lang w:val="ru-RU"/>
        </w:rPr>
      </w:pPr>
      <w:bookmarkStart w:id="18" w:name="__DdeLink__1790_2800850133"/>
      <w:r w:rsidRPr="00897A65">
        <w:rPr>
          <w:lang w:val="ru-RU"/>
        </w:rPr>
        <w:t>Студенческий музыкальный коллектив занимается подготовкой и публичными выступлениями на различных студенческих и сторонних мероприятиях. Художественный руководитель, опираясь на календарный план воспитательной работы</w:t>
      </w:r>
      <w:r w:rsidR="00094FC1" w:rsidRPr="00094FC1">
        <w:rPr>
          <w:lang w:val="ru-RU"/>
        </w:rPr>
        <w:t xml:space="preserve"> [1]</w:t>
      </w:r>
      <w:r w:rsidRPr="00897A65">
        <w:rPr>
          <w:lang w:val="ru-RU"/>
        </w:rPr>
        <w:t>, планирует мероприятия и подбирает репертуар, который соответствует возможностям текущего состава коллектива. По результатам своей деятельности</w:t>
      </w:r>
      <w:r w:rsidR="00E94B71">
        <w:rPr>
          <w:lang w:val="ru-RU"/>
        </w:rPr>
        <w:t xml:space="preserve"> каждый </w:t>
      </w:r>
      <w:r w:rsidR="0042082B">
        <w:rPr>
          <w:lang w:val="ru-RU"/>
        </w:rPr>
        <w:t>участник</w:t>
      </w:r>
      <w:r w:rsidR="00E94B71">
        <w:rPr>
          <w:lang w:val="ru-RU"/>
        </w:rPr>
        <w:t xml:space="preserve"> коллектива</w:t>
      </w:r>
      <w:r w:rsidRPr="00897A65">
        <w:rPr>
          <w:lang w:val="ru-RU"/>
        </w:rPr>
        <w:t xml:space="preserve">, </w:t>
      </w:r>
      <w:r w:rsidR="00E94B71">
        <w:rPr>
          <w:lang w:val="ru-RU"/>
        </w:rPr>
        <w:t>обучающийся</w:t>
      </w:r>
      <w:r w:rsidRPr="00897A65">
        <w:rPr>
          <w:lang w:val="ru-RU"/>
        </w:rPr>
        <w:t xml:space="preserve"> на бюджетной основе и получающи</w:t>
      </w:r>
      <w:r w:rsidR="00E94B71">
        <w:rPr>
          <w:lang w:val="ru-RU"/>
        </w:rPr>
        <w:t>й</w:t>
      </w:r>
      <w:r w:rsidRPr="00897A65">
        <w:rPr>
          <w:lang w:val="ru-RU"/>
        </w:rPr>
        <w:t xml:space="preserve"> стипендию, </w:t>
      </w:r>
      <w:r w:rsidR="00E94B71">
        <w:rPr>
          <w:lang w:val="ru-RU"/>
        </w:rPr>
        <w:t xml:space="preserve">может </w:t>
      </w:r>
      <w:r w:rsidRPr="00897A65">
        <w:rPr>
          <w:lang w:val="ru-RU"/>
        </w:rPr>
        <w:t>пода</w:t>
      </w:r>
      <w:r w:rsidR="00E94B71">
        <w:rPr>
          <w:lang w:val="ru-RU"/>
        </w:rPr>
        <w:t xml:space="preserve">ть </w:t>
      </w:r>
      <w:r w:rsidRPr="00897A65">
        <w:rPr>
          <w:lang w:val="ru-RU"/>
        </w:rPr>
        <w:t xml:space="preserve">заявление на повышенную академическую стипендию по творческой деятельности. Для этой задачи руководитель должен оформить характеристику-представление студента и отправить </w:t>
      </w:r>
      <w:r w:rsidR="00E94B71">
        <w:rPr>
          <w:lang w:val="ru-RU"/>
        </w:rPr>
        <w:t xml:space="preserve">его </w:t>
      </w:r>
      <w:r w:rsidRPr="00897A65">
        <w:rPr>
          <w:lang w:val="ru-RU"/>
        </w:rPr>
        <w:t xml:space="preserve">на согласование отделу управления </w:t>
      </w:r>
      <w:bookmarkEnd w:id="18"/>
      <w:r w:rsidRPr="00897A65">
        <w:rPr>
          <w:lang w:val="ru-RU"/>
        </w:rPr>
        <w:t>воспитательной работы</w:t>
      </w:r>
      <w:r w:rsidR="00577A7A" w:rsidRPr="00577A7A">
        <w:rPr>
          <w:lang w:val="ru-RU"/>
        </w:rPr>
        <w:t xml:space="preserve"> [2]</w:t>
      </w:r>
      <w:r w:rsidRPr="00897A65">
        <w:rPr>
          <w:lang w:val="ru-RU"/>
        </w:rPr>
        <w:t>. Часть организационной структуры</w:t>
      </w:r>
      <w:r w:rsidR="00577A7A">
        <w:rPr>
          <w:lang w:val="ru-RU"/>
        </w:rPr>
        <w:t xml:space="preserve"> </w:t>
      </w:r>
      <w:r w:rsidR="00577A7A" w:rsidRPr="00577A7A">
        <w:rPr>
          <w:lang w:val="ru-RU"/>
        </w:rPr>
        <w:t>[3]</w:t>
      </w:r>
      <w:r w:rsidRPr="00897A65">
        <w:rPr>
          <w:lang w:val="ru-RU"/>
        </w:rPr>
        <w:t xml:space="preserve"> учебного заведения на примере </w:t>
      </w:r>
      <w:proofErr w:type="spellStart"/>
      <w:r w:rsidRPr="00897A65">
        <w:rPr>
          <w:lang w:val="ru-RU"/>
        </w:rPr>
        <w:t>ТУСУРа</w:t>
      </w:r>
      <w:proofErr w:type="spellEnd"/>
      <w:r w:rsidRPr="00897A65">
        <w:rPr>
          <w:lang w:val="ru-RU"/>
        </w:rPr>
        <w:t>, в которую входит студенческий музыкальный коллектив</w:t>
      </w:r>
      <w:r w:rsidR="00D85C1C">
        <w:rPr>
          <w:lang w:val="ru-RU"/>
        </w:rPr>
        <w:t xml:space="preserve"> «</w:t>
      </w:r>
      <w:r w:rsidR="00D85C1C">
        <w:t>Ad</w:t>
      </w:r>
      <w:r w:rsidR="00D85C1C" w:rsidRPr="00D85C1C">
        <w:rPr>
          <w:lang w:val="ru-RU"/>
        </w:rPr>
        <w:t xml:space="preserve"> </w:t>
      </w:r>
      <w:r w:rsidR="00D85C1C">
        <w:t>Astra</w:t>
      </w:r>
      <w:r w:rsidR="00D85C1C">
        <w:rPr>
          <w:lang w:val="ru-RU"/>
        </w:rPr>
        <w:t>»</w:t>
      </w:r>
      <w:r w:rsidRPr="00897A65">
        <w:rPr>
          <w:lang w:val="ru-RU"/>
        </w:rPr>
        <w:t>, представлена на рисунке 1.1.</w:t>
      </w:r>
    </w:p>
    <w:p w14:paraId="61510BA0" w14:textId="0A7722B6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 xml:space="preserve">Студенческий музыкальный коллектив подразделяется на музыкальные ансамбли. Музыкальный </w:t>
      </w:r>
      <w:proofErr w:type="spellStart"/>
      <w:r w:rsidRPr="00897A65">
        <w:rPr>
          <w:lang w:val="ru-RU"/>
        </w:rPr>
        <w:t>анса́мбль</w:t>
      </w:r>
      <w:proofErr w:type="spellEnd"/>
      <w:r w:rsidRPr="00897A65">
        <w:rPr>
          <w:lang w:val="ru-RU"/>
        </w:rPr>
        <w:t xml:space="preserve"> (от фр. </w:t>
      </w:r>
      <w:proofErr w:type="spellStart"/>
      <w:r w:rsidRPr="00897A65">
        <w:rPr>
          <w:lang w:val="ru-RU"/>
        </w:rPr>
        <w:t>ensemble</w:t>
      </w:r>
      <w:proofErr w:type="spellEnd"/>
      <w:r w:rsidRPr="00897A65">
        <w:rPr>
          <w:lang w:val="ru-RU"/>
        </w:rPr>
        <w:t xml:space="preserve"> «вместе, множество») объединяет </w:t>
      </w:r>
      <w:r w:rsidR="0042082B">
        <w:rPr>
          <w:lang w:val="ru-RU"/>
        </w:rPr>
        <w:t>участников</w:t>
      </w:r>
      <w:r w:rsidR="009D7B35">
        <w:rPr>
          <w:lang w:val="ru-RU"/>
        </w:rPr>
        <w:t xml:space="preserve"> коллектива</w:t>
      </w:r>
      <w:r w:rsidRPr="00897A65">
        <w:rPr>
          <w:lang w:val="ru-RU"/>
        </w:rPr>
        <w:t xml:space="preserve"> по признаку исполняемых произведений. Таким образом, на мероприятии от музыкального коллектива может выступать несколько номеро</w:t>
      </w:r>
      <w:r w:rsidR="00E94B71">
        <w:rPr>
          <w:lang w:val="ru-RU"/>
        </w:rPr>
        <w:t>в</w:t>
      </w:r>
      <w:r w:rsidRPr="00897A65">
        <w:rPr>
          <w:lang w:val="ru-RU"/>
        </w:rPr>
        <w:t>, каждый из которых представляет собой некоторый музыкальный ансамбль.</w:t>
      </w:r>
    </w:p>
    <w:p w14:paraId="581652C0" w14:textId="3E89A4AB" w:rsidR="00EA7C61" w:rsidRPr="00897A65" w:rsidRDefault="00EA7C61" w:rsidP="00897A65">
      <w:pPr>
        <w:rPr>
          <w:lang w:val="ru-RU"/>
        </w:rPr>
      </w:pPr>
      <w:r w:rsidRPr="00897A65">
        <w:rPr>
          <w:bCs/>
          <w:szCs w:val="28"/>
          <w:lang w:val="ru-RU"/>
        </w:rPr>
        <w:t>Для более продуктивных занятий музыкальный коллектив также разбивается на музыкальные секции, которым назначаются репетиции в одно и то же время.</w:t>
      </w:r>
    </w:p>
    <w:p w14:paraId="3C8F149B" w14:textId="77777777" w:rsidR="00EA7C61" w:rsidRPr="00897A65" w:rsidRDefault="00EA7C61">
      <w:pPr>
        <w:pStyle w:val="Standard"/>
        <w:tabs>
          <w:tab w:val="left" w:pos="851"/>
        </w:tabs>
        <w:spacing w:line="360" w:lineRule="auto"/>
        <w:ind w:right="-2" w:firstLine="709"/>
        <w:jc w:val="both"/>
        <w:rPr>
          <w:rFonts w:ascii="Times New Roman" w:hAnsi="Times New Roman"/>
        </w:rPr>
      </w:pPr>
    </w:p>
    <w:p w14:paraId="7D37E132" w14:textId="71E8F899" w:rsidR="00F7027A" w:rsidRDefault="00183A29" w:rsidP="00A5699F">
      <w:pPr>
        <w:pStyle w:val="ae"/>
        <w:spacing w:after="0"/>
      </w:pPr>
      <w:r w:rsidRPr="00897A65">
        <w:rPr>
          <w:bCs/>
          <w:noProof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80DA8A9" wp14:editId="7F0C3DFF">
            <wp:simplePos x="0" y="0"/>
            <wp:positionH relativeFrom="column">
              <wp:align>center</wp:align>
            </wp:positionH>
            <wp:positionV relativeFrom="paragraph">
              <wp:posOffset>-12618</wp:posOffset>
            </wp:positionV>
            <wp:extent cx="5932078" cy="5141488"/>
            <wp:effectExtent l="0" t="0" r="0" b="2012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078" cy="51414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897A65">
        <w:t xml:space="preserve">Рисунок 1.1 — Часть организационной структуры </w:t>
      </w:r>
      <w:proofErr w:type="spellStart"/>
      <w:r w:rsidRPr="00897A65">
        <w:t>ТУСУРа</w:t>
      </w:r>
      <w:proofErr w:type="spellEnd"/>
    </w:p>
    <w:p w14:paraId="1195F142" w14:textId="77777777" w:rsidR="00216D27" w:rsidRPr="00897A65" w:rsidRDefault="00216D27" w:rsidP="00A5699F">
      <w:pPr>
        <w:pStyle w:val="ae"/>
        <w:spacing w:before="0" w:after="0"/>
      </w:pPr>
    </w:p>
    <w:p w14:paraId="6EF52308" w14:textId="1841791B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>В качестве художественного руководителя выступа</w:t>
      </w:r>
      <w:r w:rsidR="00897A65" w:rsidRPr="00897A65">
        <w:rPr>
          <w:lang w:val="ru-RU"/>
        </w:rPr>
        <w:t>ет</w:t>
      </w:r>
      <w:r w:rsidRPr="00897A65">
        <w:rPr>
          <w:lang w:val="ru-RU"/>
        </w:rPr>
        <w:t xml:space="preserve"> студент, который обязан: знать теорию музыки и сольфеджио, уметь составлять партитуру с помощью специализированных программ, знать основы сценического поведения, организации концертного дела, владеть достаточным уровнем навыка игры на </w:t>
      </w:r>
      <w:r w:rsidR="009D7B35">
        <w:rPr>
          <w:lang w:val="ru-RU"/>
        </w:rPr>
        <w:t>классических</w:t>
      </w:r>
      <w:r w:rsidRPr="00897A65">
        <w:rPr>
          <w:lang w:val="ru-RU"/>
        </w:rPr>
        <w:t xml:space="preserve"> музыкальных инструментах, знать правила по охране труда и пожарной безопасности.</w:t>
      </w:r>
      <w:r w:rsidR="00897A65" w:rsidRPr="00897A65">
        <w:rPr>
          <w:lang w:val="ru-RU"/>
        </w:rPr>
        <w:t xml:space="preserve"> </w:t>
      </w:r>
    </w:p>
    <w:p w14:paraId="4D4DD8F3" w14:textId="207CB89D" w:rsidR="00F7027A" w:rsidRPr="00897A65" w:rsidRDefault="00897A65" w:rsidP="00897A65">
      <w:pPr>
        <w:rPr>
          <w:lang w:val="ru-RU"/>
        </w:rPr>
      </w:pPr>
      <w:r w:rsidRPr="00897A65">
        <w:rPr>
          <w:lang w:val="ru-RU"/>
        </w:rPr>
        <w:t>Членство</w:t>
      </w:r>
      <w:r w:rsidR="00183A29" w:rsidRPr="00897A65">
        <w:rPr>
          <w:lang w:val="ru-RU"/>
        </w:rPr>
        <w:t xml:space="preserve"> в музыкальном коллективе является добровольным и бесплатным, а в качестве </w:t>
      </w:r>
      <w:r w:rsidR="00595E22">
        <w:rPr>
          <w:lang w:val="ru-RU"/>
        </w:rPr>
        <w:t>лиц могут</w:t>
      </w:r>
      <w:r w:rsidR="00183A29" w:rsidRPr="00897A65">
        <w:rPr>
          <w:lang w:val="ru-RU"/>
        </w:rPr>
        <w:t xml:space="preserve"> выступа</w:t>
      </w:r>
      <w:r w:rsidR="00595E22">
        <w:rPr>
          <w:lang w:val="ru-RU"/>
        </w:rPr>
        <w:t xml:space="preserve">ть </w:t>
      </w:r>
      <w:r w:rsidR="00183A29" w:rsidRPr="00897A65">
        <w:rPr>
          <w:lang w:val="ru-RU"/>
        </w:rPr>
        <w:t xml:space="preserve">студенты высшего профессионального образования всех форм обучения данного учебного заведения. </w:t>
      </w:r>
      <w:r w:rsidR="00055F23">
        <w:rPr>
          <w:lang w:val="ru-RU"/>
        </w:rPr>
        <w:t>Студенты</w:t>
      </w:r>
      <w:r w:rsidR="00183A29" w:rsidRPr="00897A65">
        <w:rPr>
          <w:lang w:val="ru-RU"/>
        </w:rPr>
        <w:t xml:space="preserve"> должны обладать хотя бы одним из перечисленных </w:t>
      </w:r>
      <w:r w:rsidR="00183A29" w:rsidRPr="00897A65">
        <w:rPr>
          <w:lang w:val="ru-RU"/>
        </w:rPr>
        <w:lastRenderedPageBreak/>
        <w:t xml:space="preserve">навыков: базовые навыки владения каким-либо музыкальным инструментом и музыкальной грамотой; вокальные данные; технические или управленческие навыки. </w:t>
      </w:r>
      <w:r w:rsidR="00055F23">
        <w:rPr>
          <w:lang w:val="ru-RU"/>
        </w:rPr>
        <w:t xml:space="preserve">Каждый студент коллектива занимает некоторую должность: </w:t>
      </w:r>
      <w:r w:rsidR="00CA1D63">
        <w:rPr>
          <w:lang w:val="ru-RU"/>
        </w:rPr>
        <w:t xml:space="preserve">художественный </w:t>
      </w:r>
      <w:r w:rsidR="00055F23">
        <w:rPr>
          <w:lang w:val="ru-RU"/>
        </w:rPr>
        <w:t>руководитель, звукооператор, участник</w:t>
      </w:r>
      <w:r w:rsidR="00183A29" w:rsidRPr="00897A65">
        <w:rPr>
          <w:lang w:val="ru-RU"/>
        </w:rPr>
        <w:t>.</w:t>
      </w:r>
    </w:p>
    <w:p w14:paraId="3E88C39C" w14:textId="77777777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>Репетиционное время составляется художественным руководителем и согласовывается с отделом управления воспитательной работы.</w:t>
      </w:r>
    </w:p>
    <w:p w14:paraId="1FC50FA4" w14:textId="3B91CF81" w:rsidR="00F7027A" w:rsidRDefault="00183A29" w:rsidP="00897A65">
      <w:pPr>
        <w:rPr>
          <w:lang w:val="ru-RU"/>
        </w:rPr>
      </w:pPr>
      <w:r w:rsidRPr="00897A65">
        <w:rPr>
          <w:lang w:val="ru-RU"/>
        </w:rPr>
        <w:t>Мероприятия, о которых уведомляется художественный руководитель, имеют три уровня: внутривузовские, городские и международные/всероссийские мероприятия.</w:t>
      </w:r>
    </w:p>
    <w:p w14:paraId="63D24E25" w14:textId="4E982988" w:rsidR="002B78DE" w:rsidRDefault="002B78DE" w:rsidP="00897A65">
      <w:pPr>
        <w:rPr>
          <w:lang w:val="ru-RU"/>
        </w:rPr>
      </w:pPr>
      <w:r>
        <w:rPr>
          <w:lang w:val="ru-RU"/>
        </w:rPr>
        <w:t>Должности музыкального коллектива:</w:t>
      </w:r>
      <w:r w:rsidR="002365D4">
        <w:rPr>
          <w:lang w:val="ru-RU"/>
        </w:rPr>
        <w:t xml:space="preserve"> художественный руководитель, </w:t>
      </w:r>
      <w:r w:rsidR="000F7FE2">
        <w:rPr>
          <w:lang w:val="ru-RU"/>
        </w:rPr>
        <w:t xml:space="preserve">руководитель ансамбля, дирижёр, </w:t>
      </w:r>
      <w:r w:rsidR="002365D4">
        <w:rPr>
          <w:lang w:val="ru-RU"/>
        </w:rPr>
        <w:t xml:space="preserve">звукооператор, </w:t>
      </w:r>
      <w:r w:rsidR="003515FC">
        <w:rPr>
          <w:lang w:val="ru-RU"/>
        </w:rPr>
        <w:t>музыкант</w:t>
      </w:r>
      <w:r w:rsidR="002365D4">
        <w:rPr>
          <w:lang w:val="ru-RU"/>
        </w:rPr>
        <w:t>.</w:t>
      </w:r>
    </w:p>
    <w:p w14:paraId="4F529201" w14:textId="0C7119D2" w:rsidR="002365D4" w:rsidRPr="00897A65" w:rsidRDefault="002365D4" w:rsidP="00897A65">
      <w:pPr>
        <w:rPr>
          <w:lang w:val="ru-RU"/>
        </w:rPr>
      </w:pPr>
      <w:r>
        <w:rPr>
          <w:lang w:val="ru-RU"/>
        </w:rPr>
        <w:t>Степени участия на мероприятии, указываемые в характеристике отчёта: руководитель, организатор, участник.</w:t>
      </w:r>
    </w:p>
    <w:p w14:paraId="2B3A1617" w14:textId="7C3D30C2" w:rsidR="00F7027A" w:rsidRDefault="00183A29" w:rsidP="00007CE7">
      <w:pPr>
        <w:rPr>
          <w:lang w:val="ru-RU"/>
        </w:rPr>
      </w:pPr>
      <w:r w:rsidRPr="00897A65">
        <w:rPr>
          <w:lang w:val="ru-RU"/>
        </w:rPr>
        <w:t>Информация, накапливаемая художественным руководителем, используется в дальнейшем при формировании характеристики-представления студента для подачи заявки на повышенную стипендию в творческом направлении.</w:t>
      </w:r>
      <w:r w:rsidR="00055F23" w:rsidRPr="00055F23">
        <w:rPr>
          <w:lang w:val="ru-RU"/>
        </w:rPr>
        <w:t xml:space="preserve"> </w:t>
      </w:r>
      <w:r w:rsidR="00055F23" w:rsidRPr="00897A65">
        <w:rPr>
          <w:lang w:val="ru-RU"/>
        </w:rPr>
        <w:t xml:space="preserve">Художественный руководитель </w:t>
      </w:r>
      <w:r w:rsidR="00007CE7">
        <w:rPr>
          <w:lang w:val="ru-RU"/>
        </w:rPr>
        <w:t xml:space="preserve">и звукооператор также имеют право </w:t>
      </w:r>
      <w:r w:rsidR="00055F23" w:rsidRPr="00897A65">
        <w:rPr>
          <w:lang w:val="ru-RU"/>
        </w:rPr>
        <w:t>подать заявление на повышенную академическую стипендию по творческой деятельност</w:t>
      </w:r>
      <w:r w:rsidR="00055F23">
        <w:rPr>
          <w:lang w:val="ru-RU"/>
        </w:rPr>
        <w:t>и</w:t>
      </w:r>
      <w:r w:rsidR="00007CE7">
        <w:rPr>
          <w:lang w:val="ru-RU"/>
        </w:rPr>
        <w:t>.</w:t>
      </w:r>
    </w:p>
    <w:p w14:paraId="52848347" w14:textId="77777777" w:rsidR="00620725" w:rsidRPr="00897A65" w:rsidRDefault="00620725" w:rsidP="005D428D">
      <w:pPr>
        <w:spacing w:after="0"/>
        <w:ind w:firstLine="0"/>
        <w:jc w:val="center"/>
        <w:rPr>
          <w:lang w:val="ru-RU"/>
        </w:rPr>
      </w:pPr>
    </w:p>
    <w:p w14:paraId="6E6E476B" w14:textId="7B893C6D" w:rsidR="00F7027A" w:rsidRDefault="00183895" w:rsidP="00CA0492">
      <w:pPr>
        <w:pStyle w:val="2"/>
        <w:numPr>
          <w:ilvl w:val="1"/>
          <w:numId w:val="30"/>
        </w:numPr>
        <w:spacing w:before="0" w:after="0"/>
        <w:rPr>
          <w:rFonts w:cs="Times New Roman"/>
        </w:rPr>
      </w:pPr>
      <w:bookmarkStart w:id="19" w:name="_Toc137159309"/>
      <w:r>
        <w:rPr>
          <w:rFonts w:cs="Times New Roman"/>
        </w:rPr>
        <w:t>Предполагаемый пользователь и цель проекта</w:t>
      </w:r>
      <w:bookmarkEnd w:id="19"/>
    </w:p>
    <w:p w14:paraId="5509FF05" w14:textId="77777777" w:rsidR="00216D27" w:rsidRPr="00216D27" w:rsidRDefault="00216D27" w:rsidP="00CA0492">
      <w:pPr>
        <w:spacing w:after="0"/>
        <w:ind w:firstLine="0"/>
        <w:jc w:val="center"/>
      </w:pPr>
    </w:p>
    <w:p w14:paraId="17B6D6A0" w14:textId="77777777" w:rsidR="00F7027A" w:rsidRPr="00897A65" w:rsidRDefault="00183A29" w:rsidP="00897A65">
      <w:pPr>
        <w:rPr>
          <w:lang w:val="ru-RU"/>
        </w:rPr>
      </w:pPr>
      <w:r w:rsidRPr="00D235D9">
        <w:rPr>
          <w:lang w:val="ru-RU"/>
        </w:rPr>
        <w:t>Цель проекта:</w:t>
      </w:r>
      <w:r w:rsidRPr="00897A65">
        <w:rPr>
          <w:lang w:val="ru-RU"/>
        </w:rPr>
        <w:t xml:space="preserve"> автоматизация учёта и обработки информации, связанной с управлением студенческим музыкальным коллективом.</w:t>
      </w:r>
    </w:p>
    <w:p w14:paraId="5C546A40" w14:textId="77777777" w:rsidR="00F7027A" w:rsidRPr="00970F13" w:rsidRDefault="00183A29" w:rsidP="00897A65">
      <w:pPr>
        <w:rPr>
          <w:lang w:val="ru-RU"/>
        </w:rPr>
      </w:pPr>
      <w:r w:rsidRPr="00D235D9">
        <w:rPr>
          <w:lang w:val="ru-RU"/>
        </w:rPr>
        <w:t>Точка зрения модели:</w:t>
      </w:r>
      <w:r w:rsidRPr="00970F13">
        <w:rPr>
          <w:lang w:val="ru-RU"/>
        </w:rPr>
        <w:t xml:space="preserve"> художественный руководитель студенческого музыкального коллектива.</w:t>
      </w:r>
    </w:p>
    <w:p w14:paraId="2D7D06F2" w14:textId="77777777" w:rsidR="00F7027A" w:rsidRPr="00D235D9" w:rsidRDefault="00183A29" w:rsidP="00620725">
      <w:pPr>
        <w:spacing w:after="0"/>
      </w:pPr>
      <w:r w:rsidRPr="00D235D9">
        <w:rPr>
          <w:lang w:val="ru-RU"/>
        </w:rPr>
        <w:t>Задачи пользователя</w:t>
      </w:r>
      <w:r w:rsidRPr="00D235D9">
        <w:t>:</w:t>
      </w:r>
    </w:p>
    <w:p w14:paraId="3009E2AE" w14:textId="5F281849" w:rsidR="002752C7" w:rsidRPr="002752C7" w:rsidRDefault="00183A29" w:rsidP="006E1CEE">
      <w:pPr>
        <w:pStyle w:val="a"/>
        <w:numPr>
          <w:ilvl w:val="0"/>
          <w:numId w:val="46"/>
        </w:numPr>
        <w:tabs>
          <w:tab w:val="clear" w:pos="992"/>
          <w:tab w:val="left" w:pos="1134"/>
        </w:tabs>
        <w:ind w:left="0" w:firstLine="709"/>
      </w:pPr>
      <w:r w:rsidRPr="002752C7">
        <w:t>накопление первичной информации о</w:t>
      </w:r>
      <w:r w:rsidR="00584D93">
        <w:t>б</w:t>
      </w:r>
      <w:r w:rsidR="00D85C1C" w:rsidRPr="00D85C1C">
        <w:t xml:space="preserve"> </w:t>
      </w:r>
      <w:r w:rsidR="0042082B">
        <w:t>участниках</w:t>
      </w:r>
      <w:r w:rsidR="00D85C1C">
        <w:t xml:space="preserve"> коллектива</w:t>
      </w:r>
      <w:r w:rsidRPr="002752C7">
        <w:t>;</w:t>
      </w:r>
    </w:p>
    <w:p w14:paraId="447401F5" w14:textId="67E4127D" w:rsidR="00F7027A" w:rsidRPr="002752C7" w:rsidRDefault="00183A29" w:rsidP="006E1CEE">
      <w:pPr>
        <w:pStyle w:val="a"/>
        <w:numPr>
          <w:ilvl w:val="0"/>
          <w:numId w:val="46"/>
        </w:numPr>
        <w:tabs>
          <w:tab w:val="clear" w:pos="992"/>
          <w:tab w:val="left" w:pos="1134"/>
        </w:tabs>
        <w:ind w:left="0" w:firstLine="709"/>
      </w:pPr>
      <w:r w:rsidRPr="002752C7">
        <w:t>накопление сведений о музыкальных инструментах</w:t>
      </w:r>
      <w:r w:rsidR="00D85C1C">
        <w:t xml:space="preserve">, используемых в </w:t>
      </w:r>
      <w:r w:rsidR="00D85C1C">
        <w:lastRenderedPageBreak/>
        <w:t>коллективе</w:t>
      </w:r>
      <w:r w:rsidRPr="002752C7">
        <w:t>;</w:t>
      </w:r>
    </w:p>
    <w:p w14:paraId="317BF8C9" w14:textId="77777777" w:rsidR="00F7027A" w:rsidRPr="002752C7" w:rsidRDefault="00183A29" w:rsidP="006E1CEE">
      <w:pPr>
        <w:pStyle w:val="a"/>
        <w:numPr>
          <w:ilvl w:val="0"/>
          <w:numId w:val="46"/>
        </w:numPr>
        <w:tabs>
          <w:tab w:val="clear" w:pos="992"/>
          <w:tab w:val="left" w:pos="1134"/>
        </w:tabs>
        <w:ind w:left="0" w:firstLine="709"/>
      </w:pPr>
      <w:r w:rsidRPr="002752C7">
        <w:t>накопление информации о репертуаре музыкального коллектива;</w:t>
      </w:r>
    </w:p>
    <w:p w14:paraId="7C03F641" w14:textId="77777777" w:rsidR="00F7027A" w:rsidRPr="002752C7" w:rsidRDefault="00183A29" w:rsidP="006E1CEE">
      <w:pPr>
        <w:pStyle w:val="a"/>
        <w:numPr>
          <w:ilvl w:val="0"/>
          <w:numId w:val="46"/>
        </w:numPr>
        <w:tabs>
          <w:tab w:val="clear" w:pos="992"/>
          <w:tab w:val="left" w:pos="1134"/>
        </w:tabs>
        <w:ind w:left="0" w:firstLine="709"/>
      </w:pPr>
      <w:r w:rsidRPr="002752C7">
        <w:t>формирование музыкальных ансамблей;</w:t>
      </w:r>
    </w:p>
    <w:p w14:paraId="3F0B2781" w14:textId="77777777" w:rsidR="00F7027A" w:rsidRPr="002752C7" w:rsidRDefault="00183A29" w:rsidP="006E1CEE">
      <w:pPr>
        <w:pStyle w:val="a"/>
        <w:numPr>
          <w:ilvl w:val="0"/>
          <w:numId w:val="46"/>
        </w:numPr>
        <w:tabs>
          <w:tab w:val="clear" w:pos="992"/>
          <w:tab w:val="left" w:pos="1134"/>
        </w:tabs>
        <w:ind w:left="0" w:firstLine="709"/>
      </w:pPr>
      <w:r w:rsidRPr="002752C7">
        <w:t>формирование музыкальных секций;</w:t>
      </w:r>
    </w:p>
    <w:p w14:paraId="29F75E80" w14:textId="77777777" w:rsidR="00F7027A" w:rsidRPr="002752C7" w:rsidRDefault="00183A29" w:rsidP="006E1CEE">
      <w:pPr>
        <w:pStyle w:val="a"/>
        <w:numPr>
          <w:ilvl w:val="0"/>
          <w:numId w:val="46"/>
        </w:numPr>
        <w:tabs>
          <w:tab w:val="clear" w:pos="992"/>
          <w:tab w:val="left" w:pos="1134"/>
        </w:tabs>
        <w:ind w:left="0" w:firstLine="709"/>
      </w:pPr>
      <w:r w:rsidRPr="002752C7">
        <w:t>составление расписания репетиций музыкальных секций;</w:t>
      </w:r>
    </w:p>
    <w:p w14:paraId="11F117CA" w14:textId="4F3786CF" w:rsidR="00F7027A" w:rsidRPr="002752C7" w:rsidRDefault="00183A29" w:rsidP="006E1CEE">
      <w:pPr>
        <w:pStyle w:val="a"/>
        <w:numPr>
          <w:ilvl w:val="0"/>
          <w:numId w:val="46"/>
        </w:numPr>
        <w:tabs>
          <w:tab w:val="clear" w:pos="992"/>
          <w:tab w:val="left" w:pos="1134"/>
        </w:tabs>
        <w:ind w:left="0" w:firstLine="709"/>
      </w:pPr>
      <w:r w:rsidRPr="002752C7">
        <w:t xml:space="preserve">контроль посещаемости </w:t>
      </w:r>
      <w:r w:rsidR="009B0D34">
        <w:t xml:space="preserve">занятий </w:t>
      </w:r>
      <w:r w:rsidR="0042082B">
        <w:t>участник</w:t>
      </w:r>
      <w:r w:rsidR="009B0D34">
        <w:t xml:space="preserve">ами </w:t>
      </w:r>
      <w:r w:rsidR="00D85C1C">
        <w:t>музыкальных секций</w:t>
      </w:r>
      <w:r w:rsidRPr="002752C7">
        <w:t>;</w:t>
      </w:r>
    </w:p>
    <w:p w14:paraId="692A5834" w14:textId="77777777" w:rsidR="00F7027A" w:rsidRPr="00897A65" w:rsidRDefault="00183A29" w:rsidP="006E1CEE">
      <w:pPr>
        <w:pStyle w:val="a"/>
        <w:numPr>
          <w:ilvl w:val="0"/>
          <w:numId w:val="46"/>
        </w:numPr>
        <w:tabs>
          <w:tab w:val="clear" w:pos="992"/>
          <w:tab w:val="left" w:pos="1134"/>
        </w:tabs>
        <w:ind w:left="0" w:firstLine="709"/>
        <w:rPr>
          <w:rFonts w:cs="Times New Roman"/>
        </w:rPr>
      </w:pPr>
      <w:r w:rsidRPr="002752C7">
        <w:t>планирование и участие в мероприятиях различного</w:t>
      </w:r>
      <w:r w:rsidRPr="00897A65">
        <w:rPr>
          <w:rFonts w:cs="Times New Roman"/>
          <w:szCs w:val="28"/>
        </w:rPr>
        <w:t xml:space="preserve"> уровня.</w:t>
      </w:r>
      <w:bookmarkStart w:id="20" w:name="_Toc117370880"/>
      <w:bookmarkEnd w:id="20"/>
    </w:p>
    <w:p w14:paraId="1886A918" w14:textId="77777777" w:rsidR="00F7027A" w:rsidRPr="00970F13" w:rsidRDefault="00183A29" w:rsidP="00CF2144">
      <w:pPr>
        <w:spacing w:after="0"/>
        <w:rPr>
          <w:lang w:val="ru-RU"/>
        </w:rPr>
      </w:pPr>
      <w:r w:rsidRPr="00970F13">
        <w:rPr>
          <w:lang w:val="ru-RU"/>
        </w:rPr>
        <w:t>В таблице 1.1 представлены функции пользователя.</w:t>
      </w:r>
    </w:p>
    <w:p w14:paraId="0111CE45" w14:textId="77777777" w:rsidR="00F7027A" w:rsidRPr="00897A65" w:rsidRDefault="00183A29" w:rsidP="00A5699F">
      <w:pPr>
        <w:pStyle w:val="Textbody"/>
        <w:spacing w:before="0" w:after="0" w:line="240" w:lineRule="auto"/>
        <w:ind w:firstLine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Таблица 1.1 — Функции пользователя</w:t>
      </w: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0"/>
        <w:gridCol w:w="4964"/>
      </w:tblGrid>
      <w:tr w:rsidR="00F7027A" w:rsidRPr="00897A65" w14:paraId="11D45BC1" w14:textId="77777777" w:rsidTr="00DD2015">
        <w:trPr>
          <w:trHeight w:val="27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2EAA9" w14:textId="77777777" w:rsidR="00F7027A" w:rsidRPr="00353D4B" w:rsidRDefault="00183A29">
            <w:pPr>
              <w:pStyle w:val="TableContents"/>
              <w:jc w:val="center"/>
              <w:rPr>
                <w:b/>
                <w:bCs/>
              </w:rPr>
            </w:pPr>
            <w:r w:rsidRPr="00353D4B">
              <w:rPr>
                <w:b/>
                <w:bCs/>
              </w:rPr>
              <w:t>Функция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9114B7" w14:textId="6DC455A9" w:rsidR="00F7027A" w:rsidRPr="00353D4B" w:rsidRDefault="00C13A3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Пояснение</w:t>
            </w:r>
          </w:p>
        </w:tc>
      </w:tr>
      <w:tr w:rsidR="00F7027A" w:rsidRPr="00E66513" w14:paraId="5335492E" w14:textId="77777777" w:rsidTr="00DD2015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D0BDD7" w14:textId="2C6011B0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Регистрация </w:t>
            </w:r>
            <w:r w:rsidR="0042082B">
              <w:t>участника</w:t>
            </w:r>
            <w:r w:rsidR="00D85C1C">
              <w:t xml:space="preserve"> коллектива</w:t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F9E35" w14:textId="693B8B68" w:rsidR="00F7027A" w:rsidRPr="00897A65" w:rsidRDefault="00C13A30">
            <w:pPr>
              <w:pStyle w:val="TableContents"/>
              <w:spacing w:line="240" w:lineRule="auto"/>
            </w:pPr>
            <w:r>
              <w:t>Включение студента в состав музыкального коллектива</w:t>
            </w:r>
          </w:p>
        </w:tc>
      </w:tr>
      <w:tr w:rsidR="00F7027A" w:rsidRPr="00E66513" w14:paraId="36D3DF34" w14:textId="77777777" w:rsidTr="00DD2015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55DDA" w14:textId="4F08BBAD" w:rsidR="00F7027A" w:rsidRPr="00897A65" w:rsidRDefault="00183A29">
            <w:pPr>
              <w:pStyle w:val="TableContents"/>
              <w:spacing w:line="240" w:lineRule="auto"/>
            </w:pPr>
            <w:r w:rsidRPr="00897A65">
              <w:t>Регистрация музыкального инструмент</w:t>
            </w:r>
            <w:r w:rsidR="00C13A30">
              <w:t>а</w:t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E3C81" w14:textId="6B71B640" w:rsidR="00F7027A" w:rsidRPr="00897A65" w:rsidRDefault="00C13A30">
            <w:pPr>
              <w:pStyle w:val="TableContents"/>
              <w:spacing w:line="240" w:lineRule="auto"/>
            </w:pPr>
            <w:r>
              <w:t>Сохранение информации о музыкальном инструменте</w:t>
            </w:r>
          </w:p>
        </w:tc>
      </w:tr>
      <w:tr w:rsidR="00F7027A" w:rsidRPr="00E66513" w14:paraId="5C22C6D9" w14:textId="77777777" w:rsidTr="00DD2015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6AC86" w14:textId="1D14B012" w:rsidR="00F7027A" w:rsidRPr="00897A65" w:rsidRDefault="00183A29">
            <w:pPr>
              <w:pStyle w:val="TableContents"/>
              <w:spacing w:line="240" w:lineRule="auto"/>
            </w:pPr>
            <w:r w:rsidRPr="00897A65">
              <w:t>Включение музыкального произведения в репертуар</w:t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57A54" w14:textId="38695CD1" w:rsidR="00F7027A" w:rsidRPr="00897A65" w:rsidRDefault="00DD2015">
            <w:pPr>
              <w:pStyle w:val="TableContents"/>
              <w:spacing w:line="240" w:lineRule="auto"/>
            </w:pPr>
            <w:r>
              <w:t>Сохранение информации о музыкальном произведении</w:t>
            </w:r>
          </w:p>
        </w:tc>
      </w:tr>
      <w:tr w:rsidR="00B86970" w:rsidRPr="00E66513" w14:paraId="4414676A" w14:textId="77777777" w:rsidTr="00DD2015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33C19" w14:textId="3DB35C4F" w:rsidR="00B86970" w:rsidRPr="00897A65" w:rsidRDefault="00B86970">
            <w:pPr>
              <w:pStyle w:val="TableContents"/>
              <w:spacing w:line="240" w:lineRule="auto"/>
            </w:pPr>
            <w:r>
              <w:t>Формирование аранжировок музыкального произведения</w:t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56299" w14:textId="2005217D" w:rsidR="00B86970" w:rsidRPr="00897A65" w:rsidRDefault="00DD2015">
            <w:pPr>
              <w:pStyle w:val="TableContents"/>
              <w:spacing w:line="240" w:lineRule="auto"/>
            </w:pPr>
            <w:r>
              <w:t>Сохранение информации об аранжировке музыкального произведения</w:t>
            </w:r>
          </w:p>
        </w:tc>
      </w:tr>
      <w:tr w:rsidR="00F7027A" w:rsidRPr="00E66513" w14:paraId="0595EB8C" w14:textId="77777777" w:rsidTr="00DD2015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366F9" w14:textId="24E91E43" w:rsidR="00F7027A" w:rsidRPr="00897A65" w:rsidRDefault="00183A29">
            <w:pPr>
              <w:pStyle w:val="TableContents"/>
              <w:spacing w:line="240" w:lineRule="auto"/>
            </w:pPr>
            <w:r w:rsidRPr="00897A65">
              <w:t>Формирование музыкального ансамбля</w:t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226C2" w14:textId="5822CFC4" w:rsidR="00F7027A" w:rsidRPr="00897A65" w:rsidRDefault="00DD2015">
            <w:pPr>
              <w:pStyle w:val="TableContents"/>
              <w:spacing w:line="240" w:lineRule="auto"/>
            </w:pPr>
            <w:r>
              <w:t>Включение участника коллектива в состав музыкального ансамбля</w:t>
            </w:r>
          </w:p>
        </w:tc>
      </w:tr>
      <w:tr w:rsidR="00F7027A" w:rsidRPr="00E66513" w14:paraId="3F45FC66" w14:textId="77777777" w:rsidTr="00DD2015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A1221" w14:textId="1E3AC8D5" w:rsidR="00F7027A" w:rsidRPr="00897A65" w:rsidRDefault="00183A29">
            <w:pPr>
              <w:pStyle w:val="TableContents"/>
              <w:spacing w:line="240" w:lineRule="auto"/>
            </w:pPr>
            <w:r w:rsidRPr="00897A65">
              <w:t>Формирование музыкальной секции</w:t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665A3" w14:textId="0E7D1C0B" w:rsidR="00F7027A" w:rsidRPr="00897A65" w:rsidRDefault="00DD2015">
            <w:pPr>
              <w:pStyle w:val="TableContents"/>
              <w:spacing w:line="240" w:lineRule="auto"/>
            </w:pPr>
            <w:r>
              <w:t>Включение участника коллектива в состав музыкальной секции</w:t>
            </w:r>
          </w:p>
        </w:tc>
      </w:tr>
      <w:tr w:rsidR="00F7027A" w:rsidRPr="00E66513" w14:paraId="172A2FB6" w14:textId="77777777" w:rsidTr="00DD2015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0BB41" w14:textId="50375AB6" w:rsidR="00F7027A" w:rsidRPr="00897A65" w:rsidRDefault="00183A29">
            <w:pPr>
              <w:pStyle w:val="TableContents"/>
              <w:spacing w:line="240" w:lineRule="auto"/>
            </w:pPr>
            <w:r w:rsidRPr="00897A65">
              <w:t>Включение</w:t>
            </w:r>
            <w:r w:rsidR="00B57729">
              <w:t xml:space="preserve"> </w:t>
            </w:r>
            <w:r w:rsidRPr="00897A65">
              <w:t>мероприятия в перечень событий</w:t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A387" w14:textId="6CFDF66A" w:rsidR="00F7027A" w:rsidRPr="00897A65" w:rsidRDefault="00DD2015">
            <w:pPr>
              <w:pStyle w:val="TableContents"/>
              <w:spacing w:line="240" w:lineRule="auto"/>
            </w:pPr>
            <w:r>
              <w:t>Сохранение информации о мероприятии, поступившей от УВР или стороннего лица</w:t>
            </w:r>
          </w:p>
        </w:tc>
      </w:tr>
      <w:tr w:rsidR="00F7027A" w:rsidRPr="00E66513" w14:paraId="22A0A9FF" w14:textId="77777777" w:rsidTr="00DD2015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51F67" w14:textId="769FCEF5" w:rsidR="00F7027A" w:rsidRPr="00897A65" w:rsidRDefault="00183A29">
            <w:pPr>
              <w:pStyle w:val="TableContents"/>
              <w:spacing w:line="240" w:lineRule="auto"/>
            </w:pPr>
            <w:r w:rsidRPr="00897A65">
              <w:t>Генерация отчёта о работе коллектива</w:t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282CC" w14:textId="4F6AD874" w:rsidR="00F7027A" w:rsidRPr="00897A65" w:rsidRDefault="00DD2015">
            <w:pPr>
              <w:pStyle w:val="TableContents"/>
              <w:spacing w:line="240" w:lineRule="auto"/>
            </w:pPr>
            <w:r>
              <w:t>Выборка информации за определённый промежуток времени, касаемой участия коллектива в мероприятиях</w:t>
            </w:r>
          </w:p>
        </w:tc>
      </w:tr>
      <w:tr w:rsidR="00F7027A" w:rsidRPr="00E66513" w14:paraId="62583C4B" w14:textId="77777777" w:rsidTr="00DD2015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665F8" w14:textId="6BD37AD9" w:rsidR="00F7027A" w:rsidRPr="00897A65" w:rsidRDefault="00183A29">
            <w:pPr>
              <w:pStyle w:val="TableContents"/>
              <w:spacing w:line="240" w:lineRule="auto"/>
            </w:pPr>
            <w:r w:rsidRPr="00897A65">
              <w:t>Генерация характеристики-представления</w:t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295C3" w14:textId="2DF31963" w:rsidR="00F7027A" w:rsidRPr="00897A65" w:rsidRDefault="00DD2015">
            <w:pPr>
              <w:pStyle w:val="TableContents"/>
              <w:spacing w:line="240" w:lineRule="auto"/>
            </w:pPr>
            <w:r>
              <w:t>Выборка информации за определённый промежуток времени, касаемой выступлений на мероприятиях конкретного участника коллектива</w:t>
            </w:r>
          </w:p>
        </w:tc>
      </w:tr>
    </w:tbl>
    <w:p w14:paraId="3B6F3341" w14:textId="77777777" w:rsidR="001C0074" w:rsidRDefault="001C0074">
      <w:pPr>
        <w:suppressAutoHyphens w:val="0"/>
        <w:spacing w:after="0" w:line="240" w:lineRule="auto"/>
        <w:ind w:firstLine="0"/>
        <w:contextualSpacing w:val="0"/>
        <w:jc w:val="left"/>
        <w:rPr>
          <w:b/>
          <w:caps/>
          <w:szCs w:val="32"/>
          <w:lang w:val="ru-RU"/>
        </w:rPr>
      </w:pPr>
      <w:bookmarkStart w:id="21" w:name="__RefHeading___Toc1987_3716736320"/>
      <w:bookmarkStart w:id="22" w:name="_Toc133299253"/>
      <w:bookmarkStart w:id="23" w:name="_Toc133299281"/>
      <w:bookmarkStart w:id="24" w:name="_Toc133299295"/>
      <w:r w:rsidRPr="00970F13">
        <w:rPr>
          <w:lang w:val="ru-RU"/>
        </w:rPr>
        <w:br w:type="page"/>
      </w:r>
    </w:p>
    <w:p w14:paraId="072C8942" w14:textId="5B19864D" w:rsidR="008E5C26" w:rsidRDefault="00183895" w:rsidP="00CA0492">
      <w:pPr>
        <w:pStyle w:val="1"/>
        <w:numPr>
          <w:ilvl w:val="0"/>
          <w:numId w:val="30"/>
        </w:numPr>
      </w:pPr>
      <w:bookmarkStart w:id="25" w:name="_Toc137159310"/>
      <w:bookmarkEnd w:id="21"/>
      <w:bookmarkEnd w:id="22"/>
      <w:bookmarkEnd w:id="23"/>
      <w:bookmarkEnd w:id="24"/>
      <w:r>
        <w:lastRenderedPageBreak/>
        <w:t>ОПИСАНИЕ ДАННЫХ ПОЛЬЗОВАТЕЛЯ</w:t>
      </w:r>
      <w:bookmarkEnd w:id="25"/>
    </w:p>
    <w:p w14:paraId="01A1A93A" w14:textId="77777777" w:rsidR="00CA0492" w:rsidRPr="00897A65" w:rsidRDefault="00CA0492" w:rsidP="00CA0492">
      <w:pPr>
        <w:spacing w:after="0"/>
        <w:ind w:firstLine="0"/>
        <w:jc w:val="center"/>
      </w:pPr>
    </w:p>
    <w:p w14:paraId="29B5E7A9" w14:textId="7920482E" w:rsidR="00F7027A" w:rsidRDefault="00183A29" w:rsidP="00CA0492">
      <w:pPr>
        <w:pStyle w:val="2"/>
        <w:numPr>
          <w:ilvl w:val="1"/>
          <w:numId w:val="30"/>
        </w:numPr>
        <w:spacing w:before="0" w:after="0"/>
        <w:rPr>
          <w:rFonts w:cs="Times New Roman"/>
          <w:szCs w:val="28"/>
        </w:rPr>
      </w:pPr>
      <w:bookmarkStart w:id="26" w:name="__RefHeading___Toc1989_3716736320"/>
      <w:bookmarkStart w:id="27" w:name="_Toc133299254"/>
      <w:bookmarkStart w:id="28" w:name="_Toc133299282"/>
      <w:bookmarkStart w:id="29" w:name="_Toc133299296"/>
      <w:bookmarkStart w:id="30" w:name="_Toc133304491"/>
      <w:bookmarkStart w:id="31" w:name="_Toc137159311"/>
      <w:r w:rsidRPr="00897A65">
        <w:rPr>
          <w:rFonts w:cs="Times New Roman"/>
          <w:szCs w:val="28"/>
        </w:rPr>
        <w:t>Входные документы и сообщения</w:t>
      </w:r>
      <w:bookmarkEnd w:id="26"/>
      <w:bookmarkEnd w:id="27"/>
      <w:bookmarkEnd w:id="28"/>
      <w:bookmarkEnd w:id="29"/>
      <w:bookmarkEnd w:id="30"/>
      <w:bookmarkEnd w:id="31"/>
    </w:p>
    <w:p w14:paraId="579E90A7" w14:textId="77777777" w:rsidR="008E5C26" w:rsidRPr="008E5C26" w:rsidRDefault="008E5C26" w:rsidP="00CA0492">
      <w:pPr>
        <w:spacing w:after="0"/>
        <w:ind w:firstLine="0"/>
        <w:jc w:val="center"/>
      </w:pPr>
    </w:p>
    <w:p w14:paraId="42850940" w14:textId="77777777" w:rsidR="00F7027A" w:rsidRPr="00897A65" w:rsidRDefault="00183A29" w:rsidP="00580DE7">
      <w:pPr>
        <w:pStyle w:val="Numbering1"/>
      </w:pPr>
      <w:r w:rsidRPr="002752C7">
        <w:t>Сообщение</w:t>
      </w:r>
      <w:r w:rsidRPr="00897A65">
        <w:t xml:space="preserve"> о музыкальном инструменте:</w:t>
      </w:r>
    </w:p>
    <w:p w14:paraId="3AD3C01F" w14:textId="77777777" w:rsidR="00973DD8" w:rsidRDefault="00183A29" w:rsidP="006F2664">
      <w:pPr>
        <w:pStyle w:val="a"/>
        <w:numPr>
          <w:ilvl w:val="0"/>
          <w:numId w:val="42"/>
        </w:numPr>
        <w:tabs>
          <w:tab w:val="clear" w:pos="992"/>
          <w:tab w:val="left" w:pos="1418"/>
        </w:tabs>
        <w:ind w:left="0" w:firstLine="993"/>
      </w:pPr>
      <w:r w:rsidRPr="00897A65">
        <w:t xml:space="preserve">общее </w:t>
      </w:r>
      <w:r w:rsidR="00B57729">
        <w:t>наименование</w:t>
      </w:r>
      <w:r w:rsidRPr="00897A65">
        <w:t xml:space="preserve"> инструмента: синтезатор;</w:t>
      </w:r>
    </w:p>
    <w:p w14:paraId="6879E5FA" w14:textId="77777777" w:rsidR="00973DD8" w:rsidRDefault="00183A29" w:rsidP="006F2664">
      <w:pPr>
        <w:pStyle w:val="a"/>
        <w:numPr>
          <w:ilvl w:val="0"/>
          <w:numId w:val="42"/>
        </w:numPr>
        <w:tabs>
          <w:tab w:val="clear" w:pos="992"/>
          <w:tab w:val="left" w:pos="1418"/>
        </w:tabs>
        <w:ind w:left="0" w:firstLine="993"/>
      </w:pPr>
      <w:r w:rsidRPr="00973DD8">
        <w:rPr>
          <w:rFonts w:cs="Times New Roman"/>
          <w:szCs w:val="28"/>
        </w:rPr>
        <w:t>модель инструмента: MX61_BK;</w:t>
      </w:r>
    </w:p>
    <w:p w14:paraId="389B19CC" w14:textId="77777777" w:rsidR="00973DD8" w:rsidRDefault="00183A29" w:rsidP="006F2664">
      <w:pPr>
        <w:pStyle w:val="a"/>
        <w:numPr>
          <w:ilvl w:val="0"/>
          <w:numId w:val="42"/>
        </w:numPr>
        <w:tabs>
          <w:tab w:val="clear" w:pos="992"/>
          <w:tab w:val="left" w:pos="1418"/>
        </w:tabs>
        <w:ind w:left="0" w:firstLine="993"/>
      </w:pPr>
      <w:r w:rsidRPr="00973DD8">
        <w:rPr>
          <w:rFonts w:cs="Times New Roman"/>
          <w:szCs w:val="28"/>
        </w:rPr>
        <w:t>состояние инструмента: исправный;</w:t>
      </w:r>
    </w:p>
    <w:p w14:paraId="1394F9E3" w14:textId="7103C4A0" w:rsidR="00F7027A" w:rsidRPr="00973DD8" w:rsidRDefault="00183A29" w:rsidP="006F2664">
      <w:pPr>
        <w:pStyle w:val="a"/>
        <w:numPr>
          <w:ilvl w:val="0"/>
          <w:numId w:val="42"/>
        </w:numPr>
        <w:tabs>
          <w:tab w:val="clear" w:pos="992"/>
          <w:tab w:val="left" w:pos="1418"/>
        </w:tabs>
        <w:ind w:left="0" w:firstLine="993"/>
      </w:pPr>
      <w:r w:rsidRPr="00973DD8">
        <w:rPr>
          <w:rFonts w:cs="Times New Roman"/>
          <w:szCs w:val="28"/>
        </w:rPr>
        <w:t>владелец: Иванов Иван Иванович.</w:t>
      </w:r>
    </w:p>
    <w:p w14:paraId="55432F43" w14:textId="77777777" w:rsidR="00F7027A" w:rsidRPr="00897A65" w:rsidRDefault="00183A29" w:rsidP="002752C7">
      <w:pPr>
        <w:pStyle w:val="Numbering1"/>
      </w:pPr>
      <w:r w:rsidRPr="002752C7">
        <w:t>Сообщение</w:t>
      </w:r>
      <w:r w:rsidRPr="00897A65">
        <w:t xml:space="preserve"> о мероприятии:</w:t>
      </w:r>
    </w:p>
    <w:p w14:paraId="08BAC03E" w14:textId="77777777" w:rsidR="00973DD8" w:rsidRDefault="00B57729" w:rsidP="006F2664">
      <w:pPr>
        <w:pStyle w:val="a"/>
        <w:numPr>
          <w:ilvl w:val="0"/>
          <w:numId w:val="43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названи</w:t>
      </w:r>
      <w:r w:rsidR="00902526">
        <w:rPr>
          <w:rFonts w:cs="Times New Roman"/>
          <w:szCs w:val="28"/>
        </w:rPr>
        <w:t>е</w:t>
      </w:r>
      <w:r w:rsidRPr="00897A65">
        <w:rPr>
          <w:rFonts w:cs="Times New Roman"/>
          <w:szCs w:val="28"/>
        </w:rPr>
        <w:t xml:space="preserve">: </w:t>
      </w:r>
      <w:r w:rsidR="00D76054">
        <w:t xml:space="preserve">Концерт оркестра </w:t>
      </w:r>
      <w:r w:rsidR="00D76054">
        <w:rPr>
          <w:lang w:val="en-US"/>
        </w:rPr>
        <w:t>Ad</w:t>
      </w:r>
      <w:r w:rsidR="00D76054" w:rsidRPr="00D76054">
        <w:t xml:space="preserve"> </w:t>
      </w:r>
      <w:r w:rsidR="00D76054">
        <w:rPr>
          <w:lang w:val="en-US"/>
        </w:rPr>
        <w:t>Astra</w:t>
      </w:r>
      <w:r w:rsidRPr="00897A65">
        <w:rPr>
          <w:rFonts w:cs="Times New Roman"/>
          <w:szCs w:val="28"/>
        </w:rPr>
        <w:t>;</w:t>
      </w:r>
    </w:p>
    <w:p w14:paraId="52BF04AE" w14:textId="77777777" w:rsidR="00973DD8" w:rsidRDefault="00902526" w:rsidP="006F2664">
      <w:pPr>
        <w:pStyle w:val="a"/>
        <w:numPr>
          <w:ilvl w:val="0"/>
          <w:numId w:val="43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973DD8">
        <w:rPr>
          <w:rFonts w:cs="Times New Roman"/>
          <w:szCs w:val="28"/>
        </w:rPr>
        <w:t>дата проведения: 1</w:t>
      </w:r>
      <w:r w:rsidR="00D76054" w:rsidRPr="00973DD8">
        <w:rPr>
          <w:rFonts w:cs="Times New Roman"/>
          <w:szCs w:val="28"/>
          <w:lang w:val="en-US"/>
        </w:rPr>
        <w:t>5</w:t>
      </w:r>
      <w:r w:rsidRPr="00973DD8">
        <w:rPr>
          <w:rFonts w:cs="Times New Roman"/>
          <w:szCs w:val="28"/>
        </w:rPr>
        <w:t>.0</w:t>
      </w:r>
      <w:r w:rsidR="00D76054" w:rsidRPr="00973DD8">
        <w:rPr>
          <w:rFonts w:cs="Times New Roman"/>
          <w:szCs w:val="28"/>
          <w:lang w:val="en-US"/>
        </w:rPr>
        <w:t>7</w:t>
      </w:r>
      <w:r w:rsidRPr="00973DD8">
        <w:rPr>
          <w:rFonts w:cs="Times New Roman"/>
          <w:szCs w:val="28"/>
        </w:rPr>
        <w:t>.2023;</w:t>
      </w:r>
    </w:p>
    <w:p w14:paraId="5CD23C03" w14:textId="77777777" w:rsidR="00973DD8" w:rsidRDefault="00902526" w:rsidP="006F2664">
      <w:pPr>
        <w:pStyle w:val="a"/>
        <w:numPr>
          <w:ilvl w:val="0"/>
          <w:numId w:val="43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897A65">
        <w:t>место</w:t>
      </w:r>
      <w:r w:rsidR="001A61CE">
        <w:t xml:space="preserve"> </w:t>
      </w:r>
      <w:r w:rsidRPr="00897A65">
        <w:t xml:space="preserve">проведения: </w:t>
      </w:r>
      <w:r w:rsidR="001A61CE">
        <w:t>Ленина, 40,</w:t>
      </w:r>
      <w:r w:rsidR="001A61CE" w:rsidRPr="001A61CE">
        <w:t xml:space="preserve"> </w:t>
      </w:r>
      <w:r w:rsidR="001A61CE" w:rsidRPr="00897A65">
        <w:t>ГК ТУСУР</w:t>
      </w:r>
      <w:r w:rsidR="00D76054" w:rsidRPr="00D76054">
        <w:t xml:space="preserve">, </w:t>
      </w:r>
      <w:r w:rsidR="00D76054">
        <w:t>актовый зал</w:t>
      </w:r>
      <w:r w:rsidR="001A61CE">
        <w:t>;</w:t>
      </w:r>
    </w:p>
    <w:p w14:paraId="4361103D" w14:textId="77777777" w:rsidR="00973DD8" w:rsidRDefault="00B57729" w:rsidP="006F2664">
      <w:pPr>
        <w:pStyle w:val="a"/>
        <w:numPr>
          <w:ilvl w:val="0"/>
          <w:numId w:val="43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973DD8">
        <w:rPr>
          <w:rFonts w:cs="Times New Roman"/>
          <w:szCs w:val="28"/>
        </w:rPr>
        <w:t>время проведения: 1</w:t>
      </w:r>
      <w:r w:rsidR="00D76054" w:rsidRPr="00973DD8">
        <w:rPr>
          <w:rFonts w:cs="Times New Roman"/>
          <w:szCs w:val="28"/>
        </w:rPr>
        <w:t>9</w:t>
      </w:r>
      <w:r w:rsidRPr="00973DD8">
        <w:rPr>
          <w:rFonts w:cs="Times New Roman"/>
          <w:szCs w:val="28"/>
        </w:rPr>
        <w:t>:</w:t>
      </w:r>
      <w:r w:rsidR="00D76054" w:rsidRPr="00973DD8">
        <w:rPr>
          <w:rFonts w:cs="Times New Roman"/>
          <w:szCs w:val="28"/>
        </w:rPr>
        <w:t>0</w:t>
      </w:r>
      <w:r w:rsidRPr="00973DD8">
        <w:rPr>
          <w:rFonts w:cs="Times New Roman"/>
          <w:szCs w:val="28"/>
        </w:rPr>
        <w:t>0;</w:t>
      </w:r>
    </w:p>
    <w:p w14:paraId="5923A245" w14:textId="438794B7" w:rsidR="00973DD8" w:rsidRPr="00973DD8" w:rsidRDefault="00902526" w:rsidP="006F2664">
      <w:pPr>
        <w:pStyle w:val="a"/>
        <w:numPr>
          <w:ilvl w:val="0"/>
          <w:numId w:val="43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973DD8">
        <w:rPr>
          <w:rFonts w:cs="Times New Roman"/>
          <w:szCs w:val="28"/>
        </w:rPr>
        <w:t>описание:</w:t>
      </w:r>
      <w:r w:rsidR="00D76054" w:rsidRPr="00973DD8">
        <w:rPr>
          <w:rFonts w:cs="Times New Roman"/>
          <w:szCs w:val="28"/>
        </w:rPr>
        <w:t xml:space="preserve"> музыка совершенно разных жанров от классической музыки до обработки металлической в исполнении оркестра ТУСУР </w:t>
      </w:r>
      <w:r w:rsidR="00D76054" w:rsidRPr="00973DD8">
        <w:rPr>
          <w:rFonts w:cs="Times New Roman"/>
          <w:szCs w:val="28"/>
          <w:lang w:val="en-US"/>
        </w:rPr>
        <w:t>Ad</w:t>
      </w:r>
      <w:r w:rsidR="00C620D0" w:rsidRPr="00973DD8">
        <w:rPr>
          <w:rFonts w:cs="Times New Roman"/>
          <w:szCs w:val="28"/>
        </w:rPr>
        <w:t xml:space="preserve"> </w:t>
      </w:r>
      <w:r w:rsidR="00D76054" w:rsidRPr="00973DD8">
        <w:rPr>
          <w:rFonts w:cs="Times New Roman"/>
          <w:szCs w:val="28"/>
          <w:lang w:val="en-US"/>
        </w:rPr>
        <w:t>Astra</w:t>
      </w:r>
      <w:r w:rsidR="00C620D0" w:rsidRPr="00973DD8">
        <w:rPr>
          <w:rFonts w:cs="Times New Roman"/>
          <w:szCs w:val="28"/>
        </w:rPr>
        <w:t>;</w:t>
      </w:r>
    </w:p>
    <w:p w14:paraId="329786E6" w14:textId="77777777" w:rsidR="00973DD8" w:rsidRDefault="00902526" w:rsidP="006F2664">
      <w:pPr>
        <w:pStyle w:val="a"/>
        <w:numPr>
          <w:ilvl w:val="0"/>
          <w:numId w:val="43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>
        <w:t>у</w:t>
      </w:r>
      <w:r w:rsidRPr="00897A65">
        <w:t xml:space="preserve">ровень: </w:t>
      </w:r>
      <w:r w:rsidR="00C620D0">
        <w:t>городской;</w:t>
      </w:r>
    </w:p>
    <w:p w14:paraId="1577E045" w14:textId="77777777" w:rsidR="00973DD8" w:rsidRDefault="00902526" w:rsidP="006F2664">
      <w:pPr>
        <w:pStyle w:val="a"/>
        <w:numPr>
          <w:ilvl w:val="0"/>
          <w:numId w:val="43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973DD8">
        <w:rPr>
          <w:rFonts w:cs="Times New Roman"/>
          <w:szCs w:val="28"/>
        </w:rPr>
        <w:t>время окончания:</w:t>
      </w:r>
      <w:r w:rsidR="00C620D0" w:rsidRPr="00973DD8">
        <w:rPr>
          <w:rFonts w:cs="Times New Roman"/>
          <w:szCs w:val="28"/>
        </w:rPr>
        <w:t xml:space="preserve"> 21:00;</w:t>
      </w:r>
    </w:p>
    <w:p w14:paraId="418E1436" w14:textId="77777777" w:rsidR="00973DD8" w:rsidRDefault="00902526" w:rsidP="006F2664">
      <w:pPr>
        <w:pStyle w:val="a"/>
        <w:numPr>
          <w:ilvl w:val="0"/>
          <w:numId w:val="43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973DD8">
        <w:rPr>
          <w:rFonts w:cs="Times New Roman"/>
          <w:szCs w:val="28"/>
        </w:rPr>
        <w:t>средняя продолжительность</w:t>
      </w:r>
      <w:r w:rsidR="00F66B24" w:rsidRPr="00973DD8">
        <w:rPr>
          <w:rFonts w:cs="Times New Roman"/>
          <w:szCs w:val="28"/>
        </w:rPr>
        <w:t xml:space="preserve"> выступления</w:t>
      </w:r>
      <w:r w:rsidRPr="00973DD8">
        <w:rPr>
          <w:rFonts w:cs="Times New Roman"/>
          <w:szCs w:val="28"/>
        </w:rPr>
        <w:t>:</w:t>
      </w:r>
      <w:r w:rsidR="00C620D0" w:rsidRPr="00973DD8">
        <w:rPr>
          <w:rFonts w:cs="Times New Roman"/>
          <w:szCs w:val="28"/>
        </w:rPr>
        <w:t xml:space="preserve"> 3:00;</w:t>
      </w:r>
      <w:r w:rsidRPr="00973DD8">
        <w:rPr>
          <w:rFonts w:cs="Times New Roman"/>
          <w:szCs w:val="28"/>
        </w:rPr>
        <w:t xml:space="preserve"> </w:t>
      </w:r>
    </w:p>
    <w:p w14:paraId="503FF4FA" w14:textId="77777777" w:rsidR="00973DD8" w:rsidRDefault="00902526" w:rsidP="006F2664">
      <w:pPr>
        <w:pStyle w:val="a"/>
        <w:numPr>
          <w:ilvl w:val="0"/>
          <w:numId w:val="43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973DD8">
        <w:rPr>
          <w:rFonts w:cs="Times New Roman"/>
          <w:szCs w:val="28"/>
        </w:rPr>
        <w:t>организатор:</w:t>
      </w:r>
      <w:r w:rsidR="00C620D0" w:rsidRPr="00973DD8">
        <w:rPr>
          <w:rFonts w:cs="Times New Roman"/>
          <w:szCs w:val="28"/>
        </w:rPr>
        <w:t xml:space="preserve"> </w:t>
      </w:r>
      <w:r w:rsidR="00C620D0" w:rsidRPr="00973DD8">
        <w:rPr>
          <w:szCs w:val="28"/>
        </w:rPr>
        <w:t>Марченко Ксения Александровна</w:t>
      </w:r>
      <w:r w:rsidR="00513CC0" w:rsidRPr="00973DD8">
        <w:rPr>
          <w:szCs w:val="28"/>
        </w:rPr>
        <w:t>;</w:t>
      </w:r>
    </w:p>
    <w:p w14:paraId="695CB5E0" w14:textId="1C2EF37E" w:rsidR="00902526" w:rsidRPr="00973DD8" w:rsidRDefault="00902526" w:rsidP="006F2664">
      <w:pPr>
        <w:pStyle w:val="a"/>
        <w:numPr>
          <w:ilvl w:val="0"/>
          <w:numId w:val="43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973DD8">
        <w:rPr>
          <w:rFonts w:cs="Times New Roman"/>
          <w:szCs w:val="28"/>
        </w:rPr>
        <w:t>публика:</w:t>
      </w:r>
      <w:r w:rsidR="00C620D0" w:rsidRPr="00973DD8">
        <w:rPr>
          <w:rFonts w:cs="Times New Roman"/>
          <w:szCs w:val="28"/>
        </w:rPr>
        <w:t xml:space="preserve"> студенты вузов, горожане.</w:t>
      </w:r>
    </w:p>
    <w:p w14:paraId="22C08617" w14:textId="77777777" w:rsidR="00F7027A" w:rsidRPr="00897A65" w:rsidRDefault="00183A29" w:rsidP="002752C7">
      <w:pPr>
        <w:pStyle w:val="Numbering1"/>
      </w:pPr>
      <w:r w:rsidRPr="002752C7">
        <w:t>Предложение</w:t>
      </w:r>
      <w:r w:rsidRPr="00897A65">
        <w:t xml:space="preserve"> произведения:</w:t>
      </w:r>
    </w:p>
    <w:p w14:paraId="2B952EC3" w14:textId="77777777" w:rsidR="009D096A" w:rsidRDefault="00B57729" w:rsidP="00BB22DD">
      <w:pPr>
        <w:pStyle w:val="a"/>
        <w:numPr>
          <w:ilvl w:val="0"/>
          <w:numId w:val="44"/>
        </w:numPr>
        <w:ind w:left="0" w:firstLine="993"/>
        <w:rPr>
          <w:rFonts w:cs="Times New Roman"/>
          <w:lang w:val="en-US"/>
        </w:rPr>
      </w:pPr>
      <w:r w:rsidRPr="009D096A">
        <w:rPr>
          <w:rFonts w:cs="Times New Roman"/>
          <w:szCs w:val="28"/>
        </w:rPr>
        <w:t>наименование</w:t>
      </w:r>
      <w:r w:rsidR="00183A29" w:rsidRPr="009D096A">
        <w:rPr>
          <w:rFonts w:cs="Times New Roman"/>
          <w:szCs w:val="28"/>
          <w:lang w:val="en-US"/>
        </w:rPr>
        <w:t xml:space="preserve">: </w:t>
      </w:r>
      <w:r w:rsidR="001A61CE" w:rsidRPr="009D096A">
        <w:rPr>
          <w:rFonts w:cs="Times New Roman"/>
          <w:szCs w:val="28"/>
        </w:rPr>
        <w:t>Забытый вальс</w:t>
      </w:r>
      <w:r w:rsidR="00183A29" w:rsidRPr="009D096A">
        <w:rPr>
          <w:rFonts w:cs="Times New Roman"/>
          <w:szCs w:val="28"/>
          <w:lang w:val="en-US"/>
        </w:rPr>
        <w:t>;</w:t>
      </w:r>
    </w:p>
    <w:p w14:paraId="383CAAE7" w14:textId="77777777" w:rsidR="009D096A" w:rsidRDefault="00B57729" w:rsidP="00BB22DD">
      <w:pPr>
        <w:pStyle w:val="a"/>
        <w:numPr>
          <w:ilvl w:val="0"/>
          <w:numId w:val="44"/>
        </w:numPr>
        <w:ind w:left="0" w:firstLine="993"/>
        <w:rPr>
          <w:rFonts w:cs="Times New Roman"/>
          <w:lang w:val="en-US"/>
        </w:rPr>
      </w:pPr>
      <w:r w:rsidRPr="009D096A">
        <w:rPr>
          <w:rFonts w:cs="Times New Roman"/>
          <w:szCs w:val="28"/>
        </w:rPr>
        <w:t>авторство</w:t>
      </w:r>
      <w:r w:rsidR="00183A29" w:rsidRPr="009D096A">
        <w:rPr>
          <w:rFonts w:cs="Times New Roman"/>
          <w:szCs w:val="28"/>
          <w:lang w:val="en-US"/>
        </w:rPr>
        <w:t xml:space="preserve">: </w:t>
      </w:r>
      <w:r w:rsidR="001A61CE" w:rsidRPr="009D096A">
        <w:rPr>
          <w:rFonts w:cs="Times New Roman"/>
          <w:szCs w:val="28"/>
        </w:rPr>
        <w:t>Фредерик Шопе</w:t>
      </w:r>
      <w:r w:rsidR="00C734DE" w:rsidRPr="009D096A">
        <w:rPr>
          <w:rFonts w:cs="Times New Roman"/>
          <w:szCs w:val="28"/>
        </w:rPr>
        <w:t>н</w:t>
      </w:r>
      <w:r w:rsidR="00183A29" w:rsidRPr="009D096A">
        <w:rPr>
          <w:rFonts w:cs="Times New Roman"/>
          <w:szCs w:val="28"/>
          <w:lang w:val="en-US"/>
        </w:rPr>
        <w:t>;</w:t>
      </w:r>
    </w:p>
    <w:p w14:paraId="634B6A1B" w14:textId="77777777" w:rsidR="009D096A" w:rsidRDefault="00183A29" w:rsidP="00BB22DD">
      <w:pPr>
        <w:pStyle w:val="a"/>
        <w:numPr>
          <w:ilvl w:val="0"/>
          <w:numId w:val="44"/>
        </w:numPr>
        <w:ind w:left="0" w:firstLine="993"/>
        <w:rPr>
          <w:rFonts w:cs="Times New Roman"/>
          <w:lang w:val="en-US"/>
        </w:rPr>
      </w:pPr>
      <w:r w:rsidRPr="009D096A">
        <w:rPr>
          <w:rFonts w:cs="Times New Roman"/>
          <w:szCs w:val="28"/>
        </w:rPr>
        <w:t>предложил: Иванов Иван Иванович;</w:t>
      </w:r>
    </w:p>
    <w:p w14:paraId="0B682943" w14:textId="77777777" w:rsidR="009D096A" w:rsidRDefault="00183A29" w:rsidP="00BB22DD">
      <w:pPr>
        <w:pStyle w:val="a"/>
        <w:numPr>
          <w:ilvl w:val="0"/>
          <w:numId w:val="44"/>
        </w:numPr>
        <w:ind w:left="0" w:firstLine="993"/>
        <w:rPr>
          <w:rFonts w:cs="Times New Roman"/>
          <w:lang w:val="en-US"/>
        </w:rPr>
      </w:pPr>
      <w:r w:rsidRPr="009D096A">
        <w:rPr>
          <w:rFonts w:cs="Times New Roman"/>
          <w:szCs w:val="28"/>
        </w:rPr>
        <w:t>музыкальные инструменты: синтезатор</w:t>
      </w:r>
      <w:r w:rsidR="00C734DE" w:rsidRPr="009D096A">
        <w:rPr>
          <w:rFonts w:cs="Times New Roman"/>
          <w:szCs w:val="28"/>
        </w:rPr>
        <w:t>, пианино</w:t>
      </w:r>
      <w:r w:rsidRPr="009D096A">
        <w:rPr>
          <w:rFonts w:cs="Times New Roman"/>
          <w:szCs w:val="28"/>
        </w:rPr>
        <w:t>;</w:t>
      </w:r>
    </w:p>
    <w:p w14:paraId="0CD1B02D" w14:textId="77777777" w:rsidR="009D096A" w:rsidRDefault="00183A29" w:rsidP="00BB22DD">
      <w:pPr>
        <w:pStyle w:val="a"/>
        <w:numPr>
          <w:ilvl w:val="0"/>
          <w:numId w:val="44"/>
        </w:numPr>
        <w:ind w:left="0" w:firstLine="993"/>
        <w:rPr>
          <w:rFonts w:cs="Times New Roman"/>
        </w:rPr>
      </w:pPr>
      <w:r w:rsidRPr="009D096A">
        <w:rPr>
          <w:rFonts w:cs="Times New Roman"/>
          <w:szCs w:val="28"/>
        </w:rPr>
        <w:t>комментарий:</w:t>
      </w:r>
      <w:r w:rsidR="00C734DE" w:rsidRPr="009D096A">
        <w:rPr>
          <w:rFonts w:cs="Times New Roman"/>
          <w:szCs w:val="28"/>
        </w:rPr>
        <w:t xml:space="preserve"> хорошее владение музыкальным инструментом</w:t>
      </w:r>
      <w:r w:rsidRPr="009D096A">
        <w:rPr>
          <w:rFonts w:cs="Times New Roman"/>
          <w:szCs w:val="28"/>
        </w:rPr>
        <w:t>.</w:t>
      </w:r>
    </w:p>
    <w:p w14:paraId="002F747C" w14:textId="77777777" w:rsidR="009D096A" w:rsidRDefault="00B57729" w:rsidP="00BB22DD">
      <w:pPr>
        <w:pStyle w:val="a"/>
        <w:numPr>
          <w:ilvl w:val="0"/>
          <w:numId w:val="44"/>
        </w:numPr>
        <w:tabs>
          <w:tab w:val="clear" w:pos="992"/>
          <w:tab w:val="left" w:pos="993"/>
        </w:tabs>
        <w:ind w:left="0" w:firstLine="993"/>
        <w:rPr>
          <w:rFonts w:cs="Times New Roman"/>
        </w:rPr>
      </w:pPr>
      <w:r w:rsidRPr="009D096A">
        <w:rPr>
          <w:rFonts w:cs="Times New Roman"/>
          <w:szCs w:val="28"/>
        </w:rPr>
        <w:t>стиль:</w:t>
      </w:r>
      <w:r w:rsidR="001A61CE" w:rsidRPr="009D096A">
        <w:rPr>
          <w:rFonts w:cs="Times New Roman"/>
          <w:szCs w:val="28"/>
        </w:rPr>
        <w:t xml:space="preserve"> </w:t>
      </w:r>
      <w:r w:rsidR="00C734DE" w:rsidRPr="009D096A">
        <w:rPr>
          <w:rFonts w:cs="Times New Roman"/>
          <w:szCs w:val="28"/>
        </w:rPr>
        <w:t>классическая музыка</w:t>
      </w:r>
      <w:r w:rsidR="001A61CE" w:rsidRPr="009D096A">
        <w:rPr>
          <w:rFonts w:cs="Times New Roman"/>
          <w:szCs w:val="28"/>
        </w:rPr>
        <w:t>;</w:t>
      </w:r>
    </w:p>
    <w:p w14:paraId="6622F95C" w14:textId="77777777" w:rsidR="009D096A" w:rsidRDefault="00B57729" w:rsidP="00BB22DD">
      <w:pPr>
        <w:pStyle w:val="a"/>
        <w:numPr>
          <w:ilvl w:val="0"/>
          <w:numId w:val="44"/>
        </w:numPr>
        <w:ind w:left="0" w:firstLine="993"/>
        <w:rPr>
          <w:rFonts w:cs="Times New Roman"/>
        </w:rPr>
      </w:pPr>
      <w:r w:rsidRPr="009D096A">
        <w:rPr>
          <w:rFonts w:cs="Times New Roman"/>
          <w:szCs w:val="28"/>
        </w:rPr>
        <w:t>жанр:</w:t>
      </w:r>
      <w:r w:rsidR="00C734DE" w:rsidRPr="009D096A">
        <w:rPr>
          <w:rFonts w:cs="Times New Roman"/>
          <w:szCs w:val="28"/>
        </w:rPr>
        <w:t xml:space="preserve"> вальс;</w:t>
      </w:r>
    </w:p>
    <w:p w14:paraId="1775FEAD" w14:textId="77777777" w:rsidR="009D096A" w:rsidRDefault="00B57729" w:rsidP="00BB22DD">
      <w:pPr>
        <w:pStyle w:val="a"/>
        <w:numPr>
          <w:ilvl w:val="0"/>
          <w:numId w:val="44"/>
        </w:numPr>
        <w:ind w:left="0" w:firstLine="993"/>
        <w:rPr>
          <w:rFonts w:cs="Times New Roman"/>
        </w:rPr>
      </w:pPr>
      <w:r w:rsidRPr="009D096A">
        <w:rPr>
          <w:rFonts w:cs="Times New Roman"/>
          <w:szCs w:val="28"/>
        </w:rPr>
        <w:lastRenderedPageBreak/>
        <w:t>длительность:</w:t>
      </w:r>
      <w:r w:rsidR="00C734DE" w:rsidRPr="009D096A">
        <w:rPr>
          <w:rFonts w:cs="Times New Roman"/>
          <w:szCs w:val="28"/>
        </w:rPr>
        <w:t xml:space="preserve"> 2:00;</w:t>
      </w:r>
    </w:p>
    <w:p w14:paraId="6C6ADAE8" w14:textId="77777777" w:rsidR="009D096A" w:rsidRDefault="00B57729" w:rsidP="00BB22DD">
      <w:pPr>
        <w:pStyle w:val="a"/>
        <w:numPr>
          <w:ilvl w:val="0"/>
          <w:numId w:val="44"/>
        </w:numPr>
        <w:ind w:left="0" w:firstLine="993"/>
        <w:rPr>
          <w:rFonts w:cs="Times New Roman"/>
        </w:rPr>
      </w:pPr>
      <w:r w:rsidRPr="009D096A">
        <w:rPr>
          <w:rFonts w:cs="Times New Roman"/>
          <w:szCs w:val="28"/>
        </w:rPr>
        <w:t>тональность</w:t>
      </w:r>
      <w:r w:rsidR="00C734DE" w:rsidRPr="009D096A">
        <w:rPr>
          <w:rFonts w:cs="Times New Roman"/>
          <w:szCs w:val="28"/>
        </w:rPr>
        <w:t xml:space="preserve">: </w:t>
      </w:r>
      <w:r w:rsidR="00C734DE" w:rsidRPr="009D096A">
        <w:rPr>
          <w:rFonts w:cs="Times New Roman"/>
          <w:szCs w:val="28"/>
          <w:lang w:val="en-US"/>
        </w:rPr>
        <w:t>a-moll;</w:t>
      </w:r>
    </w:p>
    <w:p w14:paraId="0B89555D" w14:textId="77777777" w:rsidR="009D096A" w:rsidRDefault="00B57729" w:rsidP="00BB22DD">
      <w:pPr>
        <w:pStyle w:val="a"/>
        <w:numPr>
          <w:ilvl w:val="0"/>
          <w:numId w:val="44"/>
        </w:numPr>
        <w:ind w:left="0" w:firstLine="993"/>
        <w:rPr>
          <w:rFonts w:cs="Times New Roman"/>
        </w:rPr>
      </w:pPr>
      <w:r w:rsidRPr="009D096A">
        <w:rPr>
          <w:rFonts w:cs="Times New Roman"/>
          <w:szCs w:val="28"/>
        </w:rPr>
        <w:t>темп:</w:t>
      </w:r>
      <w:r w:rsidR="00C734DE" w:rsidRPr="009D096A">
        <w:rPr>
          <w:rFonts w:cs="Times New Roman"/>
          <w:szCs w:val="28"/>
          <w:lang w:val="en-US"/>
        </w:rPr>
        <w:t xml:space="preserve"> 95;</w:t>
      </w:r>
    </w:p>
    <w:p w14:paraId="32331EDC" w14:textId="49959BDD" w:rsidR="00B57729" w:rsidRPr="009D096A" w:rsidRDefault="00B57729" w:rsidP="00BB22DD">
      <w:pPr>
        <w:pStyle w:val="a"/>
        <w:numPr>
          <w:ilvl w:val="0"/>
          <w:numId w:val="44"/>
        </w:numPr>
        <w:ind w:left="0" w:firstLine="993"/>
        <w:rPr>
          <w:rFonts w:cs="Times New Roman"/>
        </w:rPr>
      </w:pPr>
      <w:r w:rsidRPr="009D096A">
        <w:rPr>
          <w:rFonts w:cs="Times New Roman"/>
          <w:szCs w:val="28"/>
        </w:rPr>
        <w:t>год выпуска:</w:t>
      </w:r>
      <w:r w:rsidR="00C734DE" w:rsidRPr="009D096A">
        <w:rPr>
          <w:rFonts w:cs="Times New Roman"/>
          <w:szCs w:val="28"/>
          <w:lang w:val="en-US"/>
        </w:rPr>
        <w:t xml:space="preserve"> 1831.</w:t>
      </w:r>
    </w:p>
    <w:p w14:paraId="6B2D6AF0" w14:textId="0C6A8022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Пример студенческого билета представлен в приложении </w:t>
      </w:r>
      <w:r w:rsidR="00AB361D">
        <w:rPr>
          <w:rFonts w:ascii="Times New Roman" w:hAnsi="Times New Roman"/>
          <w:sz w:val="28"/>
          <w:szCs w:val="28"/>
        </w:rPr>
        <w:t>А</w:t>
      </w:r>
      <w:r w:rsidRPr="00897A65">
        <w:rPr>
          <w:rFonts w:ascii="Times New Roman" w:hAnsi="Times New Roman"/>
          <w:sz w:val="28"/>
          <w:szCs w:val="28"/>
        </w:rPr>
        <w:t>.1.</w:t>
      </w:r>
    </w:p>
    <w:p w14:paraId="486C76B1" w14:textId="0707F936" w:rsidR="00F7027A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Календарный план </w:t>
      </w:r>
      <w:r w:rsidR="006F2664">
        <w:rPr>
          <w:rFonts w:ascii="Times New Roman" w:hAnsi="Times New Roman"/>
          <w:sz w:val="28"/>
          <w:szCs w:val="28"/>
        </w:rPr>
        <w:t xml:space="preserve">УВР </w:t>
      </w:r>
      <w:r w:rsidRPr="00897A65">
        <w:rPr>
          <w:rFonts w:ascii="Times New Roman" w:hAnsi="Times New Roman"/>
          <w:sz w:val="28"/>
          <w:szCs w:val="28"/>
        </w:rPr>
        <w:t xml:space="preserve">представлен в приложении </w:t>
      </w:r>
      <w:r w:rsidR="00AB361D">
        <w:rPr>
          <w:rFonts w:ascii="Times New Roman" w:hAnsi="Times New Roman"/>
          <w:sz w:val="28"/>
          <w:szCs w:val="28"/>
        </w:rPr>
        <w:t>А</w:t>
      </w:r>
      <w:r w:rsidRPr="00897A65">
        <w:rPr>
          <w:rFonts w:ascii="Times New Roman" w:hAnsi="Times New Roman"/>
          <w:sz w:val="28"/>
          <w:szCs w:val="28"/>
        </w:rPr>
        <w:t>.2.</w:t>
      </w:r>
    </w:p>
    <w:p w14:paraId="748FD2CD" w14:textId="77777777" w:rsidR="00620725" w:rsidRPr="00897A65" w:rsidRDefault="00620725" w:rsidP="005D428D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041247BC" w14:textId="595A425A" w:rsidR="00F7027A" w:rsidRDefault="00183A29" w:rsidP="005D428D">
      <w:pPr>
        <w:pStyle w:val="2"/>
        <w:tabs>
          <w:tab w:val="center" w:pos="4677"/>
          <w:tab w:val="left" w:pos="8085"/>
        </w:tabs>
        <w:spacing w:before="0" w:after="0"/>
        <w:rPr>
          <w:rFonts w:cs="Times New Roman"/>
        </w:rPr>
      </w:pPr>
      <w:bookmarkStart w:id="32" w:name="_Toc137159312"/>
      <w:r w:rsidRPr="00897A65">
        <w:rPr>
          <w:rFonts w:cs="Times New Roman"/>
        </w:rPr>
        <w:t xml:space="preserve">2.2 </w:t>
      </w:r>
      <w:bookmarkStart w:id="33" w:name="__RefHeading___Toc1519_2961412466"/>
      <w:bookmarkStart w:id="34" w:name="_Toc133299255"/>
      <w:bookmarkStart w:id="35" w:name="_Toc133299283"/>
      <w:bookmarkStart w:id="36" w:name="_Toc133299297"/>
      <w:bookmarkStart w:id="37" w:name="_Toc133304492"/>
      <w:r w:rsidRPr="00897A65">
        <w:rPr>
          <w:rFonts w:cs="Times New Roman"/>
        </w:rPr>
        <w:t>Выходные документы и сообщения</w:t>
      </w:r>
      <w:bookmarkEnd w:id="32"/>
      <w:bookmarkEnd w:id="33"/>
      <w:bookmarkEnd w:id="34"/>
      <w:bookmarkEnd w:id="35"/>
      <w:bookmarkEnd w:id="36"/>
      <w:bookmarkEnd w:id="37"/>
    </w:p>
    <w:p w14:paraId="28A5B28B" w14:textId="77777777" w:rsidR="008E5C26" w:rsidRPr="008E5C26" w:rsidRDefault="008E5C26" w:rsidP="00CA0492">
      <w:pPr>
        <w:spacing w:after="0"/>
        <w:ind w:firstLine="0"/>
        <w:jc w:val="center"/>
      </w:pPr>
    </w:p>
    <w:p w14:paraId="4C56AC32" w14:textId="77777777" w:rsidR="00F7027A" w:rsidRPr="00897A65" w:rsidRDefault="00183A29" w:rsidP="002752C7">
      <w:pPr>
        <w:pStyle w:val="Numbering1"/>
        <w:numPr>
          <w:ilvl w:val="0"/>
          <w:numId w:val="25"/>
        </w:numPr>
        <w:ind w:left="0" w:firstLine="709"/>
      </w:pPr>
      <w:r w:rsidRPr="002752C7">
        <w:t>Репертуар</w:t>
      </w:r>
      <w:r w:rsidRPr="00897A65">
        <w:t xml:space="preserve"> музыкального коллектива:</w:t>
      </w:r>
    </w:p>
    <w:p w14:paraId="00ED9AD7" w14:textId="00224591" w:rsidR="006F2664" w:rsidRDefault="006F2664" w:rsidP="00BB22DD">
      <w:pPr>
        <w:pStyle w:val="a"/>
        <w:numPr>
          <w:ilvl w:val="0"/>
          <w:numId w:val="45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="00183A29" w:rsidRPr="00897A65">
        <w:rPr>
          <w:rFonts w:cs="Times New Roman"/>
          <w:szCs w:val="28"/>
        </w:rPr>
        <w:t xml:space="preserve">узыкальное произведение: </w:t>
      </w:r>
      <w:proofErr w:type="spellStart"/>
      <w:r w:rsidR="00183A29" w:rsidRPr="00897A65">
        <w:rPr>
          <w:rFonts w:cs="Times New Roman"/>
          <w:szCs w:val="28"/>
        </w:rPr>
        <w:t>Don’t</w:t>
      </w:r>
      <w:proofErr w:type="spellEnd"/>
      <w:r w:rsidR="00183A29" w:rsidRPr="00897A65">
        <w:rPr>
          <w:rFonts w:cs="Times New Roman"/>
          <w:szCs w:val="28"/>
        </w:rPr>
        <w:t xml:space="preserve"> </w:t>
      </w:r>
      <w:proofErr w:type="spellStart"/>
      <w:r w:rsidR="00183A29" w:rsidRPr="00897A65">
        <w:rPr>
          <w:rFonts w:cs="Times New Roman"/>
          <w:szCs w:val="28"/>
        </w:rPr>
        <w:t>Speak</w:t>
      </w:r>
      <w:proofErr w:type="spellEnd"/>
      <w:r w:rsidR="00183A29" w:rsidRPr="00897A65">
        <w:rPr>
          <w:rFonts w:cs="Times New Roman"/>
          <w:szCs w:val="28"/>
        </w:rPr>
        <w:t>;</w:t>
      </w:r>
    </w:p>
    <w:p w14:paraId="375E5B49" w14:textId="58AB683E" w:rsidR="006F2664" w:rsidRDefault="006F2664" w:rsidP="00BB22DD">
      <w:pPr>
        <w:pStyle w:val="a"/>
        <w:numPr>
          <w:ilvl w:val="0"/>
          <w:numId w:val="45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>
        <w:rPr>
          <w:rFonts w:cs="Times New Roman"/>
          <w:szCs w:val="28"/>
        </w:rPr>
        <w:t>авторство</w:t>
      </w:r>
      <w:r w:rsidR="00183A29" w:rsidRPr="006F2664">
        <w:rPr>
          <w:rFonts w:cs="Times New Roman"/>
          <w:szCs w:val="28"/>
        </w:rPr>
        <w:t xml:space="preserve">: No </w:t>
      </w:r>
      <w:proofErr w:type="spellStart"/>
      <w:r w:rsidR="00183A29" w:rsidRPr="006F2664">
        <w:rPr>
          <w:rFonts w:cs="Times New Roman"/>
          <w:szCs w:val="28"/>
        </w:rPr>
        <w:t>Doubt</w:t>
      </w:r>
      <w:proofErr w:type="spellEnd"/>
      <w:r w:rsidR="00183A29" w:rsidRPr="006F2664">
        <w:rPr>
          <w:rFonts w:cs="Times New Roman"/>
          <w:szCs w:val="28"/>
        </w:rPr>
        <w:t>;</w:t>
      </w:r>
    </w:p>
    <w:p w14:paraId="51253552" w14:textId="7D8A0113" w:rsidR="00F7027A" w:rsidRPr="006F2664" w:rsidRDefault="006F2664" w:rsidP="00BB22DD">
      <w:pPr>
        <w:pStyle w:val="a"/>
        <w:numPr>
          <w:ilvl w:val="0"/>
          <w:numId w:val="45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="00183A29" w:rsidRPr="006F2664">
        <w:rPr>
          <w:rFonts w:cs="Times New Roman"/>
          <w:szCs w:val="28"/>
        </w:rPr>
        <w:t xml:space="preserve">узыкальный ансамбль: </w:t>
      </w:r>
      <w:proofErr w:type="spellStart"/>
      <w:r w:rsidR="00183A29" w:rsidRPr="006F2664">
        <w:rPr>
          <w:rFonts w:cs="Times New Roman"/>
          <w:szCs w:val="28"/>
        </w:rPr>
        <w:t>Шопокляк</w:t>
      </w:r>
      <w:proofErr w:type="spellEnd"/>
      <w:r w:rsidR="00183A29" w:rsidRPr="006F2664">
        <w:rPr>
          <w:rFonts w:cs="Times New Roman"/>
          <w:szCs w:val="28"/>
        </w:rPr>
        <w:t xml:space="preserve"> Денис Григорьевич, Домбра Ксения Никитична, Васнецов Игорь Артёмович.</w:t>
      </w:r>
    </w:p>
    <w:p w14:paraId="1B7B605C" w14:textId="2843A2D8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Шаблон </w:t>
      </w:r>
      <w:r w:rsidR="002752C7" w:rsidRPr="00897A65">
        <w:rPr>
          <w:rFonts w:ascii="Times New Roman" w:hAnsi="Times New Roman"/>
          <w:sz w:val="28"/>
          <w:szCs w:val="28"/>
        </w:rPr>
        <w:t>характеристики</w:t>
      </w:r>
      <w:r w:rsidRPr="00897A65">
        <w:rPr>
          <w:rFonts w:ascii="Times New Roman" w:hAnsi="Times New Roman"/>
          <w:sz w:val="28"/>
          <w:szCs w:val="28"/>
        </w:rPr>
        <w:t xml:space="preserve">-представления приведён в приложении </w:t>
      </w:r>
      <w:r w:rsidR="00AB361D">
        <w:rPr>
          <w:rFonts w:ascii="Times New Roman" w:hAnsi="Times New Roman"/>
          <w:sz w:val="28"/>
          <w:szCs w:val="28"/>
        </w:rPr>
        <w:t>В</w:t>
      </w:r>
      <w:r w:rsidR="00232392">
        <w:rPr>
          <w:rFonts w:ascii="Times New Roman" w:hAnsi="Times New Roman"/>
          <w:sz w:val="28"/>
          <w:szCs w:val="28"/>
        </w:rPr>
        <w:t>.</w:t>
      </w:r>
      <w:r w:rsidR="00AB361D">
        <w:rPr>
          <w:rFonts w:ascii="Times New Roman" w:hAnsi="Times New Roman"/>
          <w:sz w:val="28"/>
          <w:szCs w:val="28"/>
        </w:rPr>
        <w:t>1</w:t>
      </w:r>
      <w:r w:rsidRPr="00897A65">
        <w:rPr>
          <w:rFonts w:ascii="Times New Roman" w:hAnsi="Times New Roman"/>
          <w:sz w:val="28"/>
          <w:szCs w:val="28"/>
        </w:rPr>
        <w:t>.</w:t>
      </w:r>
    </w:p>
    <w:p w14:paraId="672C6D88" w14:textId="517B422A" w:rsidR="00F7027A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Отчёт для культурно-массового центра приведён в приложении </w:t>
      </w:r>
      <w:r w:rsidR="00AB361D">
        <w:rPr>
          <w:rFonts w:ascii="Times New Roman" w:hAnsi="Times New Roman"/>
          <w:sz w:val="28"/>
          <w:szCs w:val="28"/>
        </w:rPr>
        <w:t>В</w:t>
      </w:r>
      <w:r w:rsidR="00232392">
        <w:rPr>
          <w:rFonts w:ascii="Times New Roman" w:hAnsi="Times New Roman"/>
          <w:sz w:val="28"/>
          <w:szCs w:val="28"/>
        </w:rPr>
        <w:t>.</w:t>
      </w:r>
      <w:r w:rsidR="00AB361D">
        <w:rPr>
          <w:rFonts w:ascii="Times New Roman" w:hAnsi="Times New Roman"/>
          <w:sz w:val="28"/>
          <w:szCs w:val="28"/>
        </w:rPr>
        <w:t>2</w:t>
      </w:r>
      <w:r w:rsidRPr="00897A65">
        <w:rPr>
          <w:rFonts w:ascii="Times New Roman" w:hAnsi="Times New Roman"/>
          <w:sz w:val="28"/>
          <w:szCs w:val="28"/>
        </w:rPr>
        <w:t>.</w:t>
      </w:r>
    </w:p>
    <w:p w14:paraId="0E14DAE0" w14:textId="77777777" w:rsidR="00620725" w:rsidRPr="00897A65" w:rsidRDefault="00620725" w:rsidP="005D428D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2E72D885" w14:textId="5A9280F4" w:rsidR="00F7027A" w:rsidRDefault="00183A29" w:rsidP="005D428D">
      <w:pPr>
        <w:pStyle w:val="2"/>
        <w:spacing w:before="0" w:after="0"/>
        <w:rPr>
          <w:rFonts w:cs="Times New Roman"/>
        </w:rPr>
      </w:pPr>
      <w:bookmarkStart w:id="38" w:name="_Toc137159313"/>
      <w:r w:rsidRPr="00897A65">
        <w:rPr>
          <w:rFonts w:cs="Times New Roman"/>
        </w:rPr>
        <w:t xml:space="preserve">2.3 </w:t>
      </w:r>
      <w:bookmarkStart w:id="39" w:name="__RefHeading___Toc1547_3334555210"/>
      <w:bookmarkStart w:id="40" w:name="_Toc133299256"/>
      <w:bookmarkStart w:id="41" w:name="_Toc133299284"/>
      <w:bookmarkStart w:id="42" w:name="_Toc133299298"/>
      <w:bookmarkStart w:id="43" w:name="_Toc133304493"/>
      <w:r w:rsidRPr="00897A65">
        <w:rPr>
          <w:rFonts w:cs="Times New Roman"/>
        </w:rPr>
        <w:t>Деловой регламент</w:t>
      </w:r>
      <w:bookmarkEnd w:id="38"/>
      <w:bookmarkEnd w:id="39"/>
      <w:bookmarkEnd w:id="40"/>
      <w:bookmarkEnd w:id="41"/>
      <w:bookmarkEnd w:id="42"/>
      <w:bookmarkEnd w:id="43"/>
    </w:p>
    <w:p w14:paraId="416A054E" w14:textId="77777777" w:rsidR="008E5C26" w:rsidRPr="008E5C26" w:rsidRDefault="008E5C26" w:rsidP="008E5C26">
      <w:pPr>
        <w:pStyle w:val="Standard"/>
        <w:spacing w:line="360" w:lineRule="auto"/>
      </w:pPr>
    </w:p>
    <w:p w14:paraId="142F1AB2" w14:textId="77777777" w:rsidR="006F2664" w:rsidRDefault="00183A29" w:rsidP="006F2664">
      <w:pPr>
        <w:pStyle w:val="Numbering1"/>
        <w:numPr>
          <w:ilvl w:val="0"/>
          <w:numId w:val="40"/>
        </w:numPr>
        <w:ind w:left="0" w:firstLine="709"/>
      </w:pPr>
      <w:r w:rsidRPr="002752C7">
        <w:t>Возраст</w:t>
      </w:r>
      <w:r w:rsidRPr="00897A65">
        <w:t xml:space="preserve"> </w:t>
      </w:r>
      <w:r w:rsidR="00007CE7">
        <w:t>студентов</w:t>
      </w:r>
      <w:r w:rsidRPr="00897A65">
        <w:t xml:space="preserve"> составляет не менее 17 лет.</w:t>
      </w:r>
    </w:p>
    <w:p w14:paraId="09C03A6F" w14:textId="77777777" w:rsidR="006F2664" w:rsidRDefault="00183A29" w:rsidP="006F2664">
      <w:pPr>
        <w:pStyle w:val="Numbering1"/>
        <w:numPr>
          <w:ilvl w:val="0"/>
          <w:numId w:val="40"/>
        </w:numPr>
        <w:ind w:left="0" w:firstLine="709"/>
      </w:pPr>
      <w:r w:rsidRPr="00897A65">
        <w:t xml:space="preserve">Все </w:t>
      </w:r>
      <w:r w:rsidR="00007CE7">
        <w:t>студенты</w:t>
      </w:r>
      <w:r w:rsidRPr="00897A65">
        <w:t xml:space="preserve"> должны числиться в том высшем учебном заведении, в котором зарегистрирован музыкальный коллектив.</w:t>
      </w:r>
    </w:p>
    <w:p w14:paraId="3CA49110" w14:textId="77777777" w:rsidR="006F2664" w:rsidRDefault="00BF3444" w:rsidP="006F2664">
      <w:pPr>
        <w:pStyle w:val="Numbering1"/>
        <w:numPr>
          <w:ilvl w:val="0"/>
          <w:numId w:val="40"/>
        </w:numPr>
        <w:ind w:left="0" w:firstLine="709"/>
      </w:pPr>
      <w:r>
        <w:t>Репетиции могут назначаться более чем одной музыкальной секции.</w:t>
      </w:r>
    </w:p>
    <w:p w14:paraId="17BFA179" w14:textId="331B62A8" w:rsidR="005B6609" w:rsidRDefault="005B6609" w:rsidP="006F2664">
      <w:pPr>
        <w:pStyle w:val="Numbering1"/>
        <w:numPr>
          <w:ilvl w:val="0"/>
          <w:numId w:val="40"/>
        </w:numPr>
        <w:ind w:left="0" w:firstLine="709"/>
      </w:pPr>
      <w:r>
        <w:t>В один и тот же день у музыкальной секции может быть более чем одна репетиция.</w:t>
      </w:r>
    </w:p>
    <w:p w14:paraId="14277464" w14:textId="259802BC" w:rsidR="00F7027A" w:rsidRPr="002752C7" w:rsidRDefault="00183A29" w:rsidP="006F2664">
      <w:pPr>
        <w:pStyle w:val="Numbering1"/>
        <w:numPr>
          <w:ilvl w:val="0"/>
          <w:numId w:val="40"/>
        </w:numPr>
        <w:ind w:left="0" w:firstLine="709"/>
      </w:pPr>
      <w:r w:rsidRPr="002752C7">
        <w:t>Продолжительность одно</w:t>
      </w:r>
      <w:r w:rsidR="005B6609">
        <w:t xml:space="preserve">й репетиции </w:t>
      </w:r>
      <w:r w:rsidRPr="002752C7">
        <w:t>составляет не менее 60 минут.</w:t>
      </w:r>
    </w:p>
    <w:p w14:paraId="48A8E32A" w14:textId="2CA50EB8" w:rsidR="00F7027A" w:rsidRPr="00897A65" w:rsidRDefault="005B6609" w:rsidP="006F2664">
      <w:pPr>
        <w:pStyle w:val="Numbering1"/>
        <w:numPr>
          <w:ilvl w:val="0"/>
          <w:numId w:val="40"/>
        </w:numPr>
        <w:ind w:left="0" w:firstLine="709"/>
      </w:pPr>
      <w:r>
        <w:t>Репетиции</w:t>
      </w:r>
      <w:r w:rsidR="00183A29" w:rsidRPr="00897A65">
        <w:t xml:space="preserve"> мо</w:t>
      </w:r>
      <w:r>
        <w:t xml:space="preserve">гут </w:t>
      </w:r>
      <w:r w:rsidR="00183A29" w:rsidRPr="00897A65">
        <w:t>проводиться с 9 утра до 10 вечера каждый день недели, за исключением праздничных и каникулярных дней.</w:t>
      </w:r>
    </w:p>
    <w:p w14:paraId="5EED9285" w14:textId="0A37BAE9" w:rsidR="00F7027A" w:rsidRDefault="00183A29" w:rsidP="006F2664">
      <w:pPr>
        <w:pStyle w:val="Numbering1"/>
        <w:numPr>
          <w:ilvl w:val="0"/>
          <w:numId w:val="40"/>
        </w:numPr>
        <w:ind w:left="0" w:firstLine="709"/>
      </w:pPr>
      <w:r w:rsidRPr="00897A65">
        <w:lastRenderedPageBreak/>
        <w:t>Музыкальное произведение может исполняться только одним музыкальным ансамблем.</w:t>
      </w:r>
    </w:p>
    <w:p w14:paraId="6CCBF820" w14:textId="7FE5CCCE" w:rsidR="00007CE7" w:rsidRDefault="0042082B" w:rsidP="006F2664">
      <w:pPr>
        <w:pStyle w:val="Numbering1"/>
        <w:numPr>
          <w:ilvl w:val="0"/>
          <w:numId w:val="40"/>
        </w:numPr>
        <w:tabs>
          <w:tab w:val="clear" w:pos="992"/>
          <w:tab w:val="left" w:pos="993"/>
        </w:tabs>
        <w:ind w:left="0" w:firstLine="709"/>
      </w:pPr>
      <w:r>
        <w:t>Участник</w:t>
      </w:r>
      <w:r w:rsidR="002365D4">
        <w:t xml:space="preserve"> коллектива</w:t>
      </w:r>
      <w:r w:rsidR="00007CE7">
        <w:t xml:space="preserve"> может занимать только одну должность в музыкальном коллективе.</w:t>
      </w:r>
    </w:p>
    <w:p w14:paraId="22FDB8CB" w14:textId="69284E95" w:rsidR="002B78DE" w:rsidRDefault="0042082B" w:rsidP="006F2664">
      <w:pPr>
        <w:pStyle w:val="Numbering1"/>
        <w:numPr>
          <w:ilvl w:val="0"/>
          <w:numId w:val="40"/>
        </w:numPr>
        <w:tabs>
          <w:tab w:val="clear" w:pos="992"/>
          <w:tab w:val="left" w:pos="993"/>
        </w:tabs>
        <w:ind w:left="0" w:firstLine="709"/>
      </w:pPr>
      <w:r>
        <w:t>Участник</w:t>
      </w:r>
      <w:r w:rsidR="002B78DE">
        <w:t xml:space="preserve"> коллектива с должностью «</w:t>
      </w:r>
      <w:r w:rsidR="0080696F">
        <w:t>х</w:t>
      </w:r>
      <w:r w:rsidR="002B78DE">
        <w:t>удожественный руководитель»</w:t>
      </w:r>
      <w:r w:rsidR="000F7FE2">
        <w:t>, «</w:t>
      </w:r>
      <w:r w:rsidR="0080696F">
        <w:t>р</w:t>
      </w:r>
      <w:r w:rsidR="000F7FE2">
        <w:t>уководитель ансамбля»</w:t>
      </w:r>
      <w:r w:rsidR="002B78DE">
        <w:t xml:space="preserve"> имеет степень участия «руководитель</w:t>
      </w:r>
      <w:r w:rsidR="002D3171">
        <w:t>»</w:t>
      </w:r>
      <w:r w:rsidR="00C734DE">
        <w:t>.</w:t>
      </w:r>
    </w:p>
    <w:p w14:paraId="7F598CF0" w14:textId="03BC1A23" w:rsidR="00CE3F9F" w:rsidRDefault="0042082B" w:rsidP="006F2664">
      <w:pPr>
        <w:pStyle w:val="Numbering1"/>
        <w:numPr>
          <w:ilvl w:val="0"/>
          <w:numId w:val="40"/>
        </w:numPr>
        <w:tabs>
          <w:tab w:val="clear" w:pos="992"/>
          <w:tab w:val="left" w:pos="1134"/>
        </w:tabs>
        <w:ind w:left="0" w:firstLine="709"/>
      </w:pPr>
      <w:r>
        <w:t>Участник</w:t>
      </w:r>
      <w:r w:rsidR="002B78DE">
        <w:t xml:space="preserve"> коллектива с должностью «звукооператор»</w:t>
      </w:r>
      <w:r w:rsidR="000F7FE2">
        <w:t xml:space="preserve"> или «дирижёр»</w:t>
      </w:r>
      <w:r w:rsidR="002B78DE">
        <w:t xml:space="preserve"> имеет степень участия «организатор».</w:t>
      </w:r>
    </w:p>
    <w:p w14:paraId="61679726" w14:textId="2B29CDD4" w:rsidR="002365D4" w:rsidRDefault="0042082B" w:rsidP="006F2664">
      <w:pPr>
        <w:pStyle w:val="Numbering1"/>
        <w:numPr>
          <w:ilvl w:val="0"/>
          <w:numId w:val="40"/>
        </w:numPr>
        <w:tabs>
          <w:tab w:val="clear" w:pos="992"/>
          <w:tab w:val="left" w:pos="1134"/>
        </w:tabs>
        <w:ind w:left="0" w:firstLine="709"/>
      </w:pPr>
      <w:r>
        <w:t>Участник</w:t>
      </w:r>
      <w:r w:rsidR="002B78DE">
        <w:t xml:space="preserve"> коллектива с должностью «музыкант» имеет степень участия «участник».</w:t>
      </w:r>
    </w:p>
    <w:p w14:paraId="7FF44AE0" w14:textId="284A65C0" w:rsidR="002365D4" w:rsidRDefault="0042082B" w:rsidP="006F2664">
      <w:pPr>
        <w:pStyle w:val="Numbering1"/>
        <w:numPr>
          <w:ilvl w:val="0"/>
          <w:numId w:val="40"/>
        </w:numPr>
        <w:tabs>
          <w:tab w:val="clear" w:pos="992"/>
          <w:tab w:val="left" w:pos="1134"/>
        </w:tabs>
        <w:ind w:left="0" w:firstLine="709"/>
      </w:pPr>
      <w:r>
        <w:t>Участник</w:t>
      </w:r>
      <w:r w:rsidR="002365D4">
        <w:t xml:space="preserve"> коллектива, который исполняет некоторое музыкальное произведение и при этом поёт, имеет должность «музыкант».</w:t>
      </w:r>
    </w:p>
    <w:p w14:paraId="51711F21" w14:textId="27EA237F" w:rsidR="00A87B1B" w:rsidRDefault="00A87B1B" w:rsidP="006F2664">
      <w:pPr>
        <w:pStyle w:val="Numbering1"/>
        <w:numPr>
          <w:ilvl w:val="0"/>
          <w:numId w:val="40"/>
        </w:numPr>
        <w:tabs>
          <w:tab w:val="clear" w:pos="992"/>
          <w:tab w:val="left" w:pos="1134"/>
        </w:tabs>
        <w:ind w:left="0" w:firstLine="709"/>
      </w:pPr>
      <w:r>
        <w:t>На мероприятие может заявляться несколько номеров</w:t>
      </w:r>
      <w:r w:rsidR="00BF3444">
        <w:t xml:space="preserve"> от музыкального ансамбля</w:t>
      </w:r>
      <w:r>
        <w:t>.</w:t>
      </w:r>
    </w:p>
    <w:p w14:paraId="69B3988A" w14:textId="309C7536" w:rsidR="00F7027A" w:rsidRDefault="00183A29" w:rsidP="006F2664">
      <w:pPr>
        <w:pStyle w:val="Numbering1"/>
        <w:numPr>
          <w:ilvl w:val="0"/>
          <w:numId w:val="40"/>
        </w:numPr>
        <w:tabs>
          <w:tab w:val="clear" w:pos="992"/>
          <w:tab w:val="left" w:pos="1134"/>
        </w:tabs>
        <w:ind w:left="0" w:firstLine="709"/>
      </w:pPr>
      <w:r w:rsidRPr="00897A65">
        <w:t>Участник коллектива может состоять в более чем одном музыкальном ансамбле.</w:t>
      </w:r>
    </w:p>
    <w:p w14:paraId="416FA1B5" w14:textId="77777777" w:rsidR="00A87B1B" w:rsidRDefault="00183A29" w:rsidP="006F2664">
      <w:pPr>
        <w:pStyle w:val="Numbering1"/>
        <w:numPr>
          <w:ilvl w:val="0"/>
          <w:numId w:val="40"/>
        </w:numPr>
        <w:tabs>
          <w:tab w:val="clear" w:pos="992"/>
          <w:tab w:val="left" w:pos="1134"/>
        </w:tabs>
        <w:ind w:left="0" w:firstLine="709"/>
      </w:pPr>
      <w:r w:rsidRPr="00897A65">
        <w:t>Участник коллектива может состоять в более чем одной музыкальной секции, и соответственно, посещать репетиции с разными музыкальными секциями.</w:t>
      </w:r>
    </w:p>
    <w:p w14:paraId="423FC972" w14:textId="4BBB637F" w:rsidR="00CE3F9F" w:rsidRDefault="00A87B1B" w:rsidP="006F2664">
      <w:pPr>
        <w:pStyle w:val="Numbering1"/>
        <w:numPr>
          <w:ilvl w:val="0"/>
          <w:numId w:val="40"/>
        </w:numPr>
        <w:tabs>
          <w:tab w:val="clear" w:pos="992"/>
          <w:tab w:val="left" w:pos="1134"/>
        </w:tabs>
        <w:ind w:left="0" w:firstLine="709"/>
      </w:pPr>
      <w:r>
        <w:t>Сводная репетиция проводится для всех участников из некоторого музыкального ансамбля в одно и то же время.</w:t>
      </w:r>
    </w:p>
    <w:p w14:paraId="42BB88E7" w14:textId="4A5B8790" w:rsidR="00620725" w:rsidRDefault="00CE3F9F" w:rsidP="006F2664">
      <w:pPr>
        <w:pStyle w:val="Numbering1"/>
        <w:numPr>
          <w:ilvl w:val="0"/>
          <w:numId w:val="40"/>
        </w:numPr>
        <w:tabs>
          <w:tab w:val="clear" w:pos="992"/>
          <w:tab w:val="left" w:pos="1134"/>
        </w:tabs>
        <w:ind w:left="0" w:firstLine="709"/>
      </w:pPr>
      <w:r>
        <w:t>Звукооператор в обязательном порядке должен присутствовать на всех сводных репетициях.</w:t>
      </w:r>
    </w:p>
    <w:p w14:paraId="4CC7992D" w14:textId="77777777" w:rsidR="0080696F" w:rsidRPr="00897A65" w:rsidRDefault="0080696F" w:rsidP="0080696F">
      <w:pPr>
        <w:pStyle w:val="Numbering1"/>
        <w:numPr>
          <w:ilvl w:val="0"/>
          <w:numId w:val="0"/>
        </w:numPr>
        <w:tabs>
          <w:tab w:val="clear" w:pos="992"/>
          <w:tab w:val="left" w:pos="1134"/>
        </w:tabs>
      </w:pPr>
    </w:p>
    <w:p w14:paraId="0263AC60" w14:textId="1932A5A1" w:rsidR="00F7027A" w:rsidRDefault="00183A29" w:rsidP="005D428D">
      <w:pPr>
        <w:pStyle w:val="2"/>
        <w:spacing w:before="0" w:after="0"/>
        <w:rPr>
          <w:rFonts w:cs="Times New Roman"/>
        </w:rPr>
      </w:pPr>
      <w:bookmarkStart w:id="44" w:name="__RefHeading___Toc1549_3334555210"/>
      <w:bookmarkStart w:id="45" w:name="_Toc133299257"/>
      <w:bookmarkStart w:id="46" w:name="_Toc133299285"/>
      <w:bookmarkStart w:id="47" w:name="_Toc133299299"/>
      <w:bookmarkStart w:id="48" w:name="_Toc133304494"/>
      <w:bookmarkStart w:id="49" w:name="_Toc137159314"/>
      <w:r w:rsidRPr="00897A65">
        <w:rPr>
          <w:rFonts w:cs="Times New Roman"/>
        </w:rPr>
        <w:t>2.4 Транзакции пользователя</w:t>
      </w:r>
      <w:bookmarkEnd w:id="44"/>
      <w:bookmarkEnd w:id="45"/>
      <w:bookmarkEnd w:id="46"/>
      <w:bookmarkEnd w:id="47"/>
      <w:bookmarkEnd w:id="48"/>
      <w:bookmarkEnd w:id="49"/>
    </w:p>
    <w:p w14:paraId="4708BE12" w14:textId="77777777" w:rsidR="008E5C26" w:rsidRPr="008E5C26" w:rsidRDefault="008E5C26" w:rsidP="008E5C26">
      <w:pPr>
        <w:pStyle w:val="Standard"/>
        <w:spacing w:line="360" w:lineRule="auto"/>
        <w:rPr>
          <w:sz w:val="28"/>
          <w:szCs w:val="28"/>
        </w:rPr>
      </w:pPr>
    </w:p>
    <w:p w14:paraId="44D893ED" w14:textId="5154AB93" w:rsidR="00F7027A" w:rsidRPr="002752C7" w:rsidRDefault="00F06A7C" w:rsidP="002752C7">
      <w:pPr>
        <w:pStyle w:val="Numbering1"/>
        <w:numPr>
          <w:ilvl w:val="0"/>
          <w:numId w:val="27"/>
        </w:numPr>
        <w:ind w:left="0" w:firstLine="709"/>
      </w:pPr>
      <w:r>
        <w:t>Ввод</w:t>
      </w:r>
      <w:r w:rsidR="00183A29" w:rsidRPr="002752C7">
        <w:t xml:space="preserve">, обновление и удаление сведений </w:t>
      </w:r>
      <w:r w:rsidR="0042082B">
        <w:t>участников</w:t>
      </w:r>
      <w:r w:rsidR="00D65F5E">
        <w:t xml:space="preserve"> коллектива</w:t>
      </w:r>
      <w:r w:rsidR="00183A29" w:rsidRPr="002752C7">
        <w:t>.</w:t>
      </w:r>
    </w:p>
    <w:p w14:paraId="43AFB5A7" w14:textId="43EE0890" w:rsidR="00F7027A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</w:t>
      </w:r>
      <w:r w:rsidR="00351177">
        <w:t xml:space="preserve">, </w:t>
      </w:r>
      <w:r w:rsidRPr="002752C7">
        <w:t>обновление</w:t>
      </w:r>
      <w:r w:rsidR="00351177">
        <w:t xml:space="preserve"> и удаление</w:t>
      </w:r>
      <w:r w:rsidRPr="002752C7">
        <w:t xml:space="preserve"> сведений о музыкальном инструменте.</w:t>
      </w:r>
    </w:p>
    <w:p w14:paraId="5032139C" w14:textId="2254966D" w:rsidR="00F06A7C" w:rsidRPr="002752C7" w:rsidRDefault="00F06A7C" w:rsidP="002752C7">
      <w:pPr>
        <w:pStyle w:val="Numbering1"/>
        <w:numPr>
          <w:ilvl w:val="0"/>
          <w:numId w:val="27"/>
        </w:numPr>
        <w:ind w:left="0" w:firstLine="709"/>
      </w:pPr>
      <w:r>
        <w:lastRenderedPageBreak/>
        <w:t>Ввод</w:t>
      </w:r>
      <w:r w:rsidR="00351177">
        <w:t xml:space="preserve">, </w:t>
      </w:r>
      <w:r>
        <w:t>обновление</w:t>
      </w:r>
      <w:r w:rsidR="00351177">
        <w:t xml:space="preserve"> и удаление</w:t>
      </w:r>
      <w:r>
        <w:t xml:space="preserve"> сведений о владельце музыкального инструмента.</w:t>
      </w:r>
    </w:p>
    <w:p w14:paraId="46D8AE3F" w14:textId="3CC674A9" w:rsidR="00F7027A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</w:t>
      </w:r>
      <w:r w:rsidR="00351177">
        <w:t xml:space="preserve">, </w:t>
      </w:r>
      <w:r w:rsidRPr="002752C7">
        <w:t>обновление</w:t>
      </w:r>
      <w:r w:rsidR="00351177">
        <w:t xml:space="preserve"> и удаление</w:t>
      </w:r>
      <w:r w:rsidRPr="002752C7">
        <w:t xml:space="preserve"> сведений о музыкальном произведении.</w:t>
      </w:r>
    </w:p>
    <w:p w14:paraId="1B8C47A6" w14:textId="468E5B35" w:rsidR="00D65F5E" w:rsidRPr="002752C7" w:rsidRDefault="00D65F5E" w:rsidP="00D65F5E">
      <w:pPr>
        <w:pStyle w:val="Numbering1"/>
        <w:numPr>
          <w:ilvl w:val="0"/>
          <w:numId w:val="27"/>
        </w:numPr>
        <w:ind w:left="0" w:firstLine="709"/>
      </w:pPr>
      <w:r w:rsidRPr="002752C7">
        <w:t>Ввод</w:t>
      </w:r>
      <w:r w:rsidR="00351177">
        <w:t xml:space="preserve">, </w:t>
      </w:r>
      <w:r w:rsidRPr="002752C7">
        <w:t>обновление</w:t>
      </w:r>
      <w:r w:rsidR="00351177">
        <w:t xml:space="preserve"> и удаление</w:t>
      </w:r>
      <w:r w:rsidRPr="002752C7">
        <w:t xml:space="preserve"> сведений о</w:t>
      </w:r>
      <w:r w:rsidR="00BF3444">
        <w:t>б аранжировке</w:t>
      </w:r>
      <w:r>
        <w:t>.</w:t>
      </w:r>
    </w:p>
    <w:p w14:paraId="01A173EB" w14:textId="3BC1F60B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</w:t>
      </w:r>
      <w:r w:rsidR="00351177">
        <w:t xml:space="preserve">, </w:t>
      </w:r>
      <w:r w:rsidRPr="002752C7">
        <w:t>обновление</w:t>
      </w:r>
      <w:r w:rsidR="00351177">
        <w:t xml:space="preserve"> и удаление</w:t>
      </w:r>
      <w:r w:rsidRPr="002752C7">
        <w:t xml:space="preserve"> сведений о музыкальной секции.</w:t>
      </w:r>
    </w:p>
    <w:p w14:paraId="29E8A75C" w14:textId="0EFCA56E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</w:t>
      </w:r>
      <w:r w:rsidR="00351177">
        <w:t xml:space="preserve">, </w:t>
      </w:r>
      <w:r w:rsidRPr="002752C7">
        <w:t>обновление</w:t>
      </w:r>
      <w:r w:rsidR="00351177">
        <w:t xml:space="preserve"> и удаление</w:t>
      </w:r>
      <w:r w:rsidRPr="002752C7">
        <w:t xml:space="preserve"> сведений о музыкальном ансамбле.</w:t>
      </w:r>
    </w:p>
    <w:p w14:paraId="5D69359C" w14:textId="78415554" w:rsidR="00F7027A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</w:t>
      </w:r>
      <w:r w:rsidR="00351177">
        <w:t xml:space="preserve">, </w:t>
      </w:r>
      <w:r w:rsidRPr="002752C7">
        <w:t>обновление</w:t>
      </w:r>
      <w:r w:rsidR="00351177">
        <w:t xml:space="preserve"> и удаление</w:t>
      </w:r>
      <w:r w:rsidRPr="002752C7">
        <w:t xml:space="preserve"> сведений о репетиции</w:t>
      </w:r>
      <w:r w:rsidR="00351177">
        <w:t>.</w:t>
      </w:r>
    </w:p>
    <w:p w14:paraId="13A9A04B" w14:textId="55409BE1" w:rsidR="00BF3444" w:rsidRPr="002752C7" w:rsidRDefault="00BF3444" w:rsidP="002752C7">
      <w:pPr>
        <w:pStyle w:val="Numbering1"/>
        <w:numPr>
          <w:ilvl w:val="0"/>
          <w:numId w:val="27"/>
        </w:numPr>
        <w:ind w:left="0" w:firstLine="709"/>
      </w:pPr>
      <w:r>
        <w:t>Ввод и обновление</w:t>
      </w:r>
      <w:r w:rsidR="00351177">
        <w:t xml:space="preserve"> </w:t>
      </w:r>
      <w:r>
        <w:t>сведений о занятии музыкальной секции</w:t>
      </w:r>
      <w:r w:rsidR="00F06A7C">
        <w:t>.</w:t>
      </w:r>
    </w:p>
    <w:p w14:paraId="283A8810" w14:textId="42A54CF1" w:rsidR="00F7027A" w:rsidRDefault="00183A29" w:rsidP="00F06A7C">
      <w:pPr>
        <w:pStyle w:val="Numbering1"/>
        <w:numPr>
          <w:ilvl w:val="0"/>
          <w:numId w:val="27"/>
        </w:numPr>
        <w:tabs>
          <w:tab w:val="clear" w:pos="992"/>
          <w:tab w:val="left" w:pos="1134"/>
        </w:tabs>
        <w:ind w:left="0" w:firstLine="709"/>
      </w:pPr>
      <w:r w:rsidRPr="002752C7">
        <w:t>Ввод и обновление сведений о мероприятии.</w:t>
      </w:r>
    </w:p>
    <w:p w14:paraId="5A85A24D" w14:textId="10FF2500" w:rsidR="00F06A7C" w:rsidRDefault="00F06A7C" w:rsidP="00F06A7C">
      <w:pPr>
        <w:pStyle w:val="Numbering1"/>
        <w:numPr>
          <w:ilvl w:val="0"/>
          <w:numId w:val="27"/>
        </w:numPr>
        <w:tabs>
          <w:tab w:val="clear" w:pos="992"/>
          <w:tab w:val="left" w:pos="1134"/>
        </w:tabs>
        <w:ind w:left="0" w:firstLine="709"/>
      </w:pPr>
      <w:r>
        <w:t>Ввод и обновление сведений о выступлении на мероприятии.</w:t>
      </w:r>
    </w:p>
    <w:p w14:paraId="273B38B5" w14:textId="06D8FC5C" w:rsidR="00F06A7C" w:rsidRPr="002752C7" w:rsidRDefault="00F06A7C" w:rsidP="00F06A7C">
      <w:pPr>
        <w:pStyle w:val="Numbering1"/>
        <w:numPr>
          <w:ilvl w:val="0"/>
          <w:numId w:val="27"/>
        </w:numPr>
        <w:tabs>
          <w:tab w:val="clear" w:pos="992"/>
          <w:tab w:val="left" w:pos="1134"/>
        </w:tabs>
        <w:ind w:left="0" w:firstLine="709"/>
      </w:pPr>
      <w:r>
        <w:t>Генерация списка репертуара музыкального коллектива.</w:t>
      </w:r>
    </w:p>
    <w:p w14:paraId="68829CA3" w14:textId="77777777" w:rsidR="00F7027A" w:rsidRPr="002752C7" w:rsidRDefault="00183A29" w:rsidP="00BF3444">
      <w:pPr>
        <w:pStyle w:val="Numbering1"/>
        <w:numPr>
          <w:ilvl w:val="0"/>
          <w:numId w:val="27"/>
        </w:numPr>
        <w:tabs>
          <w:tab w:val="clear" w:pos="992"/>
          <w:tab w:val="left" w:pos="1134"/>
        </w:tabs>
        <w:ind w:left="0" w:firstLine="709"/>
      </w:pPr>
      <w:r w:rsidRPr="002752C7">
        <w:t>Генерация отчёта для отдела управления по воспитательной работе.</w:t>
      </w:r>
    </w:p>
    <w:p w14:paraId="48D56FA4" w14:textId="53850AD3" w:rsidR="00F7027A" w:rsidRPr="002752C7" w:rsidRDefault="00183A29" w:rsidP="00D65F5E">
      <w:pPr>
        <w:pStyle w:val="Numbering1"/>
        <w:numPr>
          <w:ilvl w:val="0"/>
          <w:numId w:val="27"/>
        </w:numPr>
        <w:tabs>
          <w:tab w:val="clear" w:pos="992"/>
          <w:tab w:val="left" w:pos="1134"/>
        </w:tabs>
        <w:ind w:left="0" w:firstLine="709"/>
      </w:pPr>
      <w:r w:rsidRPr="002752C7">
        <w:t>Генерация характеристики-</w:t>
      </w:r>
      <w:r w:rsidR="00CE3F9F">
        <w:t>представления студента</w:t>
      </w:r>
      <w:r w:rsidRPr="002752C7">
        <w:t>.</w:t>
      </w:r>
    </w:p>
    <w:p w14:paraId="3F28D15A" w14:textId="77777777" w:rsidR="00F7027A" w:rsidRPr="00897A65" w:rsidRDefault="00F7027A">
      <w:pPr>
        <w:pStyle w:val="Standard"/>
        <w:rPr>
          <w:rFonts w:ascii="Times New Roman" w:hAnsi="Times New Roman"/>
        </w:rPr>
        <w:sectPr w:rsidR="00F7027A" w:rsidRPr="00897A65" w:rsidSect="00B277CA">
          <w:footerReference w:type="default" r:id="rId9"/>
          <w:pgSz w:w="11906" w:h="16838"/>
          <w:pgMar w:top="1134" w:right="567" w:bottom="1700" w:left="1701" w:header="720" w:footer="1134" w:gutter="0"/>
          <w:cols w:space="720"/>
        </w:sectPr>
      </w:pPr>
    </w:p>
    <w:p w14:paraId="316F723E" w14:textId="734E69BD" w:rsidR="001C0074" w:rsidRDefault="00624621" w:rsidP="00CA0492">
      <w:pPr>
        <w:pStyle w:val="1"/>
      </w:pPr>
      <w:bookmarkStart w:id="50" w:name="_Toc133304496"/>
      <w:bookmarkStart w:id="51" w:name="_Toc137159315"/>
      <w:r>
        <w:lastRenderedPageBreak/>
        <w:t>3</w:t>
      </w:r>
      <w:r w:rsidR="001C0074">
        <w:t xml:space="preserve"> </w:t>
      </w:r>
      <w:bookmarkEnd w:id="50"/>
      <w:r w:rsidR="00FE52F0">
        <w:t>МОДЕЛЬ ДАННЫХ ПОЛЬЗОВАТЕЛЯ</w:t>
      </w:r>
      <w:bookmarkEnd w:id="51"/>
    </w:p>
    <w:p w14:paraId="223B765E" w14:textId="77777777" w:rsidR="008E5C26" w:rsidRDefault="008E5C26" w:rsidP="00CA0492">
      <w:pPr>
        <w:pStyle w:val="1"/>
      </w:pPr>
    </w:p>
    <w:p w14:paraId="14D17F4C" w14:textId="13DF13E9" w:rsidR="00FE52F0" w:rsidRDefault="00FE52F0" w:rsidP="00620725">
      <w:pPr>
        <w:pStyle w:val="2"/>
        <w:spacing w:before="0" w:after="0"/>
      </w:pPr>
      <w:bookmarkStart w:id="52" w:name="_Toc137159316"/>
      <w:r>
        <w:t>3.1 Модель уровня «сущность-связь»</w:t>
      </w:r>
      <w:bookmarkEnd w:id="52"/>
    </w:p>
    <w:p w14:paraId="700B9BD2" w14:textId="77777777" w:rsidR="008E5C26" w:rsidRPr="008E5C26" w:rsidRDefault="008E5C26" w:rsidP="008E5C26">
      <w:pPr>
        <w:pStyle w:val="Standard"/>
        <w:spacing w:line="360" w:lineRule="auto"/>
        <w:rPr>
          <w:sz w:val="28"/>
          <w:szCs w:val="28"/>
        </w:rPr>
      </w:pPr>
    </w:p>
    <w:p w14:paraId="395249DD" w14:textId="08EB3C0F" w:rsidR="005220A7" w:rsidRPr="007D23AA" w:rsidRDefault="000A4361" w:rsidP="005623CC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756E7B2" wp14:editId="22CBC438">
            <wp:simplePos x="0" y="0"/>
            <wp:positionH relativeFrom="margin">
              <wp:align>right</wp:align>
            </wp:positionH>
            <wp:positionV relativeFrom="paragraph">
              <wp:posOffset>901700</wp:posOffset>
            </wp:positionV>
            <wp:extent cx="5939790" cy="1765300"/>
            <wp:effectExtent l="0" t="0" r="3810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3CC" w:rsidRPr="005623CC">
        <w:rPr>
          <w:lang w:val="ru-RU"/>
        </w:rPr>
        <w:t xml:space="preserve">На рисунке 3.1 приведена </w:t>
      </w:r>
      <w:r w:rsidR="005623CC" w:rsidRPr="005623CC">
        <w:t>IDEF</w:t>
      </w:r>
      <w:r w:rsidR="005623CC" w:rsidRPr="005623CC">
        <w:rPr>
          <w:lang w:val="ru-RU"/>
        </w:rPr>
        <w:t>1</w:t>
      </w:r>
      <w:r w:rsidR="005623CC" w:rsidRPr="005623CC">
        <w:t>X</w:t>
      </w:r>
      <w:r w:rsidR="005623CC" w:rsidRPr="005623CC">
        <w:rPr>
          <w:lang w:val="ru-RU"/>
        </w:rPr>
        <w:t xml:space="preserve">-диаграмма </w:t>
      </w:r>
      <w:r w:rsidR="005623CC" w:rsidRPr="005623CC">
        <w:t>ER</w:t>
      </w:r>
      <w:r w:rsidR="005623CC" w:rsidRPr="005623CC">
        <w:rPr>
          <w:lang w:val="ru-RU"/>
        </w:rPr>
        <w:t xml:space="preserve">-уровня, </w:t>
      </w:r>
      <w:r>
        <w:rPr>
          <w:lang w:val="ru-RU"/>
        </w:rPr>
        <w:t>на которой показаны объекты предметной области и их отношения, представляющие интерес с точки зрения художественного руководителя.</w:t>
      </w:r>
    </w:p>
    <w:p w14:paraId="3780CE06" w14:textId="71CAEE18" w:rsidR="008E5C26" w:rsidRDefault="001C0074" w:rsidP="00021E86">
      <w:pPr>
        <w:pStyle w:val="ae"/>
        <w:spacing w:before="360" w:after="0"/>
      </w:pPr>
      <w:r>
        <w:t xml:space="preserve">Рисунок </w:t>
      </w:r>
      <w:r w:rsidR="00595E22">
        <w:t>3</w:t>
      </w:r>
      <w:r>
        <w:t xml:space="preserve">.1 </w:t>
      </w:r>
      <w:r w:rsidR="00624621">
        <w:t>–</w:t>
      </w:r>
      <w:r>
        <w:t xml:space="preserve"> </w:t>
      </w:r>
      <w:r w:rsidR="000A4361">
        <w:t>Диаграмма модели уровня «сущность-связь»</w:t>
      </w:r>
    </w:p>
    <w:p w14:paraId="28CC1D7A" w14:textId="7D93C6A8" w:rsidR="00480231" w:rsidRDefault="00480231" w:rsidP="00BB6611">
      <w:pPr>
        <w:pStyle w:val="ae"/>
        <w:spacing w:before="0" w:after="0" w:line="360" w:lineRule="auto"/>
        <w:rPr>
          <w:rFonts w:eastAsia="Calibri" w:cs="Tahoma"/>
          <w:b/>
          <w:szCs w:val="26"/>
        </w:rPr>
      </w:pPr>
    </w:p>
    <w:p w14:paraId="29DD3F48" w14:textId="0DB872E2" w:rsidR="00513CC0" w:rsidRDefault="00513CC0" w:rsidP="00513CC0">
      <w:pPr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Репетиция может быть назначена более чем одной музыкальной секции в одно и то же время, вследствие чего на репетиции проводится несколько занятий. Аранжировка представляет собой адаптированную партию музыкального произведения для конкретного музыкального инструмента. </w:t>
      </w:r>
      <w:r w:rsidR="00B86970">
        <w:rPr>
          <w:rFonts w:eastAsia="Calibri"/>
          <w:lang w:val="ru-RU"/>
        </w:rPr>
        <w:t xml:space="preserve">Множество музыкальных произведений образуют репертуар музыкального коллектива. </w:t>
      </w:r>
      <w:r>
        <w:rPr>
          <w:rFonts w:eastAsia="Calibri"/>
          <w:lang w:val="ru-RU"/>
        </w:rPr>
        <w:t>На мероприятии может выступать</w:t>
      </w:r>
      <w:r w:rsidR="003D5471">
        <w:rPr>
          <w:rFonts w:eastAsia="Calibri"/>
          <w:lang w:val="ru-RU"/>
        </w:rPr>
        <w:t xml:space="preserve"> несколько номеров от одного и того же музыкального ансамбля. Участник коллектива может состоять в более чем одном музыкальном ансамбле, а также более чем одной музыкальной секции, репетируя с разными составами. Владение </w:t>
      </w:r>
      <w:r w:rsidR="000A4361">
        <w:rPr>
          <w:rFonts w:eastAsia="Calibri"/>
          <w:lang w:val="ru-RU"/>
        </w:rPr>
        <w:t xml:space="preserve">конкретным </w:t>
      </w:r>
      <w:r w:rsidR="003D5471">
        <w:rPr>
          <w:rFonts w:eastAsia="Calibri"/>
          <w:lang w:val="ru-RU"/>
        </w:rPr>
        <w:t xml:space="preserve">музыкальным инструментом </w:t>
      </w:r>
      <w:r w:rsidR="000A4361">
        <w:rPr>
          <w:rFonts w:eastAsia="Calibri"/>
          <w:lang w:val="ru-RU"/>
        </w:rPr>
        <w:t xml:space="preserve">участника коллектива </w:t>
      </w:r>
      <w:r w:rsidR="003D5471">
        <w:rPr>
          <w:rFonts w:eastAsia="Calibri"/>
          <w:lang w:val="ru-RU"/>
        </w:rPr>
        <w:t>указывает на профессиональные навыки игры</w:t>
      </w:r>
      <w:r w:rsidR="00C033B8">
        <w:rPr>
          <w:rFonts w:eastAsia="Calibri"/>
          <w:lang w:val="ru-RU"/>
        </w:rPr>
        <w:t xml:space="preserve"> </w:t>
      </w:r>
      <w:r w:rsidR="003D5471">
        <w:rPr>
          <w:rFonts w:eastAsia="Calibri"/>
          <w:lang w:val="ru-RU"/>
        </w:rPr>
        <w:t>на этом инструмент</w:t>
      </w:r>
      <w:r w:rsidR="00C033B8">
        <w:rPr>
          <w:rFonts w:eastAsia="Calibri"/>
          <w:lang w:val="ru-RU"/>
        </w:rPr>
        <w:t>е</w:t>
      </w:r>
      <w:r w:rsidR="003D5471">
        <w:rPr>
          <w:rFonts w:eastAsia="Calibri"/>
          <w:lang w:val="ru-RU"/>
        </w:rPr>
        <w:t>.</w:t>
      </w:r>
    </w:p>
    <w:p w14:paraId="781BF50E" w14:textId="375463B9" w:rsidR="0080696F" w:rsidRDefault="0080696F" w:rsidP="00513CC0">
      <w:pPr>
        <w:rPr>
          <w:rFonts w:eastAsia="Calibri"/>
          <w:lang w:val="ru-RU"/>
        </w:rPr>
      </w:pPr>
    </w:p>
    <w:p w14:paraId="3B827751" w14:textId="77777777" w:rsidR="0080696F" w:rsidRPr="00513CC0" w:rsidRDefault="0080696F" w:rsidP="00513CC0">
      <w:pPr>
        <w:rPr>
          <w:rFonts w:eastAsia="Calibri"/>
          <w:lang w:val="ru-RU"/>
        </w:rPr>
      </w:pPr>
    </w:p>
    <w:p w14:paraId="1D67E8BC" w14:textId="40DA8C46" w:rsidR="00010993" w:rsidRDefault="00010993" w:rsidP="00480231">
      <w:pPr>
        <w:pStyle w:val="2"/>
        <w:spacing w:before="0" w:after="0"/>
      </w:pPr>
      <w:bookmarkStart w:id="53" w:name="_Toc137159317"/>
      <w:r>
        <w:lastRenderedPageBreak/>
        <w:t>3.</w:t>
      </w:r>
      <w:r w:rsidR="0080696F">
        <w:t>2</w:t>
      </w:r>
      <w:r>
        <w:t xml:space="preserve"> </w:t>
      </w:r>
      <w:r>
        <w:rPr>
          <w:lang w:val="en-US"/>
        </w:rPr>
        <w:t>IDEF</w:t>
      </w:r>
      <w:r w:rsidRPr="00010993">
        <w:t>1</w:t>
      </w:r>
      <w:r>
        <w:rPr>
          <w:lang w:val="en-US"/>
        </w:rPr>
        <w:t>X</w:t>
      </w:r>
      <w:r w:rsidRPr="00010993">
        <w:t xml:space="preserve"> </w:t>
      </w:r>
      <w:r>
        <w:t xml:space="preserve">диаграмма </w:t>
      </w:r>
      <w:r>
        <w:rPr>
          <w:lang w:val="en-US"/>
        </w:rPr>
        <w:t>FA</w:t>
      </w:r>
      <w:r w:rsidRPr="00010993">
        <w:t>-</w:t>
      </w:r>
      <w:r>
        <w:t>уровня</w:t>
      </w:r>
      <w:bookmarkEnd w:id="53"/>
    </w:p>
    <w:p w14:paraId="36AAAEC3" w14:textId="77777777" w:rsidR="008E5C26" w:rsidRPr="008E5C26" w:rsidRDefault="008E5C26" w:rsidP="008E5C26">
      <w:pPr>
        <w:pStyle w:val="Standard"/>
        <w:spacing w:line="360" w:lineRule="auto"/>
        <w:rPr>
          <w:sz w:val="28"/>
          <w:szCs w:val="32"/>
        </w:rPr>
      </w:pPr>
    </w:p>
    <w:p w14:paraId="42460406" w14:textId="21FF94C9" w:rsidR="00010993" w:rsidRPr="00CB131E" w:rsidRDefault="005623CC" w:rsidP="005623CC">
      <w:pPr>
        <w:spacing w:after="240"/>
        <w:rPr>
          <w:lang w:val="ru-RU"/>
        </w:rPr>
      </w:pPr>
      <w:r w:rsidRPr="005623CC">
        <w:rPr>
          <w:lang w:val="ru-RU"/>
        </w:rPr>
        <w:t>На рисунке 3.</w:t>
      </w:r>
      <w:r w:rsidR="0080696F">
        <w:rPr>
          <w:lang w:val="ru-RU"/>
        </w:rPr>
        <w:t>2</w:t>
      </w:r>
      <w:r w:rsidRPr="005623CC">
        <w:rPr>
          <w:lang w:val="ru-RU"/>
        </w:rPr>
        <w:t xml:space="preserve"> </w:t>
      </w:r>
      <w:r w:rsidR="000A4361">
        <w:rPr>
          <w:lang w:val="ru-RU"/>
        </w:rPr>
        <w:t>приведена логическая модель, отображающая структуры и связи отношений реляционной базы данных художественного руководителя, обеспечивающей накопление необходимой информации.</w:t>
      </w:r>
      <w:r w:rsidR="003E7B7B" w:rsidRPr="003E7B7B">
        <w:rPr>
          <w:noProof/>
          <w:lang w:val="ru-RU"/>
        </w:rPr>
        <w:t xml:space="preserve"> </w:t>
      </w:r>
      <w:r w:rsidR="0080696F">
        <w:rPr>
          <w:noProof/>
        </w:rPr>
        <w:drawing>
          <wp:anchor distT="0" distB="0" distL="114300" distR="114300" simplePos="0" relativeHeight="251676672" behindDoc="0" locked="0" layoutInCell="1" allowOverlap="1" wp14:anchorId="4A451CA4" wp14:editId="7EE343C5">
            <wp:simplePos x="0" y="0"/>
            <wp:positionH relativeFrom="column">
              <wp:posOffset>3810</wp:posOffset>
            </wp:positionH>
            <wp:positionV relativeFrom="paragraph">
              <wp:posOffset>920115</wp:posOffset>
            </wp:positionV>
            <wp:extent cx="5939790" cy="2639695"/>
            <wp:effectExtent l="0" t="0" r="3810" b="825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41E4D" w14:textId="23CEEC0B" w:rsidR="00C620D0" w:rsidRPr="0080696F" w:rsidRDefault="00010993" w:rsidP="003515FC">
      <w:pPr>
        <w:pStyle w:val="ae"/>
        <w:spacing w:before="360" w:after="0"/>
      </w:pPr>
      <w:r>
        <w:t>Рисунок 3.</w:t>
      </w:r>
      <w:r w:rsidR="0080696F">
        <w:t>2</w:t>
      </w:r>
      <w:r>
        <w:t xml:space="preserve"> </w:t>
      </w:r>
      <w:r w:rsidR="0080696F">
        <w:t>–</w:t>
      </w:r>
      <w:r>
        <w:t xml:space="preserve"> </w:t>
      </w:r>
      <w:r w:rsidR="0080696F">
        <w:t>Полноатрибутная диаграмма модели данных пользователя</w:t>
      </w:r>
    </w:p>
    <w:p w14:paraId="363508A6" w14:textId="77777777" w:rsidR="00BB6611" w:rsidRDefault="00BB6611" w:rsidP="00712203">
      <w:pPr>
        <w:pStyle w:val="ae"/>
        <w:spacing w:before="0" w:after="0" w:line="360" w:lineRule="auto"/>
      </w:pPr>
    </w:p>
    <w:p w14:paraId="7C740AB1" w14:textId="0777E689" w:rsidR="00C620D0" w:rsidRDefault="00C620D0" w:rsidP="00BB6611">
      <w:pPr>
        <w:pStyle w:val="2"/>
        <w:spacing w:before="0" w:after="0"/>
        <w:rPr>
          <w:rFonts w:cs="Times New Roman"/>
        </w:rPr>
      </w:pPr>
      <w:bookmarkStart w:id="54" w:name="__RefHeading___Toc1551_3334555210"/>
      <w:bookmarkStart w:id="55" w:name="_Toc133299258"/>
      <w:bookmarkStart w:id="56" w:name="_Toc133299286"/>
      <w:bookmarkStart w:id="57" w:name="_Toc133299300"/>
      <w:bookmarkStart w:id="58" w:name="_Toc133304495"/>
      <w:bookmarkStart w:id="59" w:name="_Toc137159318"/>
      <w:r>
        <w:rPr>
          <w:rFonts w:cs="Times New Roman"/>
        </w:rPr>
        <w:t>3</w:t>
      </w:r>
      <w:r w:rsidRPr="00897A65">
        <w:rPr>
          <w:rFonts w:cs="Times New Roman"/>
        </w:rPr>
        <w:t>.</w:t>
      </w:r>
      <w:r w:rsidR="0080696F">
        <w:rPr>
          <w:rFonts w:cs="Times New Roman"/>
        </w:rPr>
        <w:t>3</w:t>
      </w:r>
      <w:r w:rsidRPr="00897A65">
        <w:rPr>
          <w:rFonts w:cs="Times New Roman"/>
        </w:rPr>
        <w:t xml:space="preserve"> Глоссарий</w:t>
      </w:r>
      <w:bookmarkEnd w:id="54"/>
      <w:bookmarkEnd w:id="55"/>
      <w:bookmarkEnd w:id="56"/>
      <w:bookmarkEnd w:id="57"/>
      <w:bookmarkEnd w:id="58"/>
      <w:bookmarkEnd w:id="59"/>
    </w:p>
    <w:p w14:paraId="2542AC20" w14:textId="361967ED" w:rsidR="008E5C26" w:rsidRPr="008E5C26" w:rsidRDefault="008E5C26" w:rsidP="008E5C26">
      <w:pPr>
        <w:pStyle w:val="Standard"/>
        <w:spacing w:line="360" w:lineRule="auto"/>
        <w:rPr>
          <w:sz w:val="28"/>
          <w:szCs w:val="32"/>
        </w:rPr>
      </w:pPr>
    </w:p>
    <w:p w14:paraId="0ACB2D4E" w14:textId="7E299F20" w:rsidR="00C620D0" w:rsidRPr="00897A65" w:rsidRDefault="00C620D0" w:rsidP="00BB6611"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В таблице </w:t>
      </w:r>
      <w:r>
        <w:rPr>
          <w:rFonts w:ascii="Times New Roman" w:hAnsi="Times New Roman"/>
          <w:sz w:val="28"/>
          <w:szCs w:val="28"/>
        </w:rPr>
        <w:t>3</w:t>
      </w:r>
      <w:r w:rsidRPr="00897A65">
        <w:rPr>
          <w:rFonts w:ascii="Times New Roman" w:hAnsi="Times New Roman"/>
          <w:sz w:val="28"/>
          <w:szCs w:val="28"/>
        </w:rPr>
        <w:t>.1 содержатся описания терминов профессионального языка пользователя.</w:t>
      </w:r>
    </w:p>
    <w:p w14:paraId="23D1BF24" w14:textId="2D35D26E" w:rsidR="00C620D0" w:rsidRDefault="00C620D0" w:rsidP="00C620D0">
      <w:pPr>
        <w:suppressAutoHyphens w:val="0"/>
        <w:spacing w:after="0" w:line="240" w:lineRule="auto"/>
        <w:ind w:firstLine="0"/>
        <w:contextualSpacing w:val="0"/>
        <w:jc w:val="left"/>
        <w:rPr>
          <w:szCs w:val="28"/>
        </w:rPr>
      </w:pPr>
      <w:proofErr w:type="spellStart"/>
      <w:r w:rsidRPr="00897A65">
        <w:rPr>
          <w:szCs w:val="28"/>
        </w:rPr>
        <w:t>Таблица</w:t>
      </w:r>
      <w:proofErr w:type="spellEnd"/>
      <w:r w:rsidRPr="00897A65">
        <w:rPr>
          <w:szCs w:val="28"/>
        </w:rPr>
        <w:t xml:space="preserve"> </w:t>
      </w:r>
      <w:r>
        <w:rPr>
          <w:szCs w:val="28"/>
        </w:rPr>
        <w:t>3</w:t>
      </w:r>
      <w:r w:rsidRPr="00897A65">
        <w:rPr>
          <w:szCs w:val="28"/>
        </w:rPr>
        <w:t xml:space="preserve">.1 — </w:t>
      </w:r>
      <w:proofErr w:type="spellStart"/>
      <w:r w:rsidRPr="00897A65">
        <w:rPr>
          <w:szCs w:val="28"/>
        </w:rPr>
        <w:t>Словарь</w:t>
      </w:r>
      <w:proofErr w:type="spellEnd"/>
      <w:r w:rsidRPr="00897A65">
        <w:rPr>
          <w:szCs w:val="28"/>
        </w:rPr>
        <w:t xml:space="preserve"> </w:t>
      </w:r>
      <w:proofErr w:type="spellStart"/>
      <w:r w:rsidRPr="00897A65">
        <w:rPr>
          <w:szCs w:val="28"/>
        </w:rPr>
        <w:t>данных</w:t>
      </w:r>
      <w:proofErr w:type="spellEnd"/>
    </w:p>
    <w:tbl>
      <w:tblPr>
        <w:tblW w:w="96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8"/>
        <w:gridCol w:w="6521"/>
        <w:gridCol w:w="1275"/>
      </w:tblGrid>
      <w:tr w:rsidR="002E12C6" w:rsidRPr="00275B4E" w14:paraId="205FC390" w14:textId="77777777" w:rsidTr="00DB585B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938F18" w14:textId="77777777" w:rsidR="002E12C6" w:rsidRPr="00275B4E" w:rsidRDefault="002E12C6" w:rsidP="000121E8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275B4E">
              <w:rPr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54989" w14:textId="786910C3" w:rsidR="002E12C6" w:rsidRPr="00275B4E" w:rsidRDefault="002E12C6" w:rsidP="000121E8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Определение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BE2A0B" w14:textId="77777777" w:rsidR="002E12C6" w:rsidRPr="00275B4E" w:rsidRDefault="002E12C6" w:rsidP="000121E8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275B4E">
              <w:rPr>
                <w:b/>
                <w:bCs/>
                <w:sz w:val="28"/>
                <w:szCs w:val="28"/>
              </w:rPr>
              <w:t>Примеч.</w:t>
            </w:r>
          </w:p>
        </w:tc>
      </w:tr>
      <w:tr w:rsidR="002E12C6" w:rsidRPr="00275B4E" w14:paraId="3EFF92F8" w14:textId="77777777" w:rsidTr="00DB585B"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E1D71" w14:textId="77777777" w:rsidR="002E12C6" w:rsidRPr="00275B4E" w:rsidRDefault="002E12C6" w:rsidP="000121E8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Участник</w:t>
            </w:r>
            <w:r w:rsidRPr="00275B4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75B4E">
              <w:rPr>
                <w:sz w:val="28"/>
                <w:szCs w:val="28"/>
              </w:rPr>
              <w:t>коллектива</w:t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C3F62" w14:textId="558C1B61" w:rsidR="002E12C6" w:rsidRPr="00275B4E" w:rsidRDefault="002E12C6" w:rsidP="000121E8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Студент, изъявивший желание вступить в музыкальный коллектив, и занимающий в нём некоторую должность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B201E5" w14:textId="77777777" w:rsidR="002E12C6" w:rsidRPr="00275B4E" w:rsidRDefault="002E12C6" w:rsidP="000121E8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</w:t>
            </w:r>
          </w:p>
        </w:tc>
      </w:tr>
      <w:tr w:rsidR="002E12C6" w:rsidRPr="00275B4E" w14:paraId="0DDE3684" w14:textId="77777777" w:rsidTr="00DB585B">
        <w:tc>
          <w:tcPr>
            <w:tcW w:w="1838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619B2" w14:textId="77777777" w:rsidR="002E12C6" w:rsidRPr="00275B4E" w:rsidRDefault="002E12C6" w:rsidP="000121E8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Должность</w:t>
            </w:r>
          </w:p>
        </w:tc>
        <w:tc>
          <w:tcPr>
            <w:tcW w:w="6521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4A730" w14:textId="59E1B7F3" w:rsidR="002E12C6" w:rsidRPr="00275B4E" w:rsidRDefault="002E12C6" w:rsidP="000121E8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Ранг </w:t>
            </w:r>
            <w:r>
              <w:rPr>
                <w:sz w:val="28"/>
                <w:szCs w:val="28"/>
              </w:rPr>
              <w:t>участника</w:t>
            </w:r>
            <w:r w:rsidRPr="00275B4E">
              <w:rPr>
                <w:sz w:val="28"/>
                <w:szCs w:val="28"/>
              </w:rPr>
              <w:t xml:space="preserve"> коллектива</w:t>
            </w:r>
          </w:p>
        </w:tc>
        <w:tc>
          <w:tcPr>
            <w:tcW w:w="12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B490C" w14:textId="77777777" w:rsidR="002E12C6" w:rsidRPr="00275B4E" w:rsidRDefault="002E12C6" w:rsidP="000121E8">
            <w:pPr>
              <w:pStyle w:val="TableContents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6D008CD4" w14:textId="77777777" w:rsidTr="00DB585B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E21D3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Степень</w:t>
            </w:r>
            <w:r>
              <w:rPr>
                <w:sz w:val="28"/>
                <w:szCs w:val="28"/>
              </w:rPr>
              <w:br/>
            </w:r>
            <w:r w:rsidRPr="00275B4E">
              <w:rPr>
                <w:sz w:val="28"/>
                <w:szCs w:val="28"/>
              </w:rPr>
              <w:t xml:space="preserve"> участия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45427" w14:textId="020A821D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Роль </w:t>
            </w:r>
            <w:r>
              <w:rPr>
                <w:sz w:val="28"/>
                <w:szCs w:val="28"/>
              </w:rPr>
              <w:t>участника</w:t>
            </w:r>
            <w:r w:rsidRPr="00275B4E">
              <w:rPr>
                <w:sz w:val="28"/>
                <w:szCs w:val="28"/>
              </w:rPr>
              <w:t xml:space="preserve"> ансамбля во время выступления на творческом </w:t>
            </w:r>
            <w:r>
              <w:rPr>
                <w:sz w:val="28"/>
                <w:szCs w:val="28"/>
              </w:rPr>
              <w:t>мероприят</w:t>
            </w:r>
            <w:r w:rsidRPr="00275B4E">
              <w:rPr>
                <w:sz w:val="28"/>
                <w:szCs w:val="28"/>
              </w:rPr>
              <w:t>ии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6EC176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78A62509" w14:textId="77777777" w:rsidTr="00DB585B">
        <w:tc>
          <w:tcPr>
            <w:tcW w:w="1838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78D5D" w14:textId="432C9F90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Опыт </w:t>
            </w:r>
            <w:r>
              <w:rPr>
                <w:sz w:val="28"/>
                <w:szCs w:val="28"/>
              </w:rPr>
              <w:br/>
            </w:r>
            <w:r w:rsidRPr="00275B4E">
              <w:rPr>
                <w:sz w:val="28"/>
                <w:szCs w:val="28"/>
              </w:rPr>
              <w:t>выступлений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66F571" w14:textId="390072B5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Оценка опыта в публичных выступлениях </w:t>
            </w:r>
            <w:r>
              <w:rPr>
                <w:sz w:val="28"/>
                <w:szCs w:val="28"/>
              </w:rPr>
              <w:t>участниках</w:t>
            </w:r>
            <w:r w:rsidRPr="00275B4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коллектива</w:t>
            </w:r>
            <w:r w:rsidRPr="00275B4E">
              <w:rPr>
                <w:sz w:val="28"/>
                <w:szCs w:val="28"/>
              </w:rPr>
              <w:t>, выполненная художественным руководителем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9CEFBE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DB585B" w:rsidRPr="00275B4E" w14:paraId="6CD17A91" w14:textId="77777777" w:rsidTr="00DB585B">
        <w:tc>
          <w:tcPr>
            <w:tcW w:w="9634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ECBE9" w14:textId="591238D4" w:rsidR="00DB585B" w:rsidRPr="00275B4E" w:rsidRDefault="00DB585B" w:rsidP="00DB585B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Продолжение таблицы 3.1</w:t>
            </w:r>
          </w:p>
        </w:tc>
      </w:tr>
      <w:tr w:rsidR="002E12C6" w:rsidRPr="00275B4E" w14:paraId="7760C05E" w14:textId="77777777" w:rsidTr="00DB585B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E7C262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Музыкальное </w:t>
            </w:r>
            <w:r w:rsidRPr="00275B4E">
              <w:rPr>
                <w:sz w:val="28"/>
                <w:szCs w:val="28"/>
              </w:rPr>
              <w:br/>
              <w:t>образование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18E3AD" w14:textId="613D6AB6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Уровень образования </w:t>
            </w:r>
            <w:r>
              <w:rPr>
                <w:sz w:val="28"/>
                <w:szCs w:val="28"/>
              </w:rPr>
              <w:t>участника</w:t>
            </w:r>
            <w:r w:rsidRPr="00275B4E">
              <w:rPr>
                <w:sz w:val="28"/>
                <w:szCs w:val="28"/>
              </w:rPr>
              <w:t xml:space="preserve"> коллектива в музыкальной сфере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18BEE9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3E7B7B" w14:paraId="2AAC3F09" w14:textId="77777777" w:rsidTr="00DB585B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46A44" w14:textId="787921B9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Владелец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D67E6" w14:textId="21C8B0D5" w:rsidR="002E12C6" w:rsidRPr="003E7B7B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Участник коллектива, которому принадлежит музыкальный инструмент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F408C" w14:textId="7C74B3EC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</w:tr>
      <w:tr w:rsidR="002E12C6" w:rsidRPr="00275B4E" w14:paraId="5E25650D" w14:textId="77777777" w:rsidTr="00DB585B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90178" w14:textId="61DD7217" w:rsidR="002E12C6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Уровень </w:t>
            </w:r>
            <w:r w:rsidRPr="00275B4E">
              <w:rPr>
                <w:sz w:val="28"/>
                <w:szCs w:val="28"/>
              </w:rPr>
              <w:br/>
              <w:t>владения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A4278" w14:textId="2B34B1D9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Профессионализм </w:t>
            </w:r>
            <w:r>
              <w:rPr>
                <w:sz w:val="28"/>
                <w:szCs w:val="28"/>
              </w:rPr>
              <w:t>владельца музыкальным инструментом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27D80" w14:textId="5C7F6816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177FB498" w14:textId="77777777" w:rsidTr="00DB585B"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D0DEC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Музыкальный </w:t>
            </w:r>
            <w:r w:rsidRPr="00275B4E">
              <w:rPr>
                <w:sz w:val="28"/>
                <w:szCs w:val="28"/>
              </w:rPr>
              <w:br/>
              <w:t>инструмент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1BDE24" w14:textId="44866C92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Набор сведений о музыкальном инструменте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643630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</w:t>
            </w:r>
          </w:p>
        </w:tc>
      </w:tr>
      <w:tr w:rsidR="002E12C6" w:rsidRPr="00275B4E" w14:paraId="286F469C" w14:textId="77777777" w:rsidTr="00DB585B"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FE6F0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Группа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8B561C" w14:textId="73FFEDCF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Категория музыкального инструмента, определяемая в зависимости от типа источника звука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81B62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10255DA1" w14:textId="77777777" w:rsidTr="00DB585B">
        <w:tc>
          <w:tcPr>
            <w:tcW w:w="18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F49780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Механизм </w:t>
            </w:r>
            <w:r w:rsidRPr="00275B4E">
              <w:rPr>
                <w:sz w:val="28"/>
                <w:szCs w:val="28"/>
              </w:rPr>
              <w:br/>
              <w:t>звукоизвлечения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4F89E" w14:textId="0B70CD56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Подгруппа музыкального инструмента, характеризующая его звукоизвлечение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8C048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432C5AC4" w14:textId="77777777" w:rsidTr="00DB585B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02F04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Музыкальное произведение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8A7DD" w14:textId="018201A3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Ансамблевая или индивидуальная композиция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6E7286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</w:t>
            </w:r>
          </w:p>
        </w:tc>
      </w:tr>
      <w:tr w:rsidR="002E12C6" w:rsidRPr="00275B4E" w14:paraId="673ABF02" w14:textId="77777777" w:rsidTr="00DB585B"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34447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Авторство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F5359" w14:textId="611FF8E6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Авторское право на распоряжение созданной работой, возникшее с момента его фиксации на материальном носителе: компакт-диске или аудиофайле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B41DF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07279C55" w14:textId="77777777" w:rsidTr="00DB585B"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E9601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Тип </w:t>
            </w:r>
            <w:r w:rsidRPr="00275B4E">
              <w:rPr>
                <w:sz w:val="28"/>
                <w:szCs w:val="28"/>
              </w:rPr>
              <w:br/>
              <w:t>произведения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8D7BE1" w14:textId="46E89CFD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Специфика исполняемого музыкального произведения некоторым музыкальным ансамблем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E3518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535CEF23" w14:textId="77777777" w:rsidTr="00DB585B"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52EB7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Стиль</w:t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DE10B" w14:textId="64DB839A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Общий характер и художественные особенности музыкального произведения, которые могут быть общими для нескольких жанров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7A335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4F40715B" w14:textId="77777777" w:rsidTr="00DB585B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EE51D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Жанр 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84362" w14:textId="22D8AC58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Категория музыкального произведения, которая уточняет и конкретизирует СТИЛЬ, указывая на определённые музыкальные элементы, характерные для этого жанра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5D3F0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44650BD1" w14:textId="77777777" w:rsidTr="00DB585B"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49A1B9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Тональность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CE251B" w14:textId="4EC3A7A6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Высотное положение мажорного или минорного лаба, в которой указывается тоника и лад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63D94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63804938" w14:textId="77777777" w:rsidTr="00DB585B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31B7A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Темп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C20D43" w14:textId="43037015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Оригинальная скорость исполнения музыкального произведения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E807CE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566019E8" w14:textId="77777777" w:rsidTr="00DB585B">
        <w:tc>
          <w:tcPr>
            <w:tcW w:w="1838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3E4FC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Музыкальный </w:t>
            </w:r>
            <w:r w:rsidRPr="00275B4E">
              <w:rPr>
                <w:sz w:val="28"/>
                <w:szCs w:val="28"/>
              </w:rPr>
              <w:br/>
              <w:t>ансамбль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3316E" w14:textId="77777777" w:rsidR="002E12C6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Единица в музыкальном коллективе, объединяющая </w:t>
            </w:r>
            <w:r>
              <w:rPr>
                <w:sz w:val="28"/>
                <w:szCs w:val="28"/>
              </w:rPr>
              <w:t>участников</w:t>
            </w:r>
            <w:r w:rsidRPr="00275B4E">
              <w:rPr>
                <w:sz w:val="28"/>
                <w:szCs w:val="28"/>
              </w:rPr>
              <w:t xml:space="preserve"> коллектива, исполняющих некоторый набор</w:t>
            </w:r>
            <w:r>
              <w:rPr>
                <w:sz w:val="28"/>
                <w:szCs w:val="28"/>
              </w:rPr>
              <w:t xml:space="preserve"> музыкальных</w:t>
            </w:r>
            <w:r w:rsidRPr="00275B4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произведений</w:t>
            </w:r>
          </w:p>
          <w:p w14:paraId="741862A5" w14:textId="77777777" w:rsidR="00DB585B" w:rsidRDefault="00DB585B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</w:p>
          <w:p w14:paraId="65E46B3D" w14:textId="2DDC3635" w:rsidR="00DB585B" w:rsidRPr="00275B4E" w:rsidRDefault="00DB585B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36BF92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</w:t>
            </w:r>
          </w:p>
        </w:tc>
      </w:tr>
      <w:tr w:rsidR="00DB585B" w:rsidRPr="00275B4E" w14:paraId="6AE59275" w14:textId="77777777" w:rsidTr="00DB585B">
        <w:tc>
          <w:tcPr>
            <w:tcW w:w="9634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47B29" w14:textId="436EA4A5" w:rsidR="00DB585B" w:rsidRPr="00275B4E" w:rsidRDefault="00C13A30" w:rsidP="00DB585B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Окончание</w:t>
            </w:r>
            <w:r w:rsidR="00DB585B">
              <w:rPr>
                <w:sz w:val="28"/>
                <w:szCs w:val="28"/>
              </w:rPr>
              <w:t xml:space="preserve"> таблицы 3.1</w:t>
            </w:r>
          </w:p>
        </w:tc>
      </w:tr>
      <w:tr w:rsidR="002E12C6" w:rsidRPr="00275B4E" w14:paraId="785C64EB" w14:textId="77777777" w:rsidTr="00DB585B"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CEB944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Музыкальная </w:t>
            </w:r>
            <w:r w:rsidRPr="00275B4E">
              <w:rPr>
                <w:sz w:val="28"/>
                <w:szCs w:val="28"/>
              </w:rPr>
              <w:br/>
              <w:t>секция</w:t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BFE40" w14:textId="4286567D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Единица в музыкальном коллективе, объединяющая </w:t>
            </w:r>
            <w:r>
              <w:rPr>
                <w:sz w:val="28"/>
                <w:szCs w:val="28"/>
              </w:rPr>
              <w:t>участников</w:t>
            </w:r>
            <w:r w:rsidRPr="00275B4E">
              <w:rPr>
                <w:sz w:val="28"/>
                <w:szCs w:val="28"/>
              </w:rPr>
              <w:t xml:space="preserve"> коллектива, посещающих одни и те же </w:t>
            </w:r>
            <w:r>
              <w:rPr>
                <w:sz w:val="28"/>
                <w:szCs w:val="28"/>
              </w:rPr>
              <w:t>репетиции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0DE022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</w:t>
            </w:r>
          </w:p>
        </w:tc>
      </w:tr>
      <w:tr w:rsidR="002E12C6" w:rsidRPr="00275B4E" w14:paraId="19611EB9" w14:textId="77777777" w:rsidTr="00DB585B"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89325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Репетиция</w:t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51AB02" w14:textId="36B0DF9D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Занятия </w:t>
            </w:r>
            <w:r>
              <w:rPr>
                <w:sz w:val="28"/>
                <w:szCs w:val="28"/>
              </w:rPr>
              <w:t>музыкальных секций</w:t>
            </w:r>
            <w:r w:rsidRPr="00275B4E">
              <w:rPr>
                <w:sz w:val="28"/>
                <w:szCs w:val="28"/>
              </w:rPr>
              <w:t xml:space="preserve"> для отработки </w:t>
            </w:r>
            <w:r>
              <w:rPr>
                <w:sz w:val="28"/>
                <w:szCs w:val="28"/>
              </w:rPr>
              <w:t>произведений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77219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</w:t>
            </w:r>
          </w:p>
        </w:tc>
      </w:tr>
      <w:tr w:rsidR="002E12C6" w:rsidRPr="00275B4E" w14:paraId="7C307E62" w14:textId="77777777" w:rsidTr="00DB585B"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45994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Занятие</w:t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D4958" w14:textId="42C2EA15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Репетиция одной музыкальной секции, проводимая в назначенное время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563BF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</w:t>
            </w:r>
          </w:p>
        </w:tc>
      </w:tr>
      <w:tr w:rsidR="002E12C6" w:rsidRPr="00275B4E" w14:paraId="4F1C921C" w14:textId="77777777" w:rsidTr="00DB585B">
        <w:tc>
          <w:tcPr>
            <w:tcW w:w="18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D7A4C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План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F9A9D2" w14:textId="395A55D5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Описание последовательности и количестве отрабатываемого материала музыкальных произведений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F8E8C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33CDA982" w14:textId="77777777" w:rsidTr="00DB585B"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E22AD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Итоги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50CE8" w14:textId="435B82FB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Описание результатов занятия музыкальной секцией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CFF3ED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3E7164F3" w14:textId="77777777" w:rsidTr="00DB585B"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E3990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Аранжировка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1317EA" w14:textId="15C80E1A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Версия партии музыкального произведения, адаптированной под имеющийся состав музыкальных инструментов коллектива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5E5E5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</w:t>
            </w:r>
          </w:p>
        </w:tc>
      </w:tr>
      <w:tr w:rsidR="002E12C6" w:rsidRPr="00275B4E" w14:paraId="361ED104" w14:textId="77777777" w:rsidTr="00DB585B">
        <w:trPr>
          <w:trHeight w:val="604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A8157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Мероприятие</w:t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0AFE3" w14:textId="287D7F63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Творческое событие, на котором </w:t>
            </w:r>
            <w:r>
              <w:rPr>
                <w:sz w:val="28"/>
                <w:szCs w:val="28"/>
              </w:rPr>
              <w:t>музыкальный ансамбль</w:t>
            </w:r>
            <w:r w:rsidRPr="00275B4E">
              <w:rPr>
                <w:sz w:val="28"/>
                <w:szCs w:val="28"/>
              </w:rPr>
              <w:t xml:space="preserve"> выступает с </w:t>
            </w:r>
            <w:r>
              <w:rPr>
                <w:sz w:val="28"/>
                <w:szCs w:val="28"/>
              </w:rPr>
              <w:t>музыкальными произведениями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4668C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</w:t>
            </w:r>
          </w:p>
        </w:tc>
      </w:tr>
      <w:tr w:rsidR="002E12C6" w:rsidRPr="00275B4E" w14:paraId="70D39ACC" w14:textId="77777777" w:rsidTr="00DB585B">
        <w:trPr>
          <w:trHeight w:val="64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55D38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Описание </w:t>
            </w:r>
            <w:r w:rsidRPr="00275B4E">
              <w:rPr>
                <w:sz w:val="28"/>
                <w:szCs w:val="28"/>
              </w:rPr>
              <w:br/>
              <w:t>мероприятия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61439" w14:textId="3F1621D3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Краткая характеристика мероприятия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ADCC1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5175AE28" w14:textId="77777777" w:rsidTr="00DB585B">
        <w:trPr>
          <w:trHeight w:val="641"/>
        </w:trPr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67747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Уровень </w:t>
            </w:r>
            <w:r w:rsidRPr="00275B4E">
              <w:rPr>
                <w:sz w:val="28"/>
                <w:szCs w:val="28"/>
              </w:rPr>
              <w:br/>
              <w:t>мероприятия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7A9950" w14:textId="4F1C6801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Ранг культурно-развлекательного или творческого мероприятия, используемый в характеристике-представлении </w:t>
            </w:r>
            <w:r>
              <w:rPr>
                <w:sz w:val="28"/>
                <w:szCs w:val="28"/>
              </w:rPr>
              <w:t>участника</w:t>
            </w:r>
            <w:r w:rsidRPr="00275B4E">
              <w:rPr>
                <w:sz w:val="28"/>
                <w:szCs w:val="28"/>
              </w:rPr>
              <w:t xml:space="preserve"> коллектива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644345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41E5FE35" w14:textId="77777777" w:rsidTr="00DB585B">
        <w:trPr>
          <w:trHeight w:val="641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A70EF9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Организатор</w:t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62326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Контактная информация ответственного за мероприятие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5A3D15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5D6C24DD" w14:textId="77777777" w:rsidTr="00DB585B">
        <w:trPr>
          <w:trHeight w:val="64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561E35" w14:textId="77777777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Публика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1A0C3" w14:textId="0AB79291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Описание аудитории, которая будет собрана на мероприятии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9248D" w14:textId="77777777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2E12C6" w:rsidRPr="00275B4E" w14:paraId="1BCE7D3B" w14:textId="77777777" w:rsidTr="00DB585B">
        <w:trPr>
          <w:trHeight w:val="641"/>
        </w:trPr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952FED" w14:textId="3F1D56B6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Выступление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C5237" w14:textId="72BA377E" w:rsidR="002E12C6" w:rsidRPr="00275B4E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от музыкального ансамбля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4D224" w14:textId="32905B2B" w:rsidR="002E12C6" w:rsidRPr="00275B4E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</w:tr>
      <w:tr w:rsidR="002E12C6" w:rsidRPr="006B5192" w14:paraId="7D6C0480" w14:textId="77777777" w:rsidTr="00DB585B">
        <w:trPr>
          <w:trHeight w:val="641"/>
        </w:trPr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F01289" w14:textId="554926BD" w:rsidR="002E12C6" w:rsidRPr="006B5192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участия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3EB3B" w14:textId="45821CA8" w:rsidR="002E12C6" w:rsidRDefault="002E12C6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 выступления музыкального ансамбля на мероприятии с конкретным музыкальным произведением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EA4FB" w14:textId="4001EB1F" w:rsidR="002E12C6" w:rsidRDefault="002E12C6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</w:tbl>
    <w:p w14:paraId="3667B483" w14:textId="77777777" w:rsidR="00216D27" w:rsidRDefault="00216D27">
      <w:pPr>
        <w:suppressAutoHyphens w:val="0"/>
        <w:spacing w:after="0" w:line="240" w:lineRule="auto"/>
        <w:ind w:firstLine="0"/>
        <w:contextualSpacing w:val="0"/>
        <w:jc w:val="left"/>
        <w:rPr>
          <w:rFonts w:eastAsia="Noto Sans CJK SC"/>
          <w:b/>
          <w:szCs w:val="28"/>
          <w:lang w:val="ru-RU"/>
        </w:rPr>
      </w:pPr>
      <w:bookmarkStart w:id="60" w:name="__RefHeading___Toc1563_3334555210"/>
      <w:bookmarkStart w:id="61" w:name="_Toc133299259"/>
      <w:bookmarkStart w:id="62" w:name="_Toc133299287"/>
      <w:bookmarkStart w:id="63" w:name="_Toc133299301"/>
      <w:bookmarkStart w:id="64" w:name="_Toc133304497"/>
      <w:r w:rsidRPr="006B5192">
        <w:rPr>
          <w:lang w:val="ru-RU"/>
        </w:rPr>
        <w:br w:type="page"/>
      </w:r>
    </w:p>
    <w:p w14:paraId="4740FEDF" w14:textId="09D218B3" w:rsidR="006E4BF1" w:rsidRDefault="00183A29" w:rsidP="008E5C26">
      <w:pPr>
        <w:pStyle w:val="Heading"/>
        <w:spacing w:before="341" w:after="0"/>
        <w:rPr>
          <w:rFonts w:cs="Times New Roman"/>
        </w:rPr>
      </w:pPr>
      <w:bookmarkStart w:id="65" w:name="_Toc137159319"/>
      <w:r w:rsidRPr="00897A65">
        <w:rPr>
          <w:rFonts w:cs="Times New Roman"/>
        </w:rPr>
        <w:lastRenderedPageBreak/>
        <w:t>Заключение</w:t>
      </w:r>
      <w:bookmarkEnd w:id="60"/>
      <w:bookmarkEnd w:id="61"/>
      <w:bookmarkEnd w:id="62"/>
      <w:bookmarkEnd w:id="63"/>
      <w:bookmarkEnd w:id="64"/>
      <w:bookmarkEnd w:id="65"/>
    </w:p>
    <w:p w14:paraId="5C0A5308" w14:textId="77777777" w:rsidR="008E5C26" w:rsidRPr="008E5C26" w:rsidRDefault="008E5C26" w:rsidP="00620725">
      <w:pPr>
        <w:pStyle w:val="Textbody"/>
        <w:spacing w:before="0" w:after="0"/>
        <w:ind w:firstLine="0"/>
        <w:jc w:val="center"/>
        <w:rPr>
          <w:sz w:val="28"/>
          <w:szCs w:val="32"/>
        </w:rPr>
      </w:pPr>
    </w:p>
    <w:p w14:paraId="0A3F3712" w14:textId="4BE06A4D" w:rsidR="006E4BF1" w:rsidRPr="00DB71E3" w:rsidRDefault="006E4BF1" w:rsidP="00A5699F">
      <w:pPr>
        <w:spacing w:after="0"/>
        <w:rPr>
          <w:lang w:val="ru-RU"/>
        </w:rPr>
      </w:pPr>
      <w:r w:rsidRPr="006E4BF1">
        <w:rPr>
          <w:lang w:val="ru-RU"/>
        </w:rPr>
        <w:t xml:space="preserve">В рамках выполнения курсовой работы под названием "База данных художественного руководителя студенческого музыкального коллектива" был проведен исследовательский анализ процесса функционирования музыкальных коллективов в студенческой среде. </w:t>
      </w:r>
      <w:r w:rsidRPr="00DB71E3">
        <w:rPr>
          <w:lang w:val="ru-RU"/>
        </w:rPr>
        <w:t xml:space="preserve">В </w:t>
      </w:r>
      <w:r w:rsidRPr="006E4BF1">
        <w:rPr>
          <w:lang w:val="ru-RU"/>
        </w:rPr>
        <w:t>ходе этого исследования</w:t>
      </w:r>
      <w:r w:rsidRPr="00DB71E3">
        <w:rPr>
          <w:lang w:val="ru-RU"/>
        </w:rPr>
        <w:t xml:space="preserve"> были определены ключевые участники процесса и этапы его выполнения. Основываясь на полученной информации, был выделен предполагаемый пользователь базы данных для студенческого музыкального коллектива, а именно художественный руководитель, и были определены его основные функции и обязанности. Кроме того, был составлен список входных и выходных документов и сообщений, а также разработан глоссарий, описывающий сущности и их атрибуты для базы данных студенческого музыкального коллектива.</w:t>
      </w:r>
    </w:p>
    <w:p w14:paraId="36D8273C" w14:textId="620A9753" w:rsidR="009D45A4" w:rsidRDefault="006E4BF1" w:rsidP="00A5699F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F1">
        <w:rPr>
          <w:rFonts w:ascii="Times New Roman" w:hAnsi="Times New Roman"/>
          <w:sz w:val="28"/>
          <w:szCs w:val="28"/>
        </w:rPr>
        <w:t xml:space="preserve">Также в ходе работы был изучен язык моделирования данных IDEF1X, а с использованием программы </w:t>
      </w:r>
      <w:proofErr w:type="spellStart"/>
      <w:r w:rsidRPr="006E4BF1">
        <w:rPr>
          <w:rFonts w:ascii="Times New Roman" w:hAnsi="Times New Roman"/>
          <w:sz w:val="28"/>
          <w:szCs w:val="28"/>
        </w:rPr>
        <w:t>DBDesigner</w:t>
      </w:r>
      <w:proofErr w:type="spellEnd"/>
      <w:r w:rsidRPr="006E4BF1">
        <w:rPr>
          <w:rFonts w:ascii="Times New Roman" w:hAnsi="Times New Roman"/>
          <w:sz w:val="28"/>
          <w:szCs w:val="28"/>
        </w:rPr>
        <w:t xml:space="preserve"> были созданы IDEF1X-диаграммы, отражающие структуру базы данных на уровнях ER, KB и FA.</w:t>
      </w:r>
    </w:p>
    <w:p w14:paraId="012E233D" w14:textId="21EA9EFA" w:rsidR="009D45A4" w:rsidRDefault="009D45A4">
      <w:pPr>
        <w:suppressAutoHyphens w:val="0"/>
        <w:spacing w:after="0" w:line="240" w:lineRule="auto"/>
        <w:ind w:firstLine="0"/>
        <w:contextualSpacing w:val="0"/>
        <w:jc w:val="left"/>
        <w:rPr>
          <w:szCs w:val="28"/>
          <w:lang w:val="ru-RU"/>
        </w:rPr>
      </w:pPr>
      <w:r w:rsidRPr="003515FC">
        <w:rPr>
          <w:szCs w:val="28"/>
          <w:lang w:val="ru-RU"/>
        </w:rPr>
        <w:br w:type="page"/>
      </w:r>
    </w:p>
    <w:p w14:paraId="5B8A85B1" w14:textId="40E19BE9" w:rsidR="009D45A4" w:rsidRDefault="009D45A4" w:rsidP="009D45A4">
      <w:pPr>
        <w:pStyle w:val="Heading"/>
        <w:pageBreakBefore/>
        <w:spacing w:after="0" w:line="360" w:lineRule="auto"/>
        <w:rPr>
          <w:rFonts w:cs="Times New Roman"/>
        </w:rPr>
      </w:pPr>
      <w:bookmarkStart w:id="66" w:name="__RefHeading___Toc1390_1535740172"/>
      <w:bookmarkStart w:id="67" w:name="_Toc133299262"/>
      <w:bookmarkStart w:id="68" w:name="_Toc133299290"/>
      <w:bookmarkStart w:id="69" w:name="_Toc133299304"/>
      <w:bookmarkStart w:id="70" w:name="_Toc133304500"/>
      <w:bookmarkStart w:id="71" w:name="_Toc137159320"/>
      <w:r w:rsidRPr="00897A65">
        <w:rPr>
          <w:rFonts w:cs="Times New Roman"/>
        </w:rPr>
        <w:lastRenderedPageBreak/>
        <w:t>Список использованных источников</w:t>
      </w:r>
      <w:bookmarkEnd w:id="66"/>
      <w:bookmarkEnd w:id="67"/>
      <w:bookmarkEnd w:id="68"/>
      <w:bookmarkEnd w:id="69"/>
      <w:bookmarkEnd w:id="70"/>
      <w:bookmarkEnd w:id="71"/>
    </w:p>
    <w:p w14:paraId="2A27113D" w14:textId="77777777" w:rsidR="009D45A4" w:rsidRPr="009D45A4" w:rsidRDefault="009D45A4" w:rsidP="009D45A4">
      <w:pPr>
        <w:pStyle w:val="Textbody"/>
        <w:spacing w:before="0" w:after="0"/>
        <w:jc w:val="center"/>
        <w:rPr>
          <w:sz w:val="28"/>
          <w:szCs w:val="28"/>
        </w:rPr>
      </w:pPr>
    </w:p>
    <w:p w14:paraId="013F52B1" w14:textId="12B6A2A6" w:rsidR="00094FC1" w:rsidRDefault="00094FC1" w:rsidP="00094FC1">
      <w:pPr>
        <w:pStyle w:val="Numbering1"/>
        <w:numPr>
          <w:ilvl w:val="0"/>
          <w:numId w:val="18"/>
        </w:numPr>
        <w:tabs>
          <w:tab w:val="clear" w:pos="992"/>
          <w:tab w:val="left" w:pos="993"/>
        </w:tabs>
        <w:ind w:left="0" w:firstLine="709"/>
      </w:pPr>
      <w:r w:rsidRPr="00897A65">
        <w:t xml:space="preserve">Календарный план воспитательной работы [Электронный ресурс]. URL: https://regulations.tusur.ru/storage/150921/Plan_UVR_22.pdf?1644210484 (дата обращения: </w:t>
      </w:r>
      <w:r>
        <w:t>20.0</w:t>
      </w:r>
      <w:r w:rsidRPr="0059125C">
        <w:t>4</w:t>
      </w:r>
      <w:r>
        <w:t>.2023</w:t>
      </w:r>
      <w:r w:rsidRPr="00897A65">
        <w:t>).</w:t>
      </w:r>
    </w:p>
    <w:p w14:paraId="30BB966E" w14:textId="2C60F0A8" w:rsidR="009D45A4" w:rsidRDefault="009D45A4" w:rsidP="00A5699F">
      <w:pPr>
        <w:pStyle w:val="Numbering1"/>
        <w:numPr>
          <w:ilvl w:val="0"/>
          <w:numId w:val="18"/>
        </w:numPr>
        <w:tabs>
          <w:tab w:val="clear" w:pos="992"/>
          <w:tab w:val="left" w:pos="993"/>
        </w:tabs>
        <w:ind w:left="0" w:firstLine="709"/>
      </w:pPr>
      <w:r w:rsidRPr="00897A65">
        <w:t xml:space="preserve">Положение об УВР [Электронный ресурс]. URL: https://regulations.tusur.ru/storage/143321/Pologenie_uvr.pdf?1616737607 (дата обращения: </w:t>
      </w:r>
      <w:r>
        <w:t>2</w:t>
      </w:r>
      <w:r w:rsidR="00094FC1">
        <w:t>7</w:t>
      </w:r>
      <w:r>
        <w:t>.0</w:t>
      </w:r>
      <w:r w:rsidR="0059125C" w:rsidRPr="006B5192">
        <w:t>4</w:t>
      </w:r>
      <w:r>
        <w:t>.2023</w:t>
      </w:r>
      <w:r w:rsidRPr="00897A65">
        <w:t>).</w:t>
      </w:r>
    </w:p>
    <w:p w14:paraId="3D063DB2" w14:textId="42C47067" w:rsidR="00577A7A" w:rsidRPr="00577A7A" w:rsidRDefault="00577A7A" w:rsidP="00A5699F">
      <w:pPr>
        <w:pStyle w:val="Numbering1"/>
        <w:numPr>
          <w:ilvl w:val="0"/>
          <w:numId w:val="18"/>
        </w:numPr>
        <w:tabs>
          <w:tab w:val="clear" w:pos="992"/>
          <w:tab w:val="left" w:pos="993"/>
        </w:tabs>
        <w:ind w:left="0" w:firstLine="709"/>
      </w:pPr>
      <w:r>
        <w:t xml:space="preserve">Структура отдела управления воспитательной работы </w:t>
      </w:r>
      <w:proofErr w:type="spellStart"/>
      <w:r>
        <w:t>ТУСУРа</w:t>
      </w:r>
      <w:proofErr w:type="spellEnd"/>
      <w:r>
        <w:t xml:space="preserve"> </w:t>
      </w:r>
      <w:r w:rsidRPr="00577A7A">
        <w:t>[</w:t>
      </w:r>
      <w:r>
        <w:t>Электронный ресурс</w:t>
      </w:r>
      <w:r w:rsidRPr="00577A7A">
        <w:t>]</w:t>
      </w:r>
      <w:r>
        <w:t xml:space="preserve">. </w:t>
      </w:r>
      <w:r>
        <w:rPr>
          <w:lang w:val="en-US"/>
        </w:rPr>
        <w:t>URL</w:t>
      </w:r>
      <w:r w:rsidRPr="00577A7A">
        <w:t xml:space="preserve">: </w:t>
      </w:r>
      <w:r w:rsidRPr="00577A7A">
        <w:rPr>
          <w:lang w:val="en-US"/>
        </w:rPr>
        <w:t>https</w:t>
      </w:r>
      <w:r w:rsidRPr="00577A7A">
        <w:t>://</w:t>
      </w:r>
      <w:proofErr w:type="spellStart"/>
      <w:r w:rsidRPr="00577A7A">
        <w:rPr>
          <w:lang w:val="en-US"/>
        </w:rPr>
        <w:t>tusur</w:t>
      </w:r>
      <w:proofErr w:type="spellEnd"/>
      <w:r w:rsidRPr="00577A7A">
        <w:t>.</w:t>
      </w:r>
      <w:proofErr w:type="spellStart"/>
      <w:r w:rsidRPr="00577A7A">
        <w:rPr>
          <w:lang w:val="en-US"/>
        </w:rPr>
        <w:t>ru</w:t>
      </w:r>
      <w:proofErr w:type="spellEnd"/>
      <w:r w:rsidRPr="00577A7A">
        <w:t>/</w:t>
      </w:r>
      <w:proofErr w:type="spellStart"/>
      <w:r w:rsidRPr="00577A7A">
        <w:rPr>
          <w:lang w:val="en-US"/>
        </w:rPr>
        <w:t>ru</w:t>
      </w:r>
      <w:proofErr w:type="spellEnd"/>
      <w:r w:rsidRPr="00577A7A">
        <w:t>/</w:t>
      </w:r>
      <w:r w:rsidRPr="00577A7A">
        <w:rPr>
          <w:lang w:val="en-US"/>
        </w:rPr>
        <w:t>o</w:t>
      </w:r>
      <w:r w:rsidRPr="00577A7A">
        <w:t>-</w:t>
      </w:r>
      <w:proofErr w:type="spellStart"/>
      <w:r w:rsidRPr="00577A7A">
        <w:rPr>
          <w:lang w:val="en-US"/>
        </w:rPr>
        <w:t>tusure</w:t>
      </w:r>
      <w:proofErr w:type="spellEnd"/>
      <w:r w:rsidRPr="00577A7A">
        <w:t>/</w:t>
      </w:r>
      <w:proofErr w:type="spellStart"/>
      <w:r w:rsidRPr="00577A7A">
        <w:rPr>
          <w:lang w:val="en-US"/>
        </w:rPr>
        <w:t>struktura</w:t>
      </w:r>
      <w:proofErr w:type="spellEnd"/>
      <w:r w:rsidRPr="00577A7A">
        <w:t>-</w:t>
      </w:r>
      <w:proofErr w:type="spellStart"/>
      <w:r w:rsidRPr="00577A7A">
        <w:rPr>
          <w:lang w:val="en-US"/>
        </w:rPr>
        <w:t>i</w:t>
      </w:r>
      <w:proofErr w:type="spellEnd"/>
      <w:r w:rsidRPr="00577A7A">
        <w:t>-</w:t>
      </w:r>
      <w:proofErr w:type="spellStart"/>
      <w:r w:rsidRPr="00577A7A">
        <w:rPr>
          <w:lang w:val="en-US"/>
        </w:rPr>
        <w:t>organy</w:t>
      </w:r>
      <w:proofErr w:type="spellEnd"/>
      <w:r w:rsidRPr="00577A7A">
        <w:t>-</w:t>
      </w:r>
      <w:proofErr w:type="spellStart"/>
      <w:r w:rsidRPr="00577A7A">
        <w:rPr>
          <w:lang w:val="en-US"/>
        </w:rPr>
        <w:t>upravleniya</w:t>
      </w:r>
      <w:proofErr w:type="spellEnd"/>
      <w:r w:rsidRPr="00577A7A">
        <w:t>/</w:t>
      </w:r>
      <w:proofErr w:type="spellStart"/>
      <w:r w:rsidRPr="00577A7A">
        <w:rPr>
          <w:lang w:val="en-US"/>
        </w:rPr>
        <w:t>departament</w:t>
      </w:r>
      <w:proofErr w:type="spellEnd"/>
      <w:r w:rsidRPr="00577A7A">
        <w:t>-</w:t>
      </w:r>
      <w:proofErr w:type="spellStart"/>
      <w:r w:rsidRPr="00577A7A">
        <w:rPr>
          <w:lang w:val="en-US"/>
        </w:rPr>
        <w:t>obrazovaniya</w:t>
      </w:r>
      <w:proofErr w:type="spellEnd"/>
      <w:r w:rsidRPr="00577A7A">
        <w:t>/</w:t>
      </w:r>
      <w:proofErr w:type="spellStart"/>
      <w:r w:rsidRPr="00577A7A">
        <w:rPr>
          <w:lang w:val="en-US"/>
        </w:rPr>
        <w:t>upravlenie</w:t>
      </w:r>
      <w:proofErr w:type="spellEnd"/>
      <w:r w:rsidRPr="00577A7A">
        <w:t>-</w:t>
      </w:r>
      <w:proofErr w:type="spellStart"/>
      <w:r w:rsidRPr="00577A7A">
        <w:rPr>
          <w:lang w:val="en-US"/>
        </w:rPr>
        <w:t>vospitatelnoy</w:t>
      </w:r>
      <w:proofErr w:type="spellEnd"/>
      <w:r w:rsidRPr="00577A7A">
        <w:t>-</w:t>
      </w:r>
      <w:proofErr w:type="spellStart"/>
      <w:r w:rsidRPr="00577A7A">
        <w:rPr>
          <w:lang w:val="en-US"/>
        </w:rPr>
        <w:t>raboty</w:t>
      </w:r>
      <w:proofErr w:type="spellEnd"/>
      <w:r w:rsidRPr="00577A7A">
        <w:t>-</w:t>
      </w:r>
      <w:proofErr w:type="spellStart"/>
      <w:r w:rsidRPr="00577A7A">
        <w:rPr>
          <w:lang w:val="en-US"/>
        </w:rPr>
        <w:t>uvr</w:t>
      </w:r>
      <w:proofErr w:type="spellEnd"/>
      <w:r w:rsidRPr="00577A7A">
        <w:t xml:space="preserve"> (</w:t>
      </w:r>
      <w:r>
        <w:t>дата обращения: 28.04.2023</w:t>
      </w:r>
      <w:r w:rsidRPr="00577A7A">
        <w:t>)</w:t>
      </w:r>
    </w:p>
    <w:p w14:paraId="34768085" w14:textId="77777777" w:rsidR="006E4BF1" w:rsidRPr="00577A7A" w:rsidRDefault="006E4BF1" w:rsidP="006E4BF1">
      <w:pPr>
        <w:pStyle w:val="Standard"/>
        <w:spacing w:before="114" w:after="114" w:line="360" w:lineRule="auto"/>
        <w:ind w:firstLine="737"/>
        <w:jc w:val="both"/>
        <w:rPr>
          <w:rFonts w:ascii="Times New Roman" w:hAnsi="Times New Roman"/>
          <w:sz w:val="28"/>
          <w:szCs w:val="28"/>
        </w:rPr>
        <w:sectPr w:rsidR="006E4BF1" w:rsidRPr="00577A7A" w:rsidSect="00B277CA">
          <w:footerReference w:type="default" r:id="rId12"/>
          <w:pgSz w:w="11906" w:h="16838"/>
          <w:pgMar w:top="1134" w:right="567" w:bottom="1700" w:left="1701" w:header="720" w:footer="1134" w:gutter="0"/>
          <w:cols w:space="720"/>
        </w:sectPr>
      </w:pPr>
    </w:p>
    <w:p w14:paraId="2CBDED78" w14:textId="3E9BA10F" w:rsidR="00CA0492" w:rsidRPr="00CA0492" w:rsidRDefault="00183A29" w:rsidP="00620725">
      <w:pPr>
        <w:pStyle w:val="Heading"/>
        <w:spacing w:line="360" w:lineRule="auto"/>
        <w:rPr>
          <w:rFonts w:cs="Times New Roman"/>
          <w:bCs/>
        </w:rPr>
      </w:pPr>
      <w:bookmarkStart w:id="72" w:name="__RefHeading___Toc1310_1535740172"/>
      <w:bookmarkStart w:id="73" w:name="_Toc133299260"/>
      <w:bookmarkStart w:id="74" w:name="_Toc133299288"/>
      <w:bookmarkStart w:id="75" w:name="_Toc133299302"/>
      <w:bookmarkStart w:id="76" w:name="_Toc133304498"/>
      <w:bookmarkStart w:id="77" w:name="_Toc137159321"/>
      <w:r w:rsidRPr="00897A65">
        <w:rPr>
          <w:rFonts w:cs="Times New Roman"/>
          <w:bCs/>
        </w:rPr>
        <w:lastRenderedPageBreak/>
        <w:t>Приложение А</w:t>
      </w:r>
      <w:r w:rsidRPr="00897A65">
        <w:rPr>
          <w:rFonts w:cs="Times New Roman"/>
          <w:bCs/>
        </w:rPr>
        <w:br/>
      </w:r>
      <w:r w:rsidRPr="00897A65">
        <w:rPr>
          <w:rFonts w:cs="Times New Roman"/>
          <w:b w:val="0"/>
        </w:rPr>
        <w:t>(справочное)</w:t>
      </w:r>
      <w:r w:rsidRPr="00897A65">
        <w:rPr>
          <w:rFonts w:cs="Times New Roman"/>
          <w:b w:val="0"/>
        </w:rPr>
        <w:br/>
      </w:r>
      <w:r w:rsidRPr="00897A65">
        <w:rPr>
          <w:rFonts w:cs="Times New Roman"/>
          <w:bCs/>
        </w:rPr>
        <w:t>Примеры входных документов</w:t>
      </w:r>
      <w:bookmarkEnd w:id="72"/>
      <w:bookmarkEnd w:id="73"/>
      <w:bookmarkEnd w:id="74"/>
      <w:bookmarkEnd w:id="75"/>
      <w:bookmarkEnd w:id="76"/>
      <w:bookmarkEnd w:id="77"/>
    </w:p>
    <w:p w14:paraId="6991E626" w14:textId="6F46A958" w:rsidR="00F7027A" w:rsidRPr="00897A65" w:rsidRDefault="00183A29">
      <w:pPr>
        <w:pStyle w:val="a"/>
        <w:numPr>
          <w:ilvl w:val="0"/>
          <w:numId w:val="0"/>
        </w:numPr>
        <w:ind w:left="227" w:hanging="227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 xml:space="preserve">Таблица </w:t>
      </w:r>
      <w:r w:rsidR="00A5699F">
        <w:rPr>
          <w:rFonts w:cs="Times New Roman"/>
          <w:szCs w:val="28"/>
        </w:rPr>
        <w:t>А</w:t>
      </w:r>
      <w:r w:rsidRPr="00897A65">
        <w:rPr>
          <w:rFonts w:cs="Times New Roman"/>
          <w:szCs w:val="28"/>
        </w:rPr>
        <w:t>.1 — Пример студенческого билета</w:t>
      </w:r>
    </w:p>
    <w:tbl>
      <w:tblPr>
        <w:tblW w:w="132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8"/>
        <w:gridCol w:w="3310"/>
        <w:gridCol w:w="3310"/>
        <w:gridCol w:w="3310"/>
      </w:tblGrid>
      <w:tr w:rsidR="00F7027A" w:rsidRPr="00897A65" w14:paraId="693E041A" w14:textId="77777777"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73020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 xml:space="preserve">Номер </w:t>
            </w:r>
            <w:proofErr w:type="spellStart"/>
            <w:proofErr w:type="gramStart"/>
            <w:r w:rsidRPr="009D45A4">
              <w:rPr>
                <w:sz w:val="28"/>
                <w:szCs w:val="28"/>
              </w:rPr>
              <w:t>студ.билета</w:t>
            </w:r>
            <w:proofErr w:type="spellEnd"/>
            <w:proofErr w:type="gramEnd"/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DF9D0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ФИО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597A1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Номер группы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6A0A7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Номер телефона</w:t>
            </w:r>
          </w:p>
        </w:tc>
      </w:tr>
      <w:tr w:rsidR="00F7027A" w:rsidRPr="00897A65" w14:paraId="41AA70F1" w14:textId="77777777">
        <w:tc>
          <w:tcPr>
            <w:tcW w:w="3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46B2" w14:textId="77777777" w:rsidR="00F7027A" w:rsidRPr="009D45A4" w:rsidRDefault="00183A29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43035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4C7B2" w14:textId="77777777" w:rsidR="00F7027A" w:rsidRPr="009D45A4" w:rsidRDefault="00183A29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Иванов Иван Иванович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DD7DE" w14:textId="77777777" w:rsidR="00F7027A" w:rsidRPr="009D45A4" w:rsidRDefault="00183A29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431-2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F688B" w14:textId="77777777" w:rsidR="00F7027A" w:rsidRPr="009D45A4" w:rsidRDefault="00183A29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+7 (913) 520-01-38</w:t>
            </w:r>
          </w:p>
        </w:tc>
      </w:tr>
    </w:tbl>
    <w:p w14:paraId="42BB9C3A" w14:textId="77020A36" w:rsidR="00F7027A" w:rsidRPr="00897A65" w:rsidRDefault="00183A29">
      <w:pPr>
        <w:pStyle w:val="Textbody"/>
        <w:spacing w:before="144" w:after="58" w:line="240" w:lineRule="auto"/>
        <w:ind w:firstLine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Таблица </w:t>
      </w:r>
      <w:r w:rsidR="00A5699F">
        <w:rPr>
          <w:rFonts w:ascii="Times New Roman" w:hAnsi="Times New Roman"/>
          <w:sz w:val="28"/>
          <w:szCs w:val="28"/>
        </w:rPr>
        <w:t>А</w:t>
      </w:r>
      <w:r w:rsidRPr="00897A65">
        <w:rPr>
          <w:rFonts w:ascii="Times New Roman" w:hAnsi="Times New Roman"/>
          <w:sz w:val="28"/>
          <w:szCs w:val="28"/>
        </w:rPr>
        <w:t xml:space="preserve">.2 — Календарный план воспитательной работы </w:t>
      </w:r>
      <w:proofErr w:type="spellStart"/>
      <w:r w:rsidRPr="00897A65">
        <w:rPr>
          <w:rFonts w:ascii="Times New Roman" w:hAnsi="Times New Roman"/>
          <w:sz w:val="28"/>
          <w:szCs w:val="28"/>
        </w:rPr>
        <w:t>ТУСУРа</w:t>
      </w:r>
      <w:proofErr w:type="spellEnd"/>
      <w:r w:rsidRPr="00897A65">
        <w:rPr>
          <w:rFonts w:ascii="Times New Roman" w:hAnsi="Times New Roman"/>
          <w:sz w:val="28"/>
          <w:szCs w:val="28"/>
        </w:rPr>
        <w:t xml:space="preserve"> на 2022 год</w:t>
      </w:r>
    </w:p>
    <w:tbl>
      <w:tblPr>
        <w:tblW w:w="132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1700"/>
        <w:gridCol w:w="1812"/>
        <w:gridCol w:w="1988"/>
        <w:gridCol w:w="1300"/>
        <w:gridCol w:w="4626"/>
      </w:tblGrid>
      <w:tr w:rsidR="00F7027A" w:rsidRPr="00E66513" w14:paraId="336FD950" w14:textId="77777777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52C45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Название мероприятия/</w:t>
            </w:r>
            <w:r w:rsidRPr="009D45A4">
              <w:rPr>
                <w:sz w:val="28"/>
                <w:szCs w:val="28"/>
              </w:rPr>
              <w:br/>
              <w:t>события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02CAE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Форма проведения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EF256" w14:textId="612AB62C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Дата проведения мероприятия/события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3D96F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Место проведения мероприятия/</w:t>
            </w:r>
            <w:r w:rsidRPr="009D45A4">
              <w:rPr>
                <w:sz w:val="28"/>
                <w:szCs w:val="28"/>
              </w:rPr>
              <w:br/>
              <w:t>события и формат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94B77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Кол-во участников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113C3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Ответственное лицо образовательной организации высшего образования</w:t>
            </w:r>
          </w:p>
        </w:tc>
      </w:tr>
      <w:tr w:rsidR="00F7027A" w:rsidRPr="00897A65" w14:paraId="7C145BB9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091C0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D45A4">
              <w:rPr>
                <w:b/>
                <w:bCs/>
                <w:sz w:val="28"/>
                <w:szCs w:val="28"/>
              </w:rPr>
              <w:t>Гражданско-патриотическое воспитание</w:t>
            </w:r>
          </w:p>
        </w:tc>
      </w:tr>
      <w:tr w:rsidR="00F7027A" w:rsidRPr="00E66513" w14:paraId="6E61EB26" w14:textId="77777777" w:rsidTr="009D45A4">
        <w:tc>
          <w:tcPr>
            <w:tcW w:w="1812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FB468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День космонавтики</w:t>
            </w:r>
          </w:p>
        </w:tc>
        <w:tc>
          <w:tcPr>
            <w:tcW w:w="1700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8B858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Кинопоказ, фотовыставка, викторина</w:t>
            </w:r>
          </w:p>
        </w:tc>
        <w:tc>
          <w:tcPr>
            <w:tcW w:w="1812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4FB81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Апрель</w:t>
            </w:r>
          </w:p>
        </w:tc>
        <w:tc>
          <w:tcPr>
            <w:tcW w:w="1988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18783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 xml:space="preserve">Онлайн; </w:t>
            </w:r>
            <w:r w:rsidRPr="009D45A4">
              <w:rPr>
                <w:sz w:val="28"/>
                <w:szCs w:val="28"/>
              </w:rPr>
              <w:br/>
              <w:t>Дом учёных</w:t>
            </w:r>
          </w:p>
        </w:tc>
        <w:tc>
          <w:tcPr>
            <w:tcW w:w="1300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88BFA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150</w:t>
            </w:r>
          </w:p>
        </w:tc>
        <w:tc>
          <w:tcPr>
            <w:tcW w:w="46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9BD60B" w14:textId="6343DEF7" w:rsidR="00F7027A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 xml:space="preserve">Марченко Ксения Александровна -начальник управления воспитательной работы; </w:t>
            </w:r>
            <w:r w:rsidRPr="009D45A4">
              <w:rPr>
                <w:sz w:val="28"/>
                <w:szCs w:val="28"/>
              </w:rPr>
              <w:br/>
              <w:t xml:space="preserve">8-909-545-15-87, </w:t>
            </w:r>
            <w:r w:rsidR="009D45A4" w:rsidRPr="009D45A4">
              <w:rPr>
                <w:sz w:val="28"/>
                <w:szCs w:val="28"/>
              </w:rPr>
              <w:t>marchenkotusur@mail.ru</w:t>
            </w:r>
          </w:p>
          <w:p w14:paraId="50BCD603" w14:textId="77777777" w:rsidR="009D45A4" w:rsidRDefault="009D45A4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10D2C2FD" w14:textId="77777777" w:rsidR="009D45A4" w:rsidRDefault="009D45A4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0ED12800" w14:textId="77777777" w:rsidR="009D45A4" w:rsidRDefault="009D45A4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04DEB211" w14:textId="008F26D3" w:rsidR="009D45A4" w:rsidRPr="009D45A4" w:rsidRDefault="009D45A4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D45A4" w:rsidRPr="009D45A4" w14:paraId="5872B434" w14:textId="77777777" w:rsidTr="009D45A4">
        <w:tc>
          <w:tcPr>
            <w:tcW w:w="13238" w:type="dxa"/>
            <w:gridSpan w:val="6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150BA" w14:textId="79BD304F" w:rsidR="009D45A4" w:rsidRPr="009D45A4" w:rsidRDefault="009D45A4" w:rsidP="009D45A4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Завершение таблицы </w:t>
            </w:r>
            <w:r w:rsidR="00A5699F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.2</w:t>
            </w:r>
          </w:p>
        </w:tc>
      </w:tr>
      <w:tr w:rsidR="00F7027A" w:rsidRPr="00E66513" w14:paraId="212D77E4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FC175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D45A4">
              <w:rPr>
                <w:b/>
                <w:bCs/>
                <w:sz w:val="28"/>
                <w:szCs w:val="28"/>
              </w:rPr>
              <w:t>Культурно-просветительское воспитание и творческое развитие</w:t>
            </w:r>
          </w:p>
        </w:tc>
      </w:tr>
      <w:tr w:rsidR="00F7027A" w:rsidRPr="00E66513" w14:paraId="5EAB58A5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EF36C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Смотр-конкурс художественной самодеятельности Студенческая Весна ТУСУР 2022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D5671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смешанный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A0F95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Март-апрель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49B81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Большой концертный зал; онлайн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E4534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14000 просмотров, 2000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1D594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 xml:space="preserve">Марченко Ксения Александровна.-начальник управления воспитательной работы; </w:t>
            </w:r>
            <w:r w:rsidRPr="009D45A4">
              <w:rPr>
                <w:sz w:val="28"/>
                <w:szCs w:val="28"/>
              </w:rPr>
              <w:br/>
              <w:t>8-909-545-15-87, marchenkotusur@mail.ru</w:t>
            </w:r>
          </w:p>
        </w:tc>
      </w:tr>
      <w:tr w:rsidR="00F7027A" w:rsidRPr="00E66513" w14:paraId="2FBCB680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48F86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Отчётный концерт «Рок-клуба»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302DE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оффлайн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A370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Декабрь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7E0A5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Концертный зал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21F56E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25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14E7C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 xml:space="preserve">Марченко Ксения Александровна.-начальник управления воспитательной работы; </w:t>
            </w:r>
            <w:r w:rsidRPr="009D45A4">
              <w:rPr>
                <w:sz w:val="28"/>
                <w:szCs w:val="28"/>
              </w:rPr>
              <w:br/>
              <w:t>8-909-545-15-87, marchenkotusur@mail.ru</w:t>
            </w:r>
          </w:p>
        </w:tc>
      </w:tr>
      <w:tr w:rsidR="00F7027A" w:rsidRPr="00E66513" w14:paraId="4DF44F19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222F7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И т. д. Для всех мероприятий и событий</w:t>
            </w:r>
          </w:p>
        </w:tc>
      </w:tr>
    </w:tbl>
    <w:p w14:paraId="308B452E" w14:textId="77777777" w:rsidR="009B1CD1" w:rsidRPr="00897A65" w:rsidRDefault="009B1CD1" w:rsidP="00897A65">
      <w:pPr>
        <w:rPr>
          <w:lang w:val="ru-RU"/>
        </w:rPr>
        <w:sectPr w:rsidR="009B1CD1" w:rsidRPr="00897A65" w:rsidSect="00B277CA">
          <w:footerReference w:type="default" r:id="rId13"/>
          <w:pgSz w:w="16838" w:h="11906" w:orient="landscape"/>
          <w:pgMar w:top="1440" w:right="567" w:bottom="1440" w:left="1701" w:header="720" w:footer="720" w:gutter="0"/>
          <w:cols w:space="720"/>
        </w:sectPr>
      </w:pPr>
    </w:p>
    <w:p w14:paraId="69E9BA0B" w14:textId="4CBC5127" w:rsidR="00F7027A" w:rsidRDefault="00183A29" w:rsidP="009D45A4">
      <w:pPr>
        <w:pStyle w:val="Heading"/>
        <w:spacing w:before="0" w:line="360" w:lineRule="auto"/>
        <w:rPr>
          <w:rFonts w:cs="Times New Roman"/>
          <w:bCs/>
        </w:rPr>
      </w:pPr>
      <w:bookmarkStart w:id="78" w:name="__RefHeading___Toc1261_742109298"/>
      <w:bookmarkStart w:id="79" w:name="_Toc133299261"/>
      <w:bookmarkStart w:id="80" w:name="_Toc133299289"/>
      <w:bookmarkStart w:id="81" w:name="_Toc133299303"/>
      <w:bookmarkStart w:id="82" w:name="_Toc133304499"/>
      <w:bookmarkStart w:id="83" w:name="_Toc137159322"/>
      <w:r w:rsidRPr="00897A65">
        <w:rPr>
          <w:rFonts w:cs="Times New Roman"/>
          <w:bCs/>
        </w:rPr>
        <w:lastRenderedPageBreak/>
        <w:t>Приложение В</w:t>
      </w:r>
      <w:r w:rsidRPr="00897A65">
        <w:rPr>
          <w:rFonts w:cs="Times New Roman"/>
          <w:b w:val="0"/>
        </w:rPr>
        <w:br/>
        <w:t>(справочное)</w:t>
      </w:r>
      <w:r w:rsidRPr="00897A65">
        <w:rPr>
          <w:rFonts w:cs="Times New Roman"/>
          <w:b w:val="0"/>
        </w:rPr>
        <w:br/>
      </w:r>
      <w:r w:rsidRPr="00897A65">
        <w:rPr>
          <w:rFonts w:cs="Times New Roman"/>
          <w:bCs/>
        </w:rPr>
        <w:t>Примеры выходных документов</w:t>
      </w:r>
      <w:bookmarkEnd w:id="78"/>
      <w:bookmarkEnd w:id="79"/>
      <w:bookmarkEnd w:id="80"/>
      <w:bookmarkEnd w:id="81"/>
      <w:bookmarkEnd w:id="82"/>
      <w:r w:rsidR="00AD0146">
        <w:rPr>
          <w:noProof/>
        </w:rPr>
        <w:drawing>
          <wp:anchor distT="0" distB="0" distL="114300" distR="114300" simplePos="0" relativeHeight="251675648" behindDoc="0" locked="0" layoutInCell="1" allowOverlap="1" wp14:anchorId="6F821F74" wp14:editId="394F9A60">
            <wp:simplePos x="0" y="0"/>
            <wp:positionH relativeFrom="column">
              <wp:posOffset>339090</wp:posOffset>
            </wp:positionH>
            <wp:positionV relativeFrom="paragraph">
              <wp:posOffset>917575</wp:posOffset>
            </wp:positionV>
            <wp:extent cx="5257800" cy="74676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83"/>
    </w:p>
    <w:p w14:paraId="46932B03" w14:textId="4B11231D" w:rsidR="00F7027A" w:rsidRDefault="00183A29" w:rsidP="001C0074">
      <w:pPr>
        <w:pStyle w:val="ae"/>
      </w:pPr>
      <w:r w:rsidRPr="00897A65">
        <w:t xml:space="preserve">Рисунок </w:t>
      </w:r>
      <w:r w:rsidR="00AB361D">
        <w:t>В</w:t>
      </w:r>
      <w:r w:rsidRPr="00897A65">
        <w:t>.</w:t>
      </w:r>
      <w:r w:rsidR="00AB361D">
        <w:t>1</w:t>
      </w:r>
      <w:r w:rsidRPr="00897A65">
        <w:t xml:space="preserve"> — </w:t>
      </w:r>
      <w:r w:rsidR="003515FC">
        <w:t>Шаблон х</w:t>
      </w:r>
      <w:r w:rsidRPr="00897A65">
        <w:t>арактеристик</w:t>
      </w:r>
      <w:r w:rsidR="003515FC">
        <w:t>и</w:t>
      </w:r>
      <w:r w:rsidRPr="00897A65">
        <w:t>-представлени</w:t>
      </w:r>
      <w:r w:rsidR="003515FC">
        <w:t>я</w:t>
      </w:r>
    </w:p>
    <w:p w14:paraId="3AD7DC17" w14:textId="77777777" w:rsidR="00CA0492" w:rsidRPr="00897A65" w:rsidRDefault="00CA0492" w:rsidP="001C0074">
      <w:pPr>
        <w:pStyle w:val="ae"/>
      </w:pPr>
    </w:p>
    <w:p w14:paraId="16E5E4F7" w14:textId="3C6F4FE5" w:rsidR="00F7027A" w:rsidRPr="00BE4074" w:rsidRDefault="00183A29">
      <w:pPr>
        <w:pStyle w:val="Textbody"/>
        <w:spacing w:before="0" w:after="0"/>
        <w:ind w:firstLine="0"/>
        <w:jc w:val="left"/>
        <w:rPr>
          <w:rFonts w:ascii="Times New Roman" w:hAnsi="Times New Roman"/>
          <w:sz w:val="28"/>
          <w:szCs w:val="28"/>
        </w:rPr>
      </w:pPr>
      <w:r w:rsidRPr="00BE4074">
        <w:rPr>
          <w:rFonts w:ascii="Times New Roman" w:hAnsi="Times New Roman"/>
          <w:sz w:val="28"/>
          <w:szCs w:val="28"/>
        </w:rPr>
        <w:t xml:space="preserve">Таблица </w:t>
      </w:r>
      <w:r w:rsidR="00AB361D">
        <w:rPr>
          <w:rFonts w:ascii="Times New Roman" w:hAnsi="Times New Roman"/>
          <w:sz w:val="28"/>
          <w:szCs w:val="28"/>
        </w:rPr>
        <w:t>В</w:t>
      </w:r>
      <w:r w:rsidRPr="00BE4074">
        <w:rPr>
          <w:rFonts w:ascii="Times New Roman" w:hAnsi="Times New Roman"/>
          <w:sz w:val="28"/>
          <w:szCs w:val="28"/>
        </w:rPr>
        <w:t>.</w:t>
      </w:r>
      <w:r w:rsidR="00AB361D">
        <w:rPr>
          <w:rFonts w:ascii="Times New Roman" w:hAnsi="Times New Roman"/>
          <w:sz w:val="28"/>
          <w:szCs w:val="28"/>
        </w:rPr>
        <w:t>2</w:t>
      </w:r>
      <w:r w:rsidRPr="00BE4074">
        <w:rPr>
          <w:rFonts w:ascii="Times New Roman" w:hAnsi="Times New Roman"/>
          <w:sz w:val="28"/>
          <w:szCs w:val="28"/>
        </w:rPr>
        <w:t xml:space="preserve"> — Отчёт о работе музыкального коллектива «Ad Astra»</w:t>
      </w:r>
    </w:p>
    <w:tbl>
      <w:tblPr>
        <w:tblW w:w="949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1"/>
        <w:gridCol w:w="2268"/>
        <w:gridCol w:w="1985"/>
        <w:gridCol w:w="2126"/>
        <w:gridCol w:w="1843"/>
      </w:tblGrid>
      <w:tr w:rsidR="00C734DE" w:rsidRPr="00BE4074" w14:paraId="3C14A420" w14:textId="14DE37EA" w:rsidTr="00BE4074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D872A" w14:textId="77777777" w:rsidR="00C734DE" w:rsidRPr="00BE4074" w:rsidRDefault="00C734DE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E4074">
              <w:rPr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708E9" w14:textId="77777777" w:rsidR="00C734DE" w:rsidRPr="00BE4074" w:rsidRDefault="00C734DE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E4074">
              <w:rPr>
                <w:b/>
                <w:bCs/>
                <w:sz w:val="28"/>
                <w:szCs w:val="28"/>
              </w:rPr>
              <w:t xml:space="preserve">Название </w:t>
            </w:r>
            <w:r w:rsidRPr="00BE4074">
              <w:rPr>
                <w:b/>
                <w:bCs/>
                <w:sz w:val="28"/>
                <w:szCs w:val="28"/>
              </w:rPr>
              <w:br/>
              <w:t>мероприятия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DA464" w14:textId="77777777" w:rsidR="00C734DE" w:rsidRPr="00BE4074" w:rsidRDefault="00C734DE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E4074">
              <w:rPr>
                <w:b/>
                <w:bCs/>
                <w:sz w:val="28"/>
                <w:szCs w:val="28"/>
              </w:rPr>
              <w:t>Музыкальные произведения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870B0" w14:textId="1C670E8A" w:rsidR="00C734DE" w:rsidRPr="00BE4074" w:rsidRDefault="0042082B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E4074">
              <w:rPr>
                <w:b/>
                <w:bCs/>
                <w:sz w:val="28"/>
                <w:szCs w:val="28"/>
              </w:rPr>
              <w:t>Участники</w:t>
            </w:r>
            <w:r w:rsidR="00C734DE" w:rsidRPr="00BE4074">
              <w:rPr>
                <w:b/>
                <w:bCs/>
                <w:sz w:val="28"/>
                <w:szCs w:val="28"/>
              </w:rPr>
              <w:t xml:space="preserve"> </w:t>
            </w:r>
            <w:r w:rsidR="00C734DE" w:rsidRPr="00BE4074">
              <w:rPr>
                <w:b/>
                <w:bCs/>
                <w:sz w:val="28"/>
                <w:szCs w:val="28"/>
              </w:rPr>
              <w:br/>
              <w:t>музыкальных ансамблей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7DA0A" w14:textId="77777777" w:rsidR="00C734DE" w:rsidRPr="00BE4074" w:rsidRDefault="00C734DE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E4074">
              <w:rPr>
                <w:b/>
                <w:bCs/>
                <w:sz w:val="28"/>
                <w:szCs w:val="28"/>
              </w:rPr>
              <w:t>Результаты участия</w:t>
            </w:r>
          </w:p>
        </w:tc>
      </w:tr>
      <w:tr w:rsidR="00C734DE" w:rsidRPr="00BE4074" w14:paraId="514D4A19" w14:textId="0C246F8B" w:rsidTr="00BE4074"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92814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10.09.2023</w:t>
            </w:r>
          </w:p>
        </w:tc>
        <w:tc>
          <w:tcPr>
            <w:tcW w:w="226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379E8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 xml:space="preserve">Квартирник </w:t>
            </w:r>
            <w:r w:rsidRPr="00BE4074">
              <w:rPr>
                <w:sz w:val="28"/>
                <w:szCs w:val="28"/>
              </w:rPr>
              <w:br/>
              <w:t>«И будет месяц май ...»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88FD2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 xml:space="preserve">Земляне - </w:t>
            </w:r>
            <w:r w:rsidRPr="00BE4074">
              <w:rPr>
                <w:sz w:val="28"/>
                <w:szCs w:val="28"/>
              </w:rPr>
              <w:br/>
              <w:t>«Трава у дома»</w:t>
            </w:r>
          </w:p>
        </w:tc>
        <w:tc>
          <w:tcPr>
            <w:tcW w:w="212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2639F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 xml:space="preserve">Золотова К.С., </w:t>
            </w:r>
            <w:r w:rsidRPr="00BE4074">
              <w:rPr>
                <w:sz w:val="28"/>
                <w:szCs w:val="28"/>
              </w:rPr>
              <w:br/>
              <w:t xml:space="preserve">Шорохов В.Г., </w:t>
            </w:r>
            <w:r w:rsidRPr="00BE4074">
              <w:rPr>
                <w:sz w:val="28"/>
                <w:szCs w:val="28"/>
              </w:rPr>
              <w:br/>
              <w:t>Иванов И.И.</w:t>
            </w:r>
          </w:p>
        </w:tc>
        <w:tc>
          <w:tcPr>
            <w:tcW w:w="1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4C02E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2 место</w:t>
            </w:r>
          </w:p>
        </w:tc>
      </w:tr>
      <w:tr w:rsidR="00C734DE" w:rsidRPr="00BE4074" w14:paraId="5DE2957D" w14:textId="2EF2BFE6" w:rsidTr="00BE4074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0936D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13.03.2023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484FB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Смотр-конкурс художественной самодеятельности Студенческая Весна ТУСУР 2023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E567E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BE4074">
              <w:rPr>
                <w:sz w:val="28"/>
                <w:szCs w:val="28"/>
                <w:lang w:val="en-US"/>
              </w:rPr>
              <w:t xml:space="preserve">Red Hot Chili Peppers - </w:t>
            </w:r>
            <w:r w:rsidRPr="00BE4074">
              <w:rPr>
                <w:sz w:val="28"/>
                <w:szCs w:val="28"/>
                <w:lang w:val="en-US"/>
              </w:rPr>
              <w:br/>
              <w:t>«Can’t Stop»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8FA4A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 xml:space="preserve">Кузнецов А.Ф., </w:t>
            </w:r>
            <w:r w:rsidRPr="00BE4074">
              <w:rPr>
                <w:sz w:val="28"/>
                <w:szCs w:val="28"/>
              </w:rPr>
              <w:br/>
              <w:t xml:space="preserve">Кочетков А.Д., </w:t>
            </w:r>
            <w:r w:rsidRPr="00BE4074">
              <w:rPr>
                <w:sz w:val="28"/>
                <w:szCs w:val="28"/>
              </w:rPr>
              <w:br/>
              <w:t xml:space="preserve">Максимов М.В., </w:t>
            </w:r>
            <w:r w:rsidRPr="00BE4074">
              <w:rPr>
                <w:sz w:val="28"/>
                <w:szCs w:val="28"/>
              </w:rPr>
              <w:br/>
              <w:t xml:space="preserve">Колосова А.Д., </w:t>
            </w:r>
            <w:r w:rsidRPr="00BE4074">
              <w:rPr>
                <w:sz w:val="28"/>
                <w:szCs w:val="28"/>
              </w:rPr>
              <w:br/>
              <w:t xml:space="preserve">Сергеева М.А., </w:t>
            </w:r>
            <w:r w:rsidRPr="00BE4074">
              <w:rPr>
                <w:sz w:val="28"/>
                <w:szCs w:val="28"/>
              </w:rPr>
              <w:br/>
              <w:t>Золотова К.С.,</w:t>
            </w:r>
          </w:p>
          <w:p w14:paraId="4666AC8B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Шорохов В.Г.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62B28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1 место</w:t>
            </w:r>
          </w:p>
        </w:tc>
      </w:tr>
      <w:tr w:rsidR="002D3171" w:rsidRPr="00BE4074" w14:paraId="1F44E186" w14:textId="149467E3" w:rsidTr="00BE4074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8DD545" w14:textId="32B7EE7E" w:rsidR="002D3171" w:rsidRPr="00BE4074" w:rsidRDefault="002D3171" w:rsidP="002D3171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13.03.2023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B9161" w14:textId="554513DD" w:rsidR="002D3171" w:rsidRPr="00BE4074" w:rsidRDefault="002D3171" w:rsidP="002D3171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Смотр-конкурс художественной самодеятельности Студенческая Весна ТУСУР 2023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523DD" w14:textId="77777777" w:rsidR="002D3171" w:rsidRPr="00BE4074" w:rsidRDefault="002D3171" w:rsidP="002D3171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BE4074">
              <w:rPr>
                <w:sz w:val="28"/>
                <w:szCs w:val="28"/>
              </w:rPr>
              <w:t>Metallica</w:t>
            </w:r>
            <w:proofErr w:type="spellEnd"/>
            <w:r w:rsidRPr="00BE4074">
              <w:rPr>
                <w:sz w:val="28"/>
                <w:szCs w:val="28"/>
              </w:rPr>
              <w:t xml:space="preserve"> - </w:t>
            </w:r>
            <w:r w:rsidRPr="00BE4074">
              <w:rPr>
                <w:sz w:val="28"/>
                <w:szCs w:val="28"/>
              </w:rPr>
              <w:br/>
              <w:t xml:space="preserve">«The </w:t>
            </w:r>
            <w:proofErr w:type="spellStart"/>
            <w:r w:rsidRPr="00BE4074">
              <w:rPr>
                <w:sz w:val="28"/>
                <w:szCs w:val="28"/>
              </w:rPr>
              <w:t>Outlaw</w:t>
            </w:r>
            <w:proofErr w:type="spellEnd"/>
            <w:r w:rsidRPr="00BE4074">
              <w:rPr>
                <w:sz w:val="28"/>
                <w:szCs w:val="28"/>
              </w:rPr>
              <w:t xml:space="preserve"> </w:t>
            </w:r>
            <w:proofErr w:type="spellStart"/>
            <w:r w:rsidRPr="00BE4074">
              <w:rPr>
                <w:sz w:val="28"/>
                <w:szCs w:val="28"/>
              </w:rPr>
              <w:t>Torn</w:t>
            </w:r>
            <w:proofErr w:type="spellEnd"/>
            <w:r w:rsidRPr="00BE4074">
              <w:rPr>
                <w:sz w:val="28"/>
                <w:szCs w:val="28"/>
              </w:rPr>
              <w:t>»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D7ECB" w14:textId="77777777" w:rsidR="002D3171" w:rsidRPr="00BE4074" w:rsidRDefault="002D3171" w:rsidP="002D3171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Кузнецов А.Ф., Кочетков А.Д., Максимов М.В., Колосова А.Д., Сергеева М.А., Золотова К.С..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623B7" w14:textId="77777777" w:rsidR="002D3171" w:rsidRPr="00BE4074" w:rsidRDefault="002D3171" w:rsidP="002D3171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1 место</w:t>
            </w:r>
          </w:p>
        </w:tc>
      </w:tr>
      <w:tr w:rsidR="002D3171" w:rsidRPr="00E66513" w14:paraId="1C2786D3" w14:textId="7B31113D" w:rsidTr="00C734DE">
        <w:tc>
          <w:tcPr>
            <w:tcW w:w="9493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C9471" w14:textId="77777777" w:rsidR="002D3171" w:rsidRPr="00BE4074" w:rsidRDefault="002D3171" w:rsidP="002D3171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И т. д. по всем мероприятиям.</w:t>
            </w:r>
          </w:p>
        </w:tc>
      </w:tr>
    </w:tbl>
    <w:p w14:paraId="336C02FA" w14:textId="77777777" w:rsidR="00F7027A" w:rsidRPr="00897A65" w:rsidRDefault="00F7027A">
      <w:pPr>
        <w:pStyle w:val="Textbody"/>
        <w:ind w:firstLine="0"/>
        <w:jc w:val="center"/>
        <w:rPr>
          <w:rFonts w:ascii="Times New Roman" w:hAnsi="Times New Roman"/>
        </w:rPr>
      </w:pPr>
    </w:p>
    <w:sectPr w:rsidR="00F7027A" w:rsidRPr="00897A65" w:rsidSect="00B277CA">
      <w:footerReference w:type="default" r:id="rId15"/>
      <w:pgSz w:w="11906" w:h="16838"/>
      <w:pgMar w:top="1134" w:right="567" w:bottom="1700" w:left="1701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9514F" w14:textId="77777777" w:rsidR="0072786C" w:rsidRDefault="0072786C" w:rsidP="00897A65">
      <w:r>
        <w:separator/>
      </w:r>
    </w:p>
  </w:endnote>
  <w:endnote w:type="continuationSeparator" w:id="0">
    <w:p w14:paraId="783E4202" w14:textId="77777777" w:rsidR="0072786C" w:rsidRDefault="0072786C" w:rsidP="0089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Liberation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B9411" w14:textId="49591407" w:rsidR="00BC3BB2" w:rsidRDefault="0072786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61E2C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2E0BD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A46D9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01B99" w14:textId="77777777" w:rsidR="0072786C" w:rsidRDefault="0072786C" w:rsidP="00897A65">
      <w:r>
        <w:separator/>
      </w:r>
    </w:p>
  </w:footnote>
  <w:footnote w:type="continuationSeparator" w:id="0">
    <w:p w14:paraId="1F6EA428" w14:textId="77777777" w:rsidR="0072786C" w:rsidRDefault="0072786C" w:rsidP="00897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651"/>
    <w:multiLevelType w:val="hybridMultilevel"/>
    <w:tmpl w:val="EAB4ABEE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42A7582"/>
    <w:multiLevelType w:val="multilevel"/>
    <w:tmpl w:val="94D8D1E2"/>
    <w:styleLink w:val="WWNum1"/>
    <w:lvl w:ilvl="0">
      <w:start w:val="1"/>
      <w:numFmt w:val="decimal"/>
      <w:pStyle w:val="Numbering2"/>
      <w:lvlText w:val="%1)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54143C1"/>
    <w:multiLevelType w:val="hybridMultilevel"/>
    <w:tmpl w:val="195C5586"/>
    <w:lvl w:ilvl="0" w:tplc="6CF2DD40">
      <w:start w:val="1"/>
      <w:numFmt w:val="russianLower"/>
      <w:lvlText w:val="%1)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083A4FB2"/>
    <w:multiLevelType w:val="multilevel"/>
    <w:tmpl w:val="7172BD8C"/>
    <w:styleLink w:val="WWNum3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9D73D7D"/>
    <w:multiLevelType w:val="multilevel"/>
    <w:tmpl w:val="2BA243D4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5" w15:restartNumberingAfterBreak="0">
    <w:nsid w:val="0B6A2349"/>
    <w:multiLevelType w:val="hybridMultilevel"/>
    <w:tmpl w:val="E60C19CE"/>
    <w:lvl w:ilvl="0" w:tplc="6CF2DD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977AC"/>
    <w:multiLevelType w:val="multilevel"/>
    <w:tmpl w:val="D3CCBCF0"/>
    <w:numStyleLink w:val="Numbering123"/>
  </w:abstractNum>
  <w:abstractNum w:abstractNumId="7" w15:restartNumberingAfterBreak="0">
    <w:nsid w:val="112A26D1"/>
    <w:multiLevelType w:val="multilevel"/>
    <w:tmpl w:val="CF5697A2"/>
    <w:styleLink w:val="WWNum9"/>
    <w:lvl w:ilvl="0">
      <w:start w:val="1"/>
      <w:numFmt w:val="decimal"/>
      <w:pStyle w:val="Numbering3"/>
      <w:lvlText w:val="%1"/>
      <w:lvlJc w:val="left"/>
      <w:pPr>
        <w:ind w:left="420" w:hanging="42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b/>
      </w:rPr>
    </w:lvl>
  </w:abstractNum>
  <w:abstractNum w:abstractNumId="8" w15:restartNumberingAfterBreak="0">
    <w:nsid w:val="124F22D0"/>
    <w:multiLevelType w:val="hybridMultilevel"/>
    <w:tmpl w:val="69CE733A"/>
    <w:lvl w:ilvl="0" w:tplc="6CF2DD4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65201C6"/>
    <w:multiLevelType w:val="multilevel"/>
    <w:tmpl w:val="8278932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10" w15:restartNumberingAfterBreak="0">
    <w:nsid w:val="183271B5"/>
    <w:multiLevelType w:val="multilevel"/>
    <w:tmpl w:val="DCFC5272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Liberation Serif" w:hAnsi="Liberation Serif"/>
        <w:sz w:val="28"/>
        <w:szCs w:val="28"/>
      </w:rPr>
    </w:lvl>
  </w:abstractNum>
  <w:abstractNum w:abstractNumId="11" w15:restartNumberingAfterBreak="0">
    <w:nsid w:val="19E36068"/>
    <w:multiLevelType w:val="multilevel"/>
    <w:tmpl w:val="90D8374C"/>
    <w:styleLink w:val="WWNum1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2" w15:restartNumberingAfterBreak="0">
    <w:nsid w:val="1BDF017C"/>
    <w:multiLevelType w:val="hybridMultilevel"/>
    <w:tmpl w:val="A746C4AE"/>
    <w:lvl w:ilvl="0" w:tplc="6CF2DD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6CF2DD40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D0A70"/>
    <w:multiLevelType w:val="multilevel"/>
    <w:tmpl w:val="21E0029A"/>
    <w:styleLink w:val="WWNum2"/>
    <w:lvl w:ilvl="0">
      <w:numFmt w:val="bullet"/>
      <w:lvlText w:val=""/>
      <w:lvlJc w:val="left"/>
      <w:pPr>
        <w:ind w:left="78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50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94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6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10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82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8" w:hanging="360"/>
      </w:pPr>
      <w:rPr>
        <w:rFonts w:ascii="Wingdings" w:hAnsi="Wingdings" w:cs="Wingdings"/>
      </w:rPr>
    </w:lvl>
  </w:abstractNum>
  <w:abstractNum w:abstractNumId="14" w15:restartNumberingAfterBreak="0">
    <w:nsid w:val="29374EB5"/>
    <w:multiLevelType w:val="hybridMultilevel"/>
    <w:tmpl w:val="701667AC"/>
    <w:lvl w:ilvl="0" w:tplc="6CF2DD4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1B6DC0"/>
    <w:multiLevelType w:val="multilevel"/>
    <w:tmpl w:val="63288AB2"/>
    <w:styleLink w:val="WWNum11"/>
    <w:lvl w:ilvl="0">
      <w:numFmt w:val="bullet"/>
      <w:lvlText w:val=""/>
      <w:lvlJc w:val="left"/>
      <w:pPr>
        <w:ind w:left="777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137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97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57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217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77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937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97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57" w:hanging="360"/>
      </w:pPr>
      <w:rPr>
        <w:rFonts w:ascii="Times New Roman" w:hAnsi="Times New Roman" w:cs="OpenSymbol"/>
      </w:rPr>
    </w:lvl>
  </w:abstractNum>
  <w:abstractNum w:abstractNumId="16" w15:restartNumberingAfterBreak="0">
    <w:nsid w:val="31E71DE8"/>
    <w:multiLevelType w:val="multilevel"/>
    <w:tmpl w:val="1F127480"/>
    <w:styleLink w:val="Numberingivx"/>
    <w:lvl w:ilvl="0">
      <w:start w:val="1"/>
      <w:numFmt w:val="lowerRoman"/>
      <w:lvlText w:val="%1."/>
      <w:lvlJc w:val="right"/>
      <w:pPr>
        <w:ind w:left="754" w:hanging="174"/>
      </w:pPr>
      <w:rPr>
        <w:rFonts w:ascii="Liberation Serif" w:hAnsi="Liberation Serif"/>
        <w:sz w:val="28"/>
        <w:szCs w:val="28"/>
      </w:rPr>
    </w:lvl>
    <w:lvl w:ilvl="1">
      <w:start w:val="1"/>
      <w:numFmt w:val="lowerRoman"/>
      <w:lvlText w:val="%2."/>
      <w:lvlJc w:val="right"/>
      <w:pPr>
        <w:ind w:left="1151" w:hanging="567"/>
      </w:pPr>
      <w:rPr>
        <w:rFonts w:ascii="Liberation Serif" w:hAnsi="Liberation Serif"/>
        <w:sz w:val="28"/>
        <w:szCs w:val="28"/>
      </w:rPr>
    </w:lvl>
    <w:lvl w:ilvl="2">
      <w:start w:val="3"/>
      <w:numFmt w:val="lowerLetter"/>
      <w:lvlText w:val="%3)"/>
      <w:lvlJc w:val="right"/>
      <w:pPr>
        <w:ind w:left="1548" w:hanging="397"/>
      </w:pPr>
      <w:rPr>
        <w:rFonts w:ascii="Liberation Serif" w:hAnsi="Liberation Serif"/>
        <w:sz w:val="28"/>
        <w:szCs w:val="28"/>
      </w:rPr>
    </w:lvl>
    <w:lvl w:ilvl="3">
      <w:numFmt w:val="bullet"/>
      <w:lvlText w:val="•"/>
      <w:lvlJc w:val="right"/>
      <w:pPr>
        <w:ind w:left="1134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right"/>
      <w:pPr>
        <w:ind w:left="1361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right"/>
      <w:pPr>
        <w:ind w:left="1588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right"/>
      <w:pPr>
        <w:ind w:left="1815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right"/>
      <w:pPr>
        <w:ind w:left="2042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right"/>
      <w:pPr>
        <w:ind w:left="2269" w:hanging="227"/>
      </w:pPr>
      <w:rPr>
        <w:rFonts w:ascii="OpenSymbol" w:hAnsi="OpenSymbol"/>
        <w:sz w:val="28"/>
        <w:szCs w:val="28"/>
      </w:rPr>
    </w:lvl>
  </w:abstractNum>
  <w:abstractNum w:abstractNumId="17" w15:restartNumberingAfterBreak="0">
    <w:nsid w:val="338F2F36"/>
    <w:multiLevelType w:val="multilevel"/>
    <w:tmpl w:val="B6EABC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77D6FFA"/>
    <w:multiLevelType w:val="hybridMultilevel"/>
    <w:tmpl w:val="2B20D1E6"/>
    <w:lvl w:ilvl="0" w:tplc="6CF2DD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6F669C6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412E0F"/>
    <w:multiLevelType w:val="hybridMultilevel"/>
    <w:tmpl w:val="48A2C4F2"/>
    <w:lvl w:ilvl="0" w:tplc="6CF2DD40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AA9239E"/>
    <w:multiLevelType w:val="multilevel"/>
    <w:tmpl w:val="D3CCBCF0"/>
    <w:styleLink w:val="Numbering123"/>
    <w:lvl w:ilvl="0">
      <w:start w:val="1"/>
      <w:numFmt w:val="decimal"/>
      <w:pStyle w:val="Numbering1"/>
      <w:lvlText w:val="%1."/>
      <w:lvlJc w:val="left"/>
      <w:pPr>
        <w:ind w:left="754" w:hanging="397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51" w:hanging="397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548" w:hanging="397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945" w:hanging="397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342" w:hanging="397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738" w:hanging="397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3135" w:hanging="397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532" w:hanging="397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929" w:hanging="397"/>
      </w:pPr>
      <w:rPr>
        <w:rFonts w:ascii="Liberation Serif" w:hAnsi="Liberation Serif"/>
        <w:sz w:val="28"/>
        <w:szCs w:val="28"/>
      </w:rPr>
    </w:lvl>
  </w:abstractNum>
  <w:abstractNum w:abstractNumId="21" w15:restartNumberingAfterBreak="0">
    <w:nsid w:val="44A9449E"/>
    <w:multiLevelType w:val="multilevel"/>
    <w:tmpl w:val="379CDA44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22" w15:restartNumberingAfterBreak="0">
    <w:nsid w:val="4A957B3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0F169AC"/>
    <w:multiLevelType w:val="hybridMultilevel"/>
    <w:tmpl w:val="5658E272"/>
    <w:lvl w:ilvl="0" w:tplc="6CF2DD40">
      <w:start w:val="1"/>
      <w:numFmt w:val="russianLow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61E7936"/>
    <w:multiLevelType w:val="multilevel"/>
    <w:tmpl w:val="9A54078E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25" w15:restartNumberingAfterBreak="0">
    <w:nsid w:val="57DB283D"/>
    <w:multiLevelType w:val="multilevel"/>
    <w:tmpl w:val="E97E48E6"/>
    <w:styleLink w:val="List11"/>
    <w:lvl w:ilvl="0">
      <w:numFmt w:val="bullet"/>
      <w:pStyle w:val="a"/>
      <w:lvlText w:val="−"/>
      <w:lvlJc w:val="left"/>
      <w:pPr>
        <w:ind w:left="227" w:hanging="227"/>
      </w:pPr>
      <w:rPr>
        <w:rFonts w:ascii="OpenSymbol" w:hAnsi="OpenSymbol"/>
        <w:sz w:val="28"/>
        <w:szCs w:val="28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  <w:sz w:val="28"/>
        <w:szCs w:val="28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  <w:sz w:val="28"/>
        <w:szCs w:val="28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  <w:sz w:val="28"/>
        <w:szCs w:val="28"/>
      </w:rPr>
    </w:lvl>
  </w:abstractNum>
  <w:abstractNum w:abstractNumId="26" w15:restartNumberingAfterBreak="0">
    <w:nsid w:val="61331B2B"/>
    <w:multiLevelType w:val="hybridMultilevel"/>
    <w:tmpl w:val="E910954C"/>
    <w:lvl w:ilvl="0" w:tplc="6CF2DD40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2E41878"/>
    <w:multiLevelType w:val="multilevel"/>
    <w:tmpl w:val="BBF2B048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28" w15:restartNumberingAfterBreak="0">
    <w:nsid w:val="703B560C"/>
    <w:multiLevelType w:val="multilevel"/>
    <w:tmpl w:val="CABADF0C"/>
    <w:styleLink w:val="WWNum28"/>
    <w:lvl w:ilvl="0">
      <w:numFmt w:val="bullet"/>
      <w:lvlText w:val=""/>
      <w:lvlJc w:val="left"/>
      <w:pPr>
        <w:ind w:left="1854" w:hanging="360"/>
      </w:pPr>
    </w:lvl>
    <w:lvl w:ilvl="1">
      <w:numFmt w:val="bullet"/>
      <w:lvlText w:val="o"/>
      <w:lvlJc w:val="left"/>
      <w:pPr>
        <w:ind w:left="2574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3294" w:hanging="360"/>
      </w:pPr>
    </w:lvl>
    <w:lvl w:ilvl="3">
      <w:numFmt w:val="bullet"/>
      <w:lvlText w:val=""/>
      <w:lvlJc w:val="left"/>
      <w:pPr>
        <w:ind w:left="4014" w:hanging="360"/>
      </w:pPr>
    </w:lvl>
    <w:lvl w:ilvl="4">
      <w:numFmt w:val="bullet"/>
      <w:lvlText w:val="o"/>
      <w:lvlJc w:val="left"/>
      <w:pPr>
        <w:ind w:left="4734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454" w:hanging="360"/>
      </w:pPr>
    </w:lvl>
    <w:lvl w:ilvl="6">
      <w:numFmt w:val="bullet"/>
      <w:lvlText w:val=""/>
      <w:lvlJc w:val="left"/>
      <w:pPr>
        <w:ind w:left="6174" w:hanging="360"/>
      </w:pPr>
    </w:lvl>
    <w:lvl w:ilvl="7">
      <w:numFmt w:val="bullet"/>
      <w:lvlText w:val="o"/>
      <w:lvlJc w:val="left"/>
      <w:pPr>
        <w:ind w:left="6894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614" w:hanging="360"/>
      </w:pPr>
    </w:lvl>
  </w:abstractNum>
  <w:abstractNum w:abstractNumId="29" w15:restartNumberingAfterBreak="0">
    <w:nsid w:val="70AF3E13"/>
    <w:multiLevelType w:val="multilevel"/>
    <w:tmpl w:val="54223138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30" w15:restartNumberingAfterBreak="0">
    <w:nsid w:val="758A0F71"/>
    <w:multiLevelType w:val="hybridMultilevel"/>
    <w:tmpl w:val="0BC6F9A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1" w15:restartNumberingAfterBreak="0">
    <w:nsid w:val="76FB5B0C"/>
    <w:multiLevelType w:val="hybridMultilevel"/>
    <w:tmpl w:val="4BFEC80E"/>
    <w:lvl w:ilvl="0" w:tplc="962206AC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280D17"/>
    <w:multiLevelType w:val="hybridMultilevel"/>
    <w:tmpl w:val="D05ABD32"/>
    <w:lvl w:ilvl="0" w:tplc="6CF2DD40">
      <w:start w:val="1"/>
      <w:numFmt w:val="russianLower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3" w15:restartNumberingAfterBreak="0">
    <w:nsid w:val="78B3353A"/>
    <w:multiLevelType w:val="hybridMultilevel"/>
    <w:tmpl w:val="6B228FA4"/>
    <w:lvl w:ilvl="0" w:tplc="5EC65B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F2A46FA"/>
    <w:multiLevelType w:val="hybridMultilevel"/>
    <w:tmpl w:val="6F24536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0"/>
  </w:num>
  <w:num w:numId="2">
    <w:abstractNumId w:val="16"/>
  </w:num>
  <w:num w:numId="3">
    <w:abstractNumId w:val="25"/>
    <w:lvlOverride w:ilvl="0">
      <w:lvl w:ilvl="0">
        <w:start w:val="1"/>
        <w:numFmt w:val="russianLower"/>
        <w:pStyle w:val="a"/>
        <w:lvlText w:val="%1)"/>
        <w:lvlJc w:val="left"/>
        <w:pPr>
          <w:ind w:left="1307" w:hanging="360"/>
        </w:pPr>
        <w:rPr>
          <w:rFonts w:hint="default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2027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747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467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187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907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627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347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067" w:hanging="180"/>
        </w:pPr>
      </w:lvl>
    </w:lvlOverride>
  </w:num>
  <w:num w:numId="4">
    <w:abstractNumId w:val="1"/>
  </w:num>
  <w:num w:numId="5">
    <w:abstractNumId w:val="13"/>
  </w:num>
  <w:num w:numId="6">
    <w:abstractNumId w:val="3"/>
  </w:num>
  <w:num w:numId="7">
    <w:abstractNumId w:val="9"/>
  </w:num>
  <w:num w:numId="8">
    <w:abstractNumId w:val="29"/>
  </w:num>
  <w:num w:numId="9">
    <w:abstractNumId w:val="24"/>
  </w:num>
  <w:num w:numId="10">
    <w:abstractNumId w:val="4"/>
  </w:num>
  <w:num w:numId="11">
    <w:abstractNumId w:val="21"/>
  </w:num>
  <w:num w:numId="12">
    <w:abstractNumId w:val="7"/>
  </w:num>
  <w:num w:numId="13">
    <w:abstractNumId w:val="27"/>
  </w:num>
  <w:num w:numId="14">
    <w:abstractNumId w:val="15"/>
  </w:num>
  <w:num w:numId="15">
    <w:abstractNumId w:val="11"/>
  </w:num>
  <w:num w:numId="16">
    <w:abstractNumId w:val="28"/>
  </w:num>
  <w:num w:numId="17">
    <w:abstractNumId w:val="25"/>
  </w:num>
  <w:num w:numId="18">
    <w:abstractNumId w:val="20"/>
    <w:lvlOverride w:ilvl="0">
      <w:startOverride w:val="1"/>
    </w:lvlOverride>
  </w:num>
  <w:num w:numId="19">
    <w:abstractNumId w:val="20"/>
    <w:lvlOverride w:ilvl="0">
      <w:startOverride w:val="1"/>
    </w:lvlOverride>
  </w:num>
  <w:num w:numId="20">
    <w:abstractNumId w:val="10"/>
  </w:num>
  <w:num w:numId="21">
    <w:abstractNumId w:val="20"/>
    <w:lvlOverride w:ilvl="0">
      <w:startOverride w:val="1"/>
    </w:lvlOverride>
  </w:num>
  <w:num w:numId="22">
    <w:abstractNumId w:val="20"/>
    <w:lvlOverride w:ilvl="0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</w:num>
  <w:num w:numId="30">
    <w:abstractNumId w:val="17"/>
  </w:num>
  <w:num w:numId="31">
    <w:abstractNumId w:val="31"/>
  </w:num>
  <w:num w:numId="32">
    <w:abstractNumId w:val="6"/>
  </w:num>
  <w:num w:numId="33">
    <w:abstractNumId w:val="22"/>
  </w:num>
  <w:num w:numId="34">
    <w:abstractNumId w:val="18"/>
  </w:num>
  <w:num w:numId="35">
    <w:abstractNumId w:val="14"/>
  </w:num>
  <w:num w:numId="36">
    <w:abstractNumId w:val="12"/>
  </w:num>
  <w:num w:numId="37">
    <w:abstractNumId w:val="8"/>
  </w:num>
  <w:num w:numId="38">
    <w:abstractNumId w:val="30"/>
  </w:num>
  <w:num w:numId="39">
    <w:abstractNumId w:val="0"/>
  </w:num>
  <w:num w:numId="40">
    <w:abstractNumId w:val="34"/>
  </w:num>
  <w:num w:numId="41">
    <w:abstractNumId w:val="5"/>
  </w:num>
  <w:num w:numId="42">
    <w:abstractNumId w:val="23"/>
  </w:num>
  <w:num w:numId="43">
    <w:abstractNumId w:val="2"/>
  </w:num>
  <w:num w:numId="44">
    <w:abstractNumId w:val="26"/>
  </w:num>
  <w:num w:numId="45">
    <w:abstractNumId w:val="32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7A"/>
    <w:rsid w:val="00002D4E"/>
    <w:rsid w:val="00007CE7"/>
    <w:rsid w:val="00010993"/>
    <w:rsid w:val="00021E86"/>
    <w:rsid w:val="00031A7A"/>
    <w:rsid w:val="00044778"/>
    <w:rsid w:val="0005504C"/>
    <w:rsid w:val="00055F23"/>
    <w:rsid w:val="00071690"/>
    <w:rsid w:val="00094FC1"/>
    <w:rsid w:val="000A4361"/>
    <w:rsid w:val="000A5583"/>
    <w:rsid w:val="000A5F48"/>
    <w:rsid w:val="000C29A7"/>
    <w:rsid w:val="000E50B3"/>
    <w:rsid w:val="000E57F8"/>
    <w:rsid w:val="000F7FE2"/>
    <w:rsid w:val="001674E9"/>
    <w:rsid w:val="00175056"/>
    <w:rsid w:val="00183895"/>
    <w:rsid w:val="00183A29"/>
    <w:rsid w:val="001A1C65"/>
    <w:rsid w:val="001A61CE"/>
    <w:rsid w:val="001C0074"/>
    <w:rsid w:val="001F0860"/>
    <w:rsid w:val="00205F5F"/>
    <w:rsid w:val="002157EC"/>
    <w:rsid w:val="00216D27"/>
    <w:rsid w:val="00232392"/>
    <w:rsid w:val="002365D4"/>
    <w:rsid w:val="00253425"/>
    <w:rsid w:val="00261E49"/>
    <w:rsid w:val="00262C61"/>
    <w:rsid w:val="002752C7"/>
    <w:rsid w:val="00275B4E"/>
    <w:rsid w:val="0028755E"/>
    <w:rsid w:val="002B78DE"/>
    <w:rsid w:val="002D3171"/>
    <w:rsid w:val="002D3EA6"/>
    <w:rsid w:val="002E12C6"/>
    <w:rsid w:val="002E780C"/>
    <w:rsid w:val="002F0842"/>
    <w:rsid w:val="0031767E"/>
    <w:rsid w:val="00321BF8"/>
    <w:rsid w:val="00351177"/>
    <w:rsid w:val="003515FC"/>
    <w:rsid w:val="00353D4B"/>
    <w:rsid w:val="003D5471"/>
    <w:rsid w:val="003E0CA4"/>
    <w:rsid w:val="003E7B7B"/>
    <w:rsid w:val="00401AA2"/>
    <w:rsid w:val="0042082B"/>
    <w:rsid w:val="00470929"/>
    <w:rsid w:val="00475204"/>
    <w:rsid w:val="00480231"/>
    <w:rsid w:val="004B247A"/>
    <w:rsid w:val="004D5EC1"/>
    <w:rsid w:val="00500BE7"/>
    <w:rsid w:val="00513CC0"/>
    <w:rsid w:val="005220A7"/>
    <w:rsid w:val="00534784"/>
    <w:rsid w:val="005623CC"/>
    <w:rsid w:val="00571F42"/>
    <w:rsid w:val="00577A7A"/>
    <w:rsid w:val="00580DE7"/>
    <w:rsid w:val="00584D93"/>
    <w:rsid w:val="0059125C"/>
    <w:rsid w:val="00595E22"/>
    <w:rsid w:val="005B2F41"/>
    <w:rsid w:val="005B6188"/>
    <w:rsid w:val="005B6609"/>
    <w:rsid w:val="005D428D"/>
    <w:rsid w:val="005E5BE1"/>
    <w:rsid w:val="00600C03"/>
    <w:rsid w:val="0061063E"/>
    <w:rsid w:val="00620725"/>
    <w:rsid w:val="00624621"/>
    <w:rsid w:val="00626667"/>
    <w:rsid w:val="00637711"/>
    <w:rsid w:val="00673CFF"/>
    <w:rsid w:val="006A6F9B"/>
    <w:rsid w:val="006B5192"/>
    <w:rsid w:val="006E1CEE"/>
    <w:rsid w:val="006E4BF1"/>
    <w:rsid w:val="006F2664"/>
    <w:rsid w:val="00700098"/>
    <w:rsid w:val="007025C0"/>
    <w:rsid w:val="00712203"/>
    <w:rsid w:val="00721B49"/>
    <w:rsid w:val="007259D2"/>
    <w:rsid w:val="0072786C"/>
    <w:rsid w:val="00767DDF"/>
    <w:rsid w:val="007909C2"/>
    <w:rsid w:val="007D23AA"/>
    <w:rsid w:val="0080696F"/>
    <w:rsid w:val="00861C7D"/>
    <w:rsid w:val="008817C3"/>
    <w:rsid w:val="00884976"/>
    <w:rsid w:val="00897A65"/>
    <w:rsid w:val="008A2359"/>
    <w:rsid w:val="008B758E"/>
    <w:rsid w:val="008E5C26"/>
    <w:rsid w:val="00902526"/>
    <w:rsid w:val="009100AF"/>
    <w:rsid w:val="009218FE"/>
    <w:rsid w:val="00933E7C"/>
    <w:rsid w:val="009502D4"/>
    <w:rsid w:val="00970F13"/>
    <w:rsid w:val="00973DD8"/>
    <w:rsid w:val="00995A6B"/>
    <w:rsid w:val="009B0D34"/>
    <w:rsid w:val="009B1CD1"/>
    <w:rsid w:val="009C0A9D"/>
    <w:rsid w:val="009D096A"/>
    <w:rsid w:val="009D45A4"/>
    <w:rsid w:val="009D7B35"/>
    <w:rsid w:val="009E7A91"/>
    <w:rsid w:val="009F23CE"/>
    <w:rsid w:val="00A14FA1"/>
    <w:rsid w:val="00A5699F"/>
    <w:rsid w:val="00A874BA"/>
    <w:rsid w:val="00A87B1B"/>
    <w:rsid w:val="00A94FE5"/>
    <w:rsid w:val="00AA1561"/>
    <w:rsid w:val="00AB361D"/>
    <w:rsid w:val="00AC0A52"/>
    <w:rsid w:val="00AD0146"/>
    <w:rsid w:val="00AE7BE2"/>
    <w:rsid w:val="00AF6319"/>
    <w:rsid w:val="00B05436"/>
    <w:rsid w:val="00B208A9"/>
    <w:rsid w:val="00B277CA"/>
    <w:rsid w:val="00B35F39"/>
    <w:rsid w:val="00B36E48"/>
    <w:rsid w:val="00B37EDD"/>
    <w:rsid w:val="00B4426A"/>
    <w:rsid w:val="00B53E42"/>
    <w:rsid w:val="00B57729"/>
    <w:rsid w:val="00B86970"/>
    <w:rsid w:val="00BB22DD"/>
    <w:rsid w:val="00BB2D3C"/>
    <w:rsid w:val="00BB6611"/>
    <w:rsid w:val="00BE4074"/>
    <w:rsid w:val="00BE47D5"/>
    <w:rsid w:val="00BF3444"/>
    <w:rsid w:val="00C033B8"/>
    <w:rsid w:val="00C13A30"/>
    <w:rsid w:val="00C620D0"/>
    <w:rsid w:val="00C734DE"/>
    <w:rsid w:val="00C77E8C"/>
    <w:rsid w:val="00CA0492"/>
    <w:rsid w:val="00CA1D63"/>
    <w:rsid w:val="00CB1046"/>
    <w:rsid w:val="00CB131E"/>
    <w:rsid w:val="00CD63FB"/>
    <w:rsid w:val="00CE3F9F"/>
    <w:rsid w:val="00CE5623"/>
    <w:rsid w:val="00CE7D0B"/>
    <w:rsid w:val="00CF2144"/>
    <w:rsid w:val="00D121C0"/>
    <w:rsid w:val="00D235D9"/>
    <w:rsid w:val="00D60525"/>
    <w:rsid w:val="00D65F5E"/>
    <w:rsid w:val="00D71134"/>
    <w:rsid w:val="00D76054"/>
    <w:rsid w:val="00D83E72"/>
    <w:rsid w:val="00D85C1C"/>
    <w:rsid w:val="00D962C8"/>
    <w:rsid w:val="00DB585B"/>
    <w:rsid w:val="00DB71E3"/>
    <w:rsid w:val="00DD2015"/>
    <w:rsid w:val="00E114EF"/>
    <w:rsid w:val="00E16A1E"/>
    <w:rsid w:val="00E66513"/>
    <w:rsid w:val="00E81DA3"/>
    <w:rsid w:val="00E94B71"/>
    <w:rsid w:val="00EA7C61"/>
    <w:rsid w:val="00EC36D2"/>
    <w:rsid w:val="00EE2F6F"/>
    <w:rsid w:val="00F04FBC"/>
    <w:rsid w:val="00F06A7C"/>
    <w:rsid w:val="00F166A8"/>
    <w:rsid w:val="00F32776"/>
    <w:rsid w:val="00F574AE"/>
    <w:rsid w:val="00F66B24"/>
    <w:rsid w:val="00F7027A"/>
    <w:rsid w:val="00FE52F0"/>
    <w:rsid w:val="00FF2551"/>
    <w:rsid w:val="00FF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DC861"/>
  <w15:docId w15:val="{B2E5948A-3DBB-45B1-9134-491746D2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1063E"/>
    <w:pPr>
      <w:suppressAutoHyphens/>
      <w:spacing w:after="154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Heading"/>
    <w:autoRedefine/>
    <w:uiPriority w:val="9"/>
    <w:qFormat/>
    <w:rsid w:val="00CA0492"/>
    <w:pPr>
      <w:spacing w:before="0" w:after="0" w:line="360" w:lineRule="auto"/>
    </w:pPr>
    <w:rPr>
      <w:rFonts w:eastAsia="Times New Roman" w:cs="Times New Roman"/>
      <w:caps/>
      <w:szCs w:val="32"/>
    </w:rPr>
  </w:style>
  <w:style w:type="paragraph" w:styleId="2">
    <w:name w:val="heading 2"/>
    <w:basedOn w:val="Heading"/>
    <w:next w:val="Standard"/>
    <w:uiPriority w:val="9"/>
    <w:unhideWhenUsed/>
    <w:qFormat/>
    <w:pPr>
      <w:keepNext/>
      <w:keepLines/>
      <w:spacing w:before="228" w:after="228" w:line="360" w:lineRule="auto"/>
      <w:outlineLvl w:val="1"/>
    </w:pPr>
    <w:rPr>
      <w:rFonts w:eastAsia="Calibri" w:cs="Tahoma"/>
      <w:szCs w:val="26"/>
    </w:rPr>
  </w:style>
  <w:style w:type="paragraph" w:styleId="3">
    <w:name w:val="heading 3"/>
    <w:basedOn w:val="Heading"/>
    <w:next w:val="Standard"/>
    <w:uiPriority w:val="9"/>
    <w:semiHidden/>
    <w:unhideWhenUsed/>
    <w:qFormat/>
    <w:pPr>
      <w:keepNext/>
      <w:keepLines/>
      <w:spacing w:before="331" w:after="291" w:line="360" w:lineRule="auto"/>
      <w:outlineLvl w:val="2"/>
    </w:pPr>
    <w:rPr>
      <w:rFonts w:eastAsia="Calibri" w:cs="Tahoma"/>
      <w:szCs w:val="24"/>
    </w:rPr>
  </w:style>
  <w:style w:type="paragraph" w:styleId="4">
    <w:name w:val="heading 4"/>
    <w:basedOn w:val="Heading"/>
    <w:next w:val="Textbody"/>
    <w:uiPriority w:val="9"/>
    <w:semiHidden/>
    <w:unhideWhenUsed/>
    <w:qFormat/>
    <w:pPr>
      <w:spacing w:before="120" w:after="120"/>
      <w:outlineLvl w:val="3"/>
    </w:pPr>
    <w:rPr>
      <w:bCs/>
      <w:i/>
      <w:iCs/>
      <w:sz w:val="26"/>
      <w:szCs w:val="26"/>
    </w:rPr>
  </w:style>
  <w:style w:type="paragraph" w:styleId="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Cs/>
      <w:sz w:val="24"/>
      <w:szCs w:val="24"/>
    </w:rPr>
  </w:style>
  <w:style w:type="paragraph" w:styleId="6">
    <w:name w:val="heading 6"/>
    <w:basedOn w:val="Heading"/>
    <w:next w:val="Textbody"/>
    <w:uiPriority w:val="9"/>
    <w:semiHidden/>
    <w:unhideWhenUsed/>
    <w:qFormat/>
    <w:pPr>
      <w:spacing w:before="60" w:after="60"/>
      <w:outlineLvl w:val="5"/>
    </w:pPr>
    <w:rPr>
      <w:bCs/>
      <w:i/>
      <w:iCs/>
      <w:sz w:val="24"/>
      <w:szCs w:val="24"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  <w:sz w:val="20"/>
      <w:szCs w:val="20"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  <w:sz w:val="20"/>
      <w:szCs w:val="20"/>
    </w:rPr>
  </w:style>
  <w:style w:type="paragraph" w:styleId="9">
    <w:name w:val="heading 9"/>
    <w:basedOn w:val="Heading"/>
    <w:next w:val="Textbody"/>
    <w:pPr>
      <w:spacing w:before="60" w:after="60"/>
      <w:outlineLvl w:val="8"/>
    </w:pPr>
    <w:rPr>
      <w:b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suppressAutoHyphens/>
      <w:jc w:val="center"/>
    </w:pPr>
    <w:rPr>
      <w:rFonts w:ascii="Liberation Serif" w:eastAsia="Times New Roman" w:hAnsi="Liberation Serif" w:cs="Times New Roman"/>
      <w:color w:val="000000"/>
      <w:sz w:val="24"/>
      <w:szCs w:val="24"/>
      <w:lang w:val="ru-RU"/>
    </w:rPr>
  </w:style>
  <w:style w:type="paragraph" w:customStyle="1" w:styleId="Heading">
    <w:name w:val="Heading"/>
    <w:basedOn w:val="Standard"/>
    <w:next w:val="Textbody"/>
    <w:pPr>
      <w:spacing w:before="170" w:after="170"/>
      <w:outlineLvl w:val="0"/>
    </w:pPr>
    <w:rPr>
      <w:rFonts w:ascii="Times New Roman" w:eastAsia="Noto Sans CJK SC" w:hAnsi="Times New Roman" w:cs="Noto Sans Devanagari"/>
      <w:b/>
      <w:sz w:val="28"/>
      <w:szCs w:val="28"/>
    </w:rPr>
  </w:style>
  <w:style w:type="paragraph" w:customStyle="1" w:styleId="Textbody">
    <w:name w:val="Text body"/>
    <w:basedOn w:val="Standard"/>
    <w:pPr>
      <w:tabs>
        <w:tab w:val="left" w:pos="681"/>
        <w:tab w:val="left" w:pos="995"/>
      </w:tabs>
      <w:suppressAutoHyphens w:val="0"/>
      <w:spacing w:before="57" w:after="57" w:line="360" w:lineRule="auto"/>
      <w:ind w:firstLine="737"/>
      <w:contextualSpacing/>
      <w:jc w:val="both"/>
    </w:pPr>
  </w:style>
  <w:style w:type="paragraph" w:styleId="a4">
    <w:name w:val="List"/>
    <w:basedOn w:val="Textbody"/>
    <w:pPr>
      <w:tabs>
        <w:tab w:val="clear" w:pos="681"/>
        <w:tab w:val="clear" w:pos="995"/>
        <w:tab w:val="left" w:pos="992"/>
      </w:tabs>
      <w:ind w:firstLine="709"/>
    </w:pPr>
    <w:rPr>
      <w:rFonts w:cs="Noto Sans Devanagari"/>
    </w:rPr>
  </w:style>
  <w:style w:type="paragraph" w:styleId="a5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a6">
    <w:name w:val="Title"/>
    <w:basedOn w:val="Standard"/>
    <w:next w:val="Textbody"/>
    <w:uiPriority w:val="10"/>
    <w:qFormat/>
    <w:pPr>
      <w:keepNext/>
      <w:spacing w:after="113" w:line="360" w:lineRule="auto"/>
    </w:pPr>
    <w:rPr>
      <w:rFonts w:ascii="Times New Roman" w:eastAsia="Noto Sans CJK SC" w:hAnsi="Times New Roman" w:cs="Noto Sans Devanagari"/>
      <w:sz w:val="28"/>
      <w:szCs w:val="28"/>
    </w:rPr>
  </w:style>
  <w:style w:type="paragraph" w:styleId="a7">
    <w:name w:val="index heading"/>
    <w:basedOn w:val="Heading"/>
  </w:style>
  <w:style w:type="paragraph" w:customStyle="1" w:styleId="Contents1">
    <w:name w:val="Contents 1"/>
    <w:basedOn w:val="a8"/>
    <w:pPr>
      <w:tabs>
        <w:tab w:val="clear" w:pos="9354"/>
      </w:tabs>
      <w:spacing w:after="113"/>
      <w:jc w:val="both"/>
    </w:pPr>
    <w:rPr>
      <w:rFonts w:ascii="Times New Roman" w:hAnsi="Times New Roman" w:cs="Calibri"/>
      <w:b/>
      <w:bCs/>
      <w:caps/>
      <w:sz w:val="28"/>
      <w:szCs w:val="20"/>
    </w:rPr>
  </w:style>
  <w:style w:type="paragraph" w:customStyle="1" w:styleId="Contents2">
    <w:name w:val="Contents 2"/>
    <w:basedOn w:val="a8"/>
    <w:autoRedefine/>
    <w:pPr>
      <w:tabs>
        <w:tab w:val="clear" w:pos="9354"/>
      </w:tabs>
      <w:spacing w:line="360" w:lineRule="auto"/>
      <w:ind w:left="283"/>
      <w:jc w:val="both"/>
    </w:pPr>
    <w:rPr>
      <w:rFonts w:ascii="Times New Roman" w:hAnsi="Times New Roman" w:cs="Calibri"/>
      <w:i/>
      <w:iCs/>
      <w:sz w:val="28"/>
      <w:szCs w:val="20"/>
    </w:rPr>
  </w:style>
  <w:style w:type="paragraph" w:styleId="a9">
    <w:name w:val="List Paragraph"/>
    <w:basedOn w:val="Standard"/>
    <w:pPr>
      <w:spacing w:before="38"/>
      <w:ind w:left="2029" w:hanging="361"/>
    </w:pPr>
  </w:style>
  <w:style w:type="paragraph" w:customStyle="1" w:styleId="TableParagraph">
    <w:name w:val="Table Paragraph"/>
    <w:basedOn w:val="Standard"/>
  </w:style>
  <w:style w:type="paragraph" w:customStyle="1" w:styleId="HeaderandFooter">
    <w:name w:val="Header and Footer"/>
    <w:basedOn w:val="Standard"/>
  </w:style>
  <w:style w:type="paragraph" w:styleId="aa">
    <w:name w:val="header"/>
    <w:basedOn w:val="Standard"/>
    <w:pPr>
      <w:tabs>
        <w:tab w:val="center" w:pos="4677"/>
        <w:tab w:val="right" w:pos="9355"/>
      </w:tabs>
    </w:pPr>
  </w:style>
  <w:style w:type="paragraph" w:styleId="ab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ContentsHeading">
    <w:name w:val="Contents Heading"/>
    <w:basedOn w:val="a8"/>
    <w:next w:val="Standard"/>
    <w:autoRedefine/>
    <w:pPr>
      <w:keepNext/>
      <w:keepLines/>
      <w:widowControl/>
      <w:spacing w:after="113" w:line="360" w:lineRule="auto"/>
    </w:pPr>
    <w:rPr>
      <w:rFonts w:ascii="Times New Roman" w:eastAsia="Calibri" w:hAnsi="Times New Roman" w:cs="Tahoma"/>
      <w:b/>
      <w:sz w:val="32"/>
      <w:szCs w:val="32"/>
      <w:lang w:eastAsia="ru-RU"/>
    </w:rPr>
  </w:style>
  <w:style w:type="paragraph" w:customStyle="1" w:styleId="Contents3">
    <w:name w:val="Contents 3"/>
    <w:basedOn w:val="a8"/>
    <w:next w:val="Standard"/>
    <w:autoRedefine/>
    <w:pPr>
      <w:tabs>
        <w:tab w:val="clear" w:pos="9354"/>
        <w:tab w:val="left" w:leader="dot" w:pos="9063"/>
      </w:tabs>
      <w:spacing w:after="113"/>
      <w:jc w:val="both"/>
    </w:pPr>
    <w:rPr>
      <w:rFonts w:ascii="Times New Roman" w:hAnsi="Times New Roman" w:cs="Calibri"/>
      <w:sz w:val="28"/>
      <w:szCs w:val="20"/>
    </w:rPr>
  </w:style>
  <w:style w:type="paragraph" w:customStyle="1" w:styleId="Contents4">
    <w:name w:val="Contents 4"/>
    <w:basedOn w:val="a8"/>
    <w:next w:val="Standard"/>
    <w:autoRedefine/>
    <w:pPr>
      <w:keepNext/>
      <w:tabs>
        <w:tab w:val="clear" w:pos="9354"/>
      </w:tabs>
      <w:ind w:left="2154" w:hanging="2154"/>
      <w:jc w:val="left"/>
    </w:pPr>
    <w:rPr>
      <w:rFonts w:ascii="Times New Roman" w:hAnsi="Times New Roman" w:cs="Calibri"/>
      <w:sz w:val="28"/>
      <w:szCs w:val="20"/>
    </w:rPr>
  </w:style>
  <w:style w:type="paragraph" w:customStyle="1" w:styleId="Contents5">
    <w:name w:val="Contents 5"/>
    <w:basedOn w:val="Standard"/>
    <w:next w:val="Standard"/>
    <w:autoRedefine/>
    <w:pPr>
      <w:ind w:left="880"/>
    </w:pPr>
    <w:rPr>
      <w:rFonts w:ascii="Calibri" w:eastAsia="Calibri" w:hAnsi="Calibri"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ind w:left="1100"/>
    </w:pPr>
    <w:rPr>
      <w:rFonts w:ascii="Calibri" w:eastAsia="Calibri" w:hAnsi="Calibri"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ind w:left="1320"/>
    </w:pPr>
    <w:rPr>
      <w:rFonts w:ascii="Calibri" w:eastAsia="Calibri" w:hAnsi="Calibri"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ind w:left="1540"/>
    </w:pPr>
    <w:rPr>
      <w:rFonts w:ascii="Calibri" w:eastAsia="Calibri" w:hAnsi="Calibri"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ind w:left="1760"/>
    </w:pPr>
    <w:rPr>
      <w:rFonts w:ascii="Calibri" w:eastAsia="Calibri" w:hAnsi="Calibri" w:cs="Calibri"/>
      <w:sz w:val="20"/>
      <w:szCs w:val="20"/>
    </w:rPr>
  </w:style>
  <w:style w:type="paragraph" w:customStyle="1" w:styleId="TableContents">
    <w:name w:val="Table Contents"/>
    <w:basedOn w:val="Standard"/>
    <w:pPr>
      <w:suppressLineNumbers/>
      <w:suppressAutoHyphens w:val="0"/>
      <w:spacing w:line="360" w:lineRule="auto"/>
      <w:jc w:val="left"/>
    </w:pPr>
    <w:rPr>
      <w:rFonts w:ascii="Times New Roman" w:hAnsi="Times New Roman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extbodyindent">
    <w:name w:val="Text body indent"/>
    <w:basedOn w:val="Textbody"/>
    <w:pPr>
      <w:ind w:left="283" w:firstLine="0"/>
    </w:pPr>
  </w:style>
  <w:style w:type="paragraph" w:customStyle="1" w:styleId="List1">
    <w:name w:val="List 1"/>
    <w:basedOn w:val="a4"/>
    <w:pPr>
      <w:spacing w:before="0" w:after="120"/>
      <w:ind w:left="360" w:hanging="360"/>
      <w:contextualSpacing w:val="0"/>
    </w:pPr>
  </w:style>
  <w:style w:type="paragraph" w:styleId="a">
    <w:name w:val="List Bullet"/>
    <w:basedOn w:val="a4"/>
    <w:rsid w:val="002752C7"/>
    <w:pPr>
      <w:numPr>
        <w:numId w:val="3"/>
      </w:numPr>
      <w:spacing w:before="0" w:after="0"/>
      <w:ind w:left="0" w:firstLine="709"/>
    </w:pPr>
    <w:rPr>
      <w:rFonts w:ascii="Times New Roman" w:hAnsi="Times New Roman"/>
      <w:sz w:val="28"/>
    </w:rPr>
  </w:style>
  <w:style w:type="paragraph" w:customStyle="1" w:styleId="Numbering1">
    <w:name w:val="Numbering 1"/>
    <w:basedOn w:val="a4"/>
    <w:rsid w:val="002752C7"/>
    <w:pPr>
      <w:numPr>
        <w:numId w:val="32"/>
      </w:numPr>
      <w:spacing w:before="0" w:after="0"/>
      <w:contextualSpacing w:val="0"/>
    </w:pPr>
    <w:rPr>
      <w:rFonts w:ascii="Times New Roman" w:hAnsi="Times New Roman" w:cs="Times New Roman"/>
      <w:sz w:val="28"/>
      <w:szCs w:val="28"/>
    </w:rPr>
  </w:style>
  <w:style w:type="paragraph" w:customStyle="1" w:styleId="Numbering1End">
    <w:name w:val="Numbering 1 End"/>
    <w:basedOn w:val="a4"/>
    <w:next w:val="Numbering1"/>
    <w:pPr>
      <w:spacing w:before="0" w:after="240"/>
      <w:ind w:left="360" w:hanging="360"/>
      <w:contextualSpacing w:val="0"/>
    </w:pPr>
  </w:style>
  <w:style w:type="paragraph" w:customStyle="1" w:styleId="Numbering2">
    <w:name w:val="Numbering 2"/>
    <w:basedOn w:val="a4"/>
    <w:pPr>
      <w:numPr>
        <w:numId w:val="4"/>
      </w:numPr>
      <w:spacing w:before="0" w:after="0"/>
      <w:contextualSpacing w:val="0"/>
    </w:pPr>
  </w:style>
  <w:style w:type="paragraph" w:customStyle="1" w:styleId="Numbering3">
    <w:name w:val="Numbering 3"/>
    <w:basedOn w:val="a4"/>
    <w:pPr>
      <w:numPr>
        <w:numId w:val="12"/>
      </w:numPr>
      <w:spacing w:before="0" w:after="0"/>
      <w:contextualSpacing w:val="0"/>
    </w:pPr>
  </w:style>
  <w:style w:type="paragraph" w:customStyle="1" w:styleId="Numbering4">
    <w:name w:val="Numbering 4"/>
    <w:basedOn w:val="a4"/>
    <w:autoRedefine/>
    <w:pPr>
      <w:tabs>
        <w:tab w:val="clear" w:pos="992"/>
        <w:tab w:val="left" w:pos="1134"/>
      </w:tabs>
      <w:spacing w:before="0" w:after="0"/>
      <w:contextualSpacing w:val="0"/>
    </w:pPr>
  </w:style>
  <w:style w:type="paragraph" w:customStyle="1" w:styleId="Numbering5">
    <w:name w:val="Numbering 5"/>
    <w:basedOn w:val="a4"/>
    <w:pPr>
      <w:spacing w:before="0" w:after="120"/>
      <w:ind w:left="1800" w:hanging="360"/>
      <w:contextualSpacing w:val="0"/>
    </w:pPr>
  </w:style>
  <w:style w:type="paragraph" w:customStyle="1" w:styleId="Numbering1Start">
    <w:name w:val="Numbering 1 Start"/>
    <w:basedOn w:val="a4"/>
    <w:next w:val="Numbering1"/>
    <w:pPr>
      <w:spacing w:before="240" w:after="120"/>
      <w:ind w:left="360" w:hanging="360"/>
      <w:contextualSpacing w:val="0"/>
    </w:pPr>
  </w:style>
  <w:style w:type="paragraph" w:customStyle="1" w:styleId="Numbering2Start">
    <w:name w:val="Numbering 2 Start"/>
    <w:basedOn w:val="a4"/>
    <w:next w:val="Numbering2"/>
    <w:pPr>
      <w:spacing w:before="240" w:after="120"/>
      <w:ind w:left="720" w:hanging="360"/>
      <w:contextualSpacing w:val="0"/>
    </w:pPr>
  </w:style>
  <w:style w:type="paragraph" w:customStyle="1" w:styleId="Numbering1Cont">
    <w:name w:val="Numbering 1 Cont."/>
    <w:basedOn w:val="a4"/>
    <w:pPr>
      <w:spacing w:before="0" w:after="120"/>
      <w:ind w:left="360" w:firstLine="0"/>
      <w:contextualSpacing w:val="0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styleId="ac">
    <w:name w:val="Salutation"/>
    <w:basedOn w:val="Standard"/>
    <w:pPr>
      <w:suppressLineNumbers/>
    </w:pPr>
  </w:style>
  <w:style w:type="paragraph" w:customStyle="1" w:styleId="Endnote">
    <w:name w:val="Endnote"/>
    <w:basedOn w:val="Standard"/>
    <w:pPr>
      <w:suppressLineNumbers/>
      <w:ind w:left="340" w:hanging="340"/>
    </w:pPr>
    <w:rPr>
      <w:sz w:val="20"/>
      <w:szCs w:val="20"/>
    </w:rPr>
  </w:style>
  <w:style w:type="paragraph" w:styleId="ad">
    <w:name w:val="Subtitle"/>
    <w:basedOn w:val="Heading"/>
    <w:next w:val="Textbody"/>
    <w:uiPriority w:val="11"/>
    <w:qFormat/>
    <w:pPr>
      <w:spacing w:before="60" w:after="120"/>
    </w:pPr>
    <w:rPr>
      <w:sz w:val="36"/>
      <w:szCs w:val="36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  <w:sz w:val="18"/>
      <w:szCs w:val="18"/>
    </w:rPr>
  </w:style>
  <w:style w:type="paragraph" w:customStyle="1" w:styleId="a8">
    <w:name w:val="Оглавление"/>
    <w:basedOn w:val="Standard"/>
    <w:pPr>
      <w:tabs>
        <w:tab w:val="right" w:leader="dot" w:pos="9354"/>
      </w:tabs>
    </w:pPr>
  </w:style>
  <w:style w:type="paragraph" w:customStyle="1" w:styleId="Footerleft">
    <w:name w:val="Footer left"/>
    <w:basedOn w:val="ab"/>
    <w:pPr>
      <w:suppressLineNumbers/>
      <w:tabs>
        <w:tab w:val="clear" w:pos="9355"/>
        <w:tab w:val="right" w:pos="9354"/>
      </w:tabs>
    </w:pPr>
  </w:style>
  <w:style w:type="paragraph" w:customStyle="1" w:styleId="Footerright">
    <w:name w:val="Footer right"/>
    <w:basedOn w:val="ab"/>
    <w:pPr>
      <w:suppressLineNumbers/>
      <w:tabs>
        <w:tab w:val="clear" w:pos="9355"/>
        <w:tab w:val="right" w:pos="9354"/>
      </w:tabs>
      <w:jc w:val="right"/>
    </w:p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styleId="ae">
    <w:name w:val="Signature"/>
    <w:basedOn w:val="Standard"/>
    <w:link w:val="af"/>
    <w:rsid w:val="00624621"/>
    <w:pPr>
      <w:suppressLineNumbers/>
      <w:spacing w:before="240" w:after="240"/>
    </w:pPr>
    <w:rPr>
      <w:rFonts w:ascii="Times New Roman" w:hAnsi="Times New Roman"/>
      <w:sz w:val="28"/>
    </w:r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Footnote">
    <w:name w:val="Footnote"/>
    <w:basedOn w:val="Standard"/>
    <w:pPr>
      <w:suppressLineNumbers/>
      <w:ind w:left="340" w:hanging="340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9354"/>
      </w:tabs>
    </w:pPr>
  </w:style>
  <w:style w:type="paragraph" w:customStyle="1" w:styleId="Contents10">
    <w:name w:val="Contents 10"/>
    <w:basedOn w:val="Index"/>
    <w:pPr>
      <w:tabs>
        <w:tab w:val="right" w:leader="dot" w:pos="9354"/>
      </w:tabs>
      <w:ind w:left="2551"/>
    </w:pPr>
  </w:style>
  <w:style w:type="paragraph" w:customStyle="1" w:styleId="IndexSeparator">
    <w:name w:val="Index Separator"/>
    <w:basedOn w:val="Index"/>
  </w:style>
  <w:style w:type="paragraph" w:customStyle="1" w:styleId="FigureIndex1">
    <w:name w:val="Figure Index 1"/>
    <w:basedOn w:val="Index"/>
    <w:pPr>
      <w:tabs>
        <w:tab w:val="right" w:leader="dot" w:pos="9354"/>
      </w:tabs>
    </w:pPr>
  </w:style>
  <w:style w:type="paragraph" w:customStyle="1" w:styleId="Objectindex1">
    <w:name w:val="Object index 1"/>
    <w:basedOn w:val="Index"/>
    <w:pPr>
      <w:tabs>
        <w:tab w:val="right" w:leader="dot" w:pos="9354"/>
      </w:tabs>
    </w:pPr>
  </w:style>
  <w:style w:type="paragraph" w:customStyle="1" w:styleId="Tableindex1">
    <w:name w:val="Table index 1"/>
    <w:basedOn w:val="Index"/>
    <w:pPr>
      <w:tabs>
        <w:tab w:val="right" w:leader="dot" w:pos="9354"/>
      </w:tabs>
    </w:pPr>
  </w:style>
  <w:style w:type="paragraph" w:styleId="10">
    <w:name w:val="index 1"/>
    <w:basedOn w:val="Index"/>
  </w:style>
  <w:style w:type="paragraph" w:styleId="20">
    <w:name w:val="index 2"/>
    <w:basedOn w:val="Index"/>
    <w:pPr>
      <w:ind w:left="283"/>
    </w:pPr>
  </w:style>
  <w:style w:type="paragraph" w:styleId="30">
    <w:name w:val="index 3"/>
    <w:basedOn w:val="Index"/>
    <w:pPr>
      <w:ind w:left="567"/>
    </w:pPr>
  </w:style>
  <w:style w:type="paragraph" w:customStyle="1" w:styleId="UserIndex1">
    <w:name w:val="User Index 1"/>
    <w:basedOn w:val="Index"/>
    <w:pPr>
      <w:tabs>
        <w:tab w:val="right" w:leader="dot" w:pos="9354"/>
      </w:tabs>
    </w:pPr>
  </w:style>
  <w:style w:type="paragraph" w:customStyle="1" w:styleId="UserIndex2">
    <w:name w:val="User Index 2"/>
    <w:basedOn w:val="Index"/>
    <w:pPr>
      <w:tabs>
        <w:tab w:val="right" w:leader="dot" w:pos="9354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354"/>
      </w:tabs>
      <w:ind w:left="567"/>
    </w:pPr>
  </w:style>
  <w:style w:type="paragraph" w:customStyle="1" w:styleId="UserIndex4">
    <w:name w:val="User Index 4"/>
    <w:basedOn w:val="Index"/>
    <w:pPr>
      <w:tabs>
        <w:tab w:val="right" w:leader="dot" w:pos="9354"/>
      </w:tabs>
      <w:ind w:left="850"/>
    </w:pPr>
  </w:style>
  <w:style w:type="paragraph" w:customStyle="1" w:styleId="UserIndex5">
    <w:name w:val="User Index 5"/>
    <w:basedOn w:val="Index"/>
    <w:pPr>
      <w:tabs>
        <w:tab w:val="right" w:leader="dot" w:pos="9354"/>
      </w:tabs>
      <w:ind w:left="1134"/>
    </w:pPr>
  </w:style>
  <w:style w:type="paragraph" w:customStyle="1" w:styleId="UserIndex7">
    <w:name w:val="User Index 7"/>
    <w:basedOn w:val="Index"/>
    <w:pPr>
      <w:tabs>
        <w:tab w:val="right" w:leader="dot" w:pos="9354"/>
      </w:tabs>
      <w:ind w:left="1701"/>
    </w:pPr>
  </w:style>
  <w:style w:type="paragraph" w:customStyle="1" w:styleId="UserIndex6">
    <w:name w:val="User Index 6"/>
    <w:basedOn w:val="Index"/>
    <w:pPr>
      <w:tabs>
        <w:tab w:val="right" w:leader="dot" w:pos="9354"/>
      </w:tabs>
      <w:ind w:left="1417"/>
    </w:pPr>
  </w:style>
  <w:style w:type="paragraph" w:customStyle="1" w:styleId="UserIndex8">
    <w:name w:val="User Index 8"/>
    <w:basedOn w:val="Index"/>
    <w:pPr>
      <w:tabs>
        <w:tab w:val="right" w:leader="dot" w:pos="9354"/>
      </w:tabs>
      <w:ind w:left="1984"/>
    </w:pPr>
  </w:style>
  <w:style w:type="paragraph" w:customStyle="1" w:styleId="UserIndex9">
    <w:name w:val="User Index 9"/>
    <w:basedOn w:val="Index"/>
    <w:pPr>
      <w:tabs>
        <w:tab w:val="right" w:leader="dot" w:pos="9354"/>
      </w:tabs>
      <w:ind w:left="2268"/>
    </w:pPr>
  </w:style>
  <w:style w:type="paragraph" w:customStyle="1" w:styleId="UserIndex10">
    <w:name w:val="User Index 10"/>
    <w:basedOn w:val="Index"/>
    <w:pPr>
      <w:tabs>
        <w:tab w:val="right" w:leader="dot" w:pos="9354"/>
      </w:tabs>
      <w:ind w:left="2551"/>
    </w:pPr>
  </w:style>
  <w:style w:type="paragraph" w:customStyle="1" w:styleId="Headerleft">
    <w:name w:val="Header left"/>
    <w:basedOn w:val="aa"/>
    <w:pPr>
      <w:suppressLineNumbers/>
      <w:tabs>
        <w:tab w:val="clear" w:pos="9355"/>
        <w:tab w:val="right" w:pos="9354"/>
      </w:tabs>
    </w:pPr>
  </w:style>
  <w:style w:type="paragraph" w:customStyle="1" w:styleId="Headerright">
    <w:name w:val="Header right"/>
    <w:basedOn w:val="aa"/>
    <w:pPr>
      <w:suppressLineNumbers/>
      <w:tabs>
        <w:tab w:val="clear" w:pos="9355"/>
        <w:tab w:val="right" w:pos="9354"/>
      </w:tabs>
      <w:jc w:val="right"/>
    </w:pPr>
  </w:style>
  <w:style w:type="paragraph" w:customStyle="1" w:styleId="BibliographyHeading">
    <w:name w:val="Bibliography Heading"/>
    <w:basedOn w:val="a7"/>
    <w:pPr>
      <w:suppressLineNumbers/>
    </w:pPr>
    <w:rPr>
      <w:bCs/>
      <w:sz w:val="32"/>
      <w:szCs w:val="32"/>
    </w:rPr>
  </w:style>
  <w:style w:type="paragraph" w:customStyle="1" w:styleId="FigureIndexHeading">
    <w:name w:val="Figure Index Heading"/>
    <w:basedOn w:val="a7"/>
    <w:pPr>
      <w:suppressLineNumbers/>
    </w:pPr>
    <w:rPr>
      <w:bCs/>
      <w:sz w:val="32"/>
      <w:szCs w:val="32"/>
    </w:rPr>
  </w:style>
  <w:style w:type="paragraph" w:customStyle="1" w:styleId="Objectindexheading">
    <w:name w:val="Object index heading"/>
    <w:basedOn w:val="a7"/>
    <w:pPr>
      <w:suppressLineNumbers/>
    </w:pPr>
    <w:rPr>
      <w:bCs/>
      <w:sz w:val="32"/>
      <w:szCs w:val="32"/>
    </w:rPr>
  </w:style>
  <w:style w:type="paragraph" w:customStyle="1" w:styleId="Tableindexheading">
    <w:name w:val="Table index heading"/>
    <w:basedOn w:val="a7"/>
    <w:pPr>
      <w:suppressLineNumbers/>
    </w:pPr>
    <w:rPr>
      <w:bCs/>
      <w:sz w:val="32"/>
      <w:szCs w:val="32"/>
    </w:rPr>
  </w:style>
  <w:style w:type="paragraph" w:customStyle="1" w:styleId="UserIndexHeading">
    <w:name w:val="User Index Heading"/>
    <w:basedOn w:val="a7"/>
    <w:pPr>
      <w:suppressLineNumbers/>
    </w:pPr>
    <w:rPr>
      <w:bCs/>
      <w:sz w:val="32"/>
      <w:szCs w:val="32"/>
    </w:rPr>
  </w:style>
  <w:style w:type="paragraph" w:customStyle="1" w:styleId="Illustration">
    <w:name w:val="Illustration"/>
    <w:basedOn w:val="a5"/>
  </w:style>
  <w:style w:type="paragraph" w:customStyle="1" w:styleId="Text">
    <w:name w:val="Text"/>
    <w:basedOn w:val="a5"/>
  </w:style>
  <w:style w:type="paragraph" w:customStyle="1" w:styleId="Figure">
    <w:name w:val="Figure"/>
    <w:basedOn w:val="a5"/>
  </w:style>
  <w:style w:type="paragraph" w:customStyle="1" w:styleId="Marginalia">
    <w:name w:val="Marginalia"/>
    <w:basedOn w:val="Textbody"/>
    <w:pPr>
      <w:ind w:left="2268" w:firstLine="0"/>
    </w:pPr>
  </w:style>
  <w:style w:type="paragraph" w:customStyle="1" w:styleId="Hangingindent">
    <w:name w:val="Hanging indent"/>
    <w:basedOn w:val="Textbody"/>
    <w:pPr>
      <w:tabs>
        <w:tab w:val="clear" w:pos="681"/>
        <w:tab w:val="clear" w:pos="995"/>
        <w:tab w:val="left" w:pos="567"/>
      </w:tabs>
      <w:ind w:left="567" w:hanging="283"/>
    </w:pPr>
  </w:style>
  <w:style w:type="paragraph" w:customStyle="1" w:styleId="ListIndent">
    <w:name w:val="List Indent"/>
    <w:basedOn w:val="Textbody"/>
    <w:pPr>
      <w:tabs>
        <w:tab w:val="clear" w:pos="681"/>
        <w:tab w:val="clear" w:pos="995"/>
        <w:tab w:val="left" w:pos="2835"/>
      </w:tabs>
      <w:ind w:left="2835" w:hanging="2551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2End">
    <w:name w:val="Numbering 2 End"/>
    <w:basedOn w:val="a4"/>
    <w:next w:val="Numbering2"/>
    <w:pPr>
      <w:spacing w:before="0" w:after="240"/>
      <w:ind w:left="720" w:hanging="360"/>
      <w:contextualSpacing w:val="0"/>
    </w:pPr>
  </w:style>
  <w:style w:type="paragraph" w:customStyle="1" w:styleId="Numbering3End">
    <w:name w:val="Numbering 3 End"/>
    <w:basedOn w:val="a4"/>
    <w:next w:val="Numbering3"/>
    <w:pPr>
      <w:spacing w:before="0" w:after="240"/>
      <w:ind w:left="1080" w:hanging="360"/>
      <w:contextualSpacing w:val="0"/>
    </w:pPr>
  </w:style>
  <w:style w:type="paragraph" w:customStyle="1" w:styleId="Numbering4End">
    <w:name w:val="Numbering 4 End"/>
    <w:basedOn w:val="a4"/>
    <w:next w:val="Numbering4"/>
    <w:pPr>
      <w:spacing w:before="0" w:after="240"/>
      <w:ind w:left="1440" w:hanging="360"/>
      <w:contextualSpacing w:val="0"/>
    </w:pPr>
  </w:style>
  <w:style w:type="paragraph" w:customStyle="1" w:styleId="Numbering5End">
    <w:name w:val="Numbering 5 End"/>
    <w:basedOn w:val="a4"/>
    <w:next w:val="Numbering5"/>
    <w:pPr>
      <w:spacing w:before="0" w:after="240"/>
      <w:ind w:left="1800" w:hanging="360"/>
      <w:contextualSpacing w:val="0"/>
    </w:pPr>
  </w:style>
  <w:style w:type="paragraph" w:customStyle="1" w:styleId="Numbering3Start">
    <w:name w:val="Numbering 3 Start"/>
    <w:basedOn w:val="a4"/>
    <w:next w:val="Numbering3"/>
    <w:pPr>
      <w:spacing w:before="240" w:after="120"/>
      <w:ind w:left="1080" w:hanging="360"/>
      <w:contextualSpacing w:val="0"/>
    </w:pPr>
  </w:style>
  <w:style w:type="paragraph" w:customStyle="1" w:styleId="Numbering4Start">
    <w:name w:val="Numbering 4 Start"/>
    <w:basedOn w:val="a4"/>
    <w:next w:val="Numbering4"/>
    <w:pPr>
      <w:spacing w:before="240" w:after="120"/>
      <w:ind w:left="1440" w:hanging="360"/>
      <w:contextualSpacing w:val="0"/>
    </w:pPr>
  </w:style>
  <w:style w:type="paragraph" w:customStyle="1" w:styleId="Numbering5Start">
    <w:name w:val="Numbering 5 Start"/>
    <w:basedOn w:val="a4"/>
    <w:next w:val="Numbering5"/>
    <w:pPr>
      <w:spacing w:before="240" w:after="120"/>
      <w:ind w:left="1800" w:hanging="360"/>
      <w:contextualSpacing w:val="0"/>
    </w:pPr>
  </w:style>
  <w:style w:type="paragraph" w:customStyle="1" w:styleId="Numbering2Cont">
    <w:name w:val="Numbering 2 Cont."/>
    <w:basedOn w:val="a4"/>
    <w:pPr>
      <w:spacing w:before="0" w:after="120"/>
      <w:ind w:left="720" w:firstLine="0"/>
      <w:contextualSpacing w:val="0"/>
    </w:pPr>
  </w:style>
  <w:style w:type="paragraph" w:customStyle="1" w:styleId="Numbering3Cont">
    <w:name w:val="Numbering 3 Cont."/>
    <w:basedOn w:val="a4"/>
    <w:pPr>
      <w:spacing w:before="0" w:after="120"/>
      <w:ind w:left="1080" w:firstLine="0"/>
      <w:contextualSpacing w:val="0"/>
    </w:pPr>
  </w:style>
  <w:style w:type="paragraph" w:customStyle="1" w:styleId="Numbering4Cont">
    <w:name w:val="Numbering 4 Cont."/>
    <w:basedOn w:val="a4"/>
    <w:pPr>
      <w:spacing w:before="0" w:after="120"/>
      <w:ind w:left="1440" w:firstLine="0"/>
      <w:contextualSpacing w:val="0"/>
    </w:pPr>
  </w:style>
  <w:style w:type="paragraph" w:customStyle="1" w:styleId="Numbering5Cont">
    <w:name w:val="Numbering 5 Cont."/>
    <w:basedOn w:val="a4"/>
    <w:pPr>
      <w:spacing w:before="0" w:after="120"/>
      <w:ind w:left="1800" w:firstLine="0"/>
      <w:contextualSpacing w:val="0"/>
    </w:pPr>
  </w:style>
  <w:style w:type="paragraph" w:customStyle="1" w:styleId="List1End">
    <w:name w:val="List 1 End"/>
    <w:basedOn w:val="a4"/>
    <w:next w:val="List1"/>
    <w:pPr>
      <w:spacing w:before="0" w:after="240"/>
      <w:ind w:left="360" w:hanging="360"/>
      <w:contextualSpacing w:val="0"/>
    </w:pPr>
  </w:style>
  <w:style w:type="paragraph" w:customStyle="1" w:styleId="List1Start">
    <w:name w:val="List 1 Start"/>
    <w:basedOn w:val="a4"/>
    <w:next w:val="List1"/>
    <w:pPr>
      <w:spacing w:before="240" w:after="120"/>
      <w:ind w:left="360" w:hanging="360"/>
      <w:contextualSpacing w:val="0"/>
    </w:pPr>
  </w:style>
  <w:style w:type="paragraph" w:customStyle="1" w:styleId="List1Cont">
    <w:name w:val="List 1 Cont."/>
    <w:basedOn w:val="a4"/>
    <w:pPr>
      <w:spacing w:before="0" w:after="120"/>
      <w:ind w:left="360" w:firstLine="0"/>
      <w:contextualSpacing w:val="0"/>
    </w:pPr>
  </w:style>
  <w:style w:type="paragraph" w:styleId="21">
    <w:name w:val="List 2"/>
    <w:basedOn w:val="a4"/>
    <w:pPr>
      <w:spacing w:before="0" w:after="120"/>
      <w:ind w:left="720" w:hanging="360"/>
      <w:contextualSpacing w:val="0"/>
    </w:pPr>
  </w:style>
  <w:style w:type="paragraph" w:customStyle="1" w:styleId="List2End">
    <w:name w:val="List 2 End"/>
    <w:basedOn w:val="a4"/>
    <w:next w:val="21"/>
    <w:pPr>
      <w:spacing w:before="0" w:after="240"/>
      <w:ind w:left="720" w:hanging="360"/>
      <w:contextualSpacing w:val="0"/>
    </w:pPr>
  </w:style>
  <w:style w:type="paragraph" w:customStyle="1" w:styleId="List2Start">
    <w:name w:val="List 2 Start"/>
    <w:basedOn w:val="a4"/>
    <w:next w:val="21"/>
    <w:pPr>
      <w:spacing w:before="240" w:after="120"/>
      <w:ind w:left="720" w:hanging="360"/>
      <w:contextualSpacing w:val="0"/>
    </w:pPr>
  </w:style>
  <w:style w:type="paragraph" w:customStyle="1" w:styleId="List2Cont">
    <w:name w:val="List 2 Cont."/>
    <w:basedOn w:val="a4"/>
    <w:pPr>
      <w:spacing w:before="0" w:after="120"/>
      <w:ind w:left="720" w:firstLine="0"/>
      <w:contextualSpacing w:val="0"/>
    </w:pPr>
  </w:style>
  <w:style w:type="paragraph" w:customStyle="1" w:styleId="List5Cont">
    <w:name w:val="List 5 Cont."/>
    <w:basedOn w:val="a4"/>
    <w:pPr>
      <w:spacing w:before="0" w:after="120"/>
      <w:ind w:left="1800" w:firstLine="0"/>
      <w:contextualSpacing w:val="0"/>
    </w:pPr>
  </w:style>
  <w:style w:type="paragraph" w:styleId="31">
    <w:name w:val="List 3"/>
    <w:basedOn w:val="a4"/>
    <w:pPr>
      <w:spacing w:before="0" w:after="120"/>
      <w:ind w:left="1080" w:hanging="360"/>
      <w:contextualSpacing w:val="0"/>
    </w:pPr>
  </w:style>
  <w:style w:type="paragraph" w:customStyle="1" w:styleId="List3End">
    <w:name w:val="List 3 End"/>
    <w:basedOn w:val="a4"/>
    <w:next w:val="31"/>
    <w:pPr>
      <w:spacing w:before="0" w:after="240"/>
      <w:ind w:left="1080" w:hanging="360"/>
      <w:contextualSpacing w:val="0"/>
    </w:pPr>
  </w:style>
  <w:style w:type="paragraph" w:customStyle="1" w:styleId="List3Start">
    <w:name w:val="List 3 Start"/>
    <w:basedOn w:val="a4"/>
    <w:next w:val="31"/>
    <w:pPr>
      <w:spacing w:before="240" w:after="120"/>
      <w:ind w:left="1080" w:hanging="360"/>
      <w:contextualSpacing w:val="0"/>
    </w:pPr>
  </w:style>
  <w:style w:type="paragraph" w:customStyle="1" w:styleId="List3Cont">
    <w:name w:val="List 3 Cont."/>
    <w:basedOn w:val="a4"/>
    <w:pPr>
      <w:spacing w:before="0" w:after="120"/>
      <w:ind w:left="1080" w:firstLine="0"/>
      <w:contextualSpacing w:val="0"/>
    </w:pPr>
  </w:style>
  <w:style w:type="paragraph" w:styleId="40">
    <w:name w:val="List 4"/>
    <w:basedOn w:val="a4"/>
    <w:pPr>
      <w:spacing w:before="0" w:after="120"/>
      <w:ind w:left="1440" w:hanging="360"/>
      <w:contextualSpacing w:val="0"/>
    </w:pPr>
  </w:style>
  <w:style w:type="paragraph" w:customStyle="1" w:styleId="List4Start">
    <w:name w:val="List 4 Start"/>
    <w:basedOn w:val="a4"/>
    <w:next w:val="40"/>
    <w:pPr>
      <w:spacing w:before="240" w:after="120"/>
      <w:ind w:left="1440" w:hanging="360"/>
      <w:contextualSpacing w:val="0"/>
    </w:pPr>
  </w:style>
  <w:style w:type="paragraph" w:customStyle="1" w:styleId="List4End">
    <w:name w:val="List 4 End"/>
    <w:basedOn w:val="a4"/>
    <w:next w:val="40"/>
    <w:pPr>
      <w:spacing w:before="0" w:after="240"/>
      <w:ind w:left="1440" w:hanging="360"/>
      <w:contextualSpacing w:val="0"/>
    </w:pPr>
  </w:style>
  <w:style w:type="paragraph" w:customStyle="1" w:styleId="List4Cont">
    <w:name w:val="List 4 Cont."/>
    <w:basedOn w:val="a4"/>
    <w:pPr>
      <w:spacing w:before="0" w:after="120"/>
      <w:ind w:left="1440" w:firstLine="0"/>
      <w:contextualSpacing w:val="0"/>
    </w:pPr>
  </w:style>
  <w:style w:type="paragraph" w:styleId="50">
    <w:name w:val="List 5"/>
    <w:basedOn w:val="a4"/>
    <w:pPr>
      <w:spacing w:before="0" w:after="120"/>
      <w:ind w:left="1800" w:hanging="360"/>
      <w:contextualSpacing w:val="0"/>
    </w:pPr>
  </w:style>
  <w:style w:type="paragraph" w:customStyle="1" w:styleId="List5End">
    <w:name w:val="List 5 End"/>
    <w:basedOn w:val="a4"/>
    <w:next w:val="50"/>
    <w:pPr>
      <w:spacing w:before="0" w:after="240"/>
      <w:ind w:left="1800" w:hanging="360"/>
      <w:contextualSpacing w:val="0"/>
    </w:pPr>
  </w:style>
  <w:style w:type="paragraph" w:customStyle="1" w:styleId="List5Start">
    <w:name w:val="List 5 Start"/>
    <w:basedOn w:val="a4"/>
    <w:next w:val="50"/>
    <w:pPr>
      <w:spacing w:before="240" w:after="120"/>
      <w:ind w:left="1800" w:hanging="360"/>
      <w:contextualSpacing w:val="0"/>
    </w:pPr>
  </w:style>
  <w:style w:type="paragraph" w:customStyle="1" w:styleId="Appendix">
    <w:name w:val="Appendix"/>
    <w:basedOn w:val="Heading"/>
    <w:next w:val="Textbody"/>
    <w:pPr>
      <w:spacing w:before="0" w:after="0"/>
      <w:outlineLvl w:val="3"/>
    </w:pPr>
    <w:rPr>
      <w:rFonts w:eastAsia="Times New Roman" w:cs="Times New Roman"/>
      <w:bCs/>
      <w:sz w:val="32"/>
      <w:szCs w:val="32"/>
    </w:rPr>
  </w:style>
  <w:style w:type="paragraph" w:customStyle="1" w:styleId="Drawing">
    <w:name w:val="Drawing"/>
    <w:basedOn w:val="a5"/>
    <w:rPr>
      <w:rFonts w:ascii="Times New Roman" w:hAnsi="Times New Roman" w:cs="Times New Roman"/>
      <w:i w:val="0"/>
      <w:sz w:val="28"/>
    </w:rPr>
  </w:style>
  <w:style w:type="paragraph" w:customStyle="1" w:styleId="Table">
    <w:name w:val="Table"/>
    <w:basedOn w:val="a5"/>
    <w:rPr>
      <w:rFonts w:ascii="Times New Roman" w:hAnsi="Times New Roman" w:cs="Times New Roman"/>
      <w:i w:val="0"/>
      <w:sz w:val="28"/>
    </w:rPr>
  </w:style>
  <w:style w:type="paragraph" w:customStyle="1" w:styleId="Contents1withoutuppercase">
    <w:name w:val="Contents 1 (without uppercase)"/>
    <w:basedOn w:val="Contents1"/>
    <w:pPr>
      <w:tabs>
        <w:tab w:val="left" w:leader="dot" w:pos="9072"/>
      </w:tabs>
    </w:pPr>
    <w:rPr>
      <w:caps w:val="0"/>
    </w:rPr>
  </w:style>
  <w:style w:type="character" w:customStyle="1" w:styleId="af0">
    <w:name w:val="Верхний колонтитул Знак"/>
    <w:basedOn w:val="a1"/>
    <w:rPr>
      <w:rFonts w:ascii="Times New Roman" w:eastAsia="Times New Roman" w:hAnsi="Times New Roman" w:cs="Times New Roman"/>
      <w:lang w:val="ru-RU"/>
    </w:rPr>
  </w:style>
  <w:style w:type="character" w:customStyle="1" w:styleId="af1">
    <w:name w:val="Нижний колонтитул Знак"/>
    <w:basedOn w:val="a1"/>
    <w:rPr>
      <w:rFonts w:ascii="Times New Roman" w:eastAsia="Times New Roman" w:hAnsi="Times New Roman" w:cs="Times New Roman"/>
      <w:lang w:val="ru-RU"/>
    </w:rPr>
  </w:style>
  <w:style w:type="character" w:customStyle="1" w:styleId="af2">
    <w:name w:val="Основной текст Знак"/>
    <w:basedOn w:val="a1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3">
    <w:name w:val="Placeholder Text"/>
    <w:basedOn w:val="a1"/>
    <w:rPr>
      <w:color w:val="808080"/>
    </w:rPr>
  </w:style>
  <w:style w:type="character" w:customStyle="1" w:styleId="32">
    <w:name w:val="Заголовок 3 Знак"/>
    <w:basedOn w:val="a1"/>
    <w:rPr>
      <w:rFonts w:ascii="Times New Roman" w:eastAsia="Calibri" w:hAnsi="Times New Roman" w:cs="Tahoma"/>
      <w:b/>
      <w:color w:val="000000"/>
      <w:sz w:val="28"/>
      <w:szCs w:val="24"/>
      <w:lang w:val="ru-RU"/>
    </w:rPr>
  </w:style>
  <w:style w:type="character" w:customStyle="1" w:styleId="22">
    <w:name w:val="Заголовок 2 Знак"/>
    <w:basedOn w:val="a1"/>
    <w:uiPriority w:val="9"/>
    <w:rPr>
      <w:rFonts w:ascii="Times New Roman" w:eastAsia="Calibri" w:hAnsi="Times New Roman" w:cs="Tahoma"/>
      <w:b/>
      <w:color w:val="000000"/>
      <w:sz w:val="28"/>
      <w:szCs w:val="26"/>
      <w:lang w:val="ru-RU"/>
    </w:rPr>
  </w:style>
  <w:style w:type="character" w:customStyle="1" w:styleId="Internetlink">
    <w:name w:val="Internet link"/>
    <w:basedOn w:val="a1"/>
    <w:rPr>
      <w:color w:val="0000FF"/>
      <w:u w:val="single"/>
    </w:rPr>
  </w:style>
  <w:style w:type="character" w:customStyle="1" w:styleId="11">
    <w:name w:val="Заголовок 1 Знак"/>
    <w:basedOn w:val="a1"/>
    <w:rPr>
      <w:rFonts w:ascii="Times New Roman" w:eastAsia="Times New Roman" w:hAnsi="Times New Roman" w:cs="Times New Roman"/>
      <w:sz w:val="32"/>
      <w:szCs w:val="32"/>
      <w:lang w:val="ru-RU"/>
    </w:rPr>
  </w:style>
  <w:style w:type="character" w:customStyle="1" w:styleId="IndexLink">
    <w:name w:val="Index Link"/>
  </w:style>
  <w:style w:type="character" w:customStyle="1" w:styleId="12">
    <w:name w:val="Просмотренная гиперссылка1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rFonts w:ascii="Liberation Serif" w:eastAsia="Liberation Serif" w:hAnsi="Liberation Serif" w:cs="Liberation Serif"/>
      <w:sz w:val="28"/>
      <w:szCs w:val="28"/>
    </w:rPr>
  </w:style>
  <w:style w:type="character" w:styleId="af4">
    <w:name w:val="Unresolved Mention"/>
    <w:basedOn w:val="a1"/>
    <w:rPr>
      <w:color w:val="605E5C"/>
      <w:shd w:val="clear" w:color="auto" w:fill="E1DFDD"/>
    </w:rPr>
  </w:style>
  <w:style w:type="character" w:styleId="af5">
    <w:name w:val="Strong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OpenSymbol"/>
    </w:rPr>
  </w:style>
  <w:style w:type="character" w:customStyle="1" w:styleId="ListLabel30">
    <w:name w:val="ListLabel 30"/>
    <w:rPr>
      <w:rFonts w:cs="OpenSymbol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OpenSymbol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Open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OpenSymbol"/>
    </w:rPr>
  </w:style>
  <w:style w:type="character" w:customStyle="1" w:styleId="ListLabel40">
    <w:name w:val="ListLabel 40"/>
    <w:rPr>
      <w:rFonts w:cs="Symbol"/>
    </w:rPr>
  </w:style>
  <w:style w:type="character" w:customStyle="1" w:styleId="ListLabel41">
    <w:name w:val="ListLabel 41"/>
    <w:rPr>
      <w:rFonts w:cs="OpenSymbol"/>
    </w:rPr>
  </w:style>
  <w:style w:type="character" w:customStyle="1" w:styleId="ListLabel42">
    <w:name w:val="ListLabel 42"/>
    <w:rPr>
      <w:rFonts w:cs="OpenSymbol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OpenSymbol"/>
    </w:rPr>
  </w:style>
  <w:style w:type="character" w:customStyle="1" w:styleId="ListLabel45">
    <w:name w:val="ListLabel 45"/>
    <w:rPr>
      <w:rFonts w:cs="OpenSymbol"/>
    </w:rPr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OpenSymbol"/>
    </w:rPr>
  </w:style>
  <w:style w:type="character" w:customStyle="1" w:styleId="ListLabel48">
    <w:name w:val="ListLabel 48"/>
    <w:rPr>
      <w:rFonts w:cs="OpenSymbol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OpenSymbol"/>
    </w:rPr>
  </w:style>
  <w:style w:type="character" w:customStyle="1" w:styleId="ListLabel51">
    <w:name w:val="ListLabel 51"/>
    <w:rPr>
      <w:rFonts w:cs="OpenSymbol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OpenSymbol"/>
    </w:rPr>
  </w:style>
  <w:style w:type="character" w:customStyle="1" w:styleId="ListLabel54">
    <w:name w:val="ListLabel 54"/>
    <w:rPr>
      <w:rFonts w:cs="OpenSymbol"/>
    </w:rPr>
  </w:style>
  <w:style w:type="character" w:customStyle="1" w:styleId="ListLabel55">
    <w:name w:val="ListLabel 55"/>
  </w:style>
  <w:style w:type="character" w:customStyle="1" w:styleId="ListLabel56">
    <w:name w:val="ListLabel 56"/>
    <w:rPr>
      <w:rFonts w:cs="OpenSymbol"/>
    </w:rPr>
  </w:style>
  <w:style w:type="character" w:customStyle="1" w:styleId="ListLabel57">
    <w:name w:val="ListLabel 57"/>
    <w:rPr>
      <w:rFonts w:cs="OpenSymbol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OpenSymbol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rFonts w:cs="Symbol"/>
    </w:rPr>
  </w:style>
  <w:style w:type="character" w:customStyle="1" w:styleId="ListLabel71">
    <w:name w:val="ListLabel 71"/>
    <w:rPr>
      <w:rFonts w:cs="OpenSymbol"/>
    </w:rPr>
  </w:style>
  <w:style w:type="character" w:customStyle="1" w:styleId="ListLabel72">
    <w:name w:val="ListLabel 72"/>
    <w:rPr>
      <w:rFonts w:cs="OpenSymbol"/>
    </w:rPr>
  </w:style>
  <w:style w:type="character" w:customStyle="1" w:styleId="ListLabel73">
    <w:name w:val="ListLabel 73"/>
    <w:rPr>
      <w:b w:val="0"/>
      <w:bCs w:val="0"/>
    </w:rPr>
  </w:style>
  <w:style w:type="character" w:customStyle="1" w:styleId="ListLabel74">
    <w:name w:val="ListLabel 74"/>
  </w:style>
  <w:style w:type="character" w:customStyle="1" w:styleId="ListLabel75">
    <w:name w:val="ListLabel 75"/>
    <w:rPr>
      <w:b/>
    </w:rPr>
  </w:style>
  <w:style w:type="character" w:customStyle="1" w:styleId="ListLabel76">
    <w:name w:val="ListLabel 76"/>
    <w:rPr>
      <w:b/>
    </w:rPr>
  </w:style>
  <w:style w:type="character" w:customStyle="1" w:styleId="ListLabel77">
    <w:name w:val="ListLabel 77"/>
    <w:rPr>
      <w:b/>
    </w:rPr>
  </w:style>
  <w:style w:type="character" w:customStyle="1" w:styleId="ListLabel78">
    <w:name w:val="ListLabel 78"/>
    <w:rPr>
      <w:b/>
    </w:rPr>
  </w:style>
  <w:style w:type="character" w:customStyle="1" w:styleId="ListLabel79">
    <w:name w:val="ListLabel 79"/>
    <w:rPr>
      <w:b/>
    </w:rPr>
  </w:style>
  <w:style w:type="character" w:customStyle="1" w:styleId="ListLabel80">
    <w:name w:val="ListLabel 80"/>
    <w:rPr>
      <w:b/>
    </w:rPr>
  </w:style>
  <w:style w:type="character" w:customStyle="1" w:styleId="ListLabel81">
    <w:name w:val="ListLabel 81"/>
    <w:rPr>
      <w:b/>
    </w:rPr>
  </w:style>
  <w:style w:type="character" w:customStyle="1" w:styleId="ListLabel82">
    <w:name w:val="ListLabel 82"/>
    <w:rPr>
      <w:rFonts w:cs="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Symbol"/>
    </w:rPr>
  </w:style>
  <w:style w:type="character" w:customStyle="1" w:styleId="ListLabel89">
    <w:name w:val="ListLabel 89"/>
    <w:rPr>
      <w:rFonts w:cs="OpenSymbol"/>
    </w:rPr>
  </w:style>
  <w:style w:type="character" w:customStyle="1" w:styleId="ListLabel90">
    <w:name w:val="ListLabel 90"/>
    <w:rPr>
      <w:rFonts w:cs="OpenSymbol"/>
    </w:rPr>
  </w:style>
  <w:style w:type="character" w:customStyle="1" w:styleId="ListLabel91">
    <w:name w:val="ListLabel 91"/>
    <w:rPr>
      <w:rFonts w:cs="Symbol"/>
    </w:rPr>
  </w:style>
  <w:style w:type="character" w:customStyle="1" w:styleId="ListLabel92">
    <w:name w:val="ListLabel 92"/>
    <w:rPr>
      <w:rFonts w:cs="OpenSymbol"/>
    </w:rPr>
  </w:style>
  <w:style w:type="character" w:customStyle="1" w:styleId="ListLabel93">
    <w:name w:val="ListLabel 93"/>
    <w:rPr>
      <w:rFonts w:cs="OpenSymbol"/>
    </w:rPr>
  </w:style>
  <w:style w:type="character" w:customStyle="1" w:styleId="ListLabel94">
    <w:name w:val="ListLabel 94"/>
    <w:rPr>
      <w:rFonts w:cs="Symbol"/>
    </w:rPr>
  </w:style>
  <w:style w:type="character" w:customStyle="1" w:styleId="ListLabel95">
    <w:name w:val="ListLabel 95"/>
    <w:rPr>
      <w:rFonts w:cs="OpenSymbol"/>
    </w:rPr>
  </w:style>
  <w:style w:type="character" w:customStyle="1" w:styleId="ListLabel96">
    <w:name w:val="ListLabel 96"/>
    <w:rPr>
      <w:rFonts w:cs="OpenSymbol"/>
    </w:rPr>
  </w:style>
  <w:style w:type="character" w:customStyle="1" w:styleId="ListLabel97">
    <w:name w:val="ListLabel 97"/>
    <w:rPr>
      <w:rFonts w:cs="Symbol"/>
    </w:rPr>
  </w:style>
  <w:style w:type="character" w:customStyle="1" w:styleId="ListLabel98">
    <w:name w:val="ListLabel 98"/>
    <w:rPr>
      <w:rFonts w:cs="OpenSymbol"/>
    </w:rPr>
  </w:style>
  <w:style w:type="character" w:customStyle="1" w:styleId="ListLabel99">
    <w:name w:val="ListLabel 99"/>
    <w:rPr>
      <w:rFonts w:cs="OpenSymbol"/>
    </w:rPr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244">
    <w:name w:val="ListLabel 244"/>
  </w:style>
  <w:style w:type="character" w:customStyle="1" w:styleId="ListLabel245">
    <w:name w:val="ListLabel 245"/>
    <w:rPr>
      <w:rFonts w:cs="Courier New"/>
    </w:rPr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  <w:rPr>
      <w:rFonts w:cs="Courier New"/>
    </w:rPr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  <w:rPr>
      <w:rFonts w:cs="Courier New"/>
    </w:rPr>
  </w:style>
  <w:style w:type="character" w:customStyle="1" w:styleId="ListLabel252">
    <w:name w:val="ListLabel 252"/>
  </w:style>
  <w:style w:type="character" w:customStyle="1" w:styleId="StrongEmphasis">
    <w:name w:val="Strong Emphasis"/>
    <w:rPr>
      <w:b/>
      <w:bCs/>
    </w:rPr>
  </w:style>
  <w:style w:type="character" w:styleId="af6">
    <w:name w:val="Emphasis"/>
    <w:rPr>
      <w:i/>
      <w:iCs/>
    </w:rPr>
  </w:style>
  <w:style w:type="paragraph" w:styleId="13">
    <w:name w:val="toc 1"/>
    <w:basedOn w:val="a0"/>
    <w:next w:val="a0"/>
    <w:autoRedefine/>
    <w:uiPriority w:val="39"/>
    <w:unhideWhenUsed/>
    <w:rsid w:val="00CA0492"/>
    <w:pPr>
      <w:tabs>
        <w:tab w:val="left" w:pos="993"/>
        <w:tab w:val="right" w:leader="dot" w:pos="9344"/>
      </w:tabs>
      <w:spacing w:after="0"/>
    </w:pPr>
  </w:style>
  <w:style w:type="paragraph" w:styleId="23">
    <w:name w:val="toc 2"/>
    <w:basedOn w:val="a0"/>
    <w:next w:val="a0"/>
    <w:autoRedefine/>
    <w:uiPriority w:val="39"/>
    <w:unhideWhenUsed/>
    <w:rsid w:val="0042082B"/>
    <w:pPr>
      <w:tabs>
        <w:tab w:val="left" w:pos="1418"/>
        <w:tab w:val="right" w:leader="dot" w:pos="9344"/>
      </w:tabs>
      <w:spacing w:after="0"/>
      <w:ind w:left="280"/>
    </w:pPr>
  </w:style>
  <w:style w:type="character" w:styleId="af7">
    <w:name w:val="Hyperlink"/>
    <w:basedOn w:val="a1"/>
    <w:uiPriority w:val="99"/>
    <w:unhideWhenUsed/>
    <w:rsid w:val="00EA7C61"/>
    <w:rPr>
      <w:color w:val="0563C1" w:themeColor="hyperlink"/>
      <w:u w:val="single"/>
    </w:rPr>
  </w:style>
  <w:style w:type="paragraph" w:styleId="af8">
    <w:name w:val="TOC Heading"/>
    <w:basedOn w:val="1"/>
    <w:next w:val="a0"/>
    <w:uiPriority w:val="39"/>
    <w:unhideWhenUsed/>
    <w:qFormat/>
    <w:rsid w:val="00EA7C61"/>
    <w:pPr>
      <w:keepNext/>
      <w:keepLines/>
      <w:widowControl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lang w:eastAsia="ru-RU"/>
    </w:rPr>
  </w:style>
  <w:style w:type="paragraph" w:styleId="af9">
    <w:name w:val="No Spacing"/>
    <w:uiPriority w:val="1"/>
    <w:qFormat/>
    <w:rsid w:val="001C0074"/>
    <w:pPr>
      <w:suppressAutoHyphens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numbering" w:customStyle="1" w:styleId="Numbering123">
    <w:name w:val="Numbering 123"/>
    <w:basedOn w:val="a3"/>
    <w:pPr>
      <w:numPr>
        <w:numId w:val="1"/>
      </w:numPr>
    </w:pPr>
  </w:style>
  <w:style w:type="numbering" w:customStyle="1" w:styleId="Numberingivx">
    <w:name w:val="Numbering ivx"/>
    <w:basedOn w:val="a3"/>
    <w:pPr>
      <w:numPr>
        <w:numId w:val="2"/>
      </w:numPr>
    </w:pPr>
  </w:style>
  <w:style w:type="numbering" w:customStyle="1" w:styleId="List11">
    <w:name w:val="List 1_1"/>
    <w:basedOn w:val="a3"/>
    <w:pPr>
      <w:numPr>
        <w:numId w:val="17"/>
      </w:numPr>
    </w:pPr>
  </w:style>
  <w:style w:type="numbering" w:customStyle="1" w:styleId="WWNum1">
    <w:name w:val="WWNum1"/>
    <w:basedOn w:val="a3"/>
    <w:pPr>
      <w:numPr>
        <w:numId w:val="4"/>
      </w:numPr>
    </w:pPr>
  </w:style>
  <w:style w:type="numbering" w:customStyle="1" w:styleId="WWNum2">
    <w:name w:val="WWNum2"/>
    <w:basedOn w:val="a3"/>
    <w:pPr>
      <w:numPr>
        <w:numId w:val="5"/>
      </w:numPr>
    </w:pPr>
  </w:style>
  <w:style w:type="numbering" w:customStyle="1" w:styleId="WWNum3">
    <w:name w:val="WWNum3"/>
    <w:basedOn w:val="a3"/>
    <w:pPr>
      <w:numPr>
        <w:numId w:val="6"/>
      </w:numPr>
    </w:pPr>
  </w:style>
  <w:style w:type="numbering" w:customStyle="1" w:styleId="WWNum4">
    <w:name w:val="WWNum4"/>
    <w:basedOn w:val="a3"/>
    <w:pPr>
      <w:numPr>
        <w:numId w:val="7"/>
      </w:numPr>
    </w:pPr>
  </w:style>
  <w:style w:type="numbering" w:customStyle="1" w:styleId="WWNum5">
    <w:name w:val="WWNum5"/>
    <w:basedOn w:val="a3"/>
    <w:pPr>
      <w:numPr>
        <w:numId w:val="8"/>
      </w:numPr>
    </w:pPr>
  </w:style>
  <w:style w:type="numbering" w:customStyle="1" w:styleId="WWNum6">
    <w:name w:val="WWNum6"/>
    <w:basedOn w:val="a3"/>
    <w:pPr>
      <w:numPr>
        <w:numId w:val="9"/>
      </w:numPr>
    </w:pPr>
  </w:style>
  <w:style w:type="numbering" w:customStyle="1" w:styleId="WWNum7">
    <w:name w:val="WWNum7"/>
    <w:basedOn w:val="a3"/>
    <w:pPr>
      <w:numPr>
        <w:numId w:val="10"/>
      </w:numPr>
    </w:pPr>
  </w:style>
  <w:style w:type="numbering" w:customStyle="1" w:styleId="WWNum8">
    <w:name w:val="WWNum8"/>
    <w:basedOn w:val="a3"/>
    <w:pPr>
      <w:numPr>
        <w:numId w:val="11"/>
      </w:numPr>
    </w:pPr>
  </w:style>
  <w:style w:type="numbering" w:customStyle="1" w:styleId="WWNum9">
    <w:name w:val="WWNum9"/>
    <w:basedOn w:val="a3"/>
    <w:pPr>
      <w:numPr>
        <w:numId w:val="12"/>
      </w:numPr>
    </w:pPr>
  </w:style>
  <w:style w:type="numbering" w:customStyle="1" w:styleId="WWNum10">
    <w:name w:val="WWNum10"/>
    <w:basedOn w:val="a3"/>
    <w:pPr>
      <w:numPr>
        <w:numId w:val="13"/>
      </w:numPr>
    </w:pPr>
  </w:style>
  <w:style w:type="numbering" w:customStyle="1" w:styleId="WWNum11">
    <w:name w:val="WWNum11"/>
    <w:basedOn w:val="a3"/>
    <w:pPr>
      <w:numPr>
        <w:numId w:val="14"/>
      </w:numPr>
    </w:pPr>
  </w:style>
  <w:style w:type="numbering" w:customStyle="1" w:styleId="WWNum12">
    <w:name w:val="WWNum12"/>
    <w:basedOn w:val="a3"/>
    <w:pPr>
      <w:numPr>
        <w:numId w:val="15"/>
      </w:numPr>
    </w:pPr>
  </w:style>
  <w:style w:type="numbering" w:customStyle="1" w:styleId="WWNum28">
    <w:name w:val="WWNum28"/>
    <w:basedOn w:val="a3"/>
    <w:pPr>
      <w:numPr>
        <w:numId w:val="16"/>
      </w:numPr>
    </w:pPr>
  </w:style>
  <w:style w:type="character" w:customStyle="1" w:styleId="af">
    <w:name w:val="Подпись Знак"/>
    <w:basedOn w:val="a1"/>
    <w:link w:val="ae"/>
    <w:rsid w:val="0061063E"/>
    <w:rPr>
      <w:rFonts w:ascii="Times New Roman" w:eastAsia="Times New Roman" w:hAnsi="Times New Roman" w:cs="Times New Roman"/>
      <w:color w:val="000000"/>
      <w:sz w:val="28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FC6EC-9360-4254-AB2C-AB9ACC99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</Pages>
  <Words>3305</Words>
  <Characters>18839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Анастасия Лузинсан</cp:lastModifiedBy>
  <cp:revision>80</cp:revision>
  <cp:lastPrinted>2023-06-09T05:11:00Z</cp:lastPrinted>
  <dcterms:created xsi:type="dcterms:W3CDTF">2023-04-25T02:58:00Z</dcterms:created>
  <dcterms:modified xsi:type="dcterms:W3CDTF">2023-06-09T05:11:00Z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2021-09-22T00:00:00Z</vt:filetime>
  </property>
  <property fmtid="{D5CDD505-2E9C-101B-9397-08002B2CF9AE}" pid="4" name="Creator">
    <vt:lpwstr>Microsoft® Word 2019</vt:lpwstr>
  </property>
  <property fmtid="{D5CDD505-2E9C-101B-9397-08002B2CF9AE}" pid="5" name="LastSaved">
    <vt:filetime>2022-09-12T00:00:00Z</vt:filetime>
  </property>
</Properties>
</file>