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AC35A" w14:textId="4895E5F1" w:rsidR="00665AFD" w:rsidRPr="008D2F74" w:rsidRDefault="008D2F74" w:rsidP="00204139">
      <w:pPr>
        <w:spacing w:after="0" w:line="240" w:lineRule="auto"/>
        <w:ind w:firstLine="567"/>
        <w:mirrorIndents/>
        <w:jc w:val="both"/>
        <w:rPr>
          <w:rFonts w:ascii="Times New Roman" w:hAnsi="Times New Roman" w:cs="Times New Roman"/>
          <w:sz w:val="24"/>
          <w:szCs w:val="24"/>
        </w:rPr>
      </w:pPr>
      <w:r w:rsidRPr="008D2F74">
        <w:rPr>
          <w:rFonts w:ascii="Times New Roman" w:hAnsi="Times New Roman" w:cs="Times New Roman"/>
          <w:sz w:val="24"/>
          <w:szCs w:val="24"/>
        </w:rPr>
        <w:t>Автоматизация проектирования архитектур нейронных сетей</w:t>
      </w:r>
    </w:p>
    <w:p w14:paraId="43A7A677" w14:textId="77777777" w:rsidR="008D2F74" w:rsidRPr="00B45CC6" w:rsidRDefault="008D2F74" w:rsidP="00204139">
      <w:pPr>
        <w:spacing w:after="0" w:line="240" w:lineRule="auto"/>
        <w:ind w:firstLine="567"/>
        <w:mirrorIndents/>
        <w:jc w:val="both"/>
        <w:rPr>
          <w:rFonts w:ascii="Times New Roman" w:hAnsi="Times New Roman" w:cs="Times New Roman"/>
          <w:sz w:val="24"/>
          <w:szCs w:val="24"/>
        </w:rPr>
      </w:pPr>
    </w:p>
    <w:p w14:paraId="648D251F" w14:textId="467D4432" w:rsidR="008D37BA" w:rsidRPr="00B45CC6" w:rsidRDefault="00E0083C" w:rsidP="00204139">
      <w:pPr>
        <w:spacing w:after="0" w:line="240" w:lineRule="auto"/>
        <w:ind w:firstLine="567"/>
        <w:mirrorIndents/>
        <w:jc w:val="both"/>
        <w:rPr>
          <w:rFonts w:ascii="Times New Roman" w:hAnsi="Times New Roman" w:cs="Times New Roman"/>
          <w:sz w:val="24"/>
          <w:szCs w:val="24"/>
        </w:rPr>
      </w:pPr>
      <w:r w:rsidRPr="00B45CC6">
        <w:rPr>
          <w:rFonts w:ascii="Times New Roman" w:hAnsi="Times New Roman" w:cs="Times New Roman"/>
          <w:sz w:val="24"/>
          <w:szCs w:val="24"/>
        </w:rPr>
        <w:t>Аннотация.</w:t>
      </w:r>
    </w:p>
    <w:p w14:paraId="06659029" w14:textId="77777777" w:rsidR="00E0083C" w:rsidRPr="00B45CC6" w:rsidRDefault="00E0083C" w:rsidP="00204139">
      <w:pPr>
        <w:spacing w:after="0" w:line="240" w:lineRule="auto"/>
        <w:ind w:firstLine="567"/>
        <w:mirrorIndents/>
        <w:jc w:val="both"/>
        <w:rPr>
          <w:rFonts w:ascii="Times New Roman" w:hAnsi="Times New Roman" w:cs="Times New Roman"/>
          <w:sz w:val="24"/>
          <w:szCs w:val="24"/>
        </w:rPr>
      </w:pPr>
    </w:p>
    <w:p w14:paraId="2CB8A5B4" w14:textId="19162DB1" w:rsidR="00E0083C" w:rsidRPr="00B45CC6" w:rsidRDefault="00E0083C" w:rsidP="00204139">
      <w:pPr>
        <w:spacing w:after="0" w:line="240" w:lineRule="auto"/>
        <w:ind w:firstLine="567"/>
        <w:mirrorIndents/>
        <w:jc w:val="both"/>
        <w:rPr>
          <w:rFonts w:ascii="Times New Roman" w:hAnsi="Times New Roman" w:cs="Times New Roman"/>
          <w:sz w:val="24"/>
          <w:szCs w:val="24"/>
        </w:rPr>
      </w:pPr>
      <w:r w:rsidRPr="00B45CC6">
        <w:rPr>
          <w:rFonts w:ascii="Times New Roman" w:hAnsi="Times New Roman" w:cs="Times New Roman"/>
          <w:sz w:val="24"/>
          <w:szCs w:val="24"/>
        </w:rPr>
        <w:t>Ключевые слова:</w:t>
      </w:r>
    </w:p>
    <w:p w14:paraId="136AE90C" w14:textId="77777777" w:rsidR="008D2F74" w:rsidRPr="00204139" w:rsidRDefault="008D2F74" w:rsidP="00204139">
      <w:pPr>
        <w:spacing w:after="0" w:line="240" w:lineRule="auto"/>
        <w:ind w:firstLine="567"/>
        <w:mirrorIndents/>
        <w:jc w:val="both"/>
        <w:rPr>
          <w:rFonts w:ascii="Times New Roman" w:hAnsi="Times New Roman" w:cs="Times New Roman"/>
          <w:sz w:val="24"/>
          <w:szCs w:val="24"/>
        </w:rPr>
      </w:pPr>
    </w:p>
    <w:p w14:paraId="7887C8C4" w14:textId="2CBFDBAA" w:rsidR="00665AFD" w:rsidRPr="00665AFD" w:rsidRDefault="00665AFD" w:rsidP="00204139">
      <w:pPr>
        <w:spacing w:after="0" w:line="240" w:lineRule="auto"/>
        <w:ind w:firstLine="567"/>
        <w:mirrorIndents/>
        <w:jc w:val="both"/>
        <w:rPr>
          <w:rFonts w:ascii="Times New Roman" w:hAnsi="Times New Roman" w:cs="Times New Roman"/>
          <w:sz w:val="24"/>
          <w:szCs w:val="24"/>
        </w:rPr>
      </w:pPr>
      <w:r w:rsidRPr="00665AFD">
        <w:rPr>
          <w:rFonts w:ascii="Times New Roman" w:hAnsi="Times New Roman" w:cs="Times New Roman"/>
          <w:sz w:val="24"/>
          <w:szCs w:val="24"/>
        </w:rPr>
        <w:t>Введение</w:t>
      </w:r>
    </w:p>
    <w:p w14:paraId="10332FA6" w14:textId="4A7F1BAB"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 xml:space="preserve">Автоматизация проектирования архитектур нейронных сетей играет решающую роль в современной арене искусственного интеллекта. Основываясь на разнообразии задач, которые требуется решать с помощью машинного обучения, от обработки естественного языка до компьютерного зрения, автоматизация предлагает значительные преимущества для ускорения и оптимизации процесса разработки. По мере того, как объем данных растет и становится более сложным для анализа, потребность в эффективно спроектированных моделях увеличивается. Традиционные методы разработки, которые в значительной степени опираются на ручной труд и интуитивное понимание данных, становятся непомерно </w:t>
      </w:r>
      <w:proofErr w:type="spellStart"/>
      <w:r w:rsidRPr="00204139">
        <w:rPr>
          <w:rFonts w:ascii="Times New Roman" w:hAnsi="Times New Roman" w:cs="Times New Roman"/>
          <w:sz w:val="24"/>
          <w:szCs w:val="24"/>
        </w:rPr>
        <w:t>времязатратными</w:t>
      </w:r>
      <w:proofErr w:type="spellEnd"/>
      <w:r w:rsidRPr="00204139">
        <w:rPr>
          <w:rFonts w:ascii="Times New Roman" w:hAnsi="Times New Roman" w:cs="Times New Roman"/>
          <w:sz w:val="24"/>
          <w:szCs w:val="24"/>
        </w:rPr>
        <w:t xml:space="preserve"> и подвержены ошибкам.</w:t>
      </w:r>
    </w:p>
    <w:p w14:paraId="16B7B4CB" w14:textId="77777777"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С использованием автоматизированных систем возможно не только ускорить создание моделей, но и повысить их точность и надежность. Эти системы способны самостоятельно проводить различные эксперименты с архитектурами, адаптируясь к специфическим требованиям задач и данных. Например, автоматизация может включать в себя алгоритмы для определения оптимального количества слоёв, типов нейронов, функций активации и параметров обучения. Это позволяет исследователям фокусироваться на интерпретации результатов и дальнейшем улучшении моделей, а не на рутинной настройке параметров.</w:t>
      </w:r>
    </w:p>
    <w:p w14:paraId="209FA025" w14:textId="77777777"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 xml:space="preserve">Более того, автоматизация поддерживает реализацию адаптивного обучения, где модели самостоятельно корректируют свои параметры в ответ на изменения </w:t>
      </w:r>
      <w:proofErr w:type="gramStart"/>
      <w:r w:rsidRPr="00204139">
        <w:rPr>
          <w:rFonts w:ascii="Times New Roman" w:hAnsi="Times New Roman" w:cs="Times New Roman"/>
          <w:sz w:val="24"/>
          <w:szCs w:val="24"/>
        </w:rPr>
        <w:t>в входных</w:t>
      </w:r>
      <w:proofErr w:type="gramEnd"/>
      <w:r w:rsidRPr="00204139">
        <w:rPr>
          <w:rFonts w:ascii="Times New Roman" w:hAnsi="Times New Roman" w:cs="Times New Roman"/>
          <w:sz w:val="24"/>
          <w:szCs w:val="24"/>
        </w:rPr>
        <w:t xml:space="preserve"> данных или обратную связь в процессе использования. Это особенно ценно в приложениях реального времени, где условия постоянно меняются, и требуется высокая степень адаптивности модели.</w:t>
      </w:r>
    </w:p>
    <w:p w14:paraId="7643E161" w14:textId="55879337" w:rsidR="008D2F74"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 xml:space="preserve">Экономический аспект также играет важную роль: автоматизация позволяет сократить расходы на исследования и разработку за счет снижения затрат на труд и повышения эффективности процессов. Компании, интегрирующие автоматизированные инструменты в свои рабочие процессы, могут достигать более быстрого времени вывода продукта на рынок, что является </w:t>
      </w:r>
      <w:r w:rsidR="008D2F74">
        <w:rPr>
          <w:rFonts w:ascii="Times New Roman" w:hAnsi="Times New Roman" w:cs="Times New Roman"/>
          <w:sz w:val="24"/>
          <w:szCs w:val="24"/>
        </w:rPr>
        <w:t xml:space="preserve">ключевым </w:t>
      </w:r>
      <w:r w:rsidR="008D2F74" w:rsidRPr="00204139">
        <w:rPr>
          <w:rFonts w:ascii="Times New Roman" w:hAnsi="Times New Roman" w:cs="Times New Roman"/>
          <w:sz w:val="24"/>
          <w:szCs w:val="24"/>
        </w:rPr>
        <w:t>фактором</w:t>
      </w:r>
      <w:r w:rsidRPr="00204139">
        <w:rPr>
          <w:rFonts w:ascii="Times New Roman" w:hAnsi="Times New Roman" w:cs="Times New Roman"/>
          <w:sz w:val="24"/>
          <w:szCs w:val="24"/>
        </w:rPr>
        <w:t xml:space="preserve"> в высококонкурентных технологических отраслях.</w:t>
      </w:r>
    </w:p>
    <w:p w14:paraId="534614D4" w14:textId="2D88DAEF"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Автоматизация проектирования архитектур нейронных сетей направлена на решение ряда ключевых проблем, которые традиционно сопровождали процесс разработки в области машинного обучения. Среди этих проблем — сложность выбора архитектуры, длительность процесса тестирования и оптимизации, высокие требования к квалификации специалистов и недостаточная универсальность в применении полученных моделей к различным задачам.</w:t>
      </w:r>
    </w:p>
    <w:p w14:paraId="4299E4E1" w14:textId="77777777"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 xml:space="preserve">Первая значимая проблема заключается в сложности выбора подходящей архитектуры нейронной сети. Для каждой конкретной задачи могут существовать десятки потенциально подходящих архитектур, каждая из которых имеет свои параметры, глубину, ширину и типы слоёв. Определение наиболее эффективной архитектуры требует обширных знаний и опыта, а также проведения множества экспериментов. Автоматизация позволяет использовать алгоритмы, такие как нейроэволюция или градиентный поиск по </w:t>
      </w:r>
      <w:proofErr w:type="spellStart"/>
      <w:r w:rsidRPr="00204139">
        <w:rPr>
          <w:rFonts w:ascii="Times New Roman" w:hAnsi="Times New Roman" w:cs="Times New Roman"/>
          <w:sz w:val="24"/>
          <w:szCs w:val="24"/>
        </w:rPr>
        <w:t>гиперпараметрам</w:t>
      </w:r>
      <w:proofErr w:type="spellEnd"/>
      <w:r w:rsidRPr="00204139">
        <w:rPr>
          <w:rFonts w:ascii="Times New Roman" w:hAnsi="Times New Roman" w:cs="Times New Roman"/>
          <w:sz w:val="24"/>
          <w:szCs w:val="24"/>
        </w:rPr>
        <w:t>, для систематического и эффективного исследования пространства возможных архитектур без необходимости постоянного вмешательства человека.</w:t>
      </w:r>
    </w:p>
    <w:p w14:paraId="24EE59BE" w14:textId="77777777"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 xml:space="preserve">Вторая проблема связана с временем, необходимым для тестирования и оптимизации моделей. Традиционный подход к обучению и тонкой настройке нейронных сетей может занимать недели и месяцы, в зависимости от сложности задачи и объёма данных. Автоматизация процесса позволяет параллельно тестировать множество архитектур, автоматически корректируя и адаптируя их в соответствии с получаемыми результатами </w:t>
      </w:r>
      <w:r w:rsidRPr="00204139">
        <w:rPr>
          <w:rFonts w:ascii="Times New Roman" w:hAnsi="Times New Roman" w:cs="Times New Roman"/>
          <w:sz w:val="24"/>
          <w:szCs w:val="24"/>
        </w:rPr>
        <w:lastRenderedPageBreak/>
        <w:t>обучения. Это значительно ускоряет процесс настройки и выбора наилучшей модели, а также позволяет более эффективно распределять ресурсы вычислительных систем.</w:t>
      </w:r>
    </w:p>
    <w:p w14:paraId="66F584DE" w14:textId="77777777"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Третья проблема — высокие требования к квалификации специалистов. Разработка эффективных нейронных сетей требует глубоких знаний в области машинного обучения, статистики, математики и программирования. Автоматизация снижает порог входа для специалистов, которые могут не обладать всеми необходимыми знаниями в полной мере. Инструменты автоматизации предоставляют пользовательские интерфейсы, упрощающие процесс проектирования и обучения моделей, что делает технологии машинного обучения доступнее для широкого круга исследователей и разработчиков.</w:t>
      </w:r>
    </w:p>
    <w:p w14:paraId="73F73759" w14:textId="77777777"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Четвертая проблема — недостаточная универсальность моделей. Многие архитектуры нейронных сетей, разработанные и оптимизированные для одной конкретной задачи, плохо адаптируются к другим задачам без значительной переработки и настройки. Системы автоматизированного проектирования способны учитывать потребности различных задач и данных, адаптируя архитектуру и параметры сетей для максимальной универсальности и переносимости между задачами.</w:t>
      </w:r>
    </w:p>
    <w:p w14:paraId="63305F89" w14:textId="77777777" w:rsidR="008D2F74" w:rsidRDefault="008D2F74" w:rsidP="00204139">
      <w:pPr>
        <w:spacing w:after="0" w:line="240" w:lineRule="auto"/>
        <w:ind w:firstLine="567"/>
        <w:mirrorIndents/>
        <w:jc w:val="both"/>
        <w:rPr>
          <w:rFonts w:ascii="Times New Roman" w:hAnsi="Times New Roman" w:cs="Times New Roman"/>
          <w:sz w:val="24"/>
          <w:szCs w:val="24"/>
        </w:rPr>
      </w:pPr>
    </w:p>
    <w:p w14:paraId="754F29EC" w14:textId="252A4F49" w:rsidR="00665AFD" w:rsidRPr="008D2F74" w:rsidRDefault="00665AFD" w:rsidP="00204139">
      <w:pPr>
        <w:spacing w:after="0" w:line="240" w:lineRule="auto"/>
        <w:ind w:firstLine="567"/>
        <w:mirrorIndents/>
        <w:jc w:val="both"/>
        <w:rPr>
          <w:rFonts w:ascii="Times New Roman" w:hAnsi="Times New Roman" w:cs="Times New Roman"/>
          <w:b/>
          <w:bCs/>
          <w:sz w:val="24"/>
          <w:szCs w:val="24"/>
        </w:rPr>
      </w:pPr>
      <w:r w:rsidRPr="008D2F74">
        <w:rPr>
          <w:rFonts w:ascii="Times New Roman" w:hAnsi="Times New Roman" w:cs="Times New Roman"/>
          <w:b/>
          <w:bCs/>
          <w:sz w:val="24"/>
          <w:szCs w:val="24"/>
        </w:rPr>
        <w:t>Теоретические основы: Основные понятия и определения (нейронные сети, архитектура нейронной сети)</w:t>
      </w:r>
    </w:p>
    <w:p w14:paraId="659F459F" w14:textId="77777777" w:rsidR="008D2F74" w:rsidRPr="00204139" w:rsidRDefault="008D2F74" w:rsidP="00204139">
      <w:pPr>
        <w:spacing w:after="0" w:line="240" w:lineRule="auto"/>
        <w:ind w:firstLine="567"/>
        <w:mirrorIndents/>
        <w:jc w:val="both"/>
        <w:rPr>
          <w:rFonts w:ascii="Times New Roman" w:hAnsi="Times New Roman" w:cs="Times New Roman"/>
          <w:sz w:val="24"/>
          <w:szCs w:val="24"/>
        </w:rPr>
      </w:pPr>
    </w:p>
    <w:p w14:paraId="4B11D4AD" w14:textId="77777777" w:rsidR="00665AFD" w:rsidRPr="00665AFD" w:rsidRDefault="00665AFD" w:rsidP="00204139">
      <w:pPr>
        <w:spacing w:after="0" w:line="240" w:lineRule="auto"/>
        <w:ind w:firstLine="567"/>
        <w:mirrorIndents/>
        <w:jc w:val="both"/>
        <w:rPr>
          <w:rFonts w:ascii="Times New Roman" w:hAnsi="Times New Roman" w:cs="Times New Roman"/>
          <w:sz w:val="24"/>
          <w:szCs w:val="24"/>
          <w:lang w:eastAsia="ru-RU"/>
        </w:rPr>
      </w:pPr>
      <w:r w:rsidRPr="00665AFD">
        <w:rPr>
          <w:rFonts w:ascii="Times New Roman" w:hAnsi="Times New Roman" w:cs="Times New Roman"/>
          <w:sz w:val="24"/>
          <w:szCs w:val="24"/>
          <w:lang w:eastAsia="ru-RU"/>
        </w:rPr>
        <w:t>Для понимания и осмысления подходов к автоматизации проектирования архитектур нейронных сетей важно ознакомиться с базовыми понятиями, лежащими в основе данной дисциплины. Нейронные сети и их архитектура составляют краеугольный камень многих современных исследований и разработок в области искусственного интеллекта.</w:t>
      </w:r>
    </w:p>
    <w:p w14:paraId="0618D794" w14:textId="11DDF7C0" w:rsidR="00665AFD" w:rsidRPr="00665AFD" w:rsidRDefault="00665AFD" w:rsidP="00204139">
      <w:pPr>
        <w:spacing w:after="0" w:line="240" w:lineRule="auto"/>
        <w:ind w:firstLine="567"/>
        <w:mirrorIndents/>
        <w:jc w:val="both"/>
        <w:rPr>
          <w:rFonts w:ascii="Times New Roman" w:hAnsi="Times New Roman" w:cs="Times New Roman"/>
          <w:sz w:val="24"/>
          <w:szCs w:val="24"/>
          <w:lang w:eastAsia="ru-RU"/>
        </w:rPr>
      </w:pPr>
      <w:r w:rsidRPr="00665AFD">
        <w:rPr>
          <w:rFonts w:ascii="Times New Roman" w:hAnsi="Times New Roman" w:cs="Times New Roman"/>
          <w:sz w:val="24"/>
          <w:szCs w:val="24"/>
          <w:lang w:eastAsia="ru-RU"/>
        </w:rPr>
        <w:t xml:space="preserve">Нейронные сети </w:t>
      </w:r>
      <w:r w:rsidR="008D2F74">
        <w:rPr>
          <w:rFonts w:ascii="Times New Roman" w:hAnsi="Times New Roman" w:cs="Times New Roman"/>
          <w:sz w:val="24"/>
          <w:szCs w:val="24"/>
          <w:lang w:eastAsia="ru-RU"/>
        </w:rPr>
        <w:t>–</w:t>
      </w:r>
      <w:r w:rsidRPr="00665AFD">
        <w:rPr>
          <w:rFonts w:ascii="Times New Roman" w:hAnsi="Times New Roman" w:cs="Times New Roman"/>
          <w:sz w:val="24"/>
          <w:szCs w:val="24"/>
          <w:lang w:eastAsia="ru-RU"/>
        </w:rPr>
        <w:t xml:space="preserve"> это</w:t>
      </w:r>
      <w:r w:rsidR="008D2F74">
        <w:rPr>
          <w:rFonts w:ascii="Times New Roman" w:hAnsi="Times New Roman" w:cs="Times New Roman"/>
          <w:sz w:val="24"/>
          <w:szCs w:val="24"/>
          <w:lang w:eastAsia="ru-RU"/>
        </w:rPr>
        <w:t xml:space="preserve"> </w:t>
      </w:r>
      <w:r w:rsidRPr="00665AFD">
        <w:rPr>
          <w:rFonts w:ascii="Times New Roman" w:hAnsi="Times New Roman" w:cs="Times New Roman"/>
          <w:sz w:val="24"/>
          <w:szCs w:val="24"/>
          <w:lang w:eastAsia="ru-RU"/>
        </w:rPr>
        <w:t>алгоритмы обучения или вычислительные системы, вдохновленные структурой и функционированием биологических нейронных сетей. Основным строительным блоком нейронных сетей является искусственный нейрон или перцептрон, который имитирует работу своего биологического аналога. Каждый такой нейрон способен принимать входные данные через свои входы, производить их взвешивание с последующим суммированием и передавать результат через нелинейную функцию активации для получения выходных данных.</w:t>
      </w:r>
    </w:p>
    <w:p w14:paraId="0212FD5F" w14:textId="77777777" w:rsidR="00665AFD" w:rsidRPr="00665AFD" w:rsidRDefault="00665AFD" w:rsidP="00204139">
      <w:pPr>
        <w:spacing w:after="0" w:line="240" w:lineRule="auto"/>
        <w:ind w:firstLine="567"/>
        <w:mirrorIndents/>
        <w:jc w:val="both"/>
        <w:rPr>
          <w:rFonts w:ascii="Times New Roman" w:hAnsi="Times New Roman" w:cs="Times New Roman"/>
          <w:sz w:val="24"/>
          <w:szCs w:val="24"/>
          <w:lang w:eastAsia="ru-RU"/>
        </w:rPr>
      </w:pPr>
      <w:r w:rsidRPr="00665AFD">
        <w:rPr>
          <w:rFonts w:ascii="Times New Roman" w:hAnsi="Times New Roman" w:cs="Times New Roman"/>
          <w:sz w:val="24"/>
          <w:szCs w:val="24"/>
          <w:lang w:eastAsia="ru-RU"/>
        </w:rPr>
        <w:t>Архитектура нейронной сети описывает структурную и функциональную организацию сети, которая определяет, как информация будет обрабатываться. В архитектуре выделяют несколько ключевых компонентов:</w:t>
      </w:r>
    </w:p>
    <w:p w14:paraId="2D8EC642" w14:textId="2308F88A" w:rsidR="00665AFD" w:rsidRPr="00665AFD" w:rsidRDefault="008D2F74" w:rsidP="00204139">
      <w:pPr>
        <w:spacing w:after="0" w:line="240" w:lineRule="auto"/>
        <w:ind w:firstLine="567"/>
        <w:mirrorIndents/>
        <w:jc w:val="both"/>
        <w:rPr>
          <w:rFonts w:ascii="Times New Roman" w:hAnsi="Times New Roman" w:cs="Times New Roman"/>
          <w:sz w:val="24"/>
          <w:szCs w:val="24"/>
          <w:lang w:eastAsia="ru-RU"/>
        </w:rPr>
      </w:pPr>
      <w:r>
        <w:rPr>
          <w:rFonts w:ascii="Times New Roman" w:hAnsi="Times New Roman" w:cs="Times New Roman"/>
          <w:sz w:val="24"/>
          <w:szCs w:val="24"/>
          <w:lang w:eastAsia="ru-RU"/>
        </w:rPr>
        <w:t>- с</w:t>
      </w:r>
      <w:r w:rsidR="00665AFD" w:rsidRPr="00665AFD">
        <w:rPr>
          <w:rFonts w:ascii="Times New Roman" w:hAnsi="Times New Roman" w:cs="Times New Roman"/>
          <w:sz w:val="24"/>
          <w:szCs w:val="24"/>
          <w:lang w:eastAsia="ru-RU"/>
        </w:rPr>
        <w:t>лои</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w:t>
      </w:r>
      <w:r w:rsidR="00665AFD" w:rsidRPr="00665AFD">
        <w:rPr>
          <w:rFonts w:ascii="Times New Roman" w:hAnsi="Times New Roman" w:cs="Times New Roman"/>
          <w:sz w:val="24"/>
          <w:szCs w:val="24"/>
          <w:lang w:eastAsia="ru-RU"/>
        </w:rPr>
        <w:t>сновные</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единицы обработки, состоящие из множества нейронов. Слои бывают входными, скрытыми и выходными. Каждый слой предназначен для выполнения определенных типов обработки данных</w:t>
      </w:r>
      <w:r>
        <w:rPr>
          <w:rFonts w:ascii="Times New Roman" w:hAnsi="Times New Roman" w:cs="Times New Roman"/>
          <w:sz w:val="24"/>
          <w:szCs w:val="24"/>
          <w:lang w:eastAsia="ru-RU"/>
        </w:rPr>
        <w:t>;</w:t>
      </w:r>
    </w:p>
    <w:p w14:paraId="595893EA" w14:textId="6C05623F" w:rsidR="00665AFD" w:rsidRPr="00665AFD" w:rsidRDefault="008D2F74" w:rsidP="00204139">
      <w:pPr>
        <w:spacing w:after="0" w:line="240" w:lineRule="auto"/>
        <w:ind w:firstLine="567"/>
        <w:mirrorIndents/>
        <w:jc w:val="both"/>
        <w:rPr>
          <w:rFonts w:ascii="Times New Roman" w:hAnsi="Times New Roman" w:cs="Times New Roman"/>
          <w:sz w:val="24"/>
          <w:szCs w:val="24"/>
          <w:lang w:eastAsia="ru-RU"/>
        </w:rPr>
      </w:pPr>
      <w:r>
        <w:rPr>
          <w:rFonts w:ascii="Times New Roman" w:hAnsi="Times New Roman" w:cs="Times New Roman"/>
          <w:sz w:val="24"/>
          <w:szCs w:val="24"/>
          <w:lang w:eastAsia="ru-RU"/>
        </w:rPr>
        <w:t>- н</w:t>
      </w:r>
      <w:r w:rsidR="00665AFD" w:rsidRPr="00665AFD">
        <w:rPr>
          <w:rFonts w:ascii="Times New Roman" w:hAnsi="Times New Roman" w:cs="Times New Roman"/>
          <w:sz w:val="24"/>
          <w:szCs w:val="24"/>
          <w:lang w:eastAsia="ru-RU"/>
        </w:rPr>
        <w:t>ейроны</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w:t>
      </w:r>
      <w:r w:rsidR="00665AFD" w:rsidRPr="00665AFD">
        <w:rPr>
          <w:rFonts w:ascii="Times New Roman" w:hAnsi="Times New Roman" w:cs="Times New Roman"/>
          <w:sz w:val="24"/>
          <w:szCs w:val="24"/>
          <w:lang w:eastAsia="ru-RU"/>
        </w:rPr>
        <w:t>сновные</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вычислительные единицы в нейронной сети, которые обрабатывают входные данные и передают выходные сигналы следующим слоям</w:t>
      </w:r>
      <w:r>
        <w:rPr>
          <w:rFonts w:ascii="Times New Roman" w:hAnsi="Times New Roman" w:cs="Times New Roman"/>
          <w:sz w:val="24"/>
          <w:szCs w:val="24"/>
          <w:lang w:eastAsia="ru-RU"/>
        </w:rPr>
        <w:t>;</w:t>
      </w:r>
    </w:p>
    <w:p w14:paraId="362F62DB" w14:textId="142E5422" w:rsidR="00665AFD" w:rsidRPr="00665AFD" w:rsidRDefault="008D2F74" w:rsidP="00204139">
      <w:pPr>
        <w:spacing w:after="0" w:line="240" w:lineRule="auto"/>
        <w:ind w:firstLine="567"/>
        <w:mirrorIndents/>
        <w:jc w:val="both"/>
        <w:rPr>
          <w:rFonts w:ascii="Times New Roman" w:hAnsi="Times New Roman" w:cs="Times New Roman"/>
          <w:sz w:val="24"/>
          <w:szCs w:val="24"/>
          <w:lang w:eastAsia="ru-RU"/>
        </w:rPr>
      </w:pPr>
      <w:r>
        <w:rPr>
          <w:rFonts w:ascii="Times New Roman" w:hAnsi="Times New Roman" w:cs="Times New Roman"/>
          <w:sz w:val="24"/>
          <w:szCs w:val="24"/>
          <w:lang w:eastAsia="ru-RU"/>
        </w:rPr>
        <w:t>- в</w:t>
      </w:r>
      <w:r w:rsidR="00665AFD" w:rsidRPr="00665AFD">
        <w:rPr>
          <w:rFonts w:ascii="Times New Roman" w:hAnsi="Times New Roman" w:cs="Times New Roman"/>
          <w:sz w:val="24"/>
          <w:szCs w:val="24"/>
          <w:lang w:eastAsia="ru-RU"/>
        </w:rPr>
        <w:t>еса</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w:t>
      </w:r>
      <w:r w:rsidR="00665AFD" w:rsidRPr="00665AFD">
        <w:rPr>
          <w:rFonts w:ascii="Times New Roman" w:hAnsi="Times New Roman" w:cs="Times New Roman"/>
          <w:sz w:val="24"/>
          <w:szCs w:val="24"/>
          <w:lang w:eastAsia="ru-RU"/>
        </w:rPr>
        <w:t>араметры</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в нейронных сетях, которые настраиваются в процессе обучения и определяют важность входных сигналов для каждого нейрона</w:t>
      </w:r>
      <w:r>
        <w:rPr>
          <w:rFonts w:ascii="Times New Roman" w:hAnsi="Times New Roman" w:cs="Times New Roman"/>
          <w:sz w:val="24"/>
          <w:szCs w:val="24"/>
          <w:lang w:eastAsia="ru-RU"/>
        </w:rPr>
        <w:t>;</w:t>
      </w:r>
    </w:p>
    <w:p w14:paraId="52F04625" w14:textId="486C05FE" w:rsidR="00665AFD" w:rsidRPr="00665AFD" w:rsidRDefault="008D2F74" w:rsidP="00204139">
      <w:pPr>
        <w:spacing w:after="0" w:line="240" w:lineRule="auto"/>
        <w:ind w:firstLine="567"/>
        <w:mirrorIndents/>
        <w:jc w:val="both"/>
        <w:rPr>
          <w:rFonts w:ascii="Times New Roman" w:hAnsi="Times New Roman" w:cs="Times New Roman"/>
          <w:sz w:val="24"/>
          <w:szCs w:val="24"/>
          <w:lang w:eastAsia="ru-RU"/>
        </w:rPr>
      </w:pPr>
      <w:r>
        <w:rPr>
          <w:rFonts w:ascii="Times New Roman" w:hAnsi="Times New Roman" w:cs="Times New Roman"/>
          <w:sz w:val="24"/>
          <w:szCs w:val="24"/>
          <w:lang w:eastAsia="ru-RU"/>
        </w:rPr>
        <w:t>- ф</w:t>
      </w:r>
      <w:r w:rsidR="00665AFD" w:rsidRPr="00665AFD">
        <w:rPr>
          <w:rFonts w:ascii="Times New Roman" w:hAnsi="Times New Roman" w:cs="Times New Roman"/>
          <w:sz w:val="24"/>
          <w:szCs w:val="24"/>
          <w:lang w:eastAsia="ru-RU"/>
        </w:rPr>
        <w:t>ункция активации</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ф</w:t>
      </w:r>
      <w:r w:rsidR="00665AFD" w:rsidRPr="00665AFD">
        <w:rPr>
          <w:rFonts w:ascii="Times New Roman" w:hAnsi="Times New Roman" w:cs="Times New Roman"/>
          <w:sz w:val="24"/>
          <w:szCs w:val="24"/>
          <w:lang w:eastAsia="ru-RU"/>
        </w:rPr>
        <w:t>ункция, применяемая к выходному сигналу нейрона, которая добавляет нелинейность в процесс обработки данных, позволяя моделировать более сложные зависимости</w:t>
      </w:r>
      <w:r>
        <w:rPr>
          <w:rFonts w:ascii="Times New Roman" w:hAnsi="Times New Roman" w:cs="Times New Roman"/>
          <w:sz w:val="24"/>
          <w:szCs w:val="24"/>
          <w:lang w:eastAsia="ru-RU"/>
        </w:rPr>
        <w:t>;</w:t>
      </w:r>
    </w:p>
    <w:p w14:paraId="66BFEA6E" w14:textId="1547EA1E" w:rsidR="00665AFD" w:rsidRPr="00665AFD" w:rsidRDefault="008D2F74" w:rsidP="00204139">
      <w:pPr>
        <w:spacing w:after="0" w:line="240" w:lineRule="auto"/>
        <w:ind w:firstLine="567"/>
        <w:mirrorIndents/>
        <w:jc w:val="both"/>
        <w:rPr>
          <w:rFonts w:ascii="Times New Roman" w:hAnsi="Times New Roman" w:cs="Times New Roman"/>
          <w:sz w:val="24"/>
          <w:szCs w:val="24"/>
          <w:lang w:eastAsia="ru-RU"/>
        </w:rPr>
      </w:pPr>
      <w:r>
        <w:rPr>
          <w:rFonts w:ascii="Times New Roman" w:hAnsi="Times New Roman" w:cs="Times New Roman"/>
          <w:sz w:val="24"/>
          <w:szCs w:val="24"/>
          <w:lang w:eastAsia="ru-RU"/>
        </w:rPr>
        <w:t>- ф</w:t>
      </w:r>
      <w:r w:rsidR="00665AFD" w:rsidRPr="00665AFD">
        <w:rPr>
          <w:rFonts w:ascii="Times New Roman" w:hAnsi="Times New Roman" w:cs="Times New Roman"/>
          <w:sz w:val="24"/>
          <w:szCs w:val="24"/>
          <w:lang w:eastAsia="ru-RU"/>
        </w:rPr>
        <w:t>ункция потерь</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w:t>
      </w:r>
      <w:r w:rsidR="00665AFD" w:rsidRPr="00665AFD">
        <w:rPr>
          <w:rFonts w:ascii="Times New Roman" w:hAnsi="Times New Roman" w:cs="Times New Roman"/>
          <w:sz w:val="24"/>
          <w:szCs w:val="24"/>
          <w:lang w:eastAsia="ru-RU"/>
        </w:rPr>
        <w:t>етрика, используемая для оценки точности предсказаний нейронной сети по отношению к реальным данным во время обучения</w:t>
      </w:r>
      <w:r>
        <w:rPr>
          <w:rFonts w:ascii="Times New Roman" w:hAnsi="Times New Roman" w:cs="Times New Roman"/>
          <w:sz w:val="24"/>
          <w:szCs w:val="24"/>
          <w:lang w:eastAsia="ru-RU"/>
        </w:rPr>
        <w:t>;</w:t>
      </w:r>
    </w:p>
    <w:p w14:paraId="6B917ADD" w14:textId="74D9E937" w:rsidR="00665AFD" w:rsidRPr="00665AFD" w:rsidRDefault="008D2F74" w:rsidP="00204139">
      <w:pPr>
        <w:spacing w:after="0" w:line="240" w:lineRule="auto"/>
        <w:ind w:firstLine="567"/>
        <w:mirrorIndents/>
        <w:jc w:val="both"/>
        <w:rPr>
          <w:rFonts w:ascii="Times New Roman" w:hAnsi="Times New Roman" w:cs="Times New Roman"/>
          <w:sz w:val="24"/>
          <w:szCs w:val="24"/>
          <w:lang w:eastAsia="ru-RU"/>
        </w:rPr>
      </w:pPr>
      <w:r>
        <w:rPr>
          <w:rFonts w:ascii="Times New Roman" w:hAnsi="Times New Roman" w:cs="Times New Roman"/>
          <w:sz w:val="24"/>
          <w:szCs w:val="24"/>
          <w:lang w:eastAsia="ru-RU"/>
        </w:rPr>
        <w:t>- о</w:t>
      </w:r>
      <w:r w:rsidR="00665AFD" w:rsidRPr="00665AFD">
        <w:rPr>
          <w:rFonts w:ascii="Times New Roman" w:hAnsi="Times New Roman" w:cs="Times New Roman"/>
          <w:sz w:val="24"/>
          <w:szCs w:val="24"/>
          <w:lang w:eastAsia="ru-RU"/>
        </w:rPr>
        <w:t>птимизатор</w:t>
      </w:r>
      <w:r>
        <w:rPr>
          <w:rFonts w:ascii="Times New Roman" w:hAnsi="Times New Roman" w:cs="Times New Roman"/>
          <w:sz w:val="24"/>
          <w:szCs w:val="24"/>
          <w:lang w:eastAsia="ru-RU"/>
        </w:rPr>
        <w:t xml:space="preserve"> – а</w:t>
      </w:r>
      <w:r w:rsidR="00665AFD" w:rsidRPr="00665AFD">
        <w:rPr>
          <w:rFonts w:ascii="Times New Roman" w:hAnsi="Times New Roman" w:cs="Times New Roman"/>
          <w:sz w:val="24"/>
          <w:szCs w:val="24"/>
          <w:lang w:eastAsia="ru-RU"/>
        </w:rPr>
        <w:t>лгоритм</w:t>
      </w:r>
      <w:r>
        <w:rPr>
          <w:rFonts w:ascii="Times New Roman" w:hAnsi="Times New Roman" w:cs="Times New Roman"/>
          <w:sz w:val="24"/>
          <w:szCs w:val="24"/>
          <w:lang w:eastAsia="ru-RU"/>
        </w:rPr>
        <w:t xml:space="preserve"> </w:t>
      </w:r>
      <w:r w:rsidR="00665AFD" w:rsidRPr="00665AFD">
        <w:rPr>
          <w:rFonts w:ascii="Times New Roman" w:hAnsi="Times New Roman" w:cs="Times New Roman"/>
          <w:sz w:val="24"/>
          <w:szCs w:val="24"/>
          <w:lang w:eastAsia="ru-RU"/>
        </w:rPr>
        <w:t>или метод, используемый для минимизации или оптимизации функции потерь путем корректировки весов в нейронной сети.</w:t>
      </w:r>
    </w:p>
    <w:p w14:paraId="4723689F" w14:textId="77777777" w:rsidR="00665AFD" w:rsidRPr="00204139" w:rsidRDefault="00665AFD" w:rsidP="00204139">
      <w:pPr>
        <w:spacing w:after="0" w:line="240" w:lineRule="auto"/>
        <w:ind w:firstLine="567"/>
        <w:mirrorIndents/>
        <w:jc w:val="both"/>
        <w:rPr>
          <w:rFonts w:ascii="Times New Roman" w:hAnsi="Times New Roman" w:cs="Times New Roman"/>
          <w:sz w:val="24"/>
          <w:szCs w:val="24"/>
        </w:rPr>
      </w:pPr>
      <w:r w:rsidRPr="00665AFD">
        <w:rPr>
          <w:rFonts w:ascii="Times New Roman" w:hAnsi="Times New Roman" w:cs="Times New Roman"/>
          <w:sz w:val="24"/>
          <w:szCs w:val="24"/>
          <w:lang w:eastAsia="ru-RU"/>
        </w:rPr>
        <w:t xml:space="preserve">Конфигурация этих элементов влияет на способность нейронной сети обрабатывать данные и извлекать из них закономерности. Количество слоев и нейронов в каждом слое, типы функций активации, выбор алгоритма обучения и </w:t>
      </w:r>
      <w:r w:rsidRPr="00665AFD">
        <w:rPr>
          <w:rFonts w:ascii="Times New Roman" w:hAnsi="Times New Roman" w:cs="Times New Roman"/>
          <w:sz w:val="24"/>
          <w:szCs w:val="24"/>
          <w:lang w:eastAsia="ru-RU"/>
        </w:rPr>
        <w:lastRenderedPageBreak/>
        <w:t>другие параметры формируют структуру архитектуры, которая может быть направлена на решение конкретной задачи, такой как классификация изображений, прогнозирование временных рядов или автоматический перевод текста.</w:t>
      </w:r>
    </w:p>
    <w:p w14:paraId="31B2CBDD" w14:textId="77777777" w:rsidR="00657BB2" w:rsidRPr="00204139" w:rsidRDefault="00657BB2" w:rsidP="00204139">
      <w:pPr>
        <w:spacing w:after="0" w:line="240" w:lineRule="auto"/>
        <w:ind w:firstLine="567"/>
        <w:mirrorIndents/>
        <w:jc w:val="both"/>
        <w:rPr>
          <w:rFonts w:ascii="Times New Roman" w:hAnsi="Times New Roman" w:cs="Times New Roman"/>
          <w:sz w:val="24"/>
          <w:szCs w:val="24"/>
        </w:rPr>
      </w:pPr>
    </w:p>
    <w:p w14:paraId="487EB0AB" w14:textId="4D2AC146" w:rsidR="00657BB2" w:rsidRPr="008D2F74" w:rsidRDefault="00657BB2" w:rsidP="00204139">
      <w:pPr>
        <w:spacing w:after="0" w:line="240" w:lineRule="auto"/>
        <w:ind w:firstLine="567"/>
        <w:mirrorIndents/>
        <w:jc w:val="both"/>
        <w:rPr>
          <w:rFonts w:ascii="Times New Roman" w:hAnsi="Times New Roman" w:cs="Times New Roman"/>
          <w:b/>
          <w:bCs/>
          <w:sz w:val="24"/>
          <w:szCs w:val="24"/>
        </w:rPr>
      </w:pPr>
      <w:r w:rsidRPr="008D2F74">
        <w:rPr>
          <w:rFonts w:ascii="Times New Roman" w:hAnsi="Times New Roman" w:cs="Times New Roman"/>
          <w:b/>
          <w:bCs/>
          <w:sz w:val="24"/>
          <w:szCs w:val="24"/>
        </w:rPr>
        <w:t>Краткий исторический обзор развития методов автоматизации проектирования</w:t>
      </w:r>
    </w:p>
    <w:p w14:paraId="0D73128D" w14:textId="77777777" w:rsidR="008D2F74" w:rsidRDefault="008D2F74" w:rsidP="00204139">
      <w:pPr>
        <w:spacing w:after="0" w:line="240" w:lineRule="auto"/>
        <w:ind w:firstLine="567"/>
        <w:mirrorIndents/>
        <w:jc w:val="both"/>
        <w:rPr>
          <w:rFonts w:ascii="Times New Roman" w:hAnsi="Times New Roman" w:cs="Times New Roman"/>
          <w:sz w:val="24"/>
          <w:szCs w:val="24"/>
        </w:rPr>
      </w:pPr>
    </w:p>
    <w:p w14:paraId="496783BD" w14:textId="6C75F73E" w:rsidR="00657BB2" w:rsidRPr="00204139" w:rsidRDefault="00657BB2"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Развитие методов автоматизации проектирования нейронных сетей началось почти сразу после того, как концепция искусственных нейронных сетей впервые была предложена. Эти методы развивались параллельно с увеличением мощности вычислительной техники и углублением понимания теоретических аспектов машинного обучения.</w:t>
      </w:r>
      <w:r w:rsidR="008D2F74">
        <w:rPr>
          <w:rFonts w:ascii="Times New Roman" w:hAnsi="Times New Roman" w:cs="Times New Roman"/>
          <w:sz w:val="24"/>
          <w:szCs w:val="24"/>
        </w:rPr>
        <w:t xml:space="preserve"> </w:t>
      </w:r>
      <w:r w:rsidRPr="00204139">
        <w:rPr>
          <w:rFonts w:ascii="Times New Roman" w:hAnsi="Times New Roman" w:cs="Times New Roman"/>
          <w:sz w:val="24"/>
          <w:szCs w:val="24"/>
        </w:rPr>
        <w:t>На заре исследований нейронных сетей, в 50-х и 60-х годах XX века, основным методом создания архитектур было ручное проектирование, основанное на теоретических предпосылках и интуиции исследователей. Однако уже в 1980-х годах, с появлением алгоритма обратного распространения ошибки, возникли первые возможности для автоматизации процессов обучения нейронных сетей, что в последствии стало основой для более сложных систем автоматического проектирования.</w:t>
      </w:r>
    </w:p>
    <w:p w14:paraId="5E9A2E31" w14:textId="46D0896E" w:rsidR="00657BB2" w:rsidRPr="00204139" w:rsidRDefault="00657BB2"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В 1990-х годах началось активное использование генетических алгоритмов для оптимизации нейронных сетей. Эти методы имитировали процессы естественной эволюции, такие как мутация, кроссовер и естественный отбор, для создания эффективных нейронных сетей. Генетические алгоритмы позволяли автоматически генерировать архитектуру сети, настраивать количество слоев, нейронов в каждом слое, а также типы активационных функций и другие параметры.</w:t>
      </w:r>
      <w:r w:rsidR="008D2F74">
        <w:rPr>
          <w:rFonts w:ascii="Times New Roman" w:hAnsi="Times New Roman" w:cs="Times New Roman"/>
          <w:sz w:val="24"/>
          <w:szCs w:val="24"/>
        </w:rPr>
        <w:t xml:space="preserve"> </w:t>
      </w:r>
      <w:r w:rsidRPr="00204139">
        <w:rPr>
          <w:rFonts w:ascii="Times New Roman" w:hAnsi="Times New Roman" w:cs="Times New Roman"/>
          <w:sz w:val="24"/>
          <w:szCs w:val="24"/>
        </w:rPr>
        <w:t xml:space="preserve">К началу 2000-х годов, с увеличением доступной вычислительной мощности и развитием методов машинного обучения, появились новые подходы, такие как алгоритмы оптимизации роя частиц и методы, основанные на градиентном спуске, которые могли эффективно оптимизировать веса в больших нейронных сетях. Также в этот период началось активное использование методов оптимизации </w:t>
      </w:r>
      <w:proofErr w:type="spellStart"/>
      <w:r w:rsidRPr="00204139">
        <w:rPr>
          <w:rFonts w:ascii="Times New Roman" w:hAnsi="Times New Roman" w:cs="Times New Roman"/>
          <w:sz w:val="24"/>
          <w:szCs w:val="24"/>
        </w:rPr>
        <w:t>гиперпараметров</w:t>
      </w:r>
      <w:proofErr w:type="spellEnd"/>
      <w:r w:rsidRPr="00204139">
        <w:rPr>
          <w:rFonts w:ascii="Times New Roman" w:hAnsi="Times New Roman" w:cs="Times New Roman"/>
          <w:sz w:val="24"/>
          <w:szCs w:val="24"/>
        </w:rPr>
        <w:t>, включая случайный поиск и последовательное сужение выбора (</w:t>
      </w:r>
      <w:proofErr w:type="spellStart"/>
      <w:r w:rsidRPr="00204139">
        <w:rPr>
          <w:rFonts w:ascii="Times New Roman" w:hAnsi="Times New Roman" w:cs="Times New Roman"/>
          <w:sz w:val="24"/>
          <w:szCs w:val="24"/>
        </w:rPr>
        <w:t>Sequential</w:t>
      </w:r>
      <w:proofErr w:type="spellEnd"/>
      <w:r w:rsidRPr="00204139">
        <w:rPr>
          <w:rFonts w:ascii="Times New Roman" w:hAnsi="Times New Roman" w:cs="Times New Roman"/>
          <w:sz w:val="24"/>
          <w:szCs w:val="24"/>
        </w:rPr>
        <w:t xml:space="preserve"> Model-Based </w:t>
      </w:r>
      <w:proofErr w:type="spellStart"/>
      <w:r w:rsidRPr="00204139">
        <w:rPr>
          <w:rFonts w:ascii="Times New Roman" w:hAnsi="Times New Roman" w:cs="Times New Roman"/>
          <w:sz w:val="24"/>
          <w:szCs w:val="24"/>
        </w:rPr>
        <w:t>Optimization</w:t>
      </w:r>
      <w:proofErr w:type="spellEnd"/>
      <w:r w:rsidRPr="00204139">
        <w:rPr>
          <w:rFonts w:ascii="Times New Roman" w:hAnsi="Times New Roman" w:cs="Times New Roman"/>
          <w:sz w:val="24"/>
          <w:szCs w:val="24"/>
        </w:rPr>
        <w:t>), для автоматизации выбора наилучших параметров нейронных сетей.</w:t>
      </w:r>
    </w:p>
    <w:p w14:paraId="5BEAEBD6" w14:textId="77777777" w:rsidR="00657BB2" w:rsidRPr="00204139" w:rsidRDefault="00657BB2"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В последующее десятилетие значительное влияние на развитие методов автоматизации оказали глубокие нейронные сети. Рост сложности архитектур и объемов данных требовал более продвинутых методов автоматизации. Одним из ответов на эти вызовы стало появление алгоритмов нейроэволюции, которые позволяли не только оптимизировать существующие модели, но и создавать новые, на основе уже имеющихся данных.</w:t>
      </w:r>
    </w:p>
    <w:p w14:paraId="5E664902" w14:textId="77777777" w:rsidR="00657BB2" w:rsidRPr="00204139" w:rsidRDefault="00657BB2"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 xml:space="preserve">Особый интерес в контексте автоматизации начал проявляться к архитектурам, которые могут самостоятельно адаптироваться под задачи. Это привело к разработке концепции так называемых «адаптивных сетей», которые могут изменять свою структуру в процессе обучения. Такие сети используют различные техники, включая </w:t>
      </w:r>
      <w:proofErr w:type="spellStart"/>
      <w:r w:rsidRPr="00204139">
        <w:rPr>
          <w:rFonts w:ascii="Times New Roman" w:hAnsi="Times New Roman" w:cs="Times New Roman"/>
          <w:sz w:val="24"/>
          <w:szCs w:val="24"/>
        </w:rPr>
        <w:t>dropout</w:t>
      </w:r>
      <w:proofErr w:type="spellEnd"/>
      <w:r w:rsidRPr="00204139">
        <w:rPr>
          <w:rFonts w:ascii="Times New Roman" w:hAnsi="Times New Roman" w:cs="Times New Roman"/>
          <w:sz w:val="24"/>
          <w:szCs w:val="24"/>
        </w:rPr>
        <w:t xml:space="preserve"> и динамическое добавление или удаление слоев во время обучения.</w:t>
      </w:r>
    </w:p>
    <w:p w14:paraId="150BAA85" w14:textId="77777777" w:rsidR="00657BB2" w:rsidRPr="00204139" w:rsidRDefault="00657BB2"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На сегодняшний день значительное развитие получили методы автоматического машинного обучения (</w:t>
      </w:r>
      <w:proofErr w:type="spellStart"/>
      <w:r w:rsidRPr="00204139">
        <w:rPr>
          <w:rFonts w:ascii="Times New Roman" w:hAnsi="Times New Roman" w:cs="Times New Roman"/>
          <w:sz w:val="24"/>
          <w:szCs w:val="24"/>
        </w:rPr>
        <w:t>AutoML</w:t>
      </w:r>
      <w:proofErr w:type="spellEnd"/>
      <w:r w:rsidRPr="00204139">
        <w:rPr>
          <w:rFonts w:ascii="Times New Roman" w:hAnsi="Times New Roman" w:cs="Times New Roman"/>
          <w:sz w:val="24"/>
          <w:szCs w:val="24"/>
        </w:rPr>
        <w:t xml:space="preserve">), которые интегрируют в себе все предыдущие достижения в области автоматизации проектирования. Эти системы могут самостоятельно проводить полный цикл разработки модели, начиная от предварительной обработки данных и заканчивая развертыванием обученных моделей. </w:t>
      </w:r>
      <w:proofErr w:type="spellStart"/>
      <w:r w:rsidRPr="00204139">
        <w:rPr>
          <w:rFonts w:ascii="Times New Roman" w:hAnsi="Times New Roman" w:cs="Times New Roman"/>
          <w:sz w:val="24"/>
          <w:szCs w:val="24"/>
        </w:rPr>
        <w:t>AutoML</w:t>
      </w:r>
      <w:proofErr w:type="spellEnd"/>
      <w:r w:rsidRPr="00204139">
        <w:rPr>
          <w:rFonts w:ascii="Times New Roman" w:hAnsi="Times New Roman" w:cs="Times New Roman"/>
          <w:sz w:val="24"/>
          <w:szCs w:val="24"/>
        </w:rPr>
        <w:t xml:space="preserve"> решает множество задач, связанных с выбором архитектуры, настройкой параметров и валидацией моделей, что позволяет даже неспециалистам в области машинного обучения создавать эффективные решения на основе искусственного интеллекта.</w:t>
      </w:r>
    </w:p>
    <w:p w14:paraId="6C2051C0" w14:textId="77777777" w:rsidR="00657BB2" w:rsidRPr="00204139" w:rsidRDefault="00657BB2" w:rsidP="00204139">
      <w:pPr>
        <w:spacing w:after="0" w:line="240" w:lineRule="auto"/>
        <w:ind w:firstLine="567"/>
        <w:mirrorIndents/>
        <w:jc w:val="both"/>
        <w:rPr>
          <w:rFonts w:ascii="Times New Roman" w:hAnsi="Times New Roman" w:cs="Times New Roman"/>
          <w:sz w:val="24"/>
          <w:szCs w:val="24"/>
        </w:rPr>
      </w:pPr>
    </w:p>
    <w:p w14:paraId="595EB3B4" w14:textId="4C960EF4" w:rsidR="00657BB2" w:rsidRPr="008D2F74" w:rsidRDefault="00657BB2" w:rsidP="00204139">
      <w:pPr>
        <w:spacing w:after="0" w:line="240" w:lineRule="auto"/>
        <w:ind w:firstLine="567"/>
        <w:mirrorIndents/>
        <w:jc w:val="both"/>
        <w:rPr>
          <w:rFonts w:ascii="Times New Roman" w:hAnsi="Times New Roman" w:cs="Times New Roman"/>
          <w:b/>
          <w:bCs/>
          <w:sz w:val="24"/>
          <w:szCs w:val="24"/>
        </w:rPr>
      </w:pPr>
      <w:r w:rsidRPr="008D2F74">
        <w:rPr>
          <w:rFonts w:ascii="Times New Roman" w:hAnsi="Times New Roman" w:cs="Times New Roman"/>
          <w:b/>
          <w:bCs/>
          <w:sz w:val="24"/>
          <w:szCs w:val="24"/>
        </w:rPr>
        <w:t>Обзор методологий и инструментов, используемых в автоматизации</w:t>
      </w:r>
    </w:p>
    <w:p w14:paraId="12A8BACC" w14:textId="77777777" w:rsidR="008D2F74" w:rsidRPr="00204139" w:rsidRDefault="008D2F74" w:rsidP="00204139">
      <w:pPr>
        <w:spacing w:after="0" w:line="240" w:lineRule="auto"/>
        <w:ind w:firstLine="567"/>
        <w:mirrorIndents/>
        <w:jc w:val="both"/>
        <w:rPr>
          <w:rFonts w:ascii="Times New Roman" w:hAnsi="Times New Roman" w:cs="Times New Roman"/>
          <w:sz w:val="24"/>
          <w:szCs w:val="24"/>
        </w:rPr>
      </w:pPr>
    </w:p>
    <w:p w14:paraId="798E7EFB" w14:textId="77777777" w:rsidR="00657BB2" w:rsidRPr="00657BB2" w:rsidRDefault="00657BB2" w:rsidP="00204139">
      <w:pPr>
        <w:spacing w:after="0" w:line="240" w:lineRule="auto"/>
        <w:ind w:firstLine="567"/>
        <w:mirrorIndents/>
        <w:jc w:val="both"/>
        <w:rPr>
          <w:rFonts w:ascii="Times New Roman" w:hAnsi="Times New Roman" w:cs="Times New Roman"/>
          <w:sz w:val="24"/>
          <w:szCs w:val="24"/>
          <w:lang w:eastAsia="ru-RU"/>
        </w:rPr>
      </w:pPr>
      <w:r w:rsidRPr="00657BB2">
        <w:rPr>
          <w:rFonts w:ascii="Times New Roman" w:hAnsi="Times New Roman" w:cs="Times New Roman"/>
          <w:sz w:val="24"/>
          <w:szCs w:val="24"/>
          <w:lang w:eastAsia="ru-RU"/>
        </w:rPr>
        <w:lastRenderedPageBreak/>
        <w:t>Автоматизация проектирования архитектур нейронных сетей охватывает различные методологии и инструменты, каждый из которых предлагает уникальные возможности для улучшения процесса разработки. Важно осознавать, что выбор подхода к автоматизации зависит от специфики задачи, требований к эффективности и гибкости, а также от ресурсов, доступных для обучения и разработки.</w:t>
      </w:r>
    </w:p>
    <w:p w14:paraId="6677A98C" w14:textId="77777777" w:rsidR="008D2F74" w:rsidRDefault="008D2F74" w:rsidP="00204139">
      <w:pPr>
        <w:spacing w:after="0" w:line="240" w:lineRule="auto"/>
        <w:ind w:firstLine="567"/>
        <w:mirrorIndents/>
        <w:jc w:val="both"/>
        <w:rPr>
          <w:rFonts w:ascii="Times New Roman" w:hAnsi="Times New Roman" w:cs="Times New Roman"/>
          <w:sz w:val="24"/>
          <w:szCs w:val="24"/>
          <w:lang w:eastAsia="ru-RU"/>
        </w:rPr>
      </w:pPr>
    </w:p>
    <w:p w14:paraId="6AAA584B" w14:textId="6E12E8BE" w:rsidR="00657BB2" w:rsidRPr="00657BB2" w:rsidRDefault="00657BB2" w:rsidP="00204139">
      <w:pPr>
        <w:spacing w:after="0" w:line="240" w:lineRule="auto"/>
        <w:ind w:firstLine="567"/>
        <w:mirrorIndents/>
        <w:jc w:val="both"/>
        <w:rPr>
          <w:rFonts w:ascii="Times New Roman" w:hAnsi="Times New Roman" w:cs="Times New Roman"/>
          <w:b/>
          <w:bCs/>
          <w:i/>
          <w:iCs/>
          <w:sz w:val="24"/>
          <w:szCs w:val="24"/>
          <w:lang w:eastAsia="ru-RU"/>
        </w:rPr>
      </w:pPr>
      <w:r w:rsidRPr="00657BB2">
        <w:rPr>
          <w:rFonts w:ascii="Times New Roman" w:hAnsi="Times New Roman" w:cs="Times New Roman"/>
          <w:b/>
          <w:bCs/>
          <w:i/>
          <w:iCs/>
          <w:sz w:val="24"/>
          <w:szCs w:val="24"/>
          <w:lang w:eastAsia="ru-RU"/>
        </w:rPr>
        <w:t>Методологии автоматизации</w:t>
      </w:r>
    </w:p>
    <w:p w14:paraId="60E13FD5" w14:textId="77777777" w:rsidR="008D2F74" w:rsidRDefault="008D2F74" w:rsidP="00204139">
      <w:pPr>
        <w:spacing w:after="0" w:line="240" w:lineRule="auto"/>
        <w:ind w:firstLine="567"/>
        <w:mirrorIndents/>
        <w:jc w:val="both"/>
        <w:rPr>
          <w:rFonts w:ascii="Times New Roman" w:hAnsi="Times New Roman" w:cs="Times New Roman"/>
          <w:sz w:val="24"/>
          <w:szCs w:val="24"/>
          <w:lang w:eastAsia="ru-RU"/>
        </w:rPr>
      </w:pPr>
    </w:p>
    <w:p w14:paraId="362754A8" w14:textId="7FD9DCA5" w:rsidR="00657BB2" w:rsidRPr="00657BB2" w:rsidRDefault="00657BB2" w:rsidP="00204139">
      <w:pPr>
        <w:spacing w:after="0" w:line="240" w:lineRule="auto"/>
        <w:ind w:firstLine="567"/>
        <w:mirrorIndents/>
        <w:jc w:val="both"/>
        <w:rPr>
          <w:rFonts w:ascii="Times New Roman" w:hAnsi="Times New Roman" w:cs="Times New Roman"/>
          <w:sz w:val="24"/>
          <w:szCs w:val="24"/>
          <w:lang w:eastAsia="ru-RU"/>
        </w:rPr>
      </w:pPr>
      <w:r w:rsidRPr="00657BB2">
        <w:rPr>
          <w:rFonts w:ascii="Times New Roman" w:hAnsi="Times New Roman" w:cs="Times New Roman"/>
          <w:sz w:val="24"/>
          <w:szCs w:val="24"/>
          <w:lang w:eastAsia="ru-RU"/>
        </w:rPr>
        <w:t>Генетические алгоритмы (ГА) являются одними из наиболее популярных методов в автоматизации проектирования нейронных сетей. Они моделируют процессы естественной эволюции, такие как селекция, кроссовер и мутация, для создания оптимальной структуры сети. Процесс начинается с создания начальной популяции случайных архитектур, которые затем оцениваются на основе их производительности по заданной метрике. Лучшие архитектуры "размножаются", обмениваясь частями своей структуры, и таким образом создаются новые архитектуры, которые наследуют и комбинируют успешные характеристики своих "родителей". Этот цикл повторяется множество раз, пока не будет достигнута желаемая производительность или иные критерии остановки.</w:t>
      </w:r>
    </w:p>
    <w:p w14:paraId="579C151D" w14:textId="77777777" w:rsidR="00657BB2" w:rsidRPr="00657BB2" w:rsidRDefault="00657BB2" w:rsidP="00204139">
      <w:pPr>
        <w:spacing w:after="0" w:line="240" w:lineRule="auto"/>
        <w:ind w:firstLine="567"/>
        <w:mirrorIndents/>
        <w:jc w:val="both"/>
        <w:rPr>
          <w:rFonts w:ascii="Times New Roman" w:hAnsi="Times New Roman" w:cs="Times New Roman"/>
          <w:sz w:val="24"/>
          <w:szCs w:val="24"/>
          <w:lang w:eastAsia="ru-RU"/>
        </w:rPr>
      </w:pPr>
      <w:r w:rsidRPr="00657BB2">
        <w:rPr>
          <w:rFonts w:ascii="Times New Roman" w:hAnsi="Times New Roman" w:cs="Times New Roman"/>
          <w:sz w:val="24"/>
          <w:szCs w:val="24"/>
          <w:lang w:eastAsia="ru-RU"/>
        </w:rPr>
        <w:t>Методы оптимизации роя частиц (</w:t>
      </w:r>
      <w:proofErr w:type="spellStart"/>
      <w:r w:rsidRPr="00657BB2">
        <w:rPr>
          <w:rFonts w:ascii="Times New Roman" w:hAnsi="Times New Roman" w:cs="Times New Roman"/>
          <w:sz w:val="24"/>
          <w:szCs w:val="24"/>
          <w:lang w:eastAsia="ru-RU"/>
        </w:rPr>
        <w:t>Particle</w:t>
      </w:r>
      <w:proofErr w:type="spellEnd"/>
      <w:r w:rsidRPr="00657BB2">
        <w:rPr>
          <w:rFonts w:ascii="Times New Roman" w:hAnsi="Times New Roman" w:cs="Times New Roman"/>
          <w:sz w:val="24"/>
          <w:szCs w:val="24"/>
          <w:lang w:eastAsia="ru-RU"/>
        </w:rPr>
        <w:t xml:space="preserve"> </w:t>
      </w:r>
      <w:proofErr w:type="spellStart"/>
      <w:r w:rsidRPr="00657BB2">
        <w:rPr>
          <w:rFonts w:ascii="Times New Roman" w:hAnsi="Times New Roman" w:cs="Times New Roman"/>
          <w:sz w:val="24"/>
          <w:szCs w:val="24"/>
          <w:lang w:eastAsia="ru-RU"/>
        </w:rPr>
        <w:t>Swarm</w:t>
      </w:r>
      <w:proofErr w:type="spellEnd"/>
      <w:r w:rsidRPr="00657BB2">
        <w:rPr>
          <w:rFonts w:ascii="Times New Roman" w:hAnsi="Times New Roman" w:cs="Times New Roman"/>
          <w:sz w:val="24"/>
          <w:szCs w:val="24"/>
          <w:lang w:eastAsia="ru-RU"/>
        </w:rPr>
        <w:t xml:space="preserve"> </w:t>
      </w:r>
      <w:proofErr w:type="spellStart"/>
      <w:r w:rsidRPr="00657BB2">
        <w:rPr>
          <w:rFonts w:ascii="Times New Roman" w:hAnsi="Times New Roman" w:cs="Times New Roman"/>
          <w:sz w:val="24"/>
          <w:szCs w:val="24"/>
          <w:lang w:eastAsia="ru-RU"/>
        </w:rPr>
        <w:t>Optimization</w:t>
      </w:r>
      <w:proofErr w:type="spellEnd"/>
      <w:r w:rsidRPr="00657BB2">
        <w:rPr>
          <w:rFonts w:ascii="Times New Roman" w:hAnsi="Times New Roman" w:cs="Times New Roman"/>
          <w:sz w:val="24"/>
          <w:szCs w:val="24"/>
          <w:lang w:eastAsia="ru-RU"/>
        </w:rPr>
        <w:t xml:space="preserve">, PSO) представляют собой другой класс эволюционных алгоритмов, который использует механизмы социального взаимодействия и общения между частицами для поиска оптимальных решений. </w:t>
      </w:r>
      <w:proofErr w:type="gramStart"/>
      <w:r w:rsidRPr="00657BB2">
        <w:rPr>
          <w:rFonts w:ascii="Times New Roman" w:hAnsi="Times New Roman" w:cs="Times New Roman"/>
          <w:sz w:val="24"/>
          <w:szCs w:val="24"/>
          <w:lang w:eastAsia="ru-RU"/>
        </w:rPr>
        <w:t>В контексте проектирования нейронных сетей,</w:t>
      </w:r>
      <w:proofErr w:type="gramEnd"/>
      <w:r w:rsidRPr="00657BB2">
        <w:rPr>
          <w:rFonts w:ascii="Times New Roman" w:hAnsi="Times New Roman" w:cs="Times New Roman"/>
          <w:sz w:val="24"/>
          <w:szCs w:val="24"/>
          <w:lang w:eastAsia="ru-RU"/>
        </w:rPr>
        <w:t xml:space="preserve"> каждая частица в "рое" представляет собой потенциальную архитектуру сети, и все частицы "летают" по пространству возможных архитектур, исследуя и адаптируясь на основе своих собственных опытов и опытов своих соседей.</w:t>
      </w:r>
    </w:p>
    <w:p w14:paraId="2E0D58F6" w14:textId="6F5AB4AF" w:rsidR="00657BB2" w:rsidRPr="00657BB2" w:rsidRDefault="00657BB2" w:rsidP="00204139">
      <w:pPr>
        <w:spacing w:after="0" w:line="240" w:lineRule="auto"/>
        <w:ind w:firstLine="567"/>
        <w:mirrorIndents/>
        <w:jc w:val="both"/>
        <w:rPr>
          <w:rFonts w:ascii="Times New Roman" w:hAnsi="Times New Roman" w:cs="Times New Roman"/>
          <w:sz w:val="24"/>
          <w:szCs w:val="24"/>
          <w:lang w:eastAsia="ru-RU"/>
        </w:rPr>
      </w:pPr>
      <w:r w:rsidRPr="00657BB2">
        <w:rPr>
          <w:rFonts w:ascii="Times New Roman" w:hAnsi="Times New Roman" w:cs="Times New Roman"/>
          <w:sz w:val="24"/>
          <w:szCs w:val="24"/>
          <w:lang w:eastAsia="ru-RU"/>
        </w:rPr>
        <w:t xml:space="preserve">Байесовская оптимизация </w:t>
      </w:r>
      <w:r w:rsidR="008D2F74">
        <w:rPr>
          <w:rFonts w:ascii="Times New Roman" w:hAnsi="Times New Roman" w:cs="Times New Roman"/>
          <w:sz w:val="24"/>
          <w:szCs w:val="24"/>
          <w:lang w:eastAsia="ru-RU"/>
        </w:rPr>
        <w:t xml:space="preserve">– </w:t>
      </w:r>
      <w:r w:rsidRPr="00657BB2">
        <w:rPr>
          <w:rFonts w:ascii="Times New Roman" w:hAnsi="Times New Roman" w:cs="Times New Roman"/>
          <w:sz w:val="24"/>
          <w:szCs w:val="24"/>
          <w:lang w:eastAsia="ru-RU"/>
        </w:rPr>
        <w:t>это</w:t>
      </w:r>
      <w:r w:rsidR="008D2F74">
        <w:rPr>
          <w:rFonts w:ascii="Times New Roman" w:hAnsi="Times New Roman" w:cs="Times New Roman"/>
          <w:sz w:val="24"/>
          <w:szCs w:val="24"/>
          <w:lang w:eastAsia="ru-RU"/>
        </w:rPr>
        <w:t xml:space="preserve"> </w:t>
      </w:r>
      <w:r w:rsidRPr="00657BB2">
        <w:rPr>
          <w:rFonts w:ascii="Times New Roman" w:hAnsi="Times New Roman" w:cs="Times New Roman"/>
          <w:sz w:val="24"/>
          <w:szCs w:val="24"/>
          <w:lang w:eastAsia="ru-RU"/>
        </w:rPr>
        <w:t>мощный статистический подход для оптимизации функций, который особенно эффективен в условиях, когда оценки функций затратны или медленны. Этот метод использует предыдущие наблюдения архитектур нейронных сетей для построения вероятностной модели (чаще всего гауссовский процесс), предсказывающей, какие новые архитектуры могут дать лучший результат. Затем на основе этой модели делаются новые выборки, и процесс повторяется.</w:t>
      </w:r>
    </w:p>
    <w:p w14:paraId="78FC2F7E" w14:textId="77777777" w:rsidR="008D2F74" w:rsidRDefault="008D2F74" w:rsidP="00204139">
      <w:pPr>
        <w:spacing w:after="0" w:line="240" w:lineRule="auto"/>
        <w:ind w:firstLine="567"/>
        <w:mirrorIndents/>
        <w:jc w:val="both"/>
        <w:rPr>
          <w:rFonts w:ascii="Times New Roman" w:hAnsi="Times New Roman" w:cs="Times New Roman"/>
          <w:sz w:val="24"/>
          <w:szCs w:val="24"/>
          <w:lang w:eastAsia="ru-RU"/>
        </w:rPr>
      </w:pPr>
    </w:p>
    <w:p w14:paraId="511AA910" w14:textId="05D289C6" w:rsidR="00657BB2" w:rsidRPr="00657BB2" w:rsidRDefault="00657BB2" w:rsidP="00204139">
      <w:pPr>
        <w:spacing w:after="0" w:line="240" w:lineRule="auto"/>
        <w:ind w:firstLine="567"/>
        <w:mirrorIndents/>
        <w:jc w:val="both"/>
        <w:rPr>
          <w:rFonts w:ascii="Times New Roman" w:hAnsi="Times New Roman" w:cs="Times New Roman"/>
          <w:b/>
          <w:bCs/>
          <w:sz w:val="24"/>
          <w:szCs w:val="24"/>
          <w:lang w:eastAsia="ru-RU"/>
        </w:rPr>
      </w:pPr>
      <w:r w:rsidRPr="00657BB2">
        <w:rPr>
          <w:rFonts w:ascii="Times New Roman" w:hAnsi="Times New Roman" w:cs="Times New Roman"/>
          <w:b/>
          <w:bCs/>
          <w:sz w:val="24"/>
          <w:szCs w:val="24"/>
          <w:lang w:eastAsia="ru-RU"/>
        </w:rPr>
        <w:t>Инструменты автоматизации</w:t>
      </w:r>
    </w:p>
    <w:p w14:paraId="6CFB227F" w14:textId="77777777" w:rsidR="008D2F74" w:rsidRDefault="008D2F74" w:rsidP="00204139">
      <w:pPr>
        <w:spacing w:after="0" w:line="240" w:lineRule="auto"/>
        <w:ind w:firstLine="567"/>
        <w:mirrorIndents/>
        <w:jc w:val="both"/>
        <w:rPr>
          <w:rFonts w:ascii="Times New Roman" w:hAnsi="Times New Roman" w:cs="Times New Roman"/>
          <w:sz w:val="24"/>
          <w:szCs w:val="24"/>
          <w:lang w:eastAsia="ru-RU"/>
        </w:rPr>
      </w:pPr>
    </w:p>
    <w:p w14:paraId="261F5374" w14:textId="7DB6E84F" w:rsidR="00657BB2" w:rsidRPr="00657BB2" w:rsidRDefault="00657BB2" w:rsidP="00204139">
      <w:pPr>
        <w:spacing w:after="0" w:line="240" w:lineRule="auto"/>
        <w:ind w:firstLine="567"/>
        <w:mirrorIndents/>
        <w:jc w:val="both"/>
        <w:rPr>
          <w:rFonts w:ascii="Times New Roman" w:hAnsi="Times New Roman" w:cs="Times New Roman"/>
          <w:sz w:val="24"/>
          <w:szCs w:val="24"/>
          <w:lang w:eastAsia="ru-RU"/>
        </w:rPr>
      </w:pPr>
      <w:proofErr w:type="spellStart"/>
      <w:r w:rsidRPr="00657BB2">
        <w:rPr>
          <w:rFonts w:ascii="Times New Roman" w:hAnsi="Times New Roman" w:cs="Times New Roman"/>
          <w:sz w:val="24"/>
          <w:szCs w:val="24"/>
          <w:lang w:eastAsia="ru-RU"/>
        </w:rPr>
        <w:t>TensorFlow</w:t>
      </w:r>
      <w:proofErr w:type="spellEnd"/>
      <w:r w:rsidRPr="00657BB2">
        <w:rPr>
          <w:rFonts w:ascii="Times New Roman" w:hAnsi="Times New Roman" w:cs="Times New Roman"/>
          <w:sz w:val="24"/>
          <w:szCs w:val="24"/>
          <w:lang w:eastAsia="ru-RU"/>
        </w:rPr>
        <w:t xml:space="preserve"> и </w:t>
      </w:r>
      <w:proofErr w:type="spellStart"/>
      <w:r w:rsidRPr="00657BB2">
        <w:rPr>
          <w:rFonts w:ascii="Times New Roman" w:hAnsi="Times New Roman" w:cs="Times New Roman"/>
          <w:sz w:val="24"/>
          <w:szCs w:val="24"/>
          <w:lang w:eastAsia="ru-RU"/>
        </w:rPr>
        <w:t>Keras</w:t>
      </w:r>
      <w:proofErr w:type="spellEnd"/>
      <w:r w:rsidRPr="00657BB2">
        <w:rPr>
          <w:rFonts w:ascii="Times New Roman" w:hAnsi="Times New Roman" w:cs="Times New Roman"/>
          <w:sz w:val="24"/>
          <w:szCs w:val="24"/>
          <w:lang w:eastAsia="ru-RU"/>
        </w:rPr>
        <w:t xml:space="preserve"> предоставляют API для создания и обучения машинных моделей, включая нейронные сети. В контексте автоматизации они часто используются с инструментами, такими как </w:t>
      </w:r>
      <w:proofErr w:type="spellStart"/>
      <w:r w:rsidRPr="00657BB2">
        <w:rPr>
          <w:rFonts w:ascii="Times New Roman" w:hAnsi="Times New Roman" w:cs="Times New Roman"/>
          <w:sz w:val="24"/>
          <w:szCs w:val="24"/>
          <w:lang w:eastAsia="ru-RU"/>
        </w:rPr>
        <w:t>Hyperopt</w:t>
      </w:r>
      <w:proofErr w:type="spellEnd"/>
      <w:r w:rsidRPr="00657BB2">
        <w:rPr>
          <w:rFonts w:ascii="Times New Roman" w:hAnsi="Times New Roman" w:cs="Times New Roman"/>
          <w:sz w:val="24"/>
          <w:szCs w:val="24"/>
          <w:lang w:eastAsia="ru-RU"/>
        </w:rPr>
        <w:t xml:space="preserve"> или </w:t>
      </w:r>
      <w:proofErr w:type="spellStart"/>
      <w:r w:rsidRPr="00657BB2">
        <w:rPr>
          <w:rFonts w:ascii="Times New Roman" w:hAnsi="Times New Roman" w:cs="Times New Roman"/>
          <w:sz w:val="24"/>
          <w:szCs w:val="24"/>
          <w:lang w:eastAsia="ru-RU"/>
        </w:rPr>
        <w:t>Keras</w:t>
      </w:r>
      <w:proofErr w:type="spellEnd"/>
      <w:r w:rsidRPr="00657BB2">
        <w:rPr>
          <w:rFonts w:ascii="Times New Roman" w:hAnsi="Times New Roman" w:cs="Times New Roman"/>
          <w:sz w:val="24"/>
          <w:szCs w:val="24"/>
          <w:lang w:eastAsia="ru-RU"/>
        </w:rPr>
        <w:t xml:space="preserve"> </w:t>
      </w:r>
      <w:proofErr w:type="spellStart"/>
      <w:r w:rsidRPr="00657BB2">
        <w:rPr>
          <w:rFonts w:ascii="Times New Roman" w:hAnsi="Times New Roman" w:cs="Times New Roman"/>
          <w:sz w:val="24"/>
          <w:szCs w:val="24"/>
          <w:lang w:eastAsia="ru-RU"/>
        </w:rPr>
        <w:t>Tuner</w:t>
      </w:r>
      <w:proofErr w:type="spellEnd"/>
      <w:r w:rsidRPr="00657BB2">
        <w:rPr>
          <w:rFonts w:ascii="Times New Roman" w:hAnsi="Times New Roman" w:cs="Times New Roman"/>
          <w:sz w:val="24"/>
          <w:szCs w:val="24"/>
          <w:lang w:eastAsia="ru-RU"/>
        </w:rPr>
        <w:t xml:space="preserve">, которые позволяют автоматизировать процесс настройки </w:t>
      </w:r>
      <w:proofErr w:type="spellStart"/>
      <w:r w:rsidRPr="00657BB2">
        <w:rPr>
          <w:rFonts w:ascii="Times New Roman" w:hAnsi="Times New Roman" w:cs="Times New Roman"/>
          <w:sz w:val="24"/>
          <w:szCs w:val="24"/>
          <w:lang w:eastAsia="ru-RU"/>
        </w:rPr>
        <w:t>гиперпараметров</w:t>
      </w:r>
      <w:proofErr w:type="spellEnd"/>
      <w:r w:rsidRPr="00657BB2">
        <w:rPr>
          <w:rFonts w:ascii="Times New Roman" w:hAnsi="Times New Roman" w:cs="Times New Roman"/>
          <w:sz w:val="24"/>
          <w:szCs w:val="24"/>
          <w:lang w:eastAsia="ru-RU"/>
        </w:rPr>
        <w:t xml:space="preserve"> и выбора архитектуры.</w:t>
      </w:r>
    </w:p>
    <w:p w14:paraId="6D36AFB5" w14:textId="77777777" w:rsidR="00657BB2" w:rsidRPr="00657BB2" w:rsidRDefault="00657BB2" w:rsidP="00204139">
      <w:pPr>
        <w:spacing w:after="0" w:line="240" w:lineRule="auto"/>
        <w:ind w:firstLine="567"/>
        <w:mirrorIndents/>
        <w:jc w:val="both"/>
        <w:rPr>
          <w:rFonts w:ascii="Times New Roman" w:hAnsi="Times New Roman" w:cs="Times New Roman"/>
          <w:sz w:val="24"/>
          <w:szCs w:val="24"/>
          <w:lang w:eastAsia="ru-RU"/>
        </w:rPr>
      </w:pPr>
      <w:r w:rsidRPr="00657BB2">
        <w:rPr>
          <w:rFonts w:ascii="Times New Roman" w:hAnsi="Times New Roman" w:cs="Times New Roman"/>
          <w:sz w:val="24"/>
          <w:szCs w:val="24"/>
          <w:lang w:eastAsia="ru-RU"/>
        </w:rPr>
        <w:t xml:space="preserve">Платформы </w:t>
      </w:r>
      <w:proofErr w:type="spellStart"/>
      <w:r w:rsidRPr="00657BB2">
        <w:rPr>
          <w:rFonts w:ascii="Times New Roman" w:hAnsi="Times New Roman" w:cs="Times New Roman"/>
          <w:sz w:val="24"/>
          <w:szCs w:val="24"/>
          <w:lang w:eastAsia="ru-RU"/>
        </w:rPr>
        <w:t>AutoML</w:t>
      </w:r>
      <w:proofErr w:type="spellEnd"/>
      <w:r w:rsidRPr="00657BB2">
        <w:rPr>
          <w:rFonts w:ascii="Times New Roman" w:hAnsi="Times New Roman" w:cs="Times New Roman"/>
          <w:sz w:val="24"/>
          <w:szCs w:val="24"/>
          <w:lang w:eastAsia="ru-RU"/>
        </w:rPr>
        <w:t xml:space="preserve">, такие как Google </w:t>
      </w:r>
      <w:proofErr w:type="spellStart"/>
      <w:r w:rsidRPr="00657BB2">
        <w:rPr>
          <w:rFonts w:ascii="Times New Roman" w:hAnsi="Times New Roman" w:cs="Times New Roman"/>
          <w:sz w:val="24"/>
          <w:szCs w:val="24"/>
          <w:lang w:eastAsia="ru-RU"/>
        </w:rPr>
        <w:t>Cloud</w:t>
      </w:r>
      <w:proofErr w:type="spellEnd"/>
      <w:r w:rsidRPr="00657BB2">
        <w:rPr>
          <w:rFonts w:ascii="Times New Roman" w:hAnsi="Times New Roman" w:cs="Times New Roman"/>
          <w:sz w:val="24"/>
          <w:szCs w:val="24"/>
          <w:lang w:eastAsia="ru-RU"/>
        </w:rPr>
        <w:t xml:space="preserve"> </w:t>
      </w:r>
      <w:proofErr w:type="spellStart"/>
      <w:r w:rsidRPr="00657BB2">
        <w:rPr>
          <w:rFonts w:ascii="Times New Roman" w:hAnsi="Times New Roman" w:cs="Times New Roman"/>
          <w:sz w:val="24"/>
          <w:szCs w:val="24"/>
          <w:lang w:eastAsia="ru-RU"/>
        </w:rPr>
        <w:t>AutoML</w:t>
      </w:r>
      <w:proofErr w:type="spellEnd"/>
      <w:r w:rsidRPr="00657BB2">
        <w:rPr>
          <w:rFonts w:ascii="Times New Roman" w:hAnsi="Times New Roman" w:cs="Times New Roman"/>
          <w:sz w:val="24"/>
          <w:szCs w:val="24"/>
          <w:lang w:eastAsia="ru-RU"/>
        </w:rPr>
        <w:t xml:space="preserve">, Microsoft Azure Machine Learning и </w:t>
      </w:r>
      <w:proofErr w:type="spellStart"/>
      <w:r w:rsidRPr="00657BB2">
        <w:rPr>
          <w:rFonts w:ascii="Times New Roman" w:hAnsi="Times New Roman" w:cs="Times New Roman"/>
          <w:sz w:val="24"/>
          <w:szCs w:val="24"/>
          <w:lang w:eastAsia="ru-RU"/>
        </w:rPr>
        <w:t>AutoKeras</w:t>
      </w:r>
      <w:proofErr w:type="spellEnd"/>
      <w:r w:rsidRPr="00657BB2">
        <w:rPr>
          <w:rFonts w:ascii="Times New Roman" w:hAnsi="Times New Roman" w:cs="Times New Roman"/>
          <w:sz w:val="24"/>
          <w:szCs w:val="24"/>
          <w:lang w:eastAsia="ru-RU"/>
        </w:rPr>
        <w:t>, предоставляют полностью интегрированные решения для автоматического проектирования, обучения и развертывания моделей нейронных сетей. Эти платформы используют различные методы, включая нейроэволюцию и байесовскую оптимизацию, для эффективного поиска оптимальных архитектур в большом пространстве возможных вариантов.</w:t>
      </w:r>
    </w:p>
    <w:p w14:paraId="1BACA7C2" w14:textId="77777777" w:rsidR="00657BB2" w:rsidRPr="00657BB2" w:rsidRDefault="00657BB2" w:rsidP="00204139">
      <w:pPr>
        <w:spacing w:after="0" w:line="240" w:lineRule="auto"/>
        <w:ind w:firstLine="567"/>
        <w:mirrorIndents/>
        <w:jc w:val="both"/>
        <w:rPr>
          <w:rFonts w:ascii="Times New Roman" w:hAnsi="Times New Roman" w:cs="Times New Roman"/>
          <w:sz w:val="24"/>
          <w:szCs w:val="24"/>
          <w:lang w:eastAsia="ru-RU"/>
        </w:rPr>
      </w:pPr>
      <w:proofErr w:type="spellStart"/>
      <w:r w:rsidRPr="00657BB2">
        <w:rPr>
          <w:rFonts w:ascii="Times New Roman" w:hAnsi="Times New Roman" w:cs="Times New Roman"/>
          <w:sz w:val="24"/>
          <w:szCs w:val="24"/>
          <w:lang w:eastAsia="ru-RU"/>
        </w:rPr>
        <w:t>PyTorch</w:t>
      </w:r>
      <w:proofErr w:type="spellEnd"/>
      <w:r w:rsidRPr="00657BB2">
        <w:rPr>
          <w:rFonts w:ascii="Times New Roman" w:hAnsi="Times New Roman" w:cs="Times New Roman"/>
          <w:sz w:val="24"/>
          <w:szCs w:val="24"/>
          <w:lang w:eastAsia="ru-RU"/>
        </w:rPr>
        <w:t>, в сочетании с библиотекой Fast.ai, предоставляет инструменты для более глубокой и настраиваемой работы над нейронными сетями. Fast.ai упрощает эксперименты с различными архитектурами и стратегиями обучения, обеспечивая фреймворк для более быстрого и интуитивно понятного прототипирования.</w:t>
      </w:r>
    </w:p>
    <w:p w14:paraId="6BF28FD3" w14:textId="77777777" w:rsidR="00657BB2" w:rsidRPr="00204139" w:rsidRDefault="00657BB2" w:rsidP="00204139">
      <w:pPr>
        <w:spacing w:after="0" w:line="240" w:lineRule="auto"/>
        <w:ind w:firstLine="567"/>
        <w:mirrorIndents/>
        <w:jc w:val="both"/>
        <w:rPr>
          <w:rFonts w:ascii="Times New Roman" w:hAnsi="Times New Roman" w:cs="Times New Roman"/>
          <w:sz w:val="24"/>
          <w:szCs w:val="24"/>
        </w:rPr>
      </w:pPr>
    </w:p>
    <w:p w14:paraId="1F4C96C6" w14:textId="66B26372" w:rsidR="00657BB2" w:rsidRPr="008D2F74" w:rsidRDefault="00204139" w:rsidP="00204139">
      <w:pPr>
        <w:spacing w:after="0" w:line="240" w:lineRule="auto"/>
        <w:ind w:firstLine="567"/>
        <w:mirrorIndents/>
        <w:jc w:val="both"/>
        <w:rPr>
          <w:rFonts w:ascii="Times New Roman" w:hAnsi="Times New Roman" w:cs="Times New Roman"/>
          <w:b/>
          <w:bCs/>
          <w:sz w:val="24"/>
          <w:szCs w:val="24"/>
        </w:rPr>
      </w:pPr>
      <w:r w:rsidRPr="008D2F74">
        <w:rPr>
          <w:rFonts w:ascii="Times New Roman" w:hAnsi="Times New Roman" w:cs="Times New Roman"/>
          <w:b/>
          <w:bCs/>
          <w:sz w:val="24"/>
          <w:szCs w:val="24"/>
        </w:rPr>
        <w:t>Преимущества и недостатки некоторых подходов</w:t>
      </w:r>
    </w:p>
    <w:p w14:paraId="22878CF9"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lastRenderedPageBreak/>
        <w:t xml:space="preserve">В процессе разработки и оптимизации архитектур нейронных сетей используются различные подходы, каждый из которых имеет свои уникальные преимущества и недостатки. Двумя популярными методами являются генетические алгоритмы и алгоритмы оптимизации </w:t>
      </w:r>
      <w:proofErr w:type="spellStart"/>
      <w:r w:rsidRPr="00204139">
        <w:rPr>
          <w:rFonts w:ascii="Times New Roman" w:hAnsi="Times New Roman" w:cs="Times New Roman"/>
          <w:sz w:val="24"/>
          <w:szCs w:val="24"/>
          <w:lang w:eastAsia="ru-RU"/>
        </w:rPr>
        <w:t>гиперпараметров</w:t>
      </w:r>
      <w:proofErr w:type="spellEnd"/>
      <w:r w:rsidRPr="00204139">
        <w:rPr>
          <w:rFonts w:ascii="Times New Roman" w:hAnsi="Times New Roman" w:cs="Times New Roman"/>
          <w:sz w:val="24"/>
          <w:szCs w:val="24"/>
          <w:lang w:eastAsia="ru-RU"/>
        </w:rPr>
        <w:t>. Рассмотрение этих подходов позволяет глубже понять, как они могут быть интегрированы в процессы автоматизации для достижения наилучших результатов.</w:t>
      </w:r>
    </w:p>
    <w:p w14:paraId="7957459E" w14:textId="0B6015F2"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Генетические алгоритмы (ГА) особенно ценны за их способность исследовать большие и сложные пространства поиска, где традиционные методы оптимизации могут не справиться. Они могут эффективно находить решения в случаях, когда функция цели </w:t>
      </w:r>
      <w:proofErr w:type="spellStart"/>
      <w:r w:rsidRPr="00204139">
        <w:rPr>
          <w:rFonts w:ascii="Times New Roman" w:hAnsi="Times New Roman" w:cs="Times New Roman"/>
          <w:sz w:val="24"/>
          <w:szCs w:val="24"/>
          <w:lang w:eastAsia="ru-RU"/>
        </w:rPr>
        <w:t>недифференцируема</w:t>
      </w:r>
      <w:proofErr w:type="spellEnd"/>
      <w:r w:rsidRPr="00204139">
        <w:rPr>
          <w:rFonts w:ascii="Times New Roman" w:hAnsi="Times New Roman" w:cs="Times New Roman"/>
          <w:sz w:val="24"/>
          <w:szCs w:val="24"/>
          <w:lang w:eastAsia="ru-RU"/>
        </w:rPr>
        <w:t xml:space="preserve"> или имеет множество локальных минимумов. Ключевым преимуществом ГА является их способность к параллельному поиску, что позволяет одновременно оценивать множество кандидатов на решение. Это делает </w:t>
      </w:r>
      <w:proofErr w:type="gramStart"/>
      <w:r w:rsidRPr="00204139">
        <w:rPr>
          <w:rFonts w:ascii="Times New Roman" w:hAnsi="Times New Roman" w:cs="Times New Roman"/>
          <w:sz w:val="24"/>
          <w:szCs w:val="24"/>
          <w:lang w:eastAsia="ru-RU"/>
        </w:rPr>
        <w:t>ГА</w:t>
      </w:r>
      <w:proofErr w:type="gramEnd"/>
      <w:r w:rsidRPr="00204139">
        <w:rPr>
          <w:rFonts w:ascii="Times New Roman" w:hAnsi="Times New Roman" w:cs="Times New Roman"/>
          <w:sz w:val="24"/>
          <w:szCs w:val="24"/>
          <w:lang w:eastAsia="ru-RU"/>
        </w:rPr>
        <w:t xml:space="preserve"> особенно подходящими для задач, где необходимо изучить широкий спектр возможных решений, таких как структурная оптимизация нейронных сетей.</w:t>
      </w:r>
      <w:r w:rsidR="008D2F74">
        <w:rPr>
          <w:rFonts w:ascii="Times New Roman" w:hAnsi="Times New Roman" w:cs="Times New Roman"/>
          <w:sz w:val="24"/>
          <w:szCs w:val="24"/>
          <w:lang w:eastAsia="ru-RU"/>
        </w:rPr>
        <w:t xml:space="preserve"> </w:t>
      </w:r>
      <w:r w:rsidRPr="00204139">
        <w:rPr>
          <w:rFonts w:ascii="Times New Roman" w:hAnsi="Times New Roman" w:cs="Times New Roman"/>
          <w:sz w:val="24"/>
          <w:szCs w:val="24"/>
          <w:lang w:eastAsia="ru-RU"/>
        </w:rPr>
        <w:t>Основным недостатком генетических алгоритмов является их склонность к преждевременной сходимости к менее оптимальным решениям, что может произойти из-за недостаточного генетического разнообразия в популяции. Кроме того, ГА могут требовать значительных вычислительных ресурсов, особенно при работе с большими популяциями или когда оценка каждого кандидата требует значительного времени. Подбор параметров ГА, таких как размер популяции, вероятности мутации и кроссовера, также может быть сложным и требовать предварительных экспериментов.</w:t>
      </w:r>
    </w:p>
    <w:p w14:paraId="315CC800" w14:textId="4AE575F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Алгоритмы оптимизации </w:t>
      </w:r>
      <w:proofErr w:type="spellStart"/>
      <w:r w:rsidRPr="00204139">
        <w:rPr>
          <w:rFonts w:ascii="Times New Roman" w:hAnsi="Times New Roman" w:cs="Times New Roman"/>
          <w:sz w:val="24"/>
          <w:szCs w:val="24"/>
          <w:lang w:eastAsia="ru-RU"/>
        </w:rPr>
        <w:t>гиперпараметров</w:t>
      </w:r>
      <w:proofErr w:type="spellEnd"/>
      <w:r w:rsidRPr="00204139">
        <w:rPr>
          <w:rFonts w:ascii="Times New Roman" w:hAnsi="Times New Roman" w:cs="Times New Roman"/>
          <w:sz w:val="24"/>
          <w:szCs w:val="24"/>
          <w:lang w:eastAsia="ru-RU"/>
        </w:rPr>
        <w:t>, включая такие методы, как сеточный поиск, случайный поиск и байесовская оптимизация, предоставляют более структурированный подход к оптимизации. Они часто используются для тонкой настройки предварительно определенных архитектур нейронных сетей, что позволяет добиваться высокой точности моделей. Байесовская оптимизация, в частности, эффективна в сокращении количества итераций, необходимых для нахождения оптимальных решений, благодаря использованию вероятностной модели для прогнозирования наиболее перспективных кандидатов.</w:t>
      </w:r>
      <w:r w:rsidR="008D2F74">
        <w:rPr>
          <w:rFonts w:ascii="Times New Roman" w:hAnsi="Times New Roman" w:cs="Times New Roman"/>
          <w:sz w:val="24"/>
          <w:szCs w:val="24"/>
          <w:lang w:eastAsia="ru-RU"/>
        </w:rPr>
        <w:t xml:space="preserve"> </w:t>
      </w:r>
      <w:r w:rsidRPr="00204139">
        <w:rPr>
          <w:rFonts w:ascii="Times New Roman" w:hAnsi="Times New Roman" w:cs="Times New Roman"/>
          <w:sz w:val="24"/>
          <w:szCs w:val="24"/>
          <w:lang w:eastAsia="ru-RU"/>
        </w:rPr>
        <w:t xml:space="preserve">Недостатки таких методов включают их зависимость от качества и настроек начальной архитектуры нейронной сети. Если начальные архитектуры неподходящие, даже оптимальные </w:t>
      </w:r>
      <w:proofErr w:type="spellStart"/>
      <w:r w:rsidRPr="00204139">
        <w:rPr>
          <w:rFonts w:ascii="Times New Roman" w:hAnsi="Times New Roman" w:cs="Times New Roman"/>
          <w:sz w:val="24"/>
          <w:szCs w:val="24"/>
          <w:lang w:eastAsia="ru-RU"/>
        </w:rPr>
        <w:t>гиперпараметры</w:t>
      </w:r>
      <w:proofErr w:type="spellEnd"/>
      <w:r w:rsidRPr="00204139">
        <w:rPr>
          <w:rFonts w:ascii="Times New Roman" w:hAnsi="Times New Roman" w:cs="Times New Roman"/>
          <w:sz w:val="24"/>
          <w:szCs w:val="24"/>
          <w:lang w:eastAsia="ru-RU"/>
        </w:rPr>
        <w:t xml:space="preserve"> не позволят достичь желаемой производительности. Кроме того, методы оптимизации </w:t>
      </w:r>
      <w:proofErr w:type="spellStart"/>
      <w:r w:rsidRPr="00204139">
        <w:rPr>
          <w:rFonts w:ascii="Times New Roman" w:hAnsi="Times New Roman" w:cs="Times New Roman"/>
          <w:sz w:val="24"/>
          <w:szCs w:val="24"/>
          <w:lang w:eastAsia="ru-RU"/>
        </w:rPr>
        <w:t>гиперпараметров</w:t>
      </w:r>
      <w:proofErr w:type="spellEnd"/>
      <w:r w:rsidRPr="00204139">
        <w:rPr>
          <w:rFonts w:ascii="Times New Roman" w:hAnsi="Times New Roman" w:cs="Times New Roman"/>
          <w:sz w:val="24"/>
          <w:szCs w:val="24"/>
          <w:lang w:eastAsia="ru-RU"/>
        </w:rPr>
        <w:t xml:space="preserve"> часто требуют больших вычислительных ресурсов, особенно в случаях, когда функция потерь сложна и требует много времени для оценки каждого варианта.</w:t>
      </w:r>
    </w:p>
    <w:p w14:paraId="1AF881DF"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rPr>
      </w:pPr>
    </w:p>
    <w:p w14:paraId="4E4A3D3E" w14:textId="66204CFD" w:rsidR="00204139" w:rsidRPr="008D2F74" w:rsidRDefault="00204139" w:rsidP="00204139">
      <w:pPr>
        <w:spacing w:after="0" w:line="240" w:lineRule="auto"/>
        <w:ind w:firstLine="567"/>
        <w:mirrorIndents/>
        <w:jc w:val="both"/>
        <w:rPr>
          <w:rFonts w:ascii="Times New Roman" w:hAnsi="Times New Roman" w:cs="Times New Roman"/>
          <w:b/>
          <w:bCs/>
          <w:sz w:val="24"/>
          <w:szCs w:val="24"/>
          <w:lang w:eastAsia="ru-RU"/>
        </w:rPr>
      </w:pPr>
      <w:r w:rsidRPr="00665AFD">
        <w:rPr>
          <w:rFonts w:ascii="Times New Roman" w:hAnsi="Times New Roman" w:cs="Times New Roman"/>
          <w:b/>
          <w:bCs/>
          <w:sz w:val="24"/>
          <w:szCs w:val="24"/>
          <w:lang w:eastAsia="ru-RU"/>
        </w:rPr>
        <w:t xml:space="preserve">Кейс-стади: </w:t>
      </w:r>
      <w:r w:rsidR="008D2F74" w:rsidRPr="008D2F74">
        <w:rPr>
          <w:rFonts w:ascii="Times New Roman" w:hAnsi="Times New Roman" w:cs="Times New Roman"/>
          <w:b/>
          <w:bCs/>
          <w:sz w:val="24"/>
          <w:szCs w:val="24"/>
          <w:lang w:eastAsia="ru-RU"/>
        </w:rPr>
        <w:t>п</w:t>
      </w:r>
      <w:r w:rsidRPr="00665AFD">
        <w:rPr>
          <w:rFonts w:ascii="Times New Roman" w:hAnsi="Times New Roman" w:cs="Times New Roman"/>
          <w:b/>
          <w:bCs/>
          <w:sz w:val="24"/>
          <w:szCs w:val="24"/>
          <w:lang w:eastAsia="ru-RU"/>
        </w:rPr>
        <w:t>ример автоматизированной системы</w:t>
      </w:r>
    </w:p>
    <w:p w14:paraId="61AF3D15" w14:textId="77777777" w:rsidR="008D2F74" w:rsidRPr="00665AFD" w:rsidRDefault="008D2F74" w:rsidP="00204139">
      <w:pPr>
        <w:spacing w:after="0" w:line="240" w:lineRule="auto"/>
        <w:ind w:firstLine="567"/>
        <w:mirrorIndents/>
        <w:jc w:val="both"/>
        <w:rPr>
          <w:rFonts w:ascii="Times New Roman" w:hAnsi="Times New Roman" w:cs="Times New Roman"/>
          <w:sz w:val="24"/>
          <w:szCs w:val="24"/>
          <w:lang w:eastAsia="ru-RU"/>
        </w:rPr>
      </w:pPr>
    </w:p>
    <w:p w14:paraId="111C4413" w14:textId="00366419" w:rsidR="00204139" w:rsidRPr="008D2F74" w:rsidRDefault="00204139" w:rsidP="00204139">
      <w:pPr>
        <w:spacing w:after="0" w:line="240" w:lineRule="auto"/>
        <w:ind w:firstLine="567"/>
        <w:mirrorIndents/>
        <w:jc w:val="both"/>
        <w:rPr>
          <w:rFonts w:ascii="Times New Roman" w:hAnsi="Times New Roman" w:cs="Times New Roman"/>
          <w:b/>
          <w:bCs/>
          <w:i/>
          <w:iCs/>
          <w:sz w:val="24"/>
          <w:szCs w:val="24"/>
          <w:lang w:eastAsia="ru-RU"/>
        </w:rPr>
      </w:pPr>
      <w:r w:rsidRPr="00665AFD">
        <w:rPr>
          <w:rFonts w:ascii="Times New Roman" w:hAnsi="Times New Roman" w:cs="Times New Roman"/>
          <w:b/>
          <w:bCs/>
          <w:i/>
          <w:iCs/>
          <w:sz w:val="24"/>
          <w:szCs w:val="24"/>
          <w:lang w:eastAsia="ru-RU"/>
        </w:rPr>
        <w:t>Описание системы, разработанной в рамках преддипломной практики</w:t>
      </w:r>
    </w:p>
    <w:p w14:paraId="516A7848" w14:textId="77777777" w:rsidR="008D2F74" w:rsidRPr="00665AFD" w:rsidRDefault="008D2F74" w:rsidP="00204139">
      <w:pPr>
        <w:spacing w:after="0" w:line="240" w:lineRule="auto"/>
        <w:ind w:firstLine="567"/>
        <w:mirrorIndents/>
        <w:jc w:val="both"/>
        <w:rPr>
          <w:rFonts w:ascii="Times New Roman" w:hAnsi="Times New Roman" w:cs="Times New Roman"/>
          <w:sz w:val="24"/>
          <w:szCs w:val="24"/>
          <w:lang w:eastAsia="ru-RU"/>
        </w:rPr>
      </w:pPr>
    </w:p>
    <w:p w14:paraId="19755B5B"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В рамках преддипломной практики была разработана система автоматизации проектирования архитектур нейронных сетей, предназначенная для облегчения задачи поиска и оптимизации нейронных сетей в академических и исследовательских целях. Основная задача системы заключалась в том, чтобы предоставить пользователям — студентам, исследователям, разработчикам — удобный инструмент для экспериментов с различными архитектурами, не требуя от них глубоких знаний в области машинного обучения.</w:t>
      </w:r>
    </w:p>
    <w:p w14:paraId="463E6A41" w14:textId="77777777" w:rsidR="00204139" w:rsidRPr="00204139" w:rsidRDefault="00204139" w:rsidP="00204139">
      <w:pPr>
        <w:spacing w:after="0" w:line="240" w:lineRule="auto"/>
        <w:ind w:firstLine="567"/>
        <w:mirrorIndents/>
        <w:jc w:val="both"/>
        <w:rPr>
          <w:rFonts w:ascii="Times New Roman" w:hAnsi="Times New Roman" w:cs="Times New Roman"/>
          <w:b/>
          <w:bCs/>
          <w:i/>
          <w:iCs/>
          <w:sz w:val="24"/>
          <w:szCs w:val="24"/>
          <w:lang w:eastAsia="ru-RU"/>
        </w:rPr>
      </w:pPr>
      <w:r w:rsidRPr="00204139">
        <w:rPr>
          <w:rFonts w:ascii="Times New Roman" w:hAnsi="Times New Roman" w:cs="Times New Roman"/>
          <w:b/>
          <w:bCs/>
          <w:i/>
          <w:iCs/>
          <w:sz w:val="24"/>
          <w:szCs w:val="24"/>
          <w:lang w:eastAsia="ru-RU"/>
        </w:rPr>
        <w:t>Архитектура системы</w:t>
      </w:r>
    </w:p>
    <w:p w14:paraId="637F224B"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Система состоит из нескольких ключевых компонентов:</w:t>
      </w:r>
    </w:p>
    <w:p w14:paraId="1F53798E"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Интерфейс пользователя: Разработан с использованием современных фреймворков для создания веб-приложений, обеспечивая интуитивно понятный и доступный пользовательский интерфейс. Интерфейс позволяет пользователям задавать параметры </w:t>
      </w:r>
      <w:r w:rsidRPr="00204139">
        <w:rPr>
          <w:rFonts w:ascii="Times New Roman" w:hAnsi="Times New Roman" w:cs="Times New Roman"/>
          <w:sz w:val="24"/>
          <w:szCs w:val="24"/>
          <w:lang w:eastAsia="ru-RU"/>
        </w:rPr>
        <w:lastRenderedPageBreak/>
        <w:t>нейронной сети, такие как количество слоёв, типы слоёв (</w:t>
      </w:r>
      <w:proofErr w:type="spellStart"/>
      <w:r w:rsidRPr="00204139">
        <w:rPr>
          <w:rFonts w:ascii="Times New Roman" w:hAnsi="Times New Roman" w:cs="Times New Roman"/>
          <w:sz w:val="24"/>
          <w:szCs w:val="24"/>
          <w:lang w:eastAsia="ru-RU"/>
        </w:rPr>
        <w:t>сверточные</w:t>
      </w:r>
      <w:proofErr w:type="spellEnd"/>
      <w:r w:rsidRPr="00204139">
        <w:rPr>
          <w:rFonts w:ascii="Times New Roman" w:hAnsi="Times New Roman" w:cs="Times New Roman"/>
          <w:sz w:val="24"/>
          <w:szCs w:val="24"/>
          <w:lang w:eastAsia="ru-RU"/>
        </w:rPr>
        <w:t xml:space="preserve">, </w:t>
      </w:r>
      <w:proofErr w:type="spellStart"/>
      <w:r w:rsidRPr="00204139">
        <w:rPr>
          <w:rFonts w:ascii="Times New Roman" w:hAnsi="Times New Roman" w:cs="Times New Roman"/>
          <w:sz w:val="24"/>
          <w:szCs w:val="24"/>
          <w:lang w:eastAsia="ru-RU"/>
        </w:rPr>
        <w:t>полносвязные</w:t>
      </w:r>
      <w:proofErr w:type="spellEnd"/>
      <w:r w:rsidRPr="00204139">
        <w:rPr>
          <w:rFonts w:ascii="Times New Roman" w:hAnsi="Times New Roman" w:cs="Times New Roman"/>
          <w:sz w:val="24"/>
          <w:szCs w:val="24"/>
          <w:lang w:eastAsia="ru-RU"/>
        </w:rPr>
        <w:t>, рекуррентные и др.), функции активации и методы оптимизации.</w:t>
      </w:r>
    </w:p>
    <w:p w14:paraId="606AFC0C" w14:textId="07D76D06"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Модуль проектирования сети: </w:t>
      </w:r>
      <w:r w:rsidR="008D2F74">
        <w:rPr>
          <w:rFonts w:ascii="Times New Roman" w:hAnsi="Times New Roman" w:cs="Times New Roman"/>
          <w:sz w:val="24"/>
          <w:szCs w:val="24"/>
          <w:lang w:eastAsia="ru-RU"/>
        </w:rPr>
        <w:t>о</w:t>
      </w:r>
      <w:r w:rsidRPr="00204139">
        <w:rPr>
          <w:rFonts w:ascii="Times New Roman" w:hAnsi="Times New Roman" w:cs="Times New Roman"/>
          <w:sz w:val="24"/>
          <w:szCs w:val="24"/>
          <w:lang w:eastAsia="ru-RU"/>
        </w:rPr>
        <w:t xml:space="preserve">сновывается на динамическом конструкторе, который позволяет пользователям визуально создавать и модифицировать архитектуру нейронной сети. Этот модуль использует библиотеку </w:t>
      </w:r>
      <w:proofErr w:type="spellStart"/>
      <w:r w:rsidRPr="00204139">
        <w:rPr>
          <w:rFonts w:ascii="Times New Roman" w:hAnsi="Times New Roman" w:cs="Times New Roman"/>
          <w:sz w:val="24"/>
          <w:szCs w:val="24"/>
          <w:lang w:eastAsia="ru-RU"/>
        </w:rPr>
        <w:t>TensorFlow</w:t>
      </w:r>
      <w:proofErr w:type="spellEnd"/>
      <w:r w:rsidRPr="00204139">
        <w:rPr>
          <w:rFonts w:ascii="Times New Roman" w:hAnsi="Times New Roman" w:cs="Times New Roman"/>
          <w:sz w:val="24"/>
          <w:szCs w:val="24"/>
          <w:lang w:eastAsia="ru-RU"/>
        </w:rPr>
        <w:t xml:space="preserve"> для построения и обучения моделей.</w:t>
      </w:r>
    </w:p>
    <w:p w14:paraId="035452CC" w14:textId="79A0F1C1"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Модуль автоматической оптимизации: </w:t>
      </w:r>
      <w:r w:rsidR="008D2F74">
        <w:rPr>
          <w:rFonts w:ascii="Times New Roman" w:hAnsi="Times New Roman" w:cs="Times New Roman"/>
          <w:sz w:val="24"/>
          <w:szCs w:val="24"/>
          <w:lang w:eastAsia="ru-RU"/>
        </w:rPr>
        <w:t>в</w:t>
      </w:r>
      <w:r w:rsidRPr="00204139">
        <w:rPr>
          <w:rFonts w:ascii="Times New Roman" w:hAnsi="Times New Roman" w:cs="Times New Roman"/>
          <w:sz w:val="24"/>
          <w:szCs w:val="24"/>
          <w:lang w:eastAsia="ru-RU"/>
        </w:rPr>
        <w:t xml:space="preserve">ключает инструменты для автоматизированного поиска </w:t>
      </w:r>
      <w:proofErr w:type="spellStart"/>
      <w:r w:rsidRPr="00204139">
        <w:rPr>
          <w:rFonts w:ascii="Times New Roman" w:hAnsi="Times New Roman" w:cs="Times New Roman"/>
          <w:sz w:val="24"/>
          <w:szCs w:val="24"/>
          <w:lang w:eastAsia="ru-RU"/>
        </w:rPr>
        <w:t>гиперпараметров</w:t>
      </w:r>
      <w:proofErr w:type="spellEnd"/>
      <w:r w:rsidRPr="00204139">
        <w:rPr>
          <w:rFonts w:ascii="Times New Roman" w:hAnsi="Times New Roman" w:cs="Times New Roman"/>
          <w:sz w:val="24"/>
          <w:szCs w:val="24"/>
          <w:lang w:eastAsia="ru-RU"/>
        </w:rPr>
        <w:t xml:space="preserve"> с использованием байесовской оптимизации и генетических алгоритмов. Этот модуль позволяет системе автоматически подбирать оптимальные настройки для достижения лучшей возможной производительности модели.</w:t>
      </w:r>
    </w:p>
    <w:p w14:paraId="54F907F1" w14:textId="4FD18AC3"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База данных: </w:t>
      </w:r>
      <w:r w:rsidR="008D2F74">
        <w:rPr>
          <w:rFonts w:ascii="Times New Roman" w:hAnsi="Times New Roman" w:cs="Times New Roman"/>
          <w:sz w:val="24"/>
          <w:szCs w:val="24"/>
          <w:lang w:eastAsia="ru-RU"/>
        </w:rPr>
        <w:t>с</w:t>
      </w:r>
      <w:r w:rsidRPr="00204139">
        <w:rPr>
          <w:rFonts w:ascii="Times New Roman" w:hAnsi="Times New Roman" w:cs="Times New Roman"/>
          <w:sz w:val="24"/>
          <w:szCs w:val="24"/>
          <w:lang w:eastAsia="ru-RU"/>
        </w:rPr>
        <w:t xml:space="preserve">одержит информацию о предыдущих экспериментах, моделях и их производительности. Эта база данных используется для обучения </w:t>
      </w:r>
      <w:proofErr w:type="gramStart"/>
      <w:r w:rsidRPr="00204139">
        <w:rPr>
          <w:rFonts w:ascii="Times New Roman" w:hAnsi="Times New Roman" w:cs="Times New Roman"/>
          <w:sz w:val="24"/>
          <w:szCs w:val="24"/>
          <w:lang w:eastAsia="ru-RU"/>
        </w:rPr>
        <w:t>мета-модели</w:t>
      </w:r>
      <w:proofErr w:type="gramEnd"/>
      <w:r w:rsidRPr="00204139">
        <w:rPr>
          <w:rFonts w:ascii="Times New Roman" w:hAnsi="Times New Roman" w:cs="Times New Roman"/>
          <w:sz w:val="24"/>
          <w:szCs w:val="24"/>
          <w:lang w:eastAsia="ru-RU"/>
        </w:rPr>
        <w:t xml:space="preserve">, которая помогает предсказывать наиболее перспективные направления поиска в пространстве </w:t>
      </w:r>
      <w:proofErr w:type="spellStart"/>
      <w:r w:rsidRPr="00204139">
        <w:rPr>
          <w:rFonts w:ascii="Times New Roman" w:hAnsi="Times New Roman" w:cs="Times New Roman"/>
          <w:sz w:val="24"/>
          <w:szCs w:val="24"/>
          <w:lang w:eastAsia="ru-RU"/>
        </w:rPr>
        <w:t>гиперпараметров</w:t>
      </w:r>
      <w:proofErr w:type="spellEnd"/>
      <w:r w:rsidRPr="00204139">
        <w:rPr>
          <w:rFonts w:ascii="Times New Roman" w:hAnsi="Times New Roman" w:cs="Times New Roman"/>
          <w:sz w:val="24"/>
          <w:szCs w:val="24"/>
          <w:lang w:eastAsia="ru-RU"/>
        </w:rPr>
        <w:t>.</w:t>
      </w:r>
    </w:p>
    <w:p w14:paraId="70B28C5B" w14:textId="1843BBF1"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Модуль отчетности: </w:t>
      </w:r>
      <w:r w:rsidR="008D2F74">
        <w:rPr>
          <w:rFonts w:ascii="Times New Roman" w:hAnsi="Times New Roman" w:cs="Times New Roman"/>
          <w:sz w:val="24"/>
          <w:szCs w:val="24"/>
          <w:lang w:eastAsia="ru-RU"/>
        </w:rPr>
        <w:t>г</w:t>
      </w:r>
      <w:r w:rsidRPr="00204139">
        <w:rPr>
          <w:rFonts w:ascii="Times New Roman" w:hAnsi="Times New Roman" w:cs="Times New Roman"/>
          <w:sz w:val="24"/>
          <w:szCs w:val="24"/>
          <w:lang w:eastAsia="ru-RU"/>
        </w:rPr>
        <w:t>енерирует подробные отчеты о процессе проектирования и результаты тестирования моделей. Отчеты включают графики, которые визуализируют процесс обучения, а также сравнения производительности различных конфигураций сетей.</w:t>
      </w:r>
    </w:p>
    <w:p w14:paraId="5003A795" w14:textId="77777777" w:rsidR="008D2F74" w:rsidRDefault="008D2F74" w:rsidP="00204139">
      <w:pPr>
        <w:spacing w:after="0" w:line="240" w:lineRule="auto"/>
        <w:ind w:firstLine="567"/>
        <w:mirrorIndents/>
        <w:jc w:val="both"/>
        <w:rPr>
          <w:rFonts w:ascii="Times New Roman" w:hAnsi="Times New Roman" w:cs="Times New Roman"/>
          <w:sz w:val="24"/>
          <w:szCs w:val="24"/>
          <w:lang w:eastAsia="ru-RU"/>
        </w:rPr>
      </w:pPr>
    </w:p>
    <w:p w14:paraId="0CBF6DCE" w14:textId="798DCD23" w:rsidR="00204139" w:rsidRPr="00204139" w:rsidRDefault="00204139" w:rsidP="00204139">
      <w:pPr>
        <w:spacing w:after="0" w:line="240" w:lineRule="auto"/>
        <w:ind w:firstLine="567"/>
        <w:mirrorIndents/>
        <w:jc w:val="both"/>
        <w:rPr>
          <w:rFonts w:ascii="Times New Roman" w:hAnsi="Times New Roman" w:cs="Times New Roman"/>
          <w:b/>
          <w:bCs/>
          <w:i/>
          <w:iCs/>
          <w:sz w:val="24"/>
          <w:szCs w:val="24"/>
          <w:lang w:eastAsia="ru-RU"/>
        </w:rPr>
      </w:pPr>
      <w:r w:rsidRPr="00204139">
        <w:rPr>
          <w:rFonts w:ascii="Times New Roman" w:hAnsi="Times New Roman" w:cs="Times New Roman"/>
          <w:b/>
          <w:bCs/>
          <w:i/>
          <w:iCs/>
          <w:sz w:val="24"/>
          <w:szCs w:val="24"/>
          <w:lang w:eastAsia="ru-RU"/>
        </w:rPr>
        <w:t>Принцип работы</w:t>
      </w:r>
    </w:p>
    <w:p w14:paraId="4EEA2717" w14:textId="77777777" w:rsidR="008D2F74" w:rsidRDefault="008D2F74" w:rsidP="00204139">
      <w:pPr>
        <w:spacing w:after="0" w:line="240" w:lineRule="auto"/>
        <w:ind w:firstLine="567"/>
        <w:mirrorIndents/>
        <w:jc w:val="both"/>
        <w:rPr>
          <w:rFonts w:ascii="Times New Roman" w:hAnsi="Times New Roman" w:cs="Times New Roman"/>
          <w:sz w:val="24"/>
          <w:szCs w:val="24"/>
          <w:lang w:eastAsia="ru-RU"/>
        </w:rPr>
      </w:pPr>
    </w:p>
    <w:p w14:paraId="26E43D4C" w14:textId="3740E050"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Система работает по следующему принципу:</w:t>
      </w:r>
    </w:p>
    <w:p w14:paraId="1D104EB3"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Пользователь вводит начальные данные о задаче машинного обучения, включая тренировочный и тестовый наборы данных.</w:t>
      </w:r>
    </w:p>
    <w:p w14:paraId="15A7E473"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С помощью интерактивного интерфейса пользователь может либо создать собственную архитектуру сети, либо использовать предложенные шаблоны.</w:t>
      </w:r>
    </w:p>
    <w:p w14:paraId="64F3C4D3"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 xml:space="preserve">После настройки архитектуры система приступает к процессу обучения, во время которого также могут быть автоматически подобраны оптимальные </w:t>
      </w:r>
      <w:proofErr w:type="spellStart"/>
      <w:r w:rsidRPr="00204139">
        <w:rPr>
          <w:rFonts w:ascii="Times New Roman" w:hAnsi="Times New Roman" w:cs="Times New Roman"/>
          <w:sz w:val="24"/>
          <w:szCs w:val="24"/>
          <w:lang w:eastAsia="ru-RU"/>
        </w:rPr>
        <w:t>гиперпараметры</w:t>
      </w:r>
      <w:proofErr w:type="spellEnd"/>
      <w:r w:rsidRPr="00204139">
        <w:rPr>
          <w:rFonts w:ascii="Times New Roman" w:hAnsi="Times New Roman" w:cs="Times New Roman"/>
          <w:sz w:val="24"/>
          <w:szCs w:val="24"/>
          <w:lang w:eastAsia="ru-RU"/>
        </w:rPr>
        <w:t>.</w:t>
      </w:r>
    </w:p>
    <w:p w14:paraId="76D2C391"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lang w:eastAsia="ru-RU"/>
        </w:rPr>
      </w:pPr>
      <w:r w:rsidRPr="00204139">
        <w:rPr>
          <w:rFonts w:ascii="Times New Roman" w:hAnsi="Times New Roman" w:cs="Times New Roman"/>
          <w:sz w:val="24"/>
          <w:szCs w:val="24"/>
          <w:lang w:eastAsia="ru-RU"/>
        </w:rPr>
        <w:t>По завершении обучения пользователь получает отчет, который включает анализ производительности сети и рекомендации по дальнейшим улучшениям.</w:t>
      </w:r>
    </w:p>
    <w:p w14:paraId="37EAEDDB"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rPr>
      </w:pPr>
    </w:p>
    <w:p w14:paraId="6EF58D4C" w14:textId="7E2F9E17" w:rsidR="00204139" w:rsidRPr="008D2F74" w:rsidRDefault="00204139" w:rsidP="00204139">
      <w:pPr>
        <w:spacing w:after="0" w:line="240" w:lineRule="auto"/>
        <w:ind w:firstLine="567"/>
        <w:mirrorIndents/>
        <w:jc w:val="both"/>
        <w:rPr>
          <w:rFonts w:ascii="Times New Roman" w:hAnsi="Times New Roman" w:cs="Times New Roman"/>
          <w:b/>
          <w:bCs/>
          <w:sz w:val="24"/>
          <w:szCs w:val="24"/>
        </w:rPr>
      </w:pPr>
      <w:r w:rsidRPr="008D2F74">
        <w:rPr>
          <w:rFonts w:ascii="Times New Roman" w:hAnsi="Times New Roman" w:cs="Times New Roman"/>
          <w:b/>
          <w:bCs/>
          <w:sz w:val="24"/>
          <w:szCs w:val="24"/>
        </w:rPr>
        <w:t>Анализ функциональности и эффективности системы на реальных задачах</w:t>
      </w:r>
    </w:p>
    <w:p w14:paraId="3692F4AC"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rPr>
      </w:pPr>
    </w:p>
    <w:p w14:paraId="13CF1F36" w14:textId="77777777" w:rsidR="00204139" w:rsidRPr="00204139" w:rsidRDefault="00204139" w:rsidP="00204139">
      <w:pPr>
        <w:spacing w:after="0" w:line="240" w:lineRule="auto"/>
        <w:ind w:firstLine="567"/>
        <w:mirrorIndents/>
        <w:jc w:val="both"/>
        <w:rPr>
          <w:rFonts w:ascii="Times New Roman" w:hAnsi="Times New Roman" w:cs="Times New Roman"/>
          <w:sz w:val="24"/>
          <w:szCs w:val="24"/>
        </w:rPr>
      </w:pPr>
    </w:p>
    <w:p w14:paraId="2D28A31A" w14:textId="44C83DD2" w:rsidR="00204139" w:rsidRPr="008D2F74" w:rsidRDefault="00204139" w:rsidP="00204139">
      <w:pPr>
        <w:spacing w:after="0" w:line="240" w:lineRule="auto"/>
        <w:ind w:firstLine="567"/>
        <w:mirrorIndents/>
        <w:jc w:val="both"/>
        <w:rPr>
          <w:rFonts w:ascii="Times New Roman" w:hAnsi="Times New Roman" w:cs="Times New Roman"/>
          <w:b/>
          <w:bCs/>
          <w:sz w:val="24"/>
          <w:szCs w:val="24"/>
        </w:rPr>
      </w:pPr>
      <w:r w:rsidRPr="008D2F74">
        <w:rPr>
          <w:rFonts w:ascii="Times New Roman" w:hAnsi="Times New Roman" w:cs="Times New Roman"/>
          <w:b/>
          <w:bCs/>
          <w:sz w:val="24"/>
          <w:szCs w:val="24"/>
        </w:rPr>
        <w:t>Выводы</w:t>
      </w:r>
    </w:p>
    <w:p w14:paraId="4B91EC51" w14:textId="77777777" w:rsidR="008D2F74" w:rsidRDefault="008D2F74" w:rsidP="00204139">
      <w:pPr>
        <w:spacing w:after="0" w:line="240" w:lineRule="auto"/>
        <w:ind w:firstLine="567"/>
        <w:mirrorIndents/>
        <w:jc w:val="both"/>
        <w:rPr>
          <w:rFonts w:ascii="Times New Roman" w:hAnsi="Times New Roman" w:cs="Times New Roman"/>
          <w:sz w:val="24"/>
          <w:szCs w:val="24"/>
        </w:rPr>
      </w:pPr>
    </w:p>
    <w:p w14:paraId="7CA89F01" w14:textId="2EAC7095" w:rsidR="00204139" w:rsidRPr="00204139" w:rsidRDefault="00204139"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Анализ и оценка функциональности автоматизированной системы для проектирования архитектур нейронных сетей выявили несколько ключевых выводов, которые могут оказать значительное влияние на дальнейшие исследования и практическое применение в этой области. Результаты, полученные в ходе исследований с использованием данной системы, подтверждают её потенциал для улучшения процессов проектирования и разработки в различных прикладных областях машинного обучения.</w:t>
      </w:r>
      <w:r w:rsidR="008D2F74">
        <w:rPr>
          <w:rFonts w:ascii="Times New Roman" w:hAnsi="Times New Roman" w:cs="Times New Roman"/>
          <w:sz w:val="24"/>
          <w:szCs w:val="24"/>
        </w:rPr>
        <w:t xml:space="preserve"> </w:t>
      </w:r>
      <w:r w:rsidRPr="00204139">
        <w:rPr>
          <w:rFonts w:ascii="Times New Roman" w:hAnsi="Times New Roman" w:cs="Times New Roman"/>
          <w:sz w:val="24"/>
          <w:szCs w:val="24"/>
        </w:rPr>
        <w:t xml:space="preserve">Система демонстрировала высокую эффективность в автоматическом проектировании нейронных сетей, что обусловлено способностью к быстрому перебору множества вариантов архитектур и их параметров. В задачах, где требуется высокая точность и специфическая настройка, таких как классификация изображений и анализ тональности текста, автоматизированные методы позволили достичь результатов, сопоставимых или превосходящих те, которые были бы получены при традиционном подходе </w:t>
      </w:r>
      <w:r w:rsidR="008D2F74" w:rsidRPr="00204139">
        <w:rPr>
          <w:rFonts w:ascii="Times New Roman" w:hAnsi="Times New Roman" w:cs="Times New Roman"/>
          <w:sz w:val="24"/>
          <w:szCs w:val="24"/>
        </w:rPr>
        <w:t>со значительно</w:t>
      </w:r>
      <w:r w:rsidRPr="00204139">
        <w:rPr>
          <w:rFonts w:ascii="Times New Roman" w:hAnsi="Times New Roman" w:cs="Times New Roman"/>
          <w:sz w:val="24"/>
          <w:szCs w:val="24"/>
        </w:rPr>
        <w:t xml:space="preserve"> большими временными затратами.</w:t>
      </w:r>
    </w:p>
    <w:p w14:paraId="6BE8EB5D" w14:textId="48070B29" w:rsidR="00204139" w:rsidRPr="00204139" w:rsidRDefault="00204139"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lastRenderedPageBreak/>
        <w:t>Система показала свою универсальность при работе с различными типами данных и задач. Это особенно важно в условиях современных исследований и разработок, где требования могут сильно варьироваться от одного проекта к другому. Адаптивность системы к новым задачам без значительного переобучения или ручной настройки подчеркивает ее потенциальную ценность как для академической среды, так и для промышленности.</w:t>
      </w:r>
    </w:p>
    <w:p w14:paraId="72EFCA0A" w14:textId="3117C329" w:rsidR="00204139" w:rsidRPr="00204139" w:rsidRDefault="00204139"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 xml:space="preserve">Одним из наиболее значимых преимуществ системы является сокращение времени, необходимого для разработки и тестирования моделей. Это достигается за счет автоматизации рутинных и </w:t>
      </w:r>
      <w:proofErr w:type="spellStart"/>
      <w:r w:rsidRPr="00204139">
        <w:rPr>
          <w:rFonts w:ascii="Times New Roman" w:hAnsi="Times New Roman" w:cs="Times New Roman"/>
          <w:sz w:val="24"/>
          <w:szCs w:val="24"/>
        </w:rPr>
        <w:t>времязатратных</w:t>
      </w:r>
      <w:proofErr w:type="spellEnd"/>
      <w:r w:rsidRPr="00204139">
        <w:rPr>
          <w:rFonts w:ascii="Times New Roman" w:hAnsi="Times New Roman" w:cs="Times New Roman"/>
          <w:sz w:val="24"/>
          <w:szCs w:val="24"/>
        </w:rPr>
        <w:t xml:space="preserve"> аспектов проектирования архитектур, что позволяет исследователям и разработчикам сосредоточиться на более стратегических задачах, таких как интерпретация результатов и улучшение функциональности конечного продукта.</w:t>
      </w:r>
      <w:r w:rsidR="008D2F74">
        <w:rPr>
          <w:rFonts w:ascii="Times New Roman" w:hAnsi="Times New Roman" w:cs="Times New Roman"/>
          <w:sz w:val="24"/>
          <w:szCs w:val="24"/>
        </w:rPr>
        <w:t xml:space="preserve"> </w:t>
      </w:r>
      <w:r w:rsidRPr="00204139">
        <w:rPr>
          <w:rFonts w:ascii="Times New Roman" w:hAnsi="Times New Roman" w:cs="Times New Roman"/>
          <w:sz w:val="24"/>
          <w:szCs w:val="24"/>
        </w:rPr>
        <w:t xml:space="preserve">Несмотря на многочисленные преимущества, система имеет ряд ограничений, которые нуждаются в дальнейшем исследовании и улучшении. К ним относятся высокие требования к вычислительным ресурсам, особенно при обработке больших наборов данных и выполнении комплексных задач по оптимизации. Также важным аспектом является необходимость улучшения алгоритмов автоматической настройки </w:t>
      </w:r>
      <w:proofErr w:type="spellStart"/>
      <w:r w:rsidRPr="00204139">
        <w:rPr>
          <w:rFonts w:ascii="Times New Roman" w:hAnsi="Times New Roman" w:cs="Times New Roman"/>
          <w:sz w:val="24"/>
          <w:szCs w:val="24"/>
        </w:rPr>
        <w:t>гиперпараметров</w:t>
      </w:r>
      <w:proofErr w:type="spellEnd"/>
      <w:r w:rsidRPr="00204139">
        <w:rPr>
          <w:rFonts w:ascii="Times New Roman" w:hAnsi="Times New Roman" w:cs="Times New Roman"/>
          <w:sz w:val="24"/>
          <w:szCs w:val="24"/>
        </w:rPr>
        <w:t>, чтобы минимизировать риск переобучения и улучшить обобщающую способность моделей.</w:t>
      </w:r>
    </w:p>
    <w:p w14:paraId="7426E20F" w14:textId="00CA3332" w:rsidR="00204139" w:rsidRPr="00204139" w:rsidRDefault="00204139" w:rsidP="00204139">
      <w:pPr>
        <w:spacing w:after="0" w:line="240" w:lineRule="auto"/>
        <w:ind w:firstLine="567"/>
        <w:mirrorIndents/>
        <w:jc w:val="both"/>
        <w:rPr>
          <w:rFonts w:ascii="Times New Roman" w:hAnsi="Times New Roman" w:cs="Times New Roman"/>
          <w:sz w:val="24"/>
          <w:szCs w:val="24"/>
        </w:rPr>
      </w:pPr>
      <w:r w:rsidRPr="00204139">
        <w:rPr>
          <w:rFonts w:ascii="Times New Roman" w:hAnsi="Times New Roman" w:cs="Times New Roman"/>
          <w:sz w:val="24"/>
          <w:szCs w:val="24"/>
        </w:rPr>
        <w:t>В долгосрочной перспективе система может быть дополнена новыми функциями, такими как интеграция с облачными платформами для обработки данных в реальном времени, расширение возможностей по визуализации и анализу данных, а также улучшение механизмов машинного обучения для обеспечения более глубокого и точного анализа. Эти улучшения могут значительно расширить области применения системы и увеличить ее привлекательность для коммерческого использования.</w:t>
      </w:r>
    </w:p>
    <w:p w14:paraId="51F8B1CB" w14:textId="77777777" w:rsidR="008D2F74" w:rsidRDefault="008D2F74" w:rsidP="00204139">
      <w:pPr>
        <w:spacing w:after="0" w:line="240" w:lineRule="auto"/>
        <w:ind w:firstLine="567"/>
        <w:mirrorIndents/>
        <w:jc w:val="both"/>
        <w:rPr>
          <w:rFonts w:ascii="Times New Roman" w:hAnsi="Times New Roman" w:cs="Times New Roman"/>
          <w:sz w:val="24"/>
          <w:szCs w:val="24"/>
        </w:rPr>
      </w:pPr>
    </w:p>
    <w:p w14:paraId="691F6112" w14:textId="77A6B849" w:rsidR="00204139" w:rsidRDefault="00204139" w:rsidP="00204139">
      <w:pPr>
        <w:spacing w:after="0" w:line="240" w:lineRule="auto"/>
        <w:ind w:firstLine="567"/>
        <w:mirrorIndents/>
        <w:jc w:val="both"/>
        <w:rPr>
          <w:rFonts w:ascii="Times New Roman" w:hAnsi="Times New Roman" w:cs="Times New Roman"/>
          <w:b/>
          <w:bCs/>
          <w:sz w:val="24"/>
          <w:szCs w:val="24"/>
        </w:rPr>
      </w:pPr>
      <w:r w:rsidRPr="008D2F74">
        <w:rPr>
          <w:rFonts w:ascii="Times New Roman" w:hAnsi="Times New Roman" w:cs="Times New Roman"/>
          <w:b/>
          <w:bCs/>
          <w:sz w:val="24"/>
          <w:szCs w:val="24"/>
        </w:rPr>
        <w:t>Обсуждение</w:t>
      </w:r>
    </w:p>
    <w:p w14:paraId="6D3A0874" w14:textId="77777777" w:rsidR="008D2F74" w:rsidRPr="008D2F74" w:rsidRDefault="008D2F74" w:rsidP="00204139">
      <w:pPr>
        <w:spacing w:after="0" w:line="240" w:lineRule="auto"/>
        <w:ind w:firstLine="567"/>
        <w:mirrorIndents/>
        <w:jc w:val="both"/>
        <w:rPr>
          <w:rFonts w:ascii="Times New Roman" w:hAnsi="Times New Roman" w:cs="Times New Roman"/>
          <w:sz w:val="24"/>
          <w:szCs w:val="24"/>
        </w:rPr>
      </w:pPr>
    </w:p>
    <w:p w14:paraId="21F378C5" w14:textId="77777777" w:rsidR="008D2F74" w:rsidRPr="008D2F74" w:rsidRDefault="008D2F74" w:rsidP="008D2F74">
      <w:pPr>
        <w:spacing w:after="0" w:line="240" w:lineRule="auto"/>
        <w:ind w:firstLine="567"/>
        <w:mirrorIndents/>
        <w:jc w:val="both"/>
        <w:rPr>
          <w:rFonts w:ascii="Times New Roman" w:hAnsi="Times New Roman" w:cs="Times New Roman"/>
          <w:sz w:val="24"/>
          <w:szCs w:val="24"/>
        </w:rPr>
      </w:pPr>
      <w:r w:rsidRPr="008D2F74">
        <w:rPr>
          <w:rFonts w:ascii="Times New Roman" w:hAnsi="Times New Roman" w:cs="Times New Roman"/>
          <w:sz w:val="24"/>
          <w:szCs w:val="24"/>
        </w:rPr>
        <w:t xml:space="preserve">Одним из наиболее значительных достижений в автоматизации проектирования нейронных сетей является способность системы адаптироваться к разнообразным задачам без значительного вмешательства со стороны пользователя. Система, разработанная в рамках преддипломной практики, успешно демонстрирует эту возможность, обеспечивая высокую точность в задачах, таких как классификация изображений и анализ тональности текста. Тем не менее, эффективность системы в значительной мере зависит от точности начальной настройки и входных данных, что поднимает вопросы о необходимости дальнейшего усовершенствования алгоритмов настройки </w:t>
      </w:r>
      <w:proofErr w:type="spellStart"/>
      <w:r w:rsidRPr="008D2F74">
        <w:rPr>
          <w:rFonts w:ascii="Times New Roman" w:hAnsi="Times New Roman" w:cs="Times New Roman"/>
          <w:sz w:val="24"/>
          <w:szCs w:val="24"/>
        </w:rPr>
        <w:t>гиперпараметров</w:t>
      </w:r>
      <w:proofErr w:type="spellEnd"/>
      <w:r w:rsidRPr="008D2F74">
        <w:rPr>
          <w:rFonts w:ascii="Times New Roman" w:hAnsi="Times New Roman" w:cs="Times New Roman"/>
          <w:sz w:val="24"/>
          <w:szCs w:val="24"/>
        </w:rPr>
        <w:t xml:space="preserve"> и предварительной обработки данных.</w:t>
      </w:r>
    </w:p>
    <w:p w14:paraId="320EB175" w14:textId="130292F4" w:rsidR="008D2F74" w:rsidRPr="008D2F74" w:rsidRDefault="008D2F74" w:rsidP="008D2F74">
      <w:pPr>
        <w:spacing w:after="0" w:line="240" w:lineRule="auto"/>
        <w:ind w:firstLine="567"/>
        <w:mirrorIndents/>
        <w:jc w:val="both"/>
        <w:rPr>
          <w:rFonts w:ascii="Times New Roman" w:hAnsi="Times New Roman" w:cs="Times New Roman"/>
          <w:sz w:val="24"/>
          <w:szCs w:val="24"/>
        </w:rPr>
      </w:pPr>
      <w:proofErr w:type="spellStart"/>
      <w:r w:rsidRPr="008D2F74">
        <w:rPr>
          <w:rFonts w:ascii="Times New Roman" w:hAnsi="Times New Roman" w:cs="Times New Roman"/>
          <w:sz w:val="24"/>
          <w:szCs w:val="24"/>
        </w:rPr>
        <w:t>Обобщаемость</w:t>
      </w:r>
      <w:proofErr w:type="spellEnd"/>
      <w:r w:rsidRPr="008D2F74">
        <w:rPr>
          <w:rFonts w:ascii="Times New Roman" w:hAnsi="Times New Roman" w:cs="Times New Roman"/>
          <w:sz w:val="24"/>
          <w:szCs w:val="24"/>
        </w:rPr>
        <w:t xml:space="preserve"> моделей </w:t>
      </w:r>
      <w:r>
        <w:rPr>
          <w:rFonts w:ascii="Times New Roman" w:hAnsi="Times New Roman" w:cs="Times New Roman"/>
          <w:sz w:val="24"/>
          <w:szCs w:val="24"/>
        </w:rPr>
        <w:t>–</w:t>
      </w:r>
      <w:r w:rsidRPr="008D2F74">
        <w:rPr>
          <w:rFonts w:ascii="Times New Roman" w:hAnsi="Times New Roman" w:cs="Times New Roman"/>
          <w:sz w:val="24"/>
          <w:szCs w:val="24"/>
        </w:rPr>
        <w:t xml:space="preserve"> </w:t>
      </w:r>
      <w:r>
        <w:rPr>
          <w:rFonts w:ascii="Times New Roman" w:hAnsi="Times New Roman" w:cs="Times New Roman"/>
          <w:sz w:val="24"/>
          <w:szCs w:val="24"/>
        </w:rPr>
        <w:t xml:space="preserve">ключевой </w:t>
      </w:r>
      <w:r w:rsidRPr="008D2F74">
        <w:rPr>
          <w:rFonts w:ascii="Times New Roman" w:hAnsi="Times New Roman" w:cs="Times New Roman"/>
          <w:sz w:val="24"/>
          <w:szCs w:val="24"/>
        </w:rPr>
        <w:t>аспект в проектировании нейронных сетей. Автоматизация, хоть и способствует ускорению разработки, иногда может приводить к созданию моделей, которые хорошо работают на тренировочных данных, но плохо адаптируются к новым, невидимым данным. В контексте обсуждаемой системы особое внимание уделяется методам регуляризации и кросс-валидации в процессе автоматического проектирования, чтобы минимизировать риски переобучения.</w:t>
      </w:r>
    </w:p>
    <w:p w14:paraId="29BAF91D" w14:textId="77777777" w:rsidR="008D2F74" w:rsidRPr="008D2F74" w:rsidRDefault="008D2F74" w:rsidP="008D2F74">
      <w:pPr>
        <w:spacing w:after="0" w:line="240" w:lineRule="auto"/>
        <w:ind w:firstLine="567"/>
        <w:mirrorIndents/>
        <w:jc w:val="both"/>
        <w:rPr>
          <w:rFonts w:ascii="Times New Roman" w:hAnsi="Times New Roman" w:cs="Times New Roman"/>
          <w:sz w:val="24"/>
          <w:szCs w:val="24"/>
        </w:rPr>
      </w:pPr>
      <w:r w:rsidRPr="008D2F74">
        <w:rPr>
          <w:rFonts w:ascii="Times New Roman" w:hAnsi="Times New Roman" w:cs="Times New Roman"/>
          <w:sz w:val="24"/>
          <w:szCs w:val="24"/>
        </w:rPr>
        <w:t>Внедрение автоматизированных систем в проектирование нейронных сетей также порождает технологические и этические вопросы. С точки зрения технологии, необходимо обеспечить безопасность и защиту данных, учитывая, что многие модели обрабатывают чувствительную информацию. С этической стороны возникают вопросы о том, как и кем должны управляться и контролироваться эти системы, особенно в контексте возможного влияния автоматизированных решений на социальные процессы и индивидуальные права.</w:t>
      </w:r>
    </w:p>
    <w:p w14:paraId="0E470F24" w14:textId="10BD59F5" w:rsidR="008D2F74" w:rsidRPr="008D2F74" w:rsidRDefault="008D2F74" w:rsidP="008D2F74">
      <w:pPr>
        <w:spacing w:after="0" w:line="240" w:lineRule="auto"/>
        <w:ind w:firstLine="567"/>
        <w:mirrorIndents/>
        <w:jc w:val="both"/>
        <w:rPr>
          <w:rFonts w:ascii="Times New Roman" w:hAnsi="Times New Roman" w:cs="Times New Roman"/>
          <w:sz w:val="24"/>
          <w:szCs w:val="24"/>
        </w:rPr>
      </w:pPr>
      <w:r>
        <w:rPr>
          <w:rFonts w:ascii="Times New Roman" w:hAnsi="Times New Roman" w:cs="Times New Roman"/>
          <w:sz w:val="24"/>
          <w:szCs w:val="24"/>
        </w:rPr>
        <w:t>П</w:t>
      </w:r>
      <w:r w:rsidRPr="008D2F74">
        <w:rPr>
          <w:rFonts w:ascii="Times New Roman" w:hAnsi="Times New Roman" w:cs="Times New Roman"/>
          <w:sz w:val="24"/>
          <w:szCs w:val="24"/>
        </w:rPr>
        <w:t xml:space="preserve">ерспективы развития автоматизированных систем проектирования нейронных сетей обширны. Предполагается дальнейшее углубление интеграции с облачными платформами, что позволит расширить масштабируемость и доступность таких систем. Кроме того, важным направлением является улучшение алгоритмов искусственного интеллекта, </w:t>
      </w:r>
      <w:r w:rsidRPr="008D2F74">
        <w:rPr>
          <w:rFonts w:ascii="Times New Roman" w:hAnsi="Times New Roman" w:cs="Times New Roman"/>
          <w:sz w:val="24"/>
          <w:szCs w:val="24"/>
        </w:rPr>
        <w:lastRenderedPageBreak/>
        <w:t>которые способствуют автоматизации, чтобы они могли лучше понимать и интерпретировать сложные данные и сценарии использования.</w:t>
      </w:r>
    </w:p>
    <w:p w14:paraId="571C9F7C" w14:textId="77777777" w:rsidR="008D2F74" w:rsidRPr="008D2F74" w:rsidRDefault="008D2F74" w:rsidP="008D2F74">
      <w:pPr>
        <w:spacing w:after="0" w:line="240" w:lineRule="auto"/>
        <w:ind w:firstLine="567"/>
        <w:mirrorIndents/>
        <w:jc w:val="both"/>
        <w:rPr>
          <w:rFonts w:ascii="Times New Roman" w:hAnsi="Times New Roman" w:cs="Times New Roman"/>
          <w:sz w:val="24"/>
          <w:szCs w:val="24"/>
        </w:rPr>
      </w:pPr>
      <w:r w:rsidRPr="008D2F74">
        <w:rPr>
          <w:rFonts w:ascii="Times New Roman" w:hAnsi="Times New Roman" w:cs="Times New Roman"/>
          <w:sz w:val="24"/>
          <w:szCs w:val="24"/>
        </w:rPr>
        <w:t>Развитие этих систем будет продолжать требовать тесного взаимодействия между разработчиками, исследователями и пользователями, чтобы гарантировать, что они не только эффективны, но и доступны, безопасны и отвечают растущим требованиям пользователей по всему миру.</w:t>
      </w:r>
    </w:p>
    <w:p w14:paraId="07DD7E1A" w14:textId="77777777" w:rsidR="008D2F74" w:rsidRPr="00665AFD" w:rsidRDefault="008D2F74" w:rsidP="00204139">
      <w:pPr>
        <w:spacing w:after="0" w:line="240" w:lineRule="auto"/>
        <w:ind w:firstLine="567"/>
        <w:mirrorIndents/>
        <w:jc w:val="both"/>
        <w:rPr>
          <w:rFonts w:ascii="Times New Roman" w:hAnsi="Times New Roman" w:cs="Times New Roman"/>
          <w:sz w:val="24"/>
          <w:szCs w:val="24"/>
        </w:rPr>
      </w:pPr>
    </w:p>
    <w:sectPr w:rsidR="008D2F74" w:rsidRPr="00665A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5B61"/>
    <w:multiLevelType w:val="multilevel"/>
    <w:tmpl w:val="D8D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72E53"/>
    <w:multiLevelType w:val="multilevel"/>
    <w:tmpl w:val="D2AA4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62AD7"/>
    <w:multiLevelType w:val="multilevel"/>
    <w:tmpl w:val="D2AA4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C5593"/>
    <w:multiLevelType w:val="multilevel"/>
    <w:tmpl w:val="3E98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90FC3"/>
    <w:multiLevelType w:val="multilevel"/>
    <w:tmpl w:val="B28C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041D9"/>
    <w:multiLevelType w:val="multilevel"/>
    <w:tmpl w:val="CA7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6472557">
    <w:abstractNumId w:val="0"/>
  </w:num>
  <w:num w:numId="2" w16cid:durableId="479539939">
    <w:abstractNumId w:val="1"/>
  </w:num>
  <w:num w:numId="3" w16cid:durableId="649556325">
    <w:abstractNumId w:val="2"/>
  </w:num>
  <w:num w:numId="4" w16cid:durableId="916746837">
    <w:abstractNumId w:val="4"/>
  </w:num>
  <w:num w:numId="5" w16cid:durableId="1086539316">
    <w:abstractNumId w:val="5"/>
  </w:num>
  <w:num w:numId="6" w16cid:durableId="1090931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FD"/>
    <w:rsid w:val="00204139"/>
    <w:rsid w:val="00656C67"/>
    <w:rsid w:val="00657BB2"/>
    <w:rsid w:val="00665AFD"/>
    <w:rsid w:val="008012F3"/>
    <w:rsid w:val="008D2F74"/>
    <w:rsid w:val="008D37BA"/>
    <w:rsid w:val="00B45CC6"/>
    <w:rsid w:val="00E0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EED0"/>
  <w15:chartTrackingRefBased/>
  <w15:docId w15:val="{78D17985-C949-4D19-A159-EC626F73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65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65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65AF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665AF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5A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5A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5A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5A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5A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5AF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65AF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65AF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665AF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65AF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65AF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5AFD"/>
    <w:rPr>
      <w:rFonts w:eastAsiaTheme="majorEastAsia" w:cstheme="majorBidi"/>
      <w:color w:val="595959" w:themeColor="text1" w:themeTint="A6"/>
    </w:rPr>
  </w:style>
  <w:style w:type="character" w:customStyle="1" w:styleId="80">
    <w:name w:val="Заголовок 8 Знак"/>
    <w:basedOn w:val="a0"/>
    <w:link w:val="8"/>
    <w:uiPriority w:val="9"/>
    <w:semiHidden/>
    <w:rsid w:val="00665AF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5AFD"/>
    <w:rPr>
      <w:rFonts w:eastAsiaTheme="majorEastAsia" w:cstheme="majorBidi"/>
      <w:color w:val="272727" w:themeColor="text1" w:themeTint="D8"/>
    </w:rPr>
  </w:style>
  <w:style w:type="paragraph" w:styleId="a3">
    <w:name w:val="Title"/>
    <w:basedOn w:val="a"/>
    <w:next w:val="a"/>
    <w:link w:val="a4"/>
    <w:uiPriority w:val="10"/>
    <w:qFormat/>
    <w:rsid w:val="00665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5A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5AF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65AF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5AFD"/>
    <w:pPr>
      <w:spacing w:before="160"/>
      <w:jc w:val="center"/>
    </w:pPr>
    <w:rPr>
      <w:i/>
      <w:iCs/>
      <w:color w:val="404040" w:themeColor="text1" w:themeTint="BF"/>
    </w:rPr>
  </w:style>
  <w:style w:type="character" w:customStyle="1" w:styleId="22">
    <w:name w:val="Цитата 2 Знак"/>
    <w:basedOn w:val="a0"/>
    <w:link w:val="21"/>
    <w:uiPriority w:val="29"/>
    <w:rsid w:val="00665AFD"/>
    <w:rPr>
      <w:i/>
      <w:iCs/>
      <w:color w:val="404040" w:themeColor="text1" w:themeTint="BF"/>
    </w:rPr>
  </w:style>
  <w:style w:type="paragraph" w:styleId="a7">
    <w:name w:val="List Paragraph"/>
    <w:basedOn w:val="a"/>
    <w:uiPriority w:val="34"/>
    <w:qFormat/>
    <w:rsid w:val="00665AFD"/>
    <w:pPr>
      <w:ind w:left="720"/>
      <w:contextualSpacing/>
    </w:pPr>
  </w:style>
  <w:style w:type="character" w:styleId="a8">
    <w:name w:val="Intense Emphasis"/>
    <w:basedOn w:val="a0"/>
    <w:uiPriority w:val="21"/>
    <w:qFormat/>
    <w:rsid w:val="00665AFD"/>
    <w:rPr>
      <w:i/>
      <w:iCs/>
      <w:color w:val="0F4761" w:themeColor="accent1" w:themeShade="BF"/>
    </w:rPr>
  </w:style>
  <w:style w:type="paragraph" w:styleId="a9">
    <w:name w:val="Intense Quote"/>
    <w:basedOn w:val="a"/>
    <w:next w:val="a"/>
    <w:link w:val="aa"/>
    <w:uiPriority w:val="30"/>
    <w:qFormat/>
    <w:rsid w:val="00665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65AFD"/>
    <w:rPr>
      <w:i/>
      <w:iCs/>
      <w:color w:val="0F4761" w:themeColor="accent1" w:themeShade="BF"/>
    </w:rPr>
  </w:style>
  <w:style w:type="character" w:styleId="ab">
    <w:name w:val="Intense Reference"/>
    <w:basedOn w:val="a0"/>
    <w:uiPriority w:val="32"/>
    <w:qFormat/>
    <w:rsid w:val="00665AFD"/>
    <w:rPr>
      <w:b/>
      <w:bCs/>
      <w:smallCaps/>
      <w:color w:val="0F4761" w:themeColor="accent1" w:themeShade="BF"/>
      <w:spacing w:val="5"/>
    </w:rPr>
  </w:style>
  <w:style w:type="paragraph" w:styleId="ac">
    <w:name w:val="Normal (Web)"/>
    <w:basedOn w:val="a"/>
    <w:uiPriority w:val="99"/>
    <w:semiHidden/>
    <w:unhideWhenUsed/>
    <w:rsid w:val="00665AF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665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5325">
      <w:bodyDiv w:val="1"/>
      <w:marLeft w:val="0"/>
      <w:marRight w:val="0"/>
      <w:marTop w:val="0"/>
      <w:marBottom w:val="0"/>
      <w:divBdr>
        <w:top w:val="none" w:sz="0" w:space="0" w:color="auto"/>
        <w:left w:val="none" w:sz="0" w:space="0" w:color="auto"/>
        <w:bottom w:val="none" w:sz="0" w:space="0" w:color="auto"/>
        <w:right w:val="none" w:sz="0" w:space="0" w:color="auto"/>
      </w:divBdr>
    </w:div>
    <w:div w:id="251669174">
      <w:bodyDiv w:val="1"/>
      <w:marLeft w:val="0"/>
      <w:marRight w:val="0"/>
      <w:marTop w:val="0"/>
      <w:marBottom w:val="0"/>
      <w:divBdr>
        <w:top w:val="none" w:sz="0" w:space="0" w:color="auto"/>
        <w:left w:val="none" w:sz="0" w:space="0" w:color="auto"/>
        <w:bottom w:val="none" w:sz="0" w:space="0" w:color="auto"/>
        <w:right w:val="none" w:sz="0" w:space="0" w:color="auto"/>
      </w:divBdr>
    </w:div>
    <w:div w:id="413741314">
      <w:bodyDiv w:val="1"/>
      <w:marLeft w:val="0"/>
      <w:marRight w:val="0"/>
      <w:marTop w:val="0"/>
      <w:marBottom w:val="0"/>
      <w:divBdr>
        <w:top w:val="none" w:sz="0" w:space="0" w:color="auto"/>
        <w:left w:val="none" w:sz="0" w:space="0" w:color="auto"/>
        <w:bottom w:val="none" w:sz="0" w:space="0" w:color="auto"/>
        <w:right w:val="none" w:sz="0" w:space="0" w:color="auto"/>
      </w:divBdr>
    </w:div>
    <w:div w:id="476923604">
      <w:bodyDiv w:val="1"/>
      <w:marLeft w:val="0"/>
      <w:marRight w:val="0"/>
      <w:marTop w:val="0"/>
      <w:marBottom w:val="0"/>
      <w:divBdr>
        <w:top w:val="none" w:sz="0" w:space="0" w:color="auto"/>
        <w:left w:val="none" w:sz="0" w:space="0" w:color="auto"/>
        <w:bottom w:val="none" w:sz="0" w:space="0" w:color="auto"/>
        <w:right w:val="none" w:sz="0" w:space="0" w:color="auto"/>
      </w:divBdr>
    </w:div>
    <w:div w:id="591857518">
      <w:bodyDiv w:val="1"/>
      <w:marLeft w:val="0"/>
      <w:marRight w:val="0"/>
      <w:marTop w:val="0"/>
      <w:marBottom w:val="0"/>
      <w:divBdr>
        <w:top w:val="none" w:sz="0" w:space="0" w:color="auto"/>
        <w:left w:val="none" w:sz="0" w:space="0" w:color="auto"/>
        <w:bottom w:val="none" w:sz="0" w:space="0" w:color="auto"/>
        <w:right w:val="none" w:sz="0" w:space="0" w:color="auto"/>
      </w:divBdr>
    </w:div>
    <w:div w:id="1156192337">
      <w:bodyDiv w:val="1"/>
      <w:marLeft w:val="0"/>
      <w:marRight w:val="0"/>
      <w:marTop w:val="0"/>
      <w:marBottom w:val="0"/>
      <w:divBdr>
        <w:top w:val="none" w:sz="0" w:space="0" w:color="auto"/>
        <w:left w:val="none" w:sz="0" w:space="0" w:color="auto"/>
        <w:bottom w:val="none" w:sz="0" w:space="0" w:color="auto"/>
        <w:right w:val="none" w:sz="0" w:space="0" w:color="auto"/>
      </w:divBdr>
    </w:div>
    <w:div w:id="1426151600">
      <w:bodyDiv w:val="1"/>
      <w:marLeft w:val="0"/>
      <w:marRight w:val="0"/>
      <w:marTop w:val="0"/>
      <w:marBottom w:val="0"/>
      <w:divBdr>
        <w:top w:val="none" w:sz="0" w:space="0" w:color="auto"/>
        <w:left w:val="none" w:sz="0" w:space="0" w:color="auto"/>
        <w:bottom w:val="none" w:sz="0" w:space="0" w:color="auto"/>
        <w:right w:val="none" w:sz="0" w:space="0" w:color="auto"/>
      </w:divBdr>
    </w:div>
    <w:div w:id="1490823090">
      <w:bodyDiv w:val="1"/>
      <w:marLeft w:val="0"/>
      <w:marRight w:val="0"/>
      <w:marTop w:val="0"/>
      <w:marBottom w:val="0"/>
      <w:divBdr>
        <w:top w:val="none" w:sz="0" w:space="0" w:color="auto"/>
        <w:left w:val="none" w:sz="0" w:space="0" w:color="auto"/>
        <w:bottom w:val="none" w:sz="0" w:space="0" w:color="auto"/>
        <w:right w:val="none" w:sz="0" w:space="0" w:color="auto"/>
      </w:divBdr>
    </w:div>
    <w:div w:id="1641037996">
      <w:bodyDiv w:val="1"/>
      <w:marLeft w:val="0"/>
      <w:marRight w:val="0"/>
      <w:marTop w:val="0"/>
      <w:marBottom w:val="0"/>
      <w:divBdr>
        <w:top w:val="none" w:sz="0" w:space="0" w:color="auto"/>
        <w:left w:val="none" w:sz="0" w:space="0" w:color="auto"/>
        <w:bottom w:val="none" w:sz="0" w:space="0" w:color="auto"/>
        <w:right w:val="none" w:sz="0" w:space="0" w:color="auto"/>
      </w:divBdr>
    </w:div>
    <w:div w:id="1807351883">
      <w:bodyDiv w:val="1"/>
      <w:marLeft w:val="0"/>
      <w:marRight w:val="0"/>
      <w:marTop w:val="0"/>
      <w:marBottom w:val="0"/>
      <w:divBdr>
        <w:top w:val="none" w:sz="0" w:space="0" w:color="auto"/>
        <w:left w:val="none" w:sz="0" w:space="0" w:color="auto"/>
        <w:bottom w:val="none" w:sz="0" w:space="0" w:color="auto"/>
        <w:right w:val="none" w:sz="0" w:space="0" w:color="auto"/>
      </w:divBdr>
    </w:div>
    <w:div w:id="196792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3575</Words>
  <Characters>20383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Levin</dc:creator>
  <cp:keywords/>
  <dc:description/>
  <cp:lastModifiedBy>Semen Levin</cp:lastModifiedBy>
  <cp:revision>4</cp:revision>
  <dcterms:created xsi:type="dcterms:W3CDTF">2024-05-09T11:49:00Z</dcterms:created>
  <dcterms:modified xsi:type="dcterms:W3CDTF">2024-05-09T13:06:00Z</dcterms:modified>
</cp:coreProperties>
</file>