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8BD3" w14:textId="42D63407" w:rsidR="008D56A1" w:rsidRPr="008D56A1" w:rsidRDefault="008D56A1" w:rsidP="008D56A1">
      <w:pPr>
        <w:spacing w:line="360" w:lineRule="auto"/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  <w:r w:rsidRPr="008D56A1">
        <w:rPr>
          <w:rFonts w:ascii="Arial" w:hAnsi="Arial" w:cs="Arial"/>
          <w:b/>
          <w:bCs/>
          <w:sz w:val="32"/>
          <w:szCs w:val="28"/>
          <w:u w:val="single"/>
        </w:rPr>
        <w:t>Tarea 1</w:t>
      </w:r>
    </w:p>
    <w:p w14:paraId="69A845BA" w14:textId="13E8C53F" w:rsidR="008D56A1" w:rsidRPr="008D56A1" w:rsidRDefault="008D56A1" w:rsidP="008D56A1">
      <w:pPr>
        <w:spacing w:line="360" w:lineRule="auto"/>
        <w:rPr>
          <w:rFonts w:ascii="Arial" w:hAnsi="Arial" w:cs="Arial"/>
          <w:i/>
          <w:iCs/>
          <w:sz w:val="28"/>
          <w:szCs w:val="24"/>
        </w:rPr>
      </w:pPr>
      <w:r w:rsidRPr="008D56A1">
        <w:rPr>
          <w:rFonts w:ascii="Arial" w:hAnsi="Arial" w:cs="Arial"/>
          <w:i/>
          <w:iCs/>
          <w:sz w:val="28"/>
          <w:szCs w:val="24"/>
        </w:rPr>
        <w:t>Diferencias entre un lenguaje compilado y uno interpretado:</w:t>
      </w:r>
    </w:p>
    <w:p w14:paraId="173A4C23" w14:textId="187B0F3E" w:rsidR="00A01AC2" w:rsidRPr="002B3ADE" w:rsidRDefault="002B3ADE" w:rsidP="008D56A1">
      <w:pPr>
        <w:spacing w:line="360" w:lineRule="auto"/>
        <w:jc w:val="both"/>
        <w:rPr>
          <w:rFonts w:ascii="Arial" w:hAnsi="Arial" w:cs="Arial"/>
          <w:sz w:val="24"/>
        </w:rPr>
      </w:pPr>
      <w:r w:rsidRPr="002B3ADE">
        <w:rPr>
          <w:rFonts w:ascii="Arial" w:hAnsi="Arial" w:cs="Arial"/>
          <w:sz w:val="24"/>
        </w:rPr>
        <w:t>La diferencia entre un lenguaje compilado y uno interpretado es que el compilado traduce directamente el código escrito al lenguaje de computadora, como cuando introduces un texto en un traductor virtual y te lo cambia automáticamente a otro idioma. En cambio el lenguaje interpretado hay un intermediario que se encarga de ejecutar el programa y es línea por línea a diferencia que el del compilado es todo completo.</w:t>
      </w:r>
      <w:r>
        <w:rPr>
          <w:rFonts w:ascii="Arial" w:hAnsi="Arial" w:cs="Arial"/>
          <w:sz w:val="24"/>
        </w:rPr>
        <w:t xml:space="preserve"> Como por ejemplo esta en Python tenemos el modo interpretado como el modo interactivo que se va ejecutando línea por línea y se puede ir cambiando cualquier comando previo y el compilado hay que ir a la pestaña del código, hacer el cambio y recompilar nuevamente.</w:t>
      </w:r>
    </w:p>
    <w:sectPr w:rsidR="00A01AC2" w:rsidRPr="002B3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ADE"/>
    <w:rsid w:val="002B3ADE"/>
    <w:rsid w:val="008D56A1"/>
    <w:rsid w:val="00A0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6866"/>
  <w15:docId w15:val="{A270A6CE-E1C3-4C78-964B-8D6C218D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Alberto Quiroga 阿尔贝托基罗加</cp:lastModifiedBy>
  <cp:revision>2</cp:revision>
  <dcterms:created xsi:type="dcterms:W3CDTF">2023-04-23T17:41:00Z</dcterms:created>
  <dcterms:modified xsi:type="dcterms:W3CDTF">2023-04-27T21:41:00Z</dcterms:modified>
</cp:coreProperties>
</file>